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1D605" w14:textId="2A3396E0" w:rsidR="00E93C02" w:rsidRPr="00E93C02" w:rsidRDefault="00E93C02" w:rsidP="00EE773C">
      <w:pPr>
        <w:pStyle w:val="a6"/>
        <w:spacing w:line="360" w:lineRule="auto"/>
        <w:rPr>
          <w:rFonts w:ascii="宋体" w:eastAsia="宋体" w:hAnsi="宋体"/>
          <w:sz w:val="36"/>
          <w:szCs w:val="36"/>
        </w:rPr>
      </w:pPr>
      <w:r w:rsidRPr="00E93C02">
        <w:rPr>
          <w:rFonts w:ascii="宋体" w:eastAsia="宋体" w:hAnsi="宋体" w:hint="eastAsia"/>
          <w:sz w:val="36"/>
          <w:szCs w:val="36"/>
        </w:rPr>
        <w:t>作业1.WebGIS开发基础：HTML与CSS实验报告</w:t>
      </w:r>
    </w:p>
    <w:p w14:paraId="0DF6A82C" w14:textId="37AA0981" w:rsidR="00BC3613" w:rsidRPr="0061152E" w:rsidRDefault="00BC3613" w:rsidP="00EE773C">
      <w:pPr>
        <w:pStyle w:val="2"/>
        <w:numPr>
          <w:ilvl w:val="0"/>
          <w:numId w:val="3"/>
        </w:numPr>
        <w:spacing w:line="360" w:lineRule="auto"/>
        <w:rPr>
          <w:rFonts w:ascii="宋体" w:eastAsia="宋体" w:hAnsi="宋体"/>
          <w:sz w:val="28"/>
          <w:szCs w:val="28"/>
        </w:rPr>
      </w:pPr>
      <w:r w:rsidRPr="0061152E">
        <w:rPr>
          <w:rFonts w:ascii="宋体" w:eastAsia="宋体" w:hAnsi="宋体" w:hint="eastAsia"/>
          <w:sz w:val="28"/>
          <w:szCs w:val="28"/>
        </w:rPr>
        <w:t>实验目的</w:t>
      </w:r>
    </w:p>
    <w:p w14:paraId="300F6470" w14:textId="64D7076C" w:rsidR="00BC3613" w:rsidRDefault="00BC3613" w:rsidP="00EE773C">
      <w:pPr>
        <w:spacing w:line="360" w:lineRule="auto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熟悉H</w:t>
      </w:r>
      <w:r>
        <w:rPr>
          <w:szCs w:val="28"/>
        </w:rPr>
        <w:t>TML</w:t>
      </w:r>
      <w:r>
        <w:rPr>
          <w:rFonts w:hint="eastAsia"/>
          <w:szCs w:val="28"/>
        </w:rPr>
        <w:t>与C</w:t>
      </w:r>
      <w:r>
        <w:rPr>
          <w:szCs w:val="28"/>
        </w:rPr>
        <w:t>SS</w:t>
      </w:r>
      <w:r>
        <w:rPr>
          <w:rFonts w:hint="eastAsia"/>
          <w:szCs w:val="28"/>
        </w:rPr>
        <w:t>的基本内容，能够综合运用H</w:t>
      </w:r>
      <w:r>
        <w:rPr>
          <w:szCs w:val="28"/>
        </w:rPr>
        <w:t>TML</w:t>
      </w:r>
      <w:r>
        <w:rPr>
          <w:rFonts w:hint="eastAsia"/>
          <w:szCs w:val="28"/>
        </w:rPr>
        <w:t>与C</w:t>
      </w:r>
      <w:r>
        <w:rPr>
          <w:szCs w:val="28"/>
        </w:rPr>
        <w:t>SS</w:t>
      </w:r>
      <w:r>
        <w:rPr>
          <w:rFonts w:hint="eastAsia"/>
          <w:szCs w:val="28"/>
        </w:rPr>
        <w:t>搭建基本的静态网页。</w:t>
      </w:r>
    </w:p>
    <w:p w14:paraId="0EE335D7" w14:textId="113B7AF9" w:rsidR="00BC3613" w:rsidRPr="00E93C02" w:rsidRDefault="00BC3613" w:rsidP="00EE773C">
      <w:pPr>
        <w:pStyle w:val="2"/>
        <w:numPr>
          <w:ilvl w:val="0"/>
          <w:numId w:val="3"/>
        </w:numPr>
        <w:spacing w:line="360" w:lineRule="auto"/>
        <w:rPr>
          <w:rFonts w:ascii="宋体" w:eastAsia="宋体" w:hAnsi="宋体"/>
          <w:sz w:val="28"/>
          <w:szCs w:val="28"/>
        </w:rPr>
      </w:pPr>
      <w:r w:rsidRPr="0061152E">
        <w:rPr>
          <w:rFonts w:ascii="宋体" w:eastAsia="宋体" w:hAnsi="宋体" w:hint="eastAsia"/>
          <w:sz w:val="28"/>
          <w:szCs w:val="28"/>
        </w:rPr>
        <w:t>实验内容</w:t>
      </w:r>
      <w:r w:rsidR="00E93C02">
        <w:rPr>
          <w:rFonts w:ascii="宋体" w:eastAsia="宋体" w:hAnsi="宋体" w:hint="eastAsia"/>
          <w:sz w:val="28"/>
          <w:szCs w:val="28"/>
        </w:rPr>
        <w:t>与要求</w:t>
      </w:r>
    </w:p>
    <w:p w14:paraId="46DF07C4" w14:textId="49E4C048" w:rsidR="00CF0EA6" w:rsidRDefault="00DE1763" w:rsidP="00EE773C">
      <w:pPr>
        <w:spacing w:line="360" w:lineRule="auto"/>
        <w:ind w:firstLine="420"/>
        <w:rPr>
          <w:szCs w:val="28"/>
        </w:rPr>
      </w:pPr>
      <w:r w:rsidRPr="00DE1763">
        <w:rPr>
          <w:rFonts w:hint="eastAsia"/>
          <w:szCs w:val="28"/>
        </w:rPr>
        <w:t>下图是</w:t>
      </w:r>
      <w:r w:rsidR="00CF0EA6">
        <w:rPr>
          <w:rFonts w:hint="eastAsia"/>
          <w:szCs w:val="28"/>
        </w:rPr>
        <w:t>一个简易的</w:t>
      </w:r>
      <w:r w:rsidR="00973C21">
        <w:rPr>
          <w:rFonts w:hint="eastAsia"/>
          <w:szCs w:val="28"/>
        </w:rPr>
        <w:t>实时天气</w:t>
      </w:r>
      <w:r w:rsidR="00CF0EA6">
        <w:rPr>
          <w:rFonts w:hint="eastAsia"/>
          <w:szCs w:val="28"/>
        </w:rPr>
        <w:t>工具</w:t>
      </w:r>
      <w:r>
        <w:rPr>
          <w:rFonts w:hint="eastAsia"/>
          <w:szCs w:val="28"/>
        </w:rPr>
        <w:t>，</w:t>
      </w:r>
      <w:r w:rsidR="00B865FB">
        <w:rPr>
          <w:rFonts w:hint="eastAsia"/>
          <w:szCs w:val="28"/>
        </w:rPr>
        <w:t>用于</w:t>
      </w:r>
      <w:r w:rsidR="00CF0EA6">
        <w:rPr>
          <w:rFonts w:hint="eastAsia"/>
          <w:szCs w:val="28"/>
        </w:rPr>
        <w:t>搜集用户输入信息，</w:t>
      </w:r>
      <w:r w:rsidR="00B865FB">
        <w:rPr>
          <w:rFonts w:hint="eastAsia"/>
          <w:szCs w:val="28"/>
        </w:rPr>
        <w:t>并</w:t>
      </w:r>
      <w:r w:rsidR="00CF0EA6">
        <w:rPr>
          <w:rFonts w:hint="eastAsia"/>
          <w:szCs w:val="28"/>
        </w:rPr>
        <w:t>根据城市</w:t>
      </w:r>
      <w:r w:rsidR="00226D8E">
        <w:rPr>
          <w:rFonts w:hint="eastAsia"/>
          <w:szCs w:val="28"/>
        </w:rPr>
        <w:t>中心地理坐标</w:t>
      </w:r>
      <w:r w:rsidR="00C12627">
        <w:rPr>
          <w:rFonts w:hint="eastAsia"/>
          <w:szCs w:val="28"/>
        </w:rPr>
        <w:t>位置</w:t>
      </w:r>
      <w:r w:rsidR="00CF0EA6">
        <w:rPr>
          <w:rFonts w:hint="eastAsia"/>
          <w:szCs w:val="28"/>
        </w:rPr>
        <w:t>查询对应地点</w:t>
      </w:r>
      <w:r w:rsidR="00226D8E">
        <w:rPr>
          <w:rFonts w:hint="eastAsia"/>
          <w:szCs w:val="28"/>
        </w:rPr>
        <w:t>的实时天气</w:t>
      </w:r>
      <w:r w:rsidR="00CF0EA6">
        <w:rPr>
          <w:rFonts w:hint="eastAsia"/>
          <w:szCs w:val="28"/>
        </w:rPr>
        <w:t>信息。</w:t>
      </w:r>
    </w:p>
    <w:p w14:paraId="230DA587" w14:textId="7105E73E" w:rsidR="00B865FB" w:rsidRDefault="00973C21" w:rsidP="00B865FB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0A851E34" wp14:editId="086D2928">
            <wp:extent cx="2981739" cy="2687370"/>
            <wp:effectExtent l="0" t="0" r="9525" b="0"/>
            <wp:docPr id="33053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3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331" cy="269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62DA" w14:textId="785670E5" w:rsidR="00B865FB" w:rsidRPr="00B865FB" w:rsidRDefault="00B865FB" w:rsidP="00B865FB">
      <w:pPr>
        <w:spacing w:line="360" w:lineRule="auto"/>
        <w:ind w:firstLine="420"/>
        <w:rPr>
          <w:szCs w:val="28"/>
        </w:rPr>
      </w:pPr>
      <w:r>
        <w:rPr>
          <w:rFonts w:hint="eastAsia"/>
          <w:szCs w:val="28"/>
        </w:rPr>
        <w:t>请</w:t>
      </w:r>
      <w:r w:rsidRPr="00DE1763">
        <w:rPr>
          <w:rFonts w:hint="eastAsia"/>
          <w:szCs w:val="28"/>
        </w:rPr>
        <w:t>综合运用H</w:t>
      </w:r>
      <w:r w:rsidRPr="00DE1763">
        <w:rPr>
          <w:szCs w:val="28"/>
        </w:rPr>
        <w:t>TML</w:t>
      </w:r>
      <w:r w:rsidRPr="00DE1763">
        <w:rPr>
          <w:rFonts w:hint="eastAsia"/>
          <w:szCs w:val="28"/>
        </w:rPr>
        <w:t>常用标签</w:t>
      </w:r>
      <w:r>
        <w:rPr>
          <w:rFonts w:hint="eastAsia"/>
          <w:szCs w:val="28"/>
        </w:rPr>
        <w:t>与</w:t>
      </w:r>
      <w:r w:rsidRPr="00DE1763">
        <w:rPr>
          <w:rFonts w:hint="eastAsia"/>
          <w:szCs w:val="28"/>
        </w:rPr>
        <w:t>C</w:t>
      </w:r>
      <w:r w:rsidRPr="00DE1763">
        <w:rPr>
          <w:szCs w:val="28"/>
        </w:rPr>
        <w:t>SS</w:t>
      </w:r>
      <w:r w:rsidRPr="00DE1763">
        <w:rPr>
          <w:rFonts w:hint="eastAsia"/>
          <w:szCs w:val="28"/>
        </w:rPr>
        <w:t>常用属性</w:t>
      </w:r>
      <w:r>
        <w:rPr>
          <w:rFonts w:hint="eastAsia"/>
          <w:szCs w:val="28"/>
        </w:rPr>
        <w:t>的相关知识，构建出</w:t>
      </w:r>
      <w:r w:rsidR="00273398">
        <w:rPr>
          <w:rFonts w:hint="eastAsia"/>
          <w:szCs w:val="28"/>
        </w:rPr>
        <w:t>实时天气工具</w:t>
      </w:r>
      <w:r w:rsidR="009B3EE2">
        <w:rPr>
          <w:rFonts w:hint="eastAsia"/>
          <w:szCs w:val="28"/>
        </w:rPr>
        <w:t>的</w:t>
      </w:r>
      <w:r>
        <w:rPr>
          <w:rFonts w:hint="eastAsia"/>
          <w:szCs w:val="28"/>
        </w:rPr>
        <w:t>面板，完成以下要求。</w:t>
      </w:r>
    </w:p>
    <w:p w14:paraId="44ACA576" w14:textId="224A8201" w:rsidR="00CF0EA6" w:rsidRPr="00F37EC9" w:rsidRDefault="00CF0EA6" w:rsidP="00EE773C">
      <w:pPr>
        <w:pStyle w:val="a3"/>
        <w:numPr>
          <w:ilvl w:val="0"/>
          <w:numId w:val="4"/>
        </w:numPr>
        <w:spacing w:line="360" w:lineRule="auto"/>
        <w:ind w:firstLineChars="0"/>
        <w:rPr>
          <w:szCs w:val="28"/>
        </w:rPr>
      </w:pPr>
      <w:r w:rsidRPr="00F37EC9">
        <w:rPr>
          <w:rFonts w:hint="eastAsia"/>
          <w:szCs w:val="28"/>
        </w:rPr>
        <w:t>安装</w:t>
      </w:r>
      <w:proofErr w:type="spellStart"/>
      <w:r w:rsidRPr="000775E8">
        <w:rPr>
          <w:rFonts w:hint="eastAsia"/>
          <w:b/>
          <w:bCs/>
          <w:szCs w:val="28"/>
        </w:rPr>
        <w:t>V</w:t>
      </w:r>
      <w:r w:rsidRPr="000775E8">
        <w:rPr>
          <w:b/>
          <w:bCs/>
          <w:szCs w:val="28"/>
        </w:rPr>
        <w:t>SC</w:t>
      </w:r>
      <w:r w:rsidRPr="000775E8">
        <w:rPr>
          <w:rFonts w:hint="eastAsia"/>
          <w:b/>
          <w:bCs/>
          <w:szCs w:val="28"/>
        </w:rPr>
        <w:t>ode</w:t>
      </w:r>
      <w:proofErr w:type="spellEnd"/>
      <w:r w:rsidRPr="00F37EC9">
        <w:rPr>
          <w:rFonts w:hint="eastAsia"/>
          <w:szCs w:val="28"/>
        </w:rPr>
        <w:t>，搭建前端开发环境。</w:t>
      </w:r>
    </w:p>
    <w:p w14:paraId="3ED7DEBE" w14:textId="6DBE5B06" w:rsidR="000775E8" w:rsidRPr="000775E8" w:rsidRDefault="00F37EC9" w:rsidP="000775E8">
      <w:pPr>
        <w:pStyle w:val="a3"/>
        <w:numPr>
          <w:ilvl w:val="0"/>
          <w:numId w:val="4"/>
        </w:numPr>
        <w:spacing w:line="360" w:lineRule="auto"/>
        <w:ind w:firstLineChars="0"/>
        <w:rPr>
          <w:szCs w:val="28"/>
        </w:rPr>
      </w:pPr>
      <w:r w:rsidRPr="00F37EC9">
        <w:rPr>
          <w:rFonts w:hint="eastAsia"/>
          <w:szCs w:val="28"/>
        </w:rPr>
        <w:t>编写</w:t>
      </w:r>
      <w:r w:rsidRPr="00F37EC9">
        <w:rPr>
          <w:szCs w:val="28"/>
        </w:rPr>
        <w:t>HTML</w:t>
      </w:r>
      <w:r w:rsidRPr="00F37EC9">
        <w:rPr>
          <w:rFonts w:hint="eastAsia"/>
          <w:szCs w:val="28"/>
        </w:rPr>
        <w:t>文件，</w:t>
      </w:r>
      <w:r w:rsidR="003A6FFF">
        <w:rPr>
          <w:rFonts w:hint="eastAsia"/>
          <w:szCs w:val="28"/>
        </w:rPr>
        <w:t>搭建</w:t>
      </w:r>
      <w:r w:rsidRPr="00F37EC9">
        <w:rPr>
          <w:rFonts w:hint="eastAsia"/>
          <w:szCs w:val="28"/>
        </w:rPr>
        <w:t>该</w:t>
      </w:r>
      <w:r w:rsidR="0099402C">
        <w:rPr>
          <w:rFonts w:hint="eastAsia"/>
          <w:szCs w:val="28"/>
        </w:rPr>
        <w:t>实时天气工</w:t>
      </w:r>
      <w:r w:rsidRPr="00F37EC9">
        <w:rPr>
          <w:rFonts w:hint="eastAsia"/>
          <w:szCs w:val="28"/>
        </w:rPr>
        <w:t>具</w:t>
      </w:r>
      <w:r w:rsidR="003A6FFF">
        <w:rPr>
          <w:rFonts w:hint="eastAsia"/>
          <w:szCs w:val="28"/>
        </w:rPr>
        <w:t>的基本</w:t>
      </w:r>
      <w:r w:rsidR="00CC4725">
        <w:rPr>
          <w:rFonts w:hint="eastAsia"/>
          <w:szCs w:val="28"/>
        </w:rPr>
        <w:t>架构</w:t>
      </w:r>
      <w:r w:rsidRPr="00F37EC9">
        <w:rPr>
          <w:rFonts w:hint="eastAsia"/>
          <w:szCs w:val="28"/>
        </w:rPr>
        <w:t>，</w:t>
      </w:r>
      <w:r w:rsidR="00067C67" w:rsidRPr="00067C67">
        <w:rPr>
          <w:rFonts w:hint="eastAsia"/>
          <w:szCs w:val="28"/>
        </w:rPr>
        <w:t>要求</w:t>
      </w:r>
      <w:r w:rsidR="00B7161A">
        <w:rPr>
          <w:rFonts w:hint="eastAsia"/>
          <w:szCs w:val="28"/>
        </w:rPr>
        <w:t>：</w:t>
      </w:r>
    </w:p>
    <w:p w14:paraId="64351E4D" w14:textId="5E264421" w:rsidR="00B87BE0" w:rsidRPr="00B87BE0" w:rsidRDefault="00B87BE0" w:rsidP="00B87BE0">
      <w:pPr>
        <w:pStyle w:val="a3"/>
        <w:numPr>
          <w:ilvl w:val="1"/>
          <w:numId w:val="4"/>
        </w:numPr>
        <w:spacing w:line="360" w:lineRule="auto"/>
        <w:ind w:firstLineChars="0"/>
        <w:rPr>
          <w:szCs w:val="28"/>
        </w:rPr>
      </w:pPr>
      <w:r w:rsidRPr="000775E8">
        <w:rPr>
          <w:rFonts w:hint="eastAsia"/>
          <w:szCs w:val="28"/>
        </w:rPr>
        <w:t>为网页设置一个</w:t>
      </w:r>
      <w:r w:rsidRPr="000775E8">
        <w:rPr>
          <w:rFonts w:hint="eastAsia"/>
          <w:b/>
          <w:bCs/>
          <w:szCs w:val="28"/>
        </w:rPr>
        <w:t>标题</w:t>
      </w:r>
      <w:r w:rsidRPr="000775E8">
        <w:rPr>
          <w:rFonts w:hint="eastAsia"/>
          <w:szCs w:val="28"/>
        </w:rPr>
        <w:t>，显示在浏览器的选项卡上</w:t>
      </w:r>
      <w:r>
        <w:rPr>
          <w:rFonts w:hint="eastAsia"/>
          <w:szCs w:val="28"/>
        </w:rPr>
        <w:t>（如</w:t>
      </w:r>
      <w:r w:rsidR="00E30CBD">
        <w:rPr>
          <w:rFonts w:hint="eastAsia"/>
          <w:szCs w:val="28"/>
        </w:rPr>
        <w:t>“</w:t>
      </w:r>
      <w:r>
        <w:rPr>
          <w:rFonts w:hint="eastAsia"/>
          <w:szCs w:val="28"/>
        </w:rPr>
        <w:t>作业一</w:t>
      </w:r>
      <w:r w:rsidR="00B11AC4">
        <w:rPr>
          <w:rFonts w:hint="eastAsia"/>
          <w:szCs w:val="28"/>
        </w:rPr>
        <w:t>”</w:t>
      </w:r>
      <w:r>
        <w:rPr>
          <w:rFonts w:hint="eastAsia"/>
          <w:szCs w:val="28"/>
        </w:rPr>
        <w:t>）；</w:t>
      </w:r>
    </w:p>
    <w:p w14:paraId="25F0D528" w14:textId="1F2D4CD0" w:rsidR="00CF0EA6" w:rsidRDefault="00493918" w:rsidP="00B7161A">
      <w:pPr>
        <w:pStyle w:val="a3"/>
        <w:numPr>
          <w:ilvl w:val="1"/>
          <w:numId w:val="4"/>
        </w:numPr>
        <w:spacing w:line="360" w:lineRule="auto"/>
        <w:ind w:firstLineChars="0"/>
        <w:rPr>
          <w:szCs w:val="28"/>
        </w:rPr>
      </w:pPr>
      <w:r w:rsidRPr="000775E8">
        <w:rPr>
          <w:rFonts w:hint="eastAsia"/>
          <w:b/>
          <w:bCs/>
          <w:szCs w:val="28"/>
        </w:rPr>
        <w:t>选择</w:t>
      </w:r>
      <w:r w:rsidR="00911A37" w:rsidRPr="000775E8">
        <w:rPr>
          <w:rFonts w:hint="eastAsia"/>
          <w:b/>
          <w:bCs/>
          <w:szCs w:val="28"/>
        </w:rPr>
        <w:t>合适的HTML</w:t>
      </w:r>
      <w:r w:rsidR="00466CA2">
        <w:rPr>
          <w:rFonts w:hint="eastAsia"/>
          <w:b/>
          <w:bCs/>
          <w:szCs w:val="28"/>
        </w:rPr>
        <w:t>标签</w:t>
      </w:r>
      <w:r w:rsidR="00911A37">
        <w:rPr>
          <w:rFonts w:hint="eastAsia"/>
          <w:szCs w:val="28"/>
        </w:rPr>
        <w:t>，</w:t>
      </w:r>
      <w:r w:rsidR="00B87BE0">
        <w:rPr>
          <w:rFonts w:hint="eastAsia"/>
          <w:szCs w:val="28"/>
        </w:rPr>
        <w:t>搭建</w:t>
      </w:r>
      <w:r w:rsidR="00911A37">
        <w:rPr>
          <w:rFonts w:hint="eastAsia"/>
          <w:szCs w:val="28"/>
        </w:rPr>
        <w:t>图中的</w:t>
      </w:r>
      <w:r w:rsidR="00B87BE0">
        <w:rPr>
          <w:rFonts w:hint="eastAsia"/>
          <w:szCs w:val="28"/>
        </w:rPr>
        <w:t>面板</w:t>
      </w:r>
      <w:r w:rsidR="0099402C">
        <w:rPr>
          <w:rFonts w:hint="eastAsia"/>
          <w:szCs w:val="28"/>
        </w:rPr>
        <w:t>；</w:t>
      </w:r>
      <w:r w:rsidR="00F45863">
        <w:rPr>
          <w:rFonts w:hint="eastAsia"/>
          <w:szCs w:val="28"/>
        </w:rPr>
        <w:t>要求至少包含图中的全部元素，尤其注意</w:t>
      </w:r>
      <w:r w:rsidR="00F45863" w:rsidRPr="00F62B93">
        <w:rPr>
          <w:rFonts w:hint="eastAsia"/>
          <w:b/>
          <w:bCs/>
          <w:szCs w:val="28"/>
        </w:rPr>
        <w:t>下拉框</w:t>
      </w:r>
      <w:r w:rsidR="00F45863">
        <w:rPr>
          <w:rFonts w:hint="eastAsia"/>
          <w:szCs w:val="28"/>
        </w:rPr>
        <w:t>、</w:t>
      </w:r>
      <w:r w:rsidR="00F45863" w:rsidRPr="00F62B93">
        <w:rPr>
          <w:rFonts w:hint="eastAsia"/>
          <w:b/>
          <w:bCs/>
          <w:szCs w:val="28"/>
        </w:rPr>
        <w:t>按钮</w:t>
      </w:r>
      <w:r w:rsidR="00F45863">
        <w:rPr>
          <w:rFonts w:hint="eastAsia"/>
          <w:szCs w:val="28"/>
        </w:rPr>
        <w:t>、</w:t>
      </w:r>
      <w:r w:rsidR="00F45863" w:rsidRPr="00F62B93">
        <w:rPr>
          <w:rFonts w:hint="eastAsia"/>
          <w:b/>
          <w:bCs/>
          <w:szCs w:val="28"/>
        </w:rPr>
        <w:t>图片</w:t>
      </w:r>
      <w:r w:rsidR="00737C8F">
        <w:rPr>
          <w:rFonts w:hint="eastAsia"/>
          <w:szCs w:val="28"/>
        </w:rPr>
        <w:t>元素</w:t>
      </w:r>
      <w:r w:rsidR="00F45863">
        <w:rPr>
          <w:rFonts w:hint="eastAsia"/>
          <w:szCs w:val="28"/>
        </w:rPr>
        <w:t>。</w:t>
      </w:r>
    </w:p>
    <w:p w14:paraId="47F0E1B5" w14:textId="258FA319" w:rsidR="00B7161A" w:rsidRDefault="00DA12FB" w:rsidP="00B7161A">
      <w:pPr>
        <w:pStyle w:val="a3"/>
        <w:numPr>
          <w:ilvl w:val="1"/>
          <w:numId w:val="4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t>为必要的元素赋予</w:t>
      </w:r>
      <w:r w:rsidRPr="000775E8">
        <w:rPr>
          <w:rFonts w:hint="eastAsia"/>
          <w:b/>
          <w:bCs/>
          <w:szCs w:val="28"/>
        </w:rPr>
        <w:t>类名</w:t>
      </w:r>
      <w:r w:rsidR="00F62B93" w:rsidRPr="00B43342">
        <w:rPr>
          <w:rFonts w:hint="eastAsia"/>
          <w:szCs w:val="28"/>
        </w:rPr>
        <w:t>或</w:t>
      </w:r>
      <w:r w:rsidRPr="000775E8">
        <w:rPr>
          <w:rFonts w:hint="eastAsia"/>
          <w:b/>
          <w:bCs/>
          <w:szCs w:val="28"/>
        </w:rPr>
        <w:t>id</w:t>
      </w:r>
      <w:r>
        <w:rPr>
          <w:rFonts w:hint="eastAsia"/>
          <w:szCs w:val="28"/>
        </w:rPr>
        <w:t>，以供CSS选择器选择</w:t>
      </w:r>
      <w:r w:rsidR="00911A37">
        <w:rPr>
          <w:rFonts w:hint="eastAsia"/>
          <w:szCs w:val="28"/>
        </w:rPr>
        <w:t>；</w:t>
      </w:r>
    </w:p>
    <w:p w14:paraId="6FDB5A9B" w14:textId="7E12E4D9" w:rsidR="00B7161A" w:rsidRPr="00F37EC9" w:rsidRDefault="00335550" w:rsidP="00B7161A">
      <w:pPr>
        <w:pStyle w:val="a3"/>
        <w:numPr>
          <w:ilvl w:val="1"/>
          <w:numId w:val="4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lastRenderedPageBreak/>
        <w:t>下拉框中的</w:t>
      </w:r>
      <w:r w:rsidR="008B4F41">
        <w:rPr>
          <w:rFonts w:hint="eastAsia"/>
          <w:szCs w:val="28"/>
        </w:rPr>
        <w:t>城市</w:t>
      </w:r>
      <w:r>
        <w:rPr>
          <w:rFonts w:hint="eastAsia"/>
          <w:szCs w:val="28"/>
        </w:rPr>
        <w:t>不少于</w:t>
      </w:r>
      <w:r w:rsidR="001E79F7">
        <w:rPr>
          <w:rFonts w:hint="eastAsia"/>
          <w:b/>
          <w:bCs/>
          <w:szCs w:val="28"/>
        </w:rPr>
        <w:t>5</w:t>
      </w:r>
      <w:r w:rsidRPr="000775E8">
        <w:rPr>
          <w:rFonts w:hint="eastAsia"/>
          <w:b/>
          <w:bCs/>
          <w:szCs w:val="28"/>
        </w:rPr>
        <w:t>个</w:t>
      </w:r>
      <w:r w:rsidR="00493918">
        <w:rPr>
          <w:rFonts w:hint="eastAsia"/>
          <w:szCs w:val="28"/>
        </w:rPr>
        <w:t>；</w:t>
      </w:r>
      <w:r w:rsidR="008B4F41">
        <w:rPr>
          <w:rFonts w:hint="eastAsia"/>
          <w:szCs w:val="28"/>
        </w:rPr>
        <w:t>经纬度、天气等文字内容可以随意填写。</w:t>
      </w:r>
    </w:p>
    <w:p w14:paraId="7E24DA3A" w14:textId="48EA1F14" w:rsidR="00F37EC9" w:rsidRPr="003F3533" w:rsidRDefault="00F37EC9" w:rsidP="00EE773C">
      <w:pPr>
        <w:pStyle w:val="a3"/>
        <w:numPr>
          <w:ilvl w:val="0"/>
          <w:numId w:val="4"/>
        </w:numPr>
        <w:spacing w:line="360" w:lineRule="auto"/>
        <w:ind w:firstLineChars="0"/>
        <w:rPr>
          <w:szCs w:val="28"/>
        </w:rPr>
      </w:pPr>
      <w:r w:rsidRPr="00F37EC9">
        <w:rPr>
          <w:rFonts w:hint="eastAsia"/>
          <w:szCs w:val="28"/>
        </w:rPr>
        <w:t>编写C</w:t>
      </w:r>
      <w:r w:rsidRPr="00F37EC9">
        <w:rPr>
          <w:szCs w:val="28"/>
        </w:rPr>
        <w:t>SS</w:t>
      </w:r>
      <w:r w:rsidRPr="00F37EC9">
        <w:rPr>
          <w:rFonts w:hint="eastAsia"/>
          <w:szCs w:val="28"/>
        </w:rPr>
        <w:t>文件，</w:t>
      </w:r>
      <w:r w:rsidR="000775E8">
        <w:rPr>
          <w:rFonts w:hint="eastAsia"/>
          <w:szCs w:val="28"/>
        </w:rPr>
        <w:t>美化该</w:t>
      </w:r>
      <w:r w:rsidRPr="00F37EC9">
        <w:rPr>
          <w:rFonts w:hint="eastAsia"/>
          <w:szCs w:val="28"/>
        </w:rPr>
        <w:t>工具面板</w:t>
      </w:r>
      <w:r w:rsidR="000775E8">
        <w:rPr>
          <w:rFonts w:hint="eastAsia"/>
          <w:szCs w:val="28"/>
        </w:rPr>
        <w:t>。</w:t>
      </w:r>
      <w:r w:rsidR="000549FD" w:rsidRPr="003F3533">
        <w:rPr>
          <w:rFonts w:hint="eastAsia"/>
          <w:szCs w:val="28"/>
        </w:rPr>
        <w:t>要求</w:t>
      </w:r>
      <w:r w:rsidR="008930A2" w:rsidRPr="00B7161A">
        <w:rPr>
          <w:rFonts w:hint="eastAsia"/>
          <w:szCs w:val="28"/>
        </w:rPr>
        <w:t>至少</w:t>
      </w:r>
      <w:r w:rsidR="00067C67" w:rsidRPr="00B7161A">
        <w:rPr>
          <w:rFonts w:hint="eastAsia"/>
          <w:szCs w:val="28"/>
        </w:rPr>
        <w:t>完成</w:t>
      </w:r>
      <w:r w:rsidR="005E6C81" w:rsidRPr="00B7161A">
        <w:rPr>
          <w:rFonts w:hint="eastAsia"/>
          <w:szCs w:val="28"/>
        </w:rPr>
        <w:t>以下</w:t>
      </w:r>
      <w:r w:rsidR="000549FD" w:rsidRPr="00B7161A">
        <w:rPr>
          <w:rFonts w:hint="eastAsia"/>
          <w:szCs w:val="28"/>
        </w:rPr>
        <w:t>内容</w:t>
      </w:r>
      <w:r w:rsidR="005E6C81" w:rsidRPr="00B7161A">
        <w:rPr>
          <w:rFonts w:hint="eastAsia"/>
          <w:szCs w:val="28"/>
        </w:rPr>
        <w:t>：</w:t>
      </w:r>
    </w:p>
    <w:p w14:paraId="3D9DAA74" w14:textId="31A84997" w:rsidR="000775E8" w:rsidRDefault="000775E8" w:rsidP="00EE773C">
      <w:pPr>
        <w:pStyle w:val="a3"/>
        <w:numPr>
          <w:ilvl w:val="1"/>
          <w:numId w:val="4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t>面板</w:t>
      </w:r>
      <w:r w:rsidR="00D50089">
        <w:rPr>
          <w:rFonts w:hint="eastAsia"/>
          <w:szCs w:val="28"/>
        </w:rPr>
        <w:t>固定</w:t>
      </w:r>
      <w:r>
        <w:rPr>
          <w:rFonts w:hint="eastAsia"/>
          <w:szCs w:val="28"/>
        </w:rPr>
        <w:t>于网页</w:t>
      </w:r>
      <w:r w:rsidR="00BD64B4">
        <w:rPr>
          <w:rFonts w:hint="eastAsia"/>
          <w:b/>
          <w:bCs/>
          <w:szCs w:val="28"/>
        </w:rPr>
        <w:t>右</w:t>
      </w:r>
      <w:r w:rsidRPr="002E1B95">
        <w:rPr>
          <w:rFonts w:hint="eastAsia"/>
          <w:b/>
          <w:bCs/>
          <w:szCs w:val="28"/>
        </w:rPr>
        <w:t>上角</w:t>
      </w:r>
      <w:r>
        <w:rPr>
          <w:rFonts w:hint="eastAsia"/>
          <w:szCs w:val="28"/>
        </w:rPr>
        <w:t>，</w:t>
      </w:r>
      <w:r w:rsidR="00D50089">
        <w:rPr>
          <w:rFonts w:hint="eastAsia"/>
          <w:szCs w:val="28"/>
        </w:rPr>
        <w:t>并</w:t>
      </w:r>
      <w:r w:rsidR="00D50089" w:rsidRPr="00D50089">
        <w:rPr>
          <w:rFonts w:hint="eastAsia"/>
          <w:b/>
          <w:bCs/>
          <w:szCs w:val="28"/>
        </w:rPr>
        <w:t>距离</w:t>
      </w:r>
      <w:r w:rsidR="0076066D">
        <w:rPr>
          <w:rFonts w:hint="eastAsia"/>
          <w:b/>
          <w:bCs/>
          <w:szCs w:val="28"/>
        </w:rPr>
        <w:t>上、</w:t>
      </w:r>
      <w:r w:rsidR="00BD64B4">
        <w:rPr>
          <w:rFonts w:hint="eastAsia"/>
          <w:b/>
          <w:bCs/>
          <w:szCs w:val="28"/>
        </w:rPr>
        <w:t>右</w:t>
      </w:r>
      <w:r w:rsidR="00D50089" w:rsidRPr="00D50089">
        <w:rPr>
          <w:rFonts w:hint="eastAsia"/>
          <w:b/>
          <w:bCs/>
          <w:szCs w:val="28"/>
        </w:rPr>
        <w:t>边界</w:t>
      </w:r>
      <w:r w:rsidR="0076066D">
        <w:rPr>
          <w:rFonts w:hint="eastAsia"/>
          <w:b/>
          <w:bCs/>
          <w:szCs w:val="28"/>
        </w:rPr>
        <w:t>均</w:t>
      </w:r>
      <w:r w:rsidR="00D50089" w:rsidRPr="00D50089">
        <w:rPr>
          <w:rFonts w:hint="eastAsia"/>
          <w:b/>
          <w:bCs/>
          <w:szCs w:val="28"/>
        </w:rPr>
        <w:t>有一定的距离</w:t>
      </w:r>
      <w:r w:rsidR="00966D86" w:rsidRPr="00966D86">
        <w:rPr>
          <w:rFonts w:hint="eastAsia"/>
          <w:szCs w:val="28"/>
        </w:rPr>
        <w:t>（如20px）</w:t>
      </w:r>
      <w:r w:rsidR="00D50089">
        <w:rPr>
          <w:rFonts w:hint="eastAsia"/>
          <w:szCs w:val="28"/>
        </w:rPr>
        <w:t>；</w:t>
      </w:r>
    </w:p>
    <w:p w14:paraId="67715359" w14:textId="2777DE9C" w:rsidR="005E6C81" w:rsidRDefault="008E58F6" w:rsidP="00EE773C">
      <w:pPr>
        <w:pStyle w:val="a3"/>
        <w:numPr>
          <w:ilvl w:val="1"/>
          <w:numId w:val="4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t>修改</w:t>
      </w:r>
      <w:r w:rsidR="003F3533">
        <w:rPr>
          <w:rFonts w:hint="eastAsia"/>
          <w:szCs w:val="28"/>
        </w:rPr>
        <w:t>面板</w:t>
      </w:r>
      <w:r w:rsidR="005911AD">
        <w:rPr>
          <w:rFonts w:hint="eastAsia"/>
          <w:szCs w:val="28"/>
        </w:rPr>
        <w:t>中的</w:t>
      </w:r>
      <w:r w:rsidR="005911AD" w:rsidRPr="005911AD">
        <w:rPr>
          <w:rFonts w:hint="eastAsia"/>
          <w:b/>
          <w:bCs/>
          <w:szCs w:val="28"/>
        </w:rPr>
        <w:t>文字、</w:t>
      </w:r>
      <w:r w:rsidR="005E6C81" w:rsidRPr="005911AD">
        <w:rPr>
          <w:rFonts w:hint="eastAsia"/>
          <w:b/>
          <w:bCs/>
          <w:szCs w:val="28"/>
        </w:rPr>
        <w:t>背景</w:t>
      </w:r>
      <w:r w:rsidR="005911AD">
        <w:rPr>
          <w:rFonts w:hint="eastAsia"/>
          <w:b/>
          <w:bCs/>
          <w:szCs w:val="28"/>
        </w:rPr>
        <w:t>、控件</w:t>
      </w:r>
      <w:r w:rsidR="00E4322F">
        <w:rPr>
          <w:rFonts w:hint="eastAsia"/>
          <w:b/>
          <w:bCs/>
          <w:szCs w:val="28"/>
        </w:rPr>
        <w:t>的</w:t>
      </w:r>
      <w:r w:rsidR="005911AD" w:rsidRPr="005911AD">
        <w:rPr>
          <w:rFonts w:hint="eastAsia"/>
          <w:b/>
          <w:bCs/>
          <w:szCs w:val="28"/>
        </w:rPr>
        <w:t>样式</w:t>
      </w:r>
      <w:r w:rsidR="00D50089">
        <w:rPr>
          <w:rFonts w:hint="eastAsia"/>
          <w:szCs w:val="28"/>
        </w:rPr>
        <w:t>。</w:t>
      </w:r>
    </w:p>
    <w:p w14:paraId="0A978A59" w14:textId="391E49D4" w:rsidR="005E6C81" w:rsidRDefault="005911AD" w:rsidP="00EE773C">
      <w:pPr>
        <w:pStyle w:val="a3"/>
        <w:numPr>
          <w:ilvl w:val="1"/>
          <w:numId w:val="4"/>
        </w:numPr>
        <w:spacing w:line="360" w:lineRule="auto"/>
        <w:ind w:firstLineChars="0"/>
        <w:rPr>
          <w:szCs w:val="28"/>
        </w:rPr>
      </w:pPr>
      <w:r w:rsidRPr="007367B4">
        <w:rPr>
          <w:rFonts w:hint="eastAsia"/>
          <w:szCs w:val="28"/>
        </w:rPr>
        <w:t>类选择器和ID选择器</w:t>
      </w:r>
      <w:r w:rsidR="008A6C11" w:rsidRPr="005911AD">
        <w:rPr>
          <w:rFonts w:hint="eastAsia"/>
          <w:b/>
          <w:bCs/>
          <w:szCs w:val="28"/>
        </w:rPr>
        <w:t>至少</w:t>
      </w:r>
      <w:r>
        <w:rPr>
          <w:rFonts w:hint="eastAsia"/>
          <w:szCs w:val="28"/>
        </w:rPr>
        <w:t>各</w:t>
      </w:r>
      <w:r w:rsidRPr="005911AD">
        <w:rPr>
          <w:rFonts w:hint="eastAsia"/>
          <w:b/>
          <w:bCs/>
          <w:szCs w:val="28"/>
        </w:rPr>
        <w:t>使用一次</w:t>
      </w:r>
      <w:r w:rsidR="00D50089">
        <w:rPr>
          <w:rFonts w:hint="eastAsia"/>
          <w:szCs w:val="28"/>
        </w:rPr>
        <w:t>。</w:t>
      </w:r>
    </w:p>
    <w:p w14:paraId="42D34C70" w14:textId="1671FAAC" w:rsidR="00B7161A" w:rsidRDefault="00B7161A" w:rsidP="00EE773C">
      <w:pPr>
        <w:pStyle w:val="a3"/>
        <w:numPr>
          <w:ilvl w:val="1"/>
          <w:numId w:val="4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t>让</w:t>
      </w:r>
      <w:r w:rsidRPr="00351343">
        <w:rPr>
          <w:rFonts w:hint="eastAsia"/>
          <w:b/>
          <w:bCs/>
          <w:szCs w:val="28"/>
        </w:rPr>
        <w:t>按钮</w:t>
      </w:r>
      <w:r>
        <w:rPr>
          <w:rFonts w:hint="eastAsia"/>
          <w:szCs w:val="28"/>
        </w:rPr>
        <w:t>在</w:t>
      </w:r>
      <w:r w:rsidRPr="00351343">
        <w:rPr>
          <w:rFonts w:hint="eastAsia"/>
          <w:b/>
          <w:bCs/>
          <w:szCs w:val="28"/>
        </w:rPr>
        <w:t>鼠标悬浮</w:t>
      </w:r>
      <w:r>
        <w:rPr>
          <w:rFonts w:hint="eastAsia"/>
          <w:szCs w:val="28"/>
        </w:rPr>
        <w:t>，</w:t>
      </w:r>
      <w:r w:rsidR="00C265BF">
        <w:rPr>
          <w:rFonts w:hint="eastAsia"/>
          <w:b/>
          <w:bCs/>
          <w:szCs w:val="28"/>
        </w:rPr>
        <w:t>按下</w:t>
      </w:r>
      <w:r>
        <w:rPr>
          <w:rFonts w:hint="eastAsia"/>
          <w:szCs w:val="28"/>
        </w:rPr>
        <w:t>时具有</w:t>
      </w:r>
      <w:r w:rsidRPr="002E1B95">
        <w:rPr>
          <w:rFonts w:hint="eastAsia"/>
          <w:b/>
          <w:bCs/>
          <w:szCs w:val="28"/>
        </w:rPr>
        <w:t>不同的样式</w:t>
      </w:r>
    </w:p>
    <w:p w14:paraId="3BB9339D" w14:textId="77777777" w:rsidR="001E7A8A" w:rsidRDefault="008E58F6" w:rsidP="00EE773C">
      <w:pPr>
        <w:spacing w:line="360" w:lineRule="auto"/>
        <w:ind w:left="840"/>
        <w:rPr>
          <w:szCs w:val="28"/>
        </w:rPr>
      </w:pPr>
      <w:r>
        <w:rPr>
          <w:rFonts w:hint="eastAsia"/>
          <w:szCs w:val="28"/>
        </w:rPr>
        <w:t>在此基础上，可以</w:t>
      </w:r>
      <w:r w:rsidRPr="00F37EC9">
        <w:rPr>
          <w:rFonts w:hint="eastAsia"/>
          <w:szCs w:val="28"/>
        </w:rPr>
        <w:t>尝试</w:t>
      </w:r>
      <w:r w:rsidRPr="00351343">
        <w:rPr>
          <w:rFonts w:hint="eastAsia"/>
          <w:b/>
          <w:bCs/>
          <w:szCs w:val="28"/>
        </w:rPr>
        <w:t>发挥创造性</w:t>
      </w:r>
      <w:r w:rsidRPr="00F37EC9">
        <w:rPr>
          <w:rFonts w:hint="eastAsia"/>
          <w:szCs w:val="28"/>
        </w:rPr>
        <w:t>，丰富并美化界面内容，打造自己个性化的工具面板。</w:t>
      </w:r>
    </w:p>
    <w:p w14:paraId="72724FE6" w14:textId="29EE93BE" w:rsidR="00367FA5" w:rsidRDefault="00E93C02" w:rsidP="00493918">
      <w:pPr>
        <w:spacing w:line="360" w:lineRule="auto"/>
        <w:ind w:firstLine="420"/>
        <w:rPr>
          <w:szCs w:val="28"/>
        </w:rPr>
      </w:pPr>
      <w:r>
        <w:rPr>
          <w:rFonts w:hint="eastAsia"/>
          <w:szCs w:val="28"/>
        </w:rPr>
        <w:t>补充实验步骤，完成实验报告，要求包含实验目的、实验内容与要求、实验步骤、实验结果以及必要的截图。</w:t>
      </w:r>
    </w:p>
    <w:p w14:paraId="36E70280" w14:textId="2B62C4B3" w:rsidR="00003CDC" w:rsidRPr="00BC148F" w:rsidRDefault="00003CDC" w:rsidP="00003CDC">
      <w:pPr>
        <w:spacing w:line="360" w:lineRule="auto"/>
        <w:rPr>
          <w:i/>
          <w:iCs/>
          <w:sz w:val="22"/>
        </w:rPr>
      </w:pPr>
      <w:r w:rsidRPr="00BC148F">
        <w:rPr>
          <w:rFonts w:hint="eastAsia"/>
          <w:i/>
          <w:iCs/>
          <w:sz w:val="22"/>
        </w:rPr>
        <w:t>小贴士：</w:t>
      </w:r>
    </w:p>
    <w:p w14:paraId="121D84CF" w14:textId="375DB4F2" w:rsidR="00003CDC" w:rsidRPr="00BC148F" w:rsidRDefault="00003CDC" w:rsidP="00003CDC">
      <w:pPr>
        <w:pStyle w:val="a3"/>
        <w:numPr>
          <w:ilvl w:val="0"/>
          <w:numId w:val="10"/>
        </w:numPr>
        <w:spacing w:line="360" w:lineRule="auto"/>
        <w:ind w:firstLineChars="0"/>
        <w:rPr>
          <w:i/>
          <w:iCs/>
          <w:sz w:val="22"/>
        </w:rPr>
      </w:pPr>
      <w:r w:rsidRPr="00BC148F">
        <w:rPr>
          <w:rFonts w:hint="eastAsia"/>
          <w:i/>
          <w:iCs/>
          <w:sz w:val="22"/>
        </w:rPr>
        <w:t>本次作业无需实现工具的具体功能；只需搭建出具有基本交互的界面。</w:t>
      </w:r>
    </w:p>
    <w:p w14:paraId="141985A2" w14:textId="00CC3596" w:rsidR="00A3511B" w:rsidRPr="00BC148F" w:rsidRDefault="00BC148F" w:rsidP="00003CDC">
      <w:pPr>
        <w:pStyle w:val="a3"/>
        <w:numPr>
          <w:ilvl w:val="0"/>
          <w:numId w:val="10"/>
        </w:numPr>
        <w:spacing w:line="360" w:lineRule="auto"/>
        <w:ind w:firstLineChars="0"/>
        <w:rPr>
          <w:i/>
          <w:iCs/>
          <w:sz w:val="22"/>
        </w:rPr>
      </w:pPr>
      <w:r w:rsidRPr="00BC148F">
        <w:rPr>
          <w:rFonts w:hint="eastAsia"/>
          <w:i/>
          <w:iCs/>
          <w:sz w:val="22"/>
        </w:rPr>
        <w:t>本次作业的</w:t>
      </w:r>
      <w:r w:rsidR="00A3511B" w:rsidRPr="00BC148F">
        <w:rPr>
          <w:rFonts w:hint="eastAsia"/>
          <w:i/>
          <w:iCs/>
          <w:sz w:val="22"/>
        </w:rPr>
        <w:t>附件中提供了一些</w:t>
      </w:r>
      <w:r w:rsidR="00154FB7">
        <w:rPr>
          <w:rFonts w:hint="eastAsia"/>
          <w:i/>
          <w:iCs/>
          <w:sz w:val="22"/>
        </w:rPr>
        <w:t>备选的</w:t>
      </w:r>
      <w:r w:rsidR="00A3511B" w:rsidRPr="00BC148F">
        <w:rPr>
          <w:rFonts w:hint="eastAsia"/>
          <w:i/>
          <w:iCs/>
          <w:sz w:val="22"/>
        </w:rPr>
        <w:t>天气图标。有需要的同学也可以在</w:t>
      </w:r>
      <w:r w:rsidR="00A3511B">
        <w:fldChar w:fldCharType="begin"/>
      </w:r>
      <w:r w:rsidR="00A3511B">
        <w:instrText>HYPERLINK "https://www.iconfont.cn/"</w:instrText>
      </w:r>
      <w:r w:rsidR="00A3511B">
        <w:fldChar w:fldCharType="separate"/>
      </w:r>
      <w:r w:rsidR="00A3511B" w:rsidRPr="00BC148F">
        <w:rPr>
          <w:rStyle w:val="a4"/>
          <w:rFonts w:hint="eastAsia"/>
          <w:i/>
          <w:iCs/>
          <w:sz w:val="22"/>
          <w:u w:val="none"/>
        </w:rPr>
        <w:t>https://www.iconfont.cn/</w:t>
      </w:r>
      <w:r w:rsidR="00A3511B">
        <w:rPr>
          <w:rStyle w:val="a4"/>
          <w:i/>
          <w:iCs/>
          <w:sz w:val="22"/>
          <w:u w:val="none"/>
        </w:rPr>
        <w:fldChar w:fldCharType="end"/>
      </w:r>
      <w:r w:rsidR="00A3511B" w:rsidRPr="00BC148F">
        <w:rPr>
          <w:rFonts w:hint="eastAsia"/>
          <w:i/>
          <w:iCs/>
          <w:sz w:val="22"/>
        </w:rPr>
        <w:t>等图标网站上自行寻找合适的图标。</w:t>
      </w:r>
    </w:p>
    <w:p w14:paraId="2C1E8969" w14:textId="742020E0" w:rsidR="00BC148F" w:rsidRPr="00BC148F" w:rsidRDefault="00BC148F" w:rsidP="00003CDC">
      <w:pPr>
        <w:pStyle w:val="a3"/>
        <w:numPr>
          <w:ilvl w:val="0"/>
          <w:numId w:val="10"/>
        </w:numPr>
        <w:spacing w:line="360" w:lineRule="auto"/>
        <w:ind w:firstLineChars="0"/>
        <w:rPr>
          <w:i/>
          <w:iCs/>
          <w:sz w:val="22"/>
        </w:rPr>
      </w:pPr>
      <w:r w:rsidRPr="00BC148F">
        <w:rPr>
          <w:rFonts w:hint="eastAsia"/>
          <w:i/>
          <w:iCs/>
          <w:sz w:val="22"/>
        </w:rPr>
        <w:t>想在课堂内容的基础上实现更</w:t>
      </w:r>
      <w:r w:rsidR="007517CC">
        <w:rPr>
          <w:rFonts w:hint="eastAsia"/>
          <w:i/>
          <w:iCs/>
          <w:sz w:val="22"/>
        </w:rPr>
        <w:t>美观</w:t>
      </w:r>
      <w:r w:rsidRPr="00BC148F">
        <w:rPr>
          <w:rFonts w:hint="eastAsia"/>
          <w:i/>
          <w:iCs/>
          <w:sz w:val="22"/>
        </w:rPr>
        <w:t>的效果，可以自行前往MDN Web Doc</w:t>
      </w:r>
      <w:r w:rsidR="00EB65FD">
        <w:rPr>
          <w:rFonts w:hint="eastAsia"/>
          <w:i/>
          <w:iCs/>
          <w:sz w:val="22"/>
        </w:rPr>
        <w:t>、</w:t>
      </w:r>
      <w:r w:rsidRPr="00BC148F">
        <w:rPr>
          <w:rFonts w:hint="eastAsia"/>
          <w:i/>
          <w:iCs/>
          <w:sz w:val="22"/>
        </w:rPr>
        <w:t>菜鸟教程等网站学习更多Web开发技巧。</w:t>
      </w:r>
    </w:p>
    <w:p w14:paraId="47816D21" w14:textId="7AC46503" w:rsidR="004A17B7" w:rsidRDefault="00EB1F37" w:rsidP="00B865FB">
      <w:pPr>
        <w:spacing w:line="360" w:lineRule="auto"/>
        <w:jc w:val="center"/>
      </w:pPr>
      <w:r w:rsidRPr="00EB1F37">
        <w:rPr>
          <w:noProof/>
        </w:rPr>
        <w:drawing>
          <wp:inline distT="0" distB="0" distL="0" distR="0" wp14:anchorId="577AA2A8" wp14:editId="7E102F8B">
            <wp:extent cx="3491727" cy="3061252"/>
            <wp:effectExtent l="0" t="0" r="0" b="6350"/>
            <wp:docPr id="4683322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18" cy="307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52E3" w14:textId="77777777" w:rsidR="00B865FB" w:rsidRPr="00B865FB" w:rsidRDefault="00B865FB" w:rsidP="00B865FB">
      <w:pPr>
        <w:spacing w:line="360" w:lineRule="auto"/>
      </w:pPr>
    </w:p>
    <w:p w14:paraId="68B5DF7A" w14:textId="2FCCAD53" w:rsidR="0061152E" w:rsidRPr="0061152E" w:rsidRDefault="0061152E" w:rsidP="00EE773C">
      <w:pPr>
        <w:pStyle w:val="2"/>
        <w:numPr>
          <w:ilvl w:val="0"/>
          <w:numId w:val="3"/>
        </w:numPr>
        <w:spacing w:line="360" w:lineRule="auto"/>
        <w:rPr>
          <w:rFonts w:ascii="宋体" w:eastAsia="宋体" w:hAnsi="宋体"/>
          <w:sz w:val="28"/>
          <w:szCs w:val="28"/>
        </w:rPr>
      </w:pPr>
      <w:r w:rsidRPr="0061152E">
        <w:rPr>
          <w:rFonts w:ascii="宋体" w:eastAsia="宋体" w:hAnsi="宋体" w:hint="eastAsia"/>
          <w:sz w:val="28"/>
          <w:szCs w:val="28"/>
        </w:rPr>
        <w:lastRenderedPageBreak/>
        <w:t>实验步骤</w:t>
      </w:r>
    </w:p>
    <w:p w14:paraId="4DF6863F" w14:textId="447A9BA8" w:rsidR="00116DC2" w:rsidRPr="00116DC2" w:rsidRDefault="0061152E" w:rsidP="00116DC2">
      <w:pPr>
        <w:pStyle w:val="3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1152E">
        <w:rPr>
          <w:rFonts w:hint="eastAsia"/>
          <w:sz w:val="24"/>
          <w:szCs w:val="24"/>
        </w:rPr>
        <w:t>前端开发环境搭建</w:t>
      </w:r>
    </w:p>
    <w:p w14:paraId="2AFF1BC9" w14:textId="31C81331" w:rsidR="0061152E" w:rsidRDefault="00CF0EA6" w:rsidP="00EE773C">
      <w:pPr>
        <w:pStyle w:val="a3"/>
        <w:numPr>
          <w:ilvl w:val="0"/>
          <w:numId w:val="2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t>下载并</w:t>
      </w:r>
      <w:r w:rsidR="00A00625" w:rsidRPr="00A00625">
        <w:rPr>
          <w:rFonts w:hint="eastAsia"/>
          <w:szCs w:val="28"/>
        </w:rPr>
        <w:t>安装</w:t>
      </w:r>
      <w:proofErr w:type="spellStart"/>
      <w:r w:rsidR="00A00625" w:rsidRPr="00A00625">
        <w:rPr>
          <w:rFonts w:hint="eastAsia"/>
          <w:szCs w:val="28"/>
        </w:rPr>
        <w:t>V</w:t>
      </w:r>
      <w:r w:rsidR="00A00625" w:rsidRPr="00A00625">
        <w:rPr>
          <w:szCs w:val="28"/>
        </w:rPr>
        <w:t>SC</w:t>
      </w:r>
      <w:r w:rsidR="00A00625" w:rsidRPr="00A00625">
        <w:rPr>
          <w:rFonts w:hint="eastAsia"/>
          <w:szCs w:val="28"/>
        </w:rPr>
        <w:t>ode</w:t>
      </w:r>
      <w:proofErr w:type="spellEnd"/>
      <w:r w:rsidR="00A00625" w:rsidRPr="00A00625">
        <w:rPr>
          <w:rFonts w:hint="eastAsia"/>
          <w:szCs w:val="28"/>
        </w:rPr>
        <w:t>（</w:t>
      </w:r>
      <w:hyperlink r:id="rId10" w:history="1">
        <w:r w:rsidR="00A00625" w:rsidRPr="00D65A92">
          <w:rPr>
            <w:rStyle w:val="a4"/>
            <w:szCs w:val="28"/>
          </w:rPr>
          <w:t>https://code.visualstudio.com/</w:t>
        </w:r>
      </w:hyperlink>
      <w:r w:rsidR="00A00625" w:rsidRPr="00A00625">
        <w:rPr>
          <w:rFonts w:hint="eastAsia"/>
          <w:szCs w:val="28"/>
        </w:rPr>
        <w:t>）</w:t>
      </w:r>
      <w:r>
        <w:rPr>
          <w:rFonts w:hint="eastAsia"/>
          <w:szCs w:val="28"/>
        </w:rPr>
        <w:t>。</w:t>
      </w:r>
    </w:p>
    <w:p w14:paraId="070F3E58" w14:textId="24E64A96" w:rsidR="00A00625" w:rsidRDefault="00A00625" w:rsidP="00EE773C">
      <w:pPr>
        <w:pStyle w:val="a3"/>
        <w:numPr>
          <w:ilvl w:val="0"/>
          <w:numId w:val="2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t>打开</w:t>
      </w:r>
      <w:proofErr w:type="spellStart"/>
      <w:r>
        <w:rPr>
          <w:rFonts w:hint="eastAsia"/>
          <w:szCs w:val="28"/>
        </w:rPr>
        <w:t>V</w:t>
      </w:r>
      <w:r>
        <w:rPr>
          <w:szCs w:val="28"/>
        </w:rPr>
        <w:t>SC</w:t>
      </w:r>
      <w:r>
        <w:rPr>
          <w:rFonts w:hint="eastAsia"/>
          <w:szCs w:val="28"/>
        </w:rPr>
        <w:t>ode</w:t>
      </w:r>
      <w:proofErr w:type="spellEnd"/>
      <w:r>
        <w:rPr>
          <w:rFonts w:hint="eastAsia"/>
          <w:szCs w:val="28"/>
        </w:rPr>
        <w:t>，点击左侧菜单的扩展选项，在扩展商店中搜索安装</w:t>
      </w:r>
      <w:r w:rsidRPr="00A00625">
        <w:rPr>
          <w:szCs w:val="28"/>
        </w:rPr>
        <w:t>Live Server</w:t>
      </w:r>
      <w:r>
        <w:rPr>
          <w:rFonts w:hint="eastAsia"/>
          <w:szCs w:val="28"/>
        </w:rPr>
        <w:t>并启用，</w:t>
      </w:r>
      <w:r w:rsidR="00C47BD3">
        <w:rPr>
          <w:rFonts w:hint="eastAsia"/>
          <w:szCs w:val="28"/>
        </w:rPr>
        <w:t>也</w:t>
      </w:r>
      <w:r>
        <w:rPr>
          <w:rFonts w:hint="eastAsia"/>
          <w:szCs w:val="28"/>
        </w:rPr>
        <w:t>可根据</w:t>
      </w:r>
      <w:r w:rsidR="00C47BD3">
        <w:rPr>
          <w:rFonts w:hint="eastAsia"/>
          <w:szCs w:val="28"/>
        </w:rPr>
        <w:t>自身需求</w:t>
      </w:r>
      <w:r>
        <w:rPr>
          <w:rFonts w:hint="eastAsia"/>
          <w:szCs w:val="28"/>
        </w:rPr>
        <w:t>安装</w:t>
      </w:r>
      <w:r w:rsidRPr="00A00625">
        <w:rPr>
          <w:szCs w:val="28"/>
        </w:rPr>
        <w:t>Chinese (Simplified) Language Pack for Visual Studio Code</w:t>
      </w:r>
      <w:r>
        <w:rPr>
          <w:rFonts w:hint="eastAsia"/>
          <w:szCs w:val="28"/>
        </w:rPr>
        <w:t>、</w:t>
      </w:r>
      <w:r w:rsidRPr="00A00625">
        <w:rPr>
          <w:szCs w:val="28"/>
        </w:rPr>
        <w:t>Auto Rename Tag</w:t>
      </w:r>
      <w:r>
        <w:rPr>
          <w:rFonts w:hint="eastAsia"/>
          <w:szCs w:val="28"/>
        </w:rPr>
        <w:t>等插件</w:t>
      </w:r>
      <w:r w:rsidR="00CF0EA6">
        <w:rPr>
          <w:rFonts w:hint="eastAsia"/>
          <w:szCs w:val="28"/>
        </w:rPr>
        <w:t>。</w:t>
      </w:r>
    </w:p>
    <w:p w14:paraId="2E41FD03" w14:textId="4A4C3009" w:rsidR="00A00625" w:rsidRPr="00A00625" w:rsidRDefault="00A00625" w:rsidP="00EE773C">
      <w:pPr>
        <w:spacing w:line="360" w:lineRule="auto"/>
        <w:rPr>
          <w:szCs w:val="28"/>
        </w:rPr>
      </w:pPr>
      <w:r>
        <w:rPr>
          <w:noProof/>
        </w:rPr>
        <w:drawing>
          <wp:inline distT="0" distB="0" distL="0" distR="0" wp14:anchorId="67DBAAAD" wp14:editId="783F7490">
            <wp:extent cx="5274310" cy="31235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38B5" w14:textId="7BF3C192" w:rsidR="007065D4" w:rsidRDefault="00C47BD3" w:rsidP="00EE773C">
      <w:pPr>
        <w:pStyle w:val="a3"/>
        <w:numPr>
          <w:ilvl w:val="0"/>
          <w:numId w:val="2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t>在电脑中</w:t>
      </w:r>
      <w:r w:rsidR="007065D4">
        <w:rPr>
          <w:rFonts w:hint="eastAsia"/>
          <w:szCs w:val="28"/>
        </w:rPr>
        <w:t>创建存放代码的文件夹，在</w:t>
      </w:r>
      <w:proofErr w:type="spellStart"/>
      <w:r w:rsidR="007065D4">
        <w:rPr>
          <w:rFonts w:hint="eastAsia"/>
          <w:szCs w:val="28"/>
        </w:rPr>
        <w:t>V</w:t>
      </w:r>
      <w:r w:rsidR="007065D4">
        <w:rPr>
          <w:szCs w:val="28"/>
        </w:rPr>
        <w:t>SC</w:t>
      </w:r>
      <w:r w:rsidR="007065D4">
        <w:rPr>
          <w:rFonts w:hint="eastAsia"/>
          <w:szCs w:val="28"/>
        </w:rPr>
        <w:t>ode</w:t>
      </w:r>
      <w:proofErr w:type="spellEnd"/>
      <w:r w:rsidR="007065D4">
        <w:rPr>
          <w:rFonts w:hint="eastAsia"/>
          <w:szCs w:val="28"/>
        </w:rPr>
        <w:t>中点击【文件】→【打开文件夹】，此时可以新建文件。</w:t>
      </w:r>
    </w:p>
    <w:p w14:paraId="654CD4D5" w14:textId="1570C7C1" w:rsidR="007065D4" w:rsidRPr="007065D4" w:rsidRDefault="007065D4" w:rsidP="00EE773C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22AC0591" wp14:editId="3C5E45F8">
            <wp:extent cx="2618014" cy="19481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886" cy="19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5226" w14:textId="4D16A5D0" w:rsidR="007065D4" w:rsidRPr="007065D4" w:rsidRDefault="007065D4" w:rsidP="00EE773C">
      <w:pPr>
        <w:pStyle w:val="a3"/>
        <w:numPr>
          <w:ilvl w:val="0"/>
          <w:numId w:val="2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t>新建一个html文件，开始编写html代码</w:t>
      </w:r>
      <w:r w:rsidR="00CF0EA6">
        <w:rPr>
          <w:rFonts w:hint="eastAsia"/>
          <w:szCs w:val="28"/>
        </w:rPr>
        <w:t>，可在文档中输入“!”快速生成html骨架。</w:t>
      </w:r>
      <w:r>
        <w:rPr>
          <w:rFonts w:hint="eastAsia"/>
          <w:szCs w:val="28"/>
        </w:rPr>
        <w:t>编写完成后，在代码界面右击，点击【Open</w:t>
      </w:r>
      <w:r>
        <w:rPr>
          <w:szCs w:val="28"/>
        </w:rPr>
        <w:t xml:space="preserve"> W</w:t>
      </w:r>
      <w:r>
        <w:rPr>
          <w:rFonts w:hint="eastAsia"/>
          <w:szCs w:val="28"/>
        </w:rPr>
        <w:t>ith</w:t>
      </w:r>
      <w:r>
        <w:rPr>
          <w:szCs w:val="28"/>
        </w:rPr>
        <w:t xml:space="preserve"> L</w:t>
      </w:r>
      <w:r>
        <w:rPr>
          <w:rFonts w:hint="eastAsia"/>
          <w:szCs w:val="28"/>
        </w:rPr>
        <w:t>ive</w:t>
      </w:r>
      <w:r>
        <w:rPr>
          <w:szCs w:val="28"/>
        </w:rPr>
        <w:t xml:space="preserve"> </w:t>
      </w:r>
      <w:r>
        <w:rPr>
          <w:szCs w:val="28"/>
        </w:rPr>
        <w:lastRenderedPageBreak/>
        <w:t>S</w:t>
      </w:r>
      <w:r>
        <w:rPr>
          <w:rFonts w:hint="eastAsia"/>
          <w:szCs w:val="28"/>
        </w:rPr>
        <w:t>erver】，使用之前安装的Live</w:t>
      </w:r>
      <w:r>
        <w:rPr>
          <w:szCs w:val="28"/>
        </w:rPr>
        <w:t xml:space="preserve"> S</w:t>
      </w:r>
      <w:r>
        <w:rPr>
          <w:rFonts w:hint="eastAsia"/>
          <w:szCs w:val="28"/>
        </w:rPr>
        <w:t>erver插件运行</w:t>
      </w:r>
      <w:r w:rsidR="00116DC2">
        <w:rPr>
          <w:rFonts w:hint="eastAsia"/>
          <w:szCs w:val="28"/>
        </w:rPr>
        <w:t>网页</w:t>
      </w:r>
      <w:r>
        <w:rPr>
          <w:rFonts w:hint="eastAsia"/>
          <w:szCs w:val="28"/>
        </w:rPr>
        <w:t>。此后每次修改代码并保存后</w:t>
      </w:r>
      <w:r w:rsidR="00E93C02">
        <w:rPr>
          <w:rFonts w:hint="eastAsia"/>
          <w:szCs w:val="28"/>
        </w:rPr>
        <w:t>，网页可以自动更新。</w:t>
      </w:r>
    </w:p>
    <w:p w14:paraId="32951415" w14:textId="6EC6251F" w:rsidR="007065D4" w:rsidRDefault="007065D4" w:rsidP="00EE773C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04FAB842" wp14:editId="47514D11">
            <wp:extent cx="2933700" cy="36308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8266" cy="36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C80E" w14:textId="4D1FE9A9" w:rsidR="00E93C02" w:rsidRDefault="007065D4" w:rsidP="00EE773C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12DB396D" wp14:editId="50A90A40">
            <wp:extent cx="2957969" cy="4876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0322" cy="48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DF10" w14:textId="37529DCC" w:rsidR="00112D10" w:rsidRDefault="00112D10" w:rsidP="00EE773C">
      <w:pPr>
        <w:pStyle w:val="3"/>
        <w:numPr>
          <w:ilvl w:val="0"/>
          <w:numId w:val="1"/>
        </w:numPr>
        <w:spacing w:line="360" w:lineRule="auto"/>
        <w:rPr>
          <w:sz w:val="24"/>
          <w:szCs w:val="28"/>
        </w:rPr>
      </w:pPr>
      <w:r w:rsidRPr="00F37EC9">
        <w:rPr>
          <w:rFonts w:hint="eastAsia"/>
          <w:sz w:val="24"/>
          <w:szCs w:val="28"/>
        </w:rPr>
        <w:t>编写</w:t>
      </w:r>
      <w:r w:rsidRPr="00F37EC9">
        <w:rPr>
          <w:sz w:val="24"/>
          <w:szCs w:val="28"/>
        </w:rPr>
        <w:t>HTML</w:t>
      </w:r>
      <w:r w:rsidRPr="00F37EC9">
        <w:rPr>
          <w:rFonts w:hint="eastAsia"/>
          <w:sz w:val="24"/>
          <w:szCs w:val="28"/>
        </w:rPr>
        <w:t>文件</w:t>
      </w:r>
    </w:p>
    <w:p w14:paraId="1B39783D" w14:textId="0DCDDCA1" w:rsidR="00112D10" w:rsidRDefault="004936D8" w:rsidP="00EE773C">
      <w:pPr>
        <w:pStyle w:val="a3"/>
        <w:numPr>
          <w:ilvl w:val="0"/>
          <w:numId w:val="7"/>
        </w:numPr>
        <w:spacing w:line="360" w:lineRule="auto"/>
        <w:ind w:firstLineChars="0"/>
        <w:rPr>
          <w:szCs w:val="28"/>
        </w:rPr>
      </w:pPr>
      <w:r>
        <w:rPr>
          <w:szCs w:val="28"/>
        </w:rPr>
        <w:t>Head</w:t>
      </w:r>
      <w:r>
        <w:rPr>
          <w:rFonts w:hint="eastAsia"/>
          <w:szCs w:val="28"/>
        </w:rPr>
        <w:t>部分</w:t>
      </w:r>
    </w:p>
    <w:p w14:paraId="3D1E7EB3" w14:textId="77777777" w:rsidR="004936D8" w:rsidRPr="004936D8" w:rsidRDefault="004936D8" w:rsidP="004936D8">
      <w:pPr>
        <w:pStyle w:val="a3"/>
        <w:numPr>
          <w:ilvl w:val="0"/>
          <w:numId w:val="7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head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55EF8034" w14:textId="77777777" w:rsidR="004936D8" w:rsidRPr="004936D8" w:rsidRDefault="004936D8" w:rsidP="004936D8">
      <w:pPr>
        <w:pStyle w:val="a3"/>
        <w:numPr>
          <w:ilvl w:val="0"/>
          <w:numId w:val="7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meta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charset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"utf-8"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6016294C" w14:textId="77777777" w:rsidR="004936D8" w:rsidRPr="004936D8" w:rsidRDefault="004936D8" w:rsidP="004936D8">
      <w:pPr>
        <w:pStyle w:val="a3"/>
        <w:numPr>
          <w:ilvl w:val="0"/>
          <w:numId w:val="7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meta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name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"viewport"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content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"width=device-width, initial-scale=1"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4D3B43B7" w14:textId="77777777" w:rsidR="004936D8" w:rsidRPr="004936D8" w:rsidRDefault="004936D8" w:rsidP="004936D8">
      <w:pPr>
        <w:pStyle w:val="a3"/>
        <w:numPr>
          <w:ilvl w:val="0"/>
          <w:numId w:val="7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title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HW1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title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75A1AE07" w14:textId="77777777" w:rsidR="004936D8" w:rsidRPr="004936D8" w:rsidRDefault="004936D8" w:rsidP="004936D8">
      <w:pPr>
        <w:pStyle w:val="a3"/>
        <w:numPr>
          <w:ilvl w:val="0"/>
          <w:numId w:val="7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</w:t>
      </w:r>
      <w:proofErr w:type="gramStart"/>
      <w:r w:rsidRPr="004936D8">
        <w:rPr>
          <w:rFonts w:ascii="Menlo" w:hAnsi="Menlo" w:cs="Menlo"/>
          <w:i/>
          <w:iCs/>
          <w:color w:val="6D6D6D"/>
          <w:sz w:val="18"/>
          <w:szCs w:val="18"/>
        </w:rPr>
        <w:t>&lt;!--</w:t>
      </w:r>
      <w:proofErr w:type="gramEnd"/>
      <w:r w:rsidRPr="004936D8">
        <w:rPr>
          <w:rFonts w:ascii="Menlo" w:hAnsi="Menlo" w:cs="Menlo"/>
          <w:i/>
          <w:iCs/>
          <w:color w:val="6D6D6D"/>
          <w:sz w:val="18"/>
          <w:szCs w:val="18"/>
        </w:rPr>
        <w:t xml:space="preserve"> Bootstrap CSS --&gt;</w:t>
      </w:r>
    </w:p>
    <w:p w14:paraId="569E279F" w14:textId="77777777" w:rsidR="004936D8" w:rsidRPr="004936D8" w:rsidRDefault="004936D8" w:rsidP="004936D8">
      <w:pPr>
        <w:pStyle w:val="a3"/>
        <w:numPr>
          <w:ilvl w:val="0"/>
          <w:numId w:val="7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link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href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"https://cdn.jsdelivr.net/npm/bootstrap@5.3.0/dist/css/bootstrap.min.css"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proofErr w:type="spellStart"/>
      <w:r w:rsidRPr="004936D8">
        <w:rPr>
          <w:rFonts w:ascii="Menlo" w:hAnsi="Menlo" w:cs="Menlo"/>
          <w:color w:val="AAA0FA"/>
          <w:sz w:val="18"/>
          <w:szCs w:val="18"/>
        </w:rPr>
        <w:t>rel</w:t>
      </w:r>
      <w:proofErr w:type="spellEnd"/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"stylesheet"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0C62D9F4" w14:textId="77777777" w:rsidR="004936D8" w:rsidRPr="004936D8" w:rsidRDefault="004936D8" w:rsidP="004936D8">
      <w:pPr>
        <w:pStyle w:val="a3"/>
        <w:numPr>
          <w:ilvl w:val="0"/>
          <w:numId w:val="7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link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proofErr w:type="spellStart"/>
      <w:r w:rsidRPr="004936D8">
        <w:rPr>
          <w:rFonts w:ascii="Menlo" w:hAnsi="Menlo" w:cs="Menlo"/>
          <w:color w:val="AAA0FA"/>
          <w:sz w:val="18"/>
          <w:szCs w:val="18"/>
        </w:rPr>
        <w:t>rel</w:t>
      </w:r>
      <w:proofErr w:type="spellEnd"/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"stylesheet"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proofErr w:type="spellStart"/>
      <w:r w:rsidRPr="004936D8">
        <w:rPr>
          <w:rFonts w:ascii="Menlo" w:hAnsi="Menlo" w:cs="Menlo"/>
          <w:color w:val="AAA0FA"/>
          <w:sz w:val="18"/>
          <w:szCs w:val="18"/>
        </w:rPr>
        <w:t>href</w:t>
      </w:r>
      <w:proofErr w:type="spellEnd"/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"./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css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>/style.css"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47501B4A" w14:textId="77777777" w:rsidR="004936D8" w:rsidRPr="004936D8" w:rsidRDefault="004936D8" w:rsidP="004936D8">
      <w:pPr>
        <w:pStyle w:val="a3"/>
        <w:numPr>
          <w:ilvl w:val="0"/>
          <w:numId w:val="7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head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65260193" w14:textId="092A5021" w:rsidR="004936D8" w:rsidRDefault="004936D8" w:rsidP="004936D8">
      <w:pPr>
        <w:pStyle w:val="a3"/>
        <w:numPr>
          <w:ilvl w:val="0"/>
          <w:numId w:val="13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lastRenderedPageBreak/>
        <w:t>引入Bootstrap来更好的规划布局。</w:t>
      </w:r>
    </w:p>
    <w:p w14:paraId="2C883C56" w14:textId="0FD934D0" w:rsidR="004936D8" w:rsidRDefault="004936D8" w:rsidP="004936D8">
      <w:pPr>
        <w:spacing w:line="360" w:lineRule="auto"/>
        <w:rPr>
          <w:szCs w:val="28"/>
        </w:rPr>
      </w:pPr>
      <w:r>
        <w:rPr>
          <w:rFonts w:hint="eastAsia"/>
          <w:szCs w:val="28"/>
        </w:rPr>
        <w:t>2）Body部分</w:t>
      </w:r>
    </w:p>
    <w:p w14:paraId="178756FA" w14:textId="2260DE90" w:rsidR="004936D8" w:rsidRDefault="004936D8" w:rsidP="004936D8">
      <w:pPr>
        <w:spacing w:line="360" w:lineRule="auto"/>
        <w:rPr>
          <w:szCs w:val="28"/>
        </w:rPr>
      </w:pPr>
      <w:r w:rsidRPr="004936D8">
        <w:rPr>
          <w:szCs w:val="28"/>
        </w:rPr>
        <w:drawing>
          <wp:inline distT="0" distB="0" distL="0" distR="0" wp14:anchorId="7946FAAC" wp14:editId="58D77B8A">
            <wp:extent cx="5274310" cy="4950460"/>
            <wp:effectExtent l="0" t="0" r="0" b="2540"/>
            <wp:docPr id="13543892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8923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25B2" w14:textId="0BDB4CEB" w:rsidR="004936D8" w:rsidRDefault="004936D8" w:rsidP="004936D8">
      <w:pPr>
        <w:pStyle w:val="a3"/>
        <w:numPr>
          <w:ilvl w:val="0"/>
          <w:numId w:val="13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t>在主container内最右侧的col-4元素内进行编辑。</w:t>
      </w:r>
    </w:p>
    <w:p w14:paraId="0100F700" w14:textId="5A8A6C71" w:rsidR="004936D8" w:rsidRDefault="004936D8" w:rsidP="004936D8">
      <w:pPr>
        <w:pStyle w:val="a3"/>
        <w:numPr>
          <w:ilvl w:val="0"/>
          <w:numId w:val="13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t>根据布局分成四行。</w:t>
      </w:r>
    </w:p>
    <w:p w14:paraId="5D9D2955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"row"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id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"row1"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7147938B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"col-6"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id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city_selector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>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61F42A63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label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for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"city"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id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city_label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>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选择城市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label</w:t>
      </w:r>
      <w:r w:rsidRPr="004936D8">
        <w:rPr>
          <w:rFonts w:ascii="Menlo" w:hAnsi="Menlo" w:cs="Menlo"/>
          <w:color w:val="898989"/>
          <w:sz w:val="18"/>
          <w:szCs w:val="18"/>
        </w:rPr>
        <w:t>&gt;&lt;</w:t>
      </w:r>
      <w:proofErr w:type="spellStart"/>
      <w:r w:rsidRPr="004936D8">
        <w:rPr>
          <w:rFonts w:ascii="Menlo" w:hAnsi="Menlo" w:cs="Menlo"/>
          <w:color w:val="87C3FF"/>
          <w:sz w:val="18"/>
          <w:szCs w:val="18"/>
        </w:rPr>
        <w:t>br</w:t>
      </w:r>
      <w:proofErr w:type="spellEnd"/>
      <w:r w:rsidRPr="004936D8">
        <w:rPr>
          <w:rFonts w:ascii="Menlo" w:hAnsi="Menlo" w:cs="Menlo"/>
          <w:color w:val="898989"/>
          <w:sz w:val="18"/>
          <w:szCs w:val="18"/>
        </w:rPr>
        <w:t>/&gt;</w:t>
      </w:r>
    </w:p>
    <w:p w14:paraId="6F0B1192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select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name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"city"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id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"city"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16AE06AD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option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value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"1"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北京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option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2D42DF42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option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value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"2"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上海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option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797BBA98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option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value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"3"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广州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option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1AB24E56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option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value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"4"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杭州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option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4573E91F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option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value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"5"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深圳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option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0AC326BA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select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7BB16696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5FB99176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lastRenderedPageBreak/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"col-6"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id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realtime_weather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>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6D0E3734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h1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实时天气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h1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5568AFD7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2C2E9ECD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400C8E9E" w14:textId="03FC5A49" w:rsidR="004936D8" w:rsidRDefault="004936D8" w:rsidP="004936D8">
      <w:pPr>
        <w:pStyle w:val="a3"/>
        <w:numPr>
          <w:ilvl w:val="0"/>
          <w:numId w:val="13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t>显示实时天气与实现城市选择器</w:t>
      </w:r>
    </w:p>
    <w:p w14:paraId="1A6FC86D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"row"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id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"row2"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4D68AD7A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"col-6"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43D3FDC8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h3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经度</w:t>
      </w:r>
      <w:r w:rsidRPr="004936D8">
        <w:rPr>
          <w:rFonts w:ascii="Menlo" w:hAnsi="Menlo" w:cs="Menlo"/>
          <w:color w:val="D8DEE9"/>
          <w:sz w:val="18"/>
          <w:szCs w:val="18"/>
        </w:rPr>
        <w:t>:114.00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h3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36BBC10A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5BE97F3D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"col-6"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27C32280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h3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纬度</w:t>
      </w:r>
      <w:r w:rsidRPr="004936D8">
        <w:rPr>
          <w:rFonts w:ascii="Menlo" w:hAnsi="Menlo" w:cs="Menlo"/>
          <w:color w:val="D8DEE9"/>
          <w:sz w:val="18"/>
          <w:szCs w:val="18"/>
        </w:rPr>
        <w:t>:51.40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h3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040F4C17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59E6BBB0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0C36764D" w14:textId="6BC4A581" w:rsidR="004936D8" w:rsidRDefault="004936D8" w:rsidP="004936D8">
      <w:pPr>
        <w:pStyle w:val="a3"/>
        <w:numPr>
          <w:ilvl w:val="0"/>
          <w:numId w:val="13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t>经纬度表示</w:t>
      </w:r>
    </w:p>
    <w:p w14:paraId="5589EA4B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"row"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id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"row3"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26EE2826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"col-12"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1986F8AC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button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btn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 xml:space="preserve"> 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btn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>-primary w-100"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id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generate_weather_widget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>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生成天气组件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button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69FEA12B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6879E1C9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26B4622B" w14:textId="07049455" w:rsidR="004936D8" w:rsidRDefault="004936D8" w:rsidP="004936D8">
      <w:pPr>
        <w:pStyle w:val="a3"/>
        <w:numPr>
          <w:ilvl w:val="0"/>
          <w:numId w:val="13"/>
        </w:numPr>
        <w:spacing w:line="360" w:lineRule="auto"/>
        <w:ind w:firstLineChars="0"/>
        <w:rPr>
          <w:szCs w:val="28"/>
        </w:rPr>
      </w:pPr>
      <w:r>
        <w:rPr>
          <w:rFonts w:hint="eastAsia"/>
          <w:szCs w:val="28"/>
        </w:rPr>
        <w:t>按钮实现</w:t>
      </w:r>
    </w:p>
    <w:p w14:paraId="1948A9BF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"row"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id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"row4"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13A4B6F7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"col-6"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310BEC83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"row"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317D1BB5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"col-6"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279CB87C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proofErr w:type="spellStart"/>
      <w:r w:rsidRPr="004936D8">
        <w:rPr>
          <w:rFonts w:ascii="Menlo" w:hAnsi="Menlo" w:cs="Menlo"/>
          <w:color w:val="87C3FF"/>
          <w:sz w:val="18"/>
          <w:szCs w:val="18"/>
        </w:rPr>
        <w:t>img</w:t>
      </w:r>
      <w:proofErr w:type="spellEnd"/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proofErr w:type="spellStart"/>
      <w:r w:rsidRPr="004936D8">
        <w:rPr>
          <w:rFonts w:ascii="Menlo" w:hAnsi="Menlo" w:cs="Menlo"/>
          <w:color w:val="AAA0FA"/>
          <w:sz w:val="18"/>
          <w:szCs w:val="18"/>
        </w:rPr>
        <w:t>src</w:t>
      </w:r>
      <w:proofErr w:type="spellEnd"/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"./pictures/cloudy.png"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alt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weather_icon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>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id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weather_icon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>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img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>-fluid"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425E3CB2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344B55BA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"col-6"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49248AF9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h3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close_text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>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10.5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h3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19F45A76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h5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close_text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>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clouds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h4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4E3F18D7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h6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close_text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>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小雨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h5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65A8BDE1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15894F69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4FB82D7C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67B5CCAE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class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"col-6"</w:t>
      </w:r>
      <w:r w:rsidRPr="004936D8">
        <w:rPr>
          <w:rFonts w:ascii="Menlo" w:hAnsi="Menlo" w:cs="Menlo"/>
          <w:color w:val="FAD075"/>
          <w:sz w:val="18"/>
          <w:szCs w:val="18"/>
        </w:rPr>
        <w:t xml:space="preserve"> </w:t>
      </w:r>
      <w:r w:rsidRPr="004936D8">
        <w:rPr>
          <w:rFonts w:ascii="Menlo" w:hAnsi="Menlo" w:cs="Menlo"/>
          <w:color w:val="AAA0FA"/>
          <w:sz w:val="18"/>
          <w:szCs w:val="18"/>
        </w:rPr>
        <w:t>id</w:t>
      </w:r>
      <w:r w:rsidRPr="004936D8">
        <w:rPr>
          <w:rFonts w:ascii="Menlo" w:hAnsi="Menlo" w:cs="Menlo"/>
          <w:color w:val="D6D6DD"/>
          <w:sz w:val="18"/>
          <w:szCs w:val="18"/>
        </w:rPr>
        <w:t>=</w:t>
      </w:r>
      <w:r w:rsidRPr="004936D8">
        <w:rPr>
          <w:rFonts w:ascii="Menlo" w:hAnsi="Menlo" w:cs="Menlo"/>
          <w:color w:val="E394DC"/>
          <w:sz w:val="18"/>
          <w:szCs w:val="18"/>
        </w:rPr>
        <w:t>"</w:t>
      </w:r>
      <w:proofErr w:type="spellStart"/>
      <w:r w:rsidRPr="004936D8">
        <w:rPr>
          <w:rFonts w:ascii="Menlo" w:hAnsi="Menlo" w:cs="Menlo"/>
          <w:color w:val="E394DC"/>
          <w:sz w:val="18"/>
          <w:szCs w:val="18"/>
        </w:rPr>
        <w:t>city_name</w:t>
      </w:r>
      <w:proofErr w:type="spellEnd"/>
      <w:r w:rsidRPr="004936D8">
        <w:rPr>
          <w:rFonts w:ascii="Menlo" w:hAnsi="Menlo" w:cs="Menlo"/>
          <w:color w:val="E394DC"/>
          <w:sz w:val="18"/>
          <w:szCs w:val="18"/>
        </w:rPr>
        <w:t>"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447A18DC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</w:t>
      </w:r>
      <w:r w:rsidRPr="004936D8">
        <w:rPr>
          <w:rFonts w:ascii="Menlo" w:hAnsi="Menlo" w:cs="Menlo"/>
          <w:color w:val="87C3FF"/>
          <w:sz w:val="18"/>
          <w:szCs w:val="18"/>
        </w:rPr>
        <w:t>h1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  <w:r w:rsidRPr="004936D8">
        <w:rPr>
          <w:rFonts w:ascii="Menlo" w:hAnsi="Menlo" w:cs="Menlo"/>
          <w:color w:val="D8DEE9"/>
          <w:sz w:val="18"/>
          <w:szCs w:val="18"/>
        </w:rPr>
        <w:t>杭州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h1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1B188E1C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18108803" w14:textId="77777777" w:rsidR="004936D8" w:rsidRPr="004936D8" w:rsidRDefault="004936D8" w:rsidP="004936D8">
      <w:pPr>
        <w:pStyle w:val="a3"/>
        <w:numPr>
          <w:ilvl w:val="0"/>
          <w:numId w:val="13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4936D8">
        <w:rPr>
          <w:rFonts w:ascii="Menlo" w:hAnsi="Menlo" w:cs="Menlo"/>
          <w:color w:val="D8DEE9"/>
          <w:sz w:val="18"/>
          <w:szCs w:val="18"/>
        </w:rPr>
        <w:t xml:space="preserve">            </w:t>
      </w:r>
      <w:r w:rsidRPr="004936D8">
        <w:rPr>
          <w:rFonts w:ascii="Menlo" w:hAnsi="Menlo" w:cs="Menlo"/>
          <w:color w:val="898989"/>
          <w:sz w:val="18"/>
          <w:szCs w:val="18"/>
        </w:rPr>
        <w:t>&lt;/</w:t>
      </w:r>
      <w:r w:rsidRPr="004936D8">
        <w:rPr>
          <w:rFonts w:ascii="Menlo" w:hAnsi="Menlo" w:cs="Menlo"/>
          <w:color w:val="87C3FF"/>
          <w:sz w:val="18"/>
          <w:szCs w:val="18"/>
        </w:rPr>
        <w:t>div</w:t>
      </w:r>
      <w:r w:rsidRPr="004936D8">
        <w:rPr>
          <w:rFonts w:ascii="Menlo" w:hAnsi="Menlo" w:cs="Menlo"/>
          <w:color w:val="898989"/>
          <w:sz w:val="18"/>
          <w:szCs w:val="18"/>
        </w:rPr>
        <w:t>&gt;</w:t>
      </w:r>
    </w:p>
    <w:p w14:paraId="0A4D134D" w14:textId="6834F540" w:rsidR="004936D8" w:rsidRPr="004936D8" w:rsidRDefault="004936D8" w:rsidP="004936D8">
      <w:pPr>
        <w:spacing w:line="360" w:lineRule="auto"/>
        <w:ind w:left="360"/>
        <w:rPr>
          <w:rFonts w:hint="eastAsia"/>
          <w:szCs w:val="28"/>
        </w:rPr>
      </w:pPr>
      <w:r>
        <w:rPr>
          <w:rFonts w:hint="eastAsia"/>
          <w:szCs w:val="28"/>
        </w:rPr>
        <w:t>最后一行信息显示，内部用</w:t>
      </w:r>
      <w:r>
        <w:rPr>
          <w:rFonts w:cstheme="minorBidi" w:hint="eastAsia"/>
          <w:kern w:val="2"/>
          <w:szCs w:val="28"/>
        </w:rPr>
        <w:t>bootstrap做了进一步分割。</w:t>
      </w:r>
    </w:p>
    <w:p w14:paraId="1CFA9A91" w14:textId="75AEF82A" w:rsidR="00581546" w:rsidRDefault="00581546" w:rsidP="00EE773C">
      <w:pPr>
        <w:pStyle w:val="3"/>
        <w:numPr>
          <w:ilvl w:val="0"/>
          <w:numId w:val="1"/>
        </w:numPr>
        <w:spacing w:line="360" w:lineRule="auto"/>
        <w:rPr>
          <w:sz w:val="24"/>
          <w:szCs w:val="28"/>
        </w:rPr>
      </w:pPr>
      <w:r w:rsidRPr="00F37EC9">
        <w:rPr>
          <w:rFonts w:hint="eastAsia"/>
          <w:sz w:val="24"/>
          <w:szCs w:val="28"/>
        </w:rPr>
        <w:lastRenderedPageBreak/>
        <w:t>编写</w:t>
      </w:r>
      <w:r>
        <w:rPr>
          <w:sz w:val="24"/>
          <w:szCs w:val="28"/>
        </w:rPr>
        <w:t>CSS</w:t>
      </w:r>
      <w:r w:rsidRPr="00F37EC9">
        <w:rPr>
          <w:rFonts w:hint="eastAsia"/>
          <w:sz w:val="24"/>
          <w:szCs w:val="28"/>
        </w:rPr>
        <w:t>文件</w:t>
      </w:r>
    </w:p>
    <w:p w14:paraId="1009D697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83D6C5"/>
          <w:sz w:val="18"/>
          <w:szCs w:val="18"/>
        </w:rPr>
        <w:t>h</w:t>
      </w:r>
      <w:proofErr w:type="gramStart"/>
      <w:r w:rsidRPr="00CD7FD9">
        <w:rPr>
          <w:rFonts w:ascii="Menlo" w:hAnsi="Menlo" w:cs="Menlo"/>
          <w:color w:val="83D6C5"/>
          <w:sz w:val="18"/>
          <w:szCs w:val="18"/>
        </w:rPr>
        <w:t>1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83D6C5"/>
          <w:sz w:val="18"/>
          <w:szCs w:val="18"/>
        </w:rPr>
        <w:t>h</w:t>
      </w:r>
      <w:proofErr w:type="gramEnd"/>
      <w:r w:rsidRPr="00CD7FD9">
        <w:rPr>
          <w:rFonts w:ascii="Menlo" w:hAnsi="Menlo" w:cs="Menlo"/>
          <w:color w:val="83D6C5"/>
          <w:sz w:val="18"/>
          <w:szCs w:val="18"/>
        </w:rPr>
        <w:t>2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83D6C5"/>
          <w:sz w:val="18"/>
          <w:szCs w:val="18"/>
        </w:rPr>
        <w:t>h3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83D6C5"/>
          <w:sz w:val="18"/>
          <w:szCs w:val="18"/>
        </w:rPr>
        <w:t>h4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83D6C5"/>
          <w:sz w:val="18"/>
          <w:szCs w:val="18"/>
        </w:rPr>
        <w:t>h5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83D6C5"/>
          <w:sz w:val="18"/>
          <w:szCs w:val="18"/>
        </w:rPr>
        <w:t>h6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83D6C5"/>
          <w:sz w:val="18"/>
          <w:szCs w:val="18"/>
        </w:rPr>
        <w:t>label</w:t>
      </w:r>
      <w:r w:rsidRPr="00CD7FD9">
        <w:rPr>
          <w:rFonts w:ascii="Menlo" w:hAnsi="Menlo" w:cs="Menlo"/>
          <w:color w:val="D8DEE9"/>
          <w:sz w:val="18"/>
          <w:szCs w:val="18"/>
        </w:rPr>
        <w:t>{</w:t>
      </w:r>
    </w:p>
    <w:p w14:paraId="647A0DFC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color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fff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3977600D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33ACB4F4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</w:p>
    <w:p w14:paraId="03A6D381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AAA0FA"/>
          <w:sz w:val="18"/>
          <w:szCs w:val="18"/>
        </w:rPr>
        <w:t>#</w:t>
      </w:r>
      <w:proofErr w:type="gramStart"/>
      <w:r w:rsidRPr="00CD7FD9">
        <w:rPr>
          <w:rFonts w:ascii="Menlo" w:hAnsi="Menlo" w:cs="Menlo"/>
          <w:color w:val="AAA0FA"/>
          <w:sz w:val="18"/>
          <w:szCs w:val="18"/>
        </w:rPr>
        <w:t>component</w:t>
      </w:r>
      <w:r w:rsidRPr="00CD7FD9">
        <w:rPr>
          <w:rFonts w:ascii="Menlo" w:hAnsi="Menlo" w:cs="Menlo"/>
          <w:color w:val="D8DEE9"/>
          <w:sz w:val="18"/>
          <w:szCs w:val="18"/>
        </w:rPr>
        <w:t>{</w:t>
      </w:r>
      <w:proofErr w:type="gramEnd"/>
    </w:p>
    <w:p w14:paraId="320CADB1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background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EFB080"/>
          <w:sz w:val="18"/>
          <w:szCs w:val="18"/>
        </w:rPr>
        <w:t>linear-</w:t>
      </w:r>
      <w:proofErr w:type="gramStart"/>
      <w:r w:rsidRPr="00CD7FD9">
        <w:rPr>
          <w:rFonts w:ascii="Menlo" w:hAnsi="Menlo" w:cs="Menlo"/>
          <w:color w:val="EFB080"/>
          <w:sz w:val="18"/>
          <w:szCs w:val="18"/>
        </w:rPr>
        <w:t>gradient</w:t>
      </w:r>
      <w:r w:rsidRPr="00CD7FD9">
        <w:rPr>
          <w:rFonts w:ascii="Menlo" w:hAnsi="Menlo" w:cs="Menlo"/>
          <w:color w:val="E394DC"/>
          <w:sz w:val="18"/>
          <w:szCs w:val="18"/>
        </w:rPr>
        <w:t>(</w:t>
      </w:r>
      <w:proofErr w:type="gramEnd"/>
      <w:r w:rsidRPr="00CD7FD9">
        <w:rPr>
          <w:rFonts w:ascii="Menlo" w:hAnsi="Menlo" w:cs="Menlo"/>
          <w:color w:val="EBC88D"/>
          <w:sz w:val="18"/>
          <w:szCs w:val="18"/>
        </w:rPr>
        <w:t>145deg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r w:rsidRPr="00CD7FD9">
        <w:rPr>
          <w:rFonts w:ascii="Menlo" w:hAnsi="Menlo" w:cs="Menlo"/>
          <w:color w:val="EBC88D"/>
          <w:sz w:val="18"/>
          <w:szCs w:val="18"/>
        </w:rPr>
        <w:t>252525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r w:rsidRPr="00CD7FD9">
        <w:rPr>
          <w:rFonts w:ascii="Menlo" w:hAnsi="Menlo" w:cs="Menlo"/>
          <w:color w:val="EBC88D"/>
          <w:sz w:val="18"/>
          <w:szCs w:val="18"/>
        </w:rPr>
        <w:t>1a1a1a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</w:p>
    <w:p w14:paraId="2B703120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border-radius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10px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0A195997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padding-bottom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20px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098EBBD8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box-shadow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10px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20px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proofErr w:type="spellStart"/>
      <w:proofErr w:type="gramStart"/>
      <w:r w:rsidRPr="00CD7FD9">
        <w:rPr>
          <w:rFonts w:ascii="Menlo" w:hAnsi="Menlo" w:cs="Menlo"/>
          <w:color w:val="EFB080"/>
          <w:sz w:val="18"/>
          <w:szCs w:val="18"/>
        </w:rPr>
        <w:t>rgba</w:t>
      </w:r>
      <w:proofErr w:type="spellEnd"/>
      <w:r w:rsidRPr="00CD7FD9">
        <w:rPr>
          <w:rFonts w:ascii="Menlo" w:hAnsi="Menlo" w:cs="Menlo"/>
          <w:color w:val="E394DC"/>
          <w:sz w:val="18"/>
          <w:szCs w:val="18"/>
        </w:rPr>
        <w:t>(</w:t>
      </w:r>
      <w:proofErr w:type="gramEnd"/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0.5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6px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proofErr w:type="spellStart"/>
      <w:r w:rsidRPr="00CD7FD9">
        <w:rPr>
          <w:rFonts w:ascii="Menlo" w:hAnsi="Menlo" w:cs="Menlo"/>
          <w:color w:val="EBC88D"/>
          <w:sz w:val="18"/>
          <w:szCs w:val="18"/>
        </w:rPr>
        <w:t>6px</w:t>
      </w:r>
      <w:proofErr w:type="spellEnd"/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proofErr w:type="spellStart"/>
      <w:r w:rsidRPr="00CD7FD9">
        <w:rPr>
          <w:rFonts w:ascii="Menlo" w:hAnsi="Menlo" w:cs="Menlo"/>
          <w:color w:val="EFB080"/>
          <w:sz w:val="18"/>
          <w:szCs w:val="18"/>
        </w:rPr>
        <w:t>rgba</w:t>
      </w:r>
      <w:proofErr w:type="spellEnd"/>
      <w:r w:rsidRPr="00CD7FD9">
        <w:rPr>
          <w:rFonts w:ascii="Menlo" w:hAnsi="Menlo" w:cs="Menlo"/>
          <w:color w:val="E394DC"/>
          <w:sz w:val="18"/>
          <w:szCs w:val="18"/>
        </w:rPr>
        <w:t>(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0.2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</w:p>
    <w:p w14:paraId="43C8F39B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transition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all </w:t>
      </w:r>
      <w:r w:rsidRPr="00CD7FD9">
        <w:rPr>
          <w:rFonts w:ascii="Menlo" w:hAnsi="Menlo" w:cs="Menlo"/>
          <w:color w:val="EBC88D"/>
          <w:sz w:val="18"/>
          <w:szCs w:val="18"/>
        </w:rPr>
        <w:t>0.3s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394DC"/>
          <w:sz w:val="18"/>
          <w:szCs w:val="18"/>
        </w:rPr>
        <w:t>ease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0F366C9C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35F15458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</w:p>
    <w:p w14:paraId="063D8C3D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AAA0FA"/>
          <w:sz w:val="18"/>
          <w:szCs w:val="18"/>
        </w:rPr>
        <w:t>#</w:t>
      </w:r>
      <w:proofErr w:type="gramStart"/>
      <w:r w:rsidRPr="00CD7FD9">
        <w:rPr>
          <w:rFonts w:ascii="Menlo" w:hAnsi="Menlo" w:cs="Menlo"/>
          <w:color w:val="AAA0FA"/>
          <w:sz w:val="18"/>
          <w:szCs w:val="18"/>
        </w:rPr>
        <w:t>component</w:t>
      </w:r>
      <w:r w:rsidRPr="00CD7FD9">
        <w:rPr>
          <w:rFonts w:ascii="Menlo" w:hAnsi="Menlo" w:cs="Menlo"/>
          <w:color w:val="D6D6DD"/>
          <w:sz w:val="18"/>
          <w:szCs w:val="18"/>
        </w:rPr>
        <w:t>:hover</w:t>
      </w:r>
      <w:proofErr w:type="gramEnd"/>
      <w:r w:rsidRPr="00CD7FD9">
        <w:rPr>
          <w:rFonts w:ascii="Menlo" w:hAnsi="Menlo" w:cs="Menlo"/>
          <w:color w:val="D8DEE9"/>
          <w:sz w:val="18"/>
          <w:szCs w:val="18"/>
        </w:rPr>
        <w:t xml:space="preserve"> {</w:t>
      </w:r>
    </w:p>
    <w:p w14:paraId="0239B297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box-shadow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15px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25px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proofErr w:type="spellStart"/>
      <w:proofErr w:type="gramStart"/>
      <w:r w:rsidRPr="00CD7FD9">
        <w:rPr>
          <w:rFonts w:ascii="Menlo" w:hAnsi="Menlo" w:cs="Menlo"/>
          <w:color w:val="EFB080"/>
          <w:sz w:val="18"/>
          <w:szCs w:val="18"/>
        </w:rPr>
        <w:t>rgba</w:t>
      </w:r>
      <w:proofErr w:type="spellEnd"/>
      <w:r w:rsidRPr="00CD7FD9">
        <w:rPr>
          <w:rFonts w:ascii="Menlo" w:hAnsi="Menlo" w:cs="Menlo"/>
          <w:color w:val="E394DC"/>
          <w:sz w:val="18"/>
          <w:szCs w:val="18"/>
        </w:rPr>
        <w:t>(</w:t>
      </w:r>
      <w:proofErr w:type="gramEnd"/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0.6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10px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proofErr w:type="spellStart"/>
      <w:r w:rsidRPr="00CD7FD9">
        <w:rPr>
          <w:rFonts w:ascii="Menlo" w:hAnsi="Menlo" w:cs="Menlo"/>
          <w:color w:val="EBC88D"/>
          <w:sz w:val="18"/>
          <w:szCs w:val="18"/>
        </w:rPr>
        <w:t>10px</w:t>
      </w:r>
      <w:proofErr w:type="spellEnd"/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proofErr w:type="spellStart"/>
      <w:r w:rsidRPr="00CD7FD9">
        <w:rPr>
          <w:rFonts w:ascii="Menlo" w:hAnsi="Menlo" w:cs="Menlo"/>
          <w:color w:val="EFB080"/>
          <w:sz w:val="18"/>
          <w:szCs w:val="18"/>
        </w:rPr>
        <w:t>rgba</w:t>
      </w:r>
      <w:proofErr w:type="spellEnd"/>
      <w:r w:rsidRPr="00CD7FD9">
        <w:rPr>
          <w:rFonts w:ascii="Menlo" w:hAnsi="Menlo" w:cs="Menlo"/>
          <w:color w:val="E394DC"/>
          <w:sz w:val="18"/>
          <w:szCs w:val="18"/>
        </w:rPr>
        <w:t>(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0.4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</w:p>
    <w:p w14:paraId="7A8507B2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transform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spellStart"/>
      <w:r w:rsidRPr="00CD7FD9">
        <w:rPr>
          <w:rFonts w:ascii="Menlo" w:hAnsi="Menlo" w:cs="Menlo"/>
          <w:color w:val="EFB080"/>
          <w:sz w:val="18"/>
          <w:szCs w:val="18"/>
        </w:rPr>
        <w:t>translateY</w:t>
      </w:r>
      <w:proofErr w:type="spellEnd"/>
      <w:r w:rsidRPr="00CD7FD9">
        <w:rPr>
          <w:rFonts w:ascii="Menlo" w:hAnsi="Menlo" w:cs="Menlo"/>
          <w:color w:val="E394DC"/>
          <w:sz w:val="18"/>
          <w:szCs w:val="18"/>
        </w:rPr>
        <w:t>(</w:t>
      </w:r>
      <w:r w:rsidRPr="00CD7FD9">
        <w:rPr>
          <w:rFonts w:ascii="Menlo" w:hAnsi="Menlo" w:cs="Menlo"/>
          <w:color w:val="EBC88D"/>
          <w:sz w:val="18"/>
          <w:szCs w:val="18"/>
        </w:rPr>
        <w:t>-5px</w:t>
      </w:r>
      <w:proofErr w:type="gramStart"/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5C852463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7AD1C9F2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</w:p>
    <w:p w14:paraId="5D3D3CE7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proofErr w:type="gramStart"/>
      <w:r w:rsidRPr="00CD7FD9">
        <w:rPr>
          <w:rFonts w:ascii="Menlo" w:hAnsi="Menlo" w:cs="Menlo"/>
          <w:color w:val="F8C762"/>
          <w:sz w:val="18"/>
          <w:szCs w:val="18"/>
        </w:rPr>
        <w:t>.row</w:t>
      </w:r>
      <w:proofErr w:type="gramEnd"/>
      <w:r w:rsidRPr="00CD7FD9">
        <w:rPr>
          <w:rFonts w:ascii="Menlo" w:hAnsi="Menlo" w:cs="Menlo"/>
          <w:color w:val="D8DEE9"/>
          <w:sz w:val="18"/>
          <w:szCs w:val="18"/>
        </w:rPr>
        <w:t>{</w:t>
      </w:r>
    </w:p>
    <w:p w14:paraId="11564AA7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text-align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394DC"/>
          <w:sz w:val="18"/>
          <w:szCs w:val="18"/>
        </w:rPr>
        <w:t>start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367AAF40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margin-top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10px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1BA20823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margin-bottom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10px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321EF10B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margin-left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10px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68121407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margin-right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10px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18973300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7B8C5466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</w:p>
    <w:p w14:paraId="518EBF3F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AAA0FA"/>
          <w:sz w:val="18"/>
          <w:szCs w:val="18"/>
        </w:rPr>
        <w:t>#row4</w:t>
      </w:r>
      <w:r w:rsidRPr="00CD7FD9">
        <w:rPr>
          <w:rFonts w:ascii="Menlo" w:hAnsi="Menlo" w:cs="Menlo"/>
          <w:color w:val="D8DEE9"/>
          <w:sz w:val="18"/>
          <w:szCs w:val="18"/>
        </w:rPr>
        <w:t>{</w:t>
      </w:r>
    </w:p>
    <w:p w14:paraId="6C4BA6D4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background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EFB080"/>
          <w:sz w:val="18"/>
          <w:szCs w:val="18"/>
        </w:rPr>
        <w:t>linear-</w:t>
      </w:r>
      <w:proofErr w:type="gramStart"/>
      <w:r w:rsidRPr="00CD7FD9">
        <w:rPr>
          <w:rFonts w:ascii="Menlo" w:hAnsi="Menlo" w:cs="Menlo"/>
          <w:color w:val="EFB080"/>
          <w:sz w:val="18"/>
          <w:szCs w:val="18"/>
        </w:rPr>
        <w:t>gradient</w:t>
      </w:r>
      <w:r w:rsidRPr="00CD7FD9">
        <w:rPr>
          <w:rFonts w:ascii="Menlo" w:hAnsi="Menlo" w:cs="Menlo"/>
          <w:color w:val="E394DC"/>
          <w:sz w:val="18"/>
          <w:szCs w:val="18"/>
        </w:rPr>
        <w:t>(</w:t>
      </w:r>
      <w:proofErr w:type="gramEnd"/>
      <w:r w:rsidRPr="00CD7FD9">
        <w:rPr>
          <w:rFonts w:ascii="Menlo" w:hAnsi="Menlo" w:cs="Menlo"/>
          <w:color w:val="EBC88D"/>
          <w:sz w:val="18"/>
          <w:szCs w:val="18"/>
        </w:rPr>
        <w:t>145deg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r w:rsidRPr="00CD7FD9">
        <w:rPr>
          <w:rFonts w:ascii="Menlo" w:hAnsi="Menlo" w:cs="Menlo"/>
          <w:color w:val="EBC88D"/>
          <w:sz w:val="18"/>
          <w:szCs w:val="18"/>
        </w:rPr>
        <w:t>454545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r w:rsidRPr="00CD7FD9">
        <w:rPr>
          <w:rFonts w:ascii="Menlo" w:hAnsi="Menlo" w:cs="Menlo"/>
          <w:color w:val="EBC88D"/>
          <w:sz w:val="18"/>
          <w:szCs w:val="18"/>
        </w:rPr>
        <w:t>353535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</w:p>
    <w:p w14:paraId="2D4C1624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border-radius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10px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5AFA37F8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margin-left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20px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4C421D94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margin-right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20px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1F75939B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box-shadow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inset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2px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5px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proofErr w:type="spellStart"/>
      <w:proofErr w:type="gramStart"/>
      <w:r w:rsidRPr="00CD7FD9">
        <w:rPr>
          <w:rFonts w:ascii="Menlo" w:hAnsi="Menlo" w:cs="Menlo"/>
          <w:color w:val="EFB080"/>
          <w:sz w:val="18"/>
          <w:szCs w:val="18"/>
        </w:rPr>
        <w:t>rgba</w:t>
      </w:r>
      <w:proofErr w:type="spellEnd"/>
      <w:r w:rsidRPr="00CD7FD9">
        <w:rPr>
          <w:rFonts w:ascii="Menlo" w:hAnsi="Menlo" w:cs="Menlo"/>
          <w:color w:val="E394DC"/>
          <w:sz w:val="18"/>
          <w:szCs w:val="18"/>
        </w:rPr>
        <w:t>(</w:t>
      </w:r>
      <w:proofErr w:type="gramEnd"/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0.2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</w:p>
    <w:p w14:paraId="7CAC56CE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padding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10px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7A8B1132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441FAED0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</w:p>
    <w:p w14:paraId="0E8240F3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AAA0FA"/>
          <w:sz w:val="18"/>
          <w:szCs w:val="18"/>
        </w:rPr>
        <w:t>#city_</w:t>
      </w:r>
      <w:proofErr w:type="gramStart"/>
      <w:r w:rsidRPr="00CD7FD9">
        <w:rPr>
          <w:rFonts w:ascii="Menlo" w:hAnsi="Menlo" w:cs="Menlo"/>
          <w:color w:val="AAA0FA"/>
          <w:sz w:val="18"/>
          <w:szCs w:val="18"/>
        </w:rPr>
        <w:t>name</w:t>
      </w:r>
      <w:r w:rsidRPr="00CD7FD9">
        <w:rPr>
          <w:rFonts w:ascii="Menlo" w:hAnsi="Menlo" w:cs="Menlo"/>
          <w:color w:val="D8DEE9"/>
          <w:sz w:val="18"/>
          <w:szCs w:val="18"/>
        </w:rPr>
        <w:t>{</w:t>
      </w:r>
      <w:proofErr w:type="gramEnd"/>
    </w:p>
    <w:p w14:paraId="36026685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text-align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394DC"/>
          <w:sz w:val="18"/>
          <w:szCs w:val="18"/>
        </w:rPr>
        <w:t>right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1523D7A8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padding-right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20px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1B150B9F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padding-top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30px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116B8019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641DEE6F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proofErr w:type="gramStart"/>
      <w:r w:rsidRPr="00CD7FD9">
        <w:rPr>
          <w:rFonts w:ascii="Menlo" w:hAnsi="Menlo" w:cs="Menlo"/>
          <w:color w:val="F8C762"/>
          <w:sz w:val="18"/>
          <w:szCs w:val="18"/>
        </w:rPr>
        <w:t>.</w:t>
      </w:r>
      <w:proofErr w:type="spellStart"/>
      <w:r w:rsidRPr="00CD7FD9">
        <w:rPr>
          <w:rFonts w:ascii="Menlo" w:hAnsi="Menlo" w:cs="Menlo"/>
          <w:color w:val="F8C762"/>
          <w:sz w:val="18"/>
          <w:szCs w:val="18"/>
        </w:rPr>
        <w:t>btn</w:t>
      </w:r>
      <w:proofErr w:type="spellEnd"/>
      <w:proofErr w:type="gramEnd"/>
      <w:r w:rsidRPr="00CD7FD9">
        <w:rPr>
          <w:rFonts w:ascii="Menlo" w:hAnsi="Menlo" w:cs="Menlo"/>
          <w:color w:val="D8DEE9"/>
          <w:sz w:val="18"/>
          <w:szCs w:val="18"/>
        </w:rPr>
        <w:t>{</w:t>
      </w:r>
    </w:p>
    <w:p w14:paraId="6B5110BB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lastRenderedPageBreak/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text-align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394DC"/>
          <w:sz w:val="18"/>
          <w:szCs w:val="18"/>
        </w:rPr>
        <w:t>center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1FFBD22B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background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EFB080"/>
          <w:sz w:val="18"/>
          <w:szCs w:val="18"/>
        </w:rPr>
        <w:t>linear-</w:t>
      </w:r>
      <w:proofErr w:type="gramStart"/>
      <w:r w:rsidRPr="00CD7FD9">
        <w:rPr>
          <w:rFonts w:ascii="Menlo" w:hAnsi="Menlo" w:cs="Menlo"/>
          <w:color w:val="EFB080"/>
          <w:sz w:val="18"/>
          <w:szCs w:val="18"/>
        </w:rPr>
        <w:t>gradient</w:t>
      </w:r>
      <w:r w:rsidRPr="00CD7FD9">
        <w:rPr>
          <w:rFonts w:ascii="Menlo" w:hAnsi="Menlo" w:cs="Menlo"/>
          <w:color w:val="E394DC"/>
          <w:sz w:val="18"/>
          <w:szCs w:val="18"/>
        </w:rPr>
        <w:t>(</w:t>
      </w:r>
      <w:proofErr w:type="gramEnd"/>
      <w:r w:rsidRPr="00CD7FD9">
        <w:rPr>
          <w:rFonts w:ascii="Menlo" w:hAnsi="Menlo" w:cs="Menlo"/>
          <w:color w:val="EBC88D"/>
          <w:sz w:val="18"/>
          <w:szCs w:val="18"/>
        </w:rPr>
        <w:t>145deg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r w:rsidRPr="00CD7FD9">
        <w:rPr>
          <w:rFonts w:ascii="Menlo" w:hAnsi="Menlo" w:cs="Menlo"/>
          <w:color w:val="EBC88D"/>
          <w:sz w:val="18"/>
          <w:szCs w:val="18"/>
        </w:rPr>
        <w:t>333333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r w:rsidRPr="00CD7FD9">
        <w:rPr>
          <w:rFonts w:ascii="Menlo" w:hAnsi="Menlo" w:cs="Menlo"/>
          <w:color w:val="EBC88D"/>
          <w:sz w:val="18"/>
          <w:szCs w:val="18"/>
        </w:rPr>
        <w:t>252525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</w:p>
    <w:p w14:paraId="1ABA753E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border-color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3F3F3F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7E309925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box-shadow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4px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8px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proofErr w:type="spellStart"/>
      <w:proofErr w:type="gramStart"/>
      <w:r w:rsidRPr="00CD7FD9">
        <w:rPr>
          <w:rFonts w:ascii="Menlo" w:hAnsi="Menlo" w:cs="Menlo"/>
          <w:color w:val="EFB080"/>
          <w:sz w:val="18"/>
          <w:szCs w:val="18"/>
        </w:rPr>
        <w:t>rgba</w:t>
      </w:r>
      <w:proofErr w:type="spellEnd"/>
      <w:r w:rsidRPr="00CD7FD9">
        <w:rPr>
          <w:rFonts w:ascii="Menlo" w:hAnsi="Menlo" w:cs="Menlo"/>
          <w:color w:val="E394DC"/>
          <w:sz w:val="18"/>
          <w:szCs w:val="18"/>
        </w:rPr>
        <w:t>(</w:t>
      </w:r>
      <w:proofErr w:type="gramEnd"/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0.3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</w:p>
    <w:p w14:paraId="2970278A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transition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all </w:t>
      </w:r>
      <w:r w:rsidRPr="00CD7FD9">
        <w:rPr>
          <w:rFonts w:ascii="Menlo" w:hAnsi="Menlo" w:cs="Menlo"/>
          <w:color w:val="EBC88D"/>
          <w:sz w:val="18"/>
          <w:szCs w:val="18"/>
        </w:rPr>
        <w:t>0.3s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394DC"/>
          <w:sz w:val="18"/>
          <w:szCs w:val="18"/>
        </w:rPr>
        <w:t>ease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4EA99FCA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5C63ED3C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</w:p>
    <w:p w14:paraId="0091035F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proofErr w:type="gramStart"/>
      <w:r w:rsidRPr="00CD7FD9">
        <w:rPr>
          <w:rFonts w:ascii="Menlo" w:hAnsi="Menlo" w:cs="Menlo"/>
          <w:color w:val="F8C762"/>
          <w:sz w:val="18"/>
          <w:szCs w:val="18"/>
        </w:rPr>
        <w:t>.</w:t>
      </w:r>
      <w:proofErr w:type="spellStart"/>
      <w:r w:rsidRPr="00CD7FD9">
        <w:rPr>
          <w:rFonts w:ascii="Menlo" w:hAnsi="Menlo" w:cs="Menlo"/>
          <w:color w:val="F8C762"/>
          <w:sz w:val="18"/>
          <w:szCs w:val="18"/>
        </w:rPr>
        <w:t>btn</w:t>
      </w:r>
      <w:proofErr w:type="gramEnd"/>
      <w:r w:rsidRPr="00CD7FD9">
        <w:rPr>
          <w:rFonts w:ascii="Menlo" w:hAnsi="Menlo" w:cs="Menlo"/>
          <w:color w:val="D6D6DD"/>
          <w:sz w:val="18"/>
          <w:szCs w:val="18"/>
        </w:rPr>
        <w:t>:hover</w:t>
      </w:r>
      <w:proofErr w:type="spellEnd"/>
      <w:r w:rsidRPr="00CD7FD9">
        <w:rPr>
          <w:rFonts w:ascii="Menlo" w:hAnsi="Menlo" w:cs="Menlo"/>
          <w:color w:val="D8DEE9"/>
          <w:sz w:val="18"/>
          <w:szCs w:val="18"/>
        </w:rPr>
        <w:t xml:space="preserve"> {</w:t>
      </w:r>
    </w:p>
    <w:p w14:paraId="563B0E8E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background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EFB080"/>
          <w:sz w:val="18"/>
          <w:szCs w:val="18"/>
        </w:rPr>
        <w:t>linear-</w:t>
      </w:r>
      <w:proofErr w:type="gramStart"/>
      <w:r w:rsidRPr="00CD7FD9">
        <w:rPr>
          <w:rFonts w:ascii="Menlo" w:hAnsi="Menlo" w:cs="Menlo"/>
          <w:color w:val="EFB080"/>
          <w:sz w:val="18"/>
          <w:szCs w:val="18"/>
        </w:rPr>
        <w:t>gradient</w:t>
      </w:r>
      <w:r w:rsidRPr="00CD7FD9">
        <w:rPr>
          <w:rFonts w:ascii="Menlo" w:hAnsi="Menlo" w:cs="Menlo"/>
          <w:color w:val="E394DC"/>
          <w:sz w:val="18"/>
          <w:szCs w:val="18"/>
        </w:rPr>
        <w:t>(</w:t>
      </w:r>
      <w:proofErr w:type="gramEnd"/>
      <w:r w:rsidRPr="00CD7FD9">
        <w:rPr>
          <w:rFonts w:ascii="Menlo" w:hAnsi="Menlo" w:cs="Menlo"/>
          <w:color w:val="EBC88D"/>
          <w:sz w:val="18"/>
          <w:szCs w:val="18"/>
        </w:rPr>
        <w:t>145deg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r w:rsidRPr="00CD7FD9">
        <w:rPr>
          <w:rFonts w:ascii="Menlo" w:hAnsi="Menlo" w:cs="Menlo"/>
          <w:color w:val="EBC88D"/>
          <w:sz w:val="18"/>
          <w:szCs w:val="18"/>
        </w:rPr>
        <w:t>3a3a3a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r w:rsidRPr="00CD7FD9">
        <w:rPr>
          <w:rFonts w:ascii="Menlo" w:hAnsi="Menlo" w:cs="Menlo"/>
          <w:color w:val="EBC88D"/>
          <w:sz w:val="18"/>
          <w:szCs w:val="18"/>
        </w:rPr>
        <w:t>2a2a2a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</w:p>
    <w:p w14:paraId="32AA3C86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box-shadow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6px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12px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proofErr w:type="spellStart"/>
      <w:proofErr w:type="gramStart"/>
      <w:r w:rsidRPr="00CD7FD9">
        <w:rPr>
          <w:rFonts w:ascii="Menlo" w:hAnsi="Menlo" w:cs="Menlo"/>
          <w:color w:val="EFB080"/>
          <w:sz w:val="18"/>
          <w:szCs w:val="18"/>
        </w:rPr>
        <w:t>rgba</w:t>
      </w:r>
      <w:proofErr w:type="spellEnd"/>
      <w:r w:rsidRPr="00CD7FD9">
        <w:rPr>
          <w:rFonts w:ascii="Menlo" w:hAnsi="Menlo" w:cs="Menlo"/>
          <w:color w:val="E394DC"/>
          <w:sz w:val="18"/>
          <w:szCs w:val="18"/>
        </w:rPr>
        <w:t>(</w:t>
      </w:r>
      <w:proofErr w:type="gramEnd"/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0.4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</w:p>
    <w:p w14:paraId="47E0A4F0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transform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spellStart"/>
      <w:r w:rsidRPr="00CD7FD9">
        <w:rPr>
          <w:rFonts w:ascii="Menlo" w:hAnsi="Menlo" w:cs="Menlo"/>
          <w:color w:val="EFB080"/>
          <w:sz w:val="18"/>
          <w:szCs w:val="18"/>
        </w:rPr>
        <w:t>translateY</w:t>
      </w:r>
      <w:proofErr w:type="spellEnd"/>
      <w:r w:rsidRPr="00CD7FD9">
        <w:rPr>
          <w:rFonts w:ascii="Menlo" w:hAnsi="Menlo" w:cs="Menlo"/>
          <w:color w:val="E394DC"/>
          <w:sz w:val="18"/>
          <w:szCs w:val="18"/>
        </w:rPr>
        <w:t>(</w:t>
      </w:r>
      <w:r w:rsidRPr="00CD7FD9">
        <w:rPr>
          <w:rFonts w:ascii="Menlo" w:hAnsi="Menlo" w:cs="Menlo"/>
          <w:color w:val="EBC88D"/>
          <w:sz w:val="18"/>
          <w:szCs w:val="18"/>
        </w:rPr>
        <w:t>-2px</w:t>
      </w:r>
      <w:proofErr w:type="gramStart"/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1024773D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61FF0FC9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</w:p>
    <w:p w14:paraId="110D8DCE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proofErr w:type="gramStart"/>
      <w:r w:rsidRPr="00CD7FD9">
        <w:rPr>
          <w:rFonts w:ascii="Menlo" w:hAnsi="Menlo" w:cs="Menlo"/>
          <w:color w:val="F8C762"/>
          <w:sz w:val="18"/>
          <w:szCs w:val="18"/>
        </w:rPr>
        <w:t>.</w:t>
      </w:r>
      <w:proofErr w:type="spellStart"/>
      <w:r w:rsidRPr="00CD7FD9">
        <w:rPr>
          <w:rFonts w:ascii="Menlo" w:hAnsi="Menlo" w:cs="Menlo"/>
          <w:color w:val="F8C762"/>
          <w:sz w:val="18"/>
          <w:szCs w:val="18"/>
        </w:rPr>
        <w:t>btn</w:t>
      </w:r>
      <w:proofErr w:type="gramEnd"/>
      <w:r w:rsidRPr="00CD7FD9">
        <w:rPr>
          <w:rFonts w:ascii="Menlo" w:hAnsi="Menlo" w:cs="Menlo"/>
          <w:color w:val="D6D6DD"/>
          <w:sz w:val="18"/>
          <w:szCs w:val="18"/>
        </w:rPr>
        <w:t>:active</w:t>
      </w:r>
      <w:proofErr w:type="spellEnd"/>
      <w:r w:rsidRPr="00CD7FD9">
        <w:rPr>
          <w:rFonts w:ascii="Menlo" w:hAnsi="Menlo" w:cs="Menlo"/>
          <w:color w:val="D8DEE9"/>
          <w:sz w:val="18"/>
          <w:szCs w:val="18"/>
        </w:rPr>
        <w:t>{</w:t>
      </w:r>
    </w:p>
    <w:p w14:paraId="5005CE02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background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EFB080"/>
          <w:sz w:val="18"/>
          <w:szCs w:val="18"/>
        </w:rPr>
        <w:t>linear-</w:t>
      </w:r>
      <w:proofErr w:type="gramStart"/>
      <w:r w:rsidRPr="00CD7FD9">
        <w:rPr>
          <w:rFonts w:ascii="Menlo" w:hAnsi="Menlo" w:cs="Menlo"/>
          <w:color w:val="EFB080"/>
          <w:sz w:val="18"/>
          <w:szCs w:val="18"/>
        </w:rPr>
        <w:t>gradient</w:t>
      </w:r>
      <w:r w:rsidRPr="00CD7FD9">
        <w:rPr>
          <w:rFonts w:ascii="Menlo" w:hAnsi="Menlo" w:cs="Menlo"/>
          <w:color w:val="E394DC"/>
          <w:sz w:val="18"/>
          <w:szCs w:val="18"/>
        </w:rPr>
        <w:t>(</w:t>
      </w:r>
      <w:proofErr w:type="gramEnd"/>
      <w:r w:rsidRPr="00CD7FD9">
        <w:rPr>
          <w:rFonts w:ascii="Menlo" w:hAnsi="Menlo" w:cs="Menlo"/>
          <w:color w:val="EBC88D"/>
          <w:sz w:val="18"/>
          <w:szCs w:val="18"/>
        </w:rPr>
        <w:t>145deg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r w:rsidRPr="00CD7FD9">
        <w:rPr>
          <w:rFonts w:ascii="Menlo" w:hAnsi="Menlo" w:cs="Menlo"/>
          <w:color w:val="EBC88D"/>
          <w:sz w:val="18"/>
          <w:szCs w:val="18"/>
        </w:rPr>
        <w:t>2a2a2a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r w:rsidRPr="00CD7FD9">
        <w:rPr>
          <w:rFonts w:ascii="Menlo" w:hAnsi="Menlo" w:cs="Menlo"/>
          <w:color w:val="EBC88D"/>
          <w:sz w:val="18"/>
          <w:szCs w:val="18"/>
        </w:rPr>
        <w:t>1a1a1a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</w:p>
    <w:p w14:paraId="09BD0915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box-shadow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inset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2px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5px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proofErr w:type="spellStart"/>
      <w:proofErr w:type="gramStart"/>
      <w:r w:rsidRPr="00CD7FD9">
        <w:rPr>
          <w:rFonts w:ascii="Menlo" w:hAnsi="Menlo" w:cs="Menlo"/>
          <w:color w:val="EFB080"/>
          <w:sz w:val="18"/>
          <w:szCs w:val="18"/>
        </w:rPr>
        <w:t>rgba</w:t>
      </w:r>
      <w:proofErr w:type="spellEnd"/>
      <w:r w:rsidRPr="00CD7FD9">
        <w:rPr>
          <w:rFonts w:ascii="Menlo" w:hAnsi="Menlo" w:cs="Menlo"/>
          <w:color w:val="E394DC"/>
          <w:sz w:val="18"/>
          <w:szCs w:val="18"/>
        </w:rPr>
        <w:t>(</w:t>
      </w:r>
      <w:proofErr w:type="gramEnd"/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D6D6DD"/>
          <w:sz w:val="18"/>
          <w:szCs w:val="18"/>
        </w:rPr>
        <w:t>,</w:t>
      </w:r>
      <w:r w:rsidRPr="00CD7FD9">
        <w:rPr>
          <w:rFonts w:ascii="Menlo" w:hAnsi="Menlo" w:cs="Menlo"/>
          <w:color w:val="E394DC"/>
          <w:sz w:val="18"/>
          <w:szCs w:val="18"/>
        </w:rPr>
        <w:t xml:space="preserve"> </w:t>
      </w:r>
      <w:r w:rsidRPr="00CD7FD9">
        <w:rPr>
          <w:rFonts w:ascii="Menlo" w:hAnsi="Menlo" w:cs="Menlo"/>
          <w:color w:val="EBC88D"/>
          <w:sz w:val="18"/>
          <w:szCs w:val="18"/>
        </w:rPr>
        <w:t>0.2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</w:p>
    <w:p w14:paraId="341222C0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transform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spellStart"/>
      <w:proofErr w:type="gramStart"/>
      <w:r w:rsidRPr="00CD7FD9">
        <w:rPr>
          <w:rFonts w:ascii="Menlo" w:hAnsi="Menlo" w:cs="Menlo"/>
          <w:color w:val="EFB080"/>
          <w:sz w:val="18"/>
          <w:szCs w:val="18"/>
        </w:rPr>
        <w:t>translateY</w:t>
      </w:r>
      <w:proofErr w:type="spellEnd"/>
      <w:r w:rsidRPr="00CD7FD9">
        <w:rPr>
          <w:rFonts w:ascii="Menlo" w:hAnsi="Menlo" w:cs="Menlo"/>
          <w:color w:val="E394DC"/>
          <w:sz w:val="18"/>
          <w:szCs w:val="18"/>
        </w:rPr>
        <w:t>(</w:t>
      </w:r>
      <w:proofErr w:type="gramEnd"/>
      <w:r w:rsidRPr="00CD7FD9">
        <w:rPr>
          <w:rFonts w:ascii="Menlo" w:hAnsi="Menlo" w:cs="Menlo"/>
          <w:color w:val="EBC88D"/>
          <w:sz w:val="18"/>
          <w:szCs w:val="18"/>
        </w:rPr>
        <w:t>0</w:t>
      </w:r>
      <w:r w:rsidRPr="00CD7FD9">
        <w:rPr>
          <w:rFonts w:ascii="Menlo" w:hAnsi="Menlo" w:cs="Menlo"/>
          <w:color w:val="E394DC"/>
          <w:sz w:val="18"/>
          <w:szCs w:val="18"/>
        </w:rPr>
        <w:t>)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</w:p>
    <w:p w14:paraId="36CBFB77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4A7AC44B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</w:p>
    <w:p w14:paraId="62C956B2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AAA0FA"/>
          <w:sz w:val="18"/>
          <w:szCs w:val="18"/>
        </w:rPr>
        <w:t>#realtime_</w:t>
      </w:r>
      <w:proofErr w:type="gramStart"/>
      <w:r w:rsidRPr="00CD7FD9">
        <w:rPr>
          <w:rFonts w:ascii="Menlo" w:hAnsi="Menlo" w:cs="Menlo"/>
          <w:color w:val="AAA0FA"/>
          <w:sz w:val="18"/>
          <w:szCs w:val="18"/>
        </w:rPr>
        <w:t>weather</w:t>
      </w:r>
      <w:r w:rsidRPr="00CD7FD9">
        <w:rPr>
          <w:rFonts w:ascii="Menlo" w:hAnsi="Menlo" w:cs="Menlo"/>
          <w:color w:val="D8DEE9"/>
          <w:sz w:val="18"/>
          <w:szCs w:val="18"/>
        </w:rPr>
        <w:t>{</w:t>
      </w:r>
      <w:proofErr w:type="gramEnd"/>
    </w:p>
    <w:p w14:paraId="610FE89E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text-align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394DC"/>
          <w:sz w:val="18"/>
          <w:szCs w:val="18"/>
        </w:rPr>
        <w:t>right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3A5BDC33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padding-top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20px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711B7275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font-weight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394DC"/>
          <w:sz w:val="18"/>
          <w:szCs w:val="18"/>
        </w:rPr>
        <w:t>bold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4502DBDA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19B922DF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</w:p>
    <w:p w14:paraId="6E7B9555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AAA0FA"/>
          <w:sz w:val="18"/>
          <w:szCs w:val="18"/>
        </w:rPr>
        <w:t>#city_</w:t>
      </w:r>
      <w:proofErr w:type="gramStart"/>
      <w:r w:rsidRPr="00CD7FD9">
        <w:rPr>
          <w:rFonts w:ascii="Menlo" w:hAnsi="Menlo" w:cs="Menlo"/>
          <w:color w:val="AAA0FA"/>
          <w:sz w:val="18"/>
          <w:szCs w:val="18"/>
        </w:rPr>
        <w:t>selector</w:t>
      </w:r>
      <w:r w:rsidRPr="00CD7FD9">
        <w:rPr>
          <w:rFonts w:ascii="Menlo" w:hAnsi="Menlo" w:cs="Menlo"/>
          <w:color w:val="D8DEE9"/>
          <w:sz w:val="18"/>
          <w:szCs w:val="18"/>
        </w:rPr>
        <w:t>{</w:t>
      </w:r>
      <w:proofErr w:type="gramEnd"/>
    </w:p>
    <w:p w14:paraId="161CD34B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text-align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394DC"/>
          <w:sz w:val="18"/>
          <w:szCs w:val="18"/>
        </w:rPr>
        <w:t>left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6AE2AFFF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padding-top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20px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1586BBFB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6CE646B3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</w:p>
    <w:p w14:paraId="59333BE9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AAA0FA"/>
          <w:sz w:val="18"/>
          <w:szCs w:val="18"/>
        </w:rPr>
        <w:t>#city_</w:t>
      </w:r>
      <w:proofErr w:type="gramStart"/>
      <w:r w:rsidRPr="00CD7FD9">
        <w:rPr>
          <w:rFonts w:ascii="Menlo" w:hAnsi="Menlo" w:cs="Menlo"/>
          <w:color w:val="AAA0FA"/>
          <w:sz w:val="18"/>
          <w:szCs w:val="18"/>
        </w:rPr>
        <w:t>label</w:t>
      </w:r>
      <w:r w:rsidRPr="00CD7FD9">
        <w:rPr>
          <w:rFonts w:ascii="Menlo" w:hAnsi="Menlo" w:cs="Menlo"/>
          <w:color w:val="D8DEE9"/>
          <w:sz w:val="18"/>
          <w:szCs w:val="18"/>
        </w:rPr>
        <w:t>{</w:t>
      </w:r>
      <w:proofErr w:type="gramEnd"/>
    </w:p>
    <w:p w14:paraId="1D8E2F4A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font-size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20px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72B8F4F5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font-weight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394DC"/>
          <w:sz w:val="18"/>
          <w:szCs w:val="18"/>
        </w:rPr>
        <w:t>bold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3C9A5B5B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08AF91BF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</w:p>
    <w:p w14:paraId="5276FE23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proofErr w:type="gramStart"/>
      <w:r w:rsidRPr="00CD7FD9">
        <w:rPr>
          <w:rFonts w:ascii="Menlo" w:hAnsi="Menlo" w:cs="Menlo"/>
          <w:color w:val="83D6C5"/>
          <w:sz w:val="18"/>
          <w:szCs w:val="18"/>
        </w:rPr>
        <w:t>select</w:t>
      </w:r>
      <w:r w:rsidRPr="00CD7FD9">
        <w:rPr>
          <w:rFonts w:ascii="Menlo" w:hAnsi="Menlo" w:cs="Menlo"/>
          <w:color w:val="D8DEE9"/>
          <w:sz w:val="18"/>
          <w:szCs w:val="18"/>
        </w:rPr>
        <w:t>{</w:t>
      </w:r>
      <w:proofErr w:type="gramEnd"/>
    </w:p>
    <w:p w14:paraId="3A0075EF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background-color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2D2D2D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3EB916E9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border-radius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5px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5DB0AE40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border-color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3F3F3F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5E19C3A3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color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r w:rsidRPr="00CD7FD9">
        <w:rPr>
          <w:rFonts w:ascii="Menlo" w:hAnsi="Menlo" w:cs="Menlo"/>
          <w:color w:val="F8C762"/>
          <w:sz w:val="18"/>
          <w:szCs w:val="18"/>
        </w:rPr>
        <w:t>#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fff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1D731DC2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width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100%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64495146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height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40px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6BBFD44D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39408110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proofErr w:type="gramStart"/>
      <w:r w:rsidRPr="00CD7FD9">
        <w:rPr>
          <w:rFonts w:ascii="Menlo" w:hAnsi="Menlo" w:cs="Menlo"/>
          <w:color w:val="F8C762"/>
          <w:sz w:val="18"/>
          <w:szCs w:val="18"/>
        </w:rPr>
        <w:t>.</w:t>
      </w:r>
      <w:proofErr w:type="spellStart"/>
      <w:r w:rsidRPr="00CD7FD9">
        <w:rPr>
          <w:rFonts w:ascii="Menlo" w:hAnsi="Menlo" w:cs="Menlo"/>
          <w:color w:val="F8C762"/>
          <w:sz w:val="18"/>
          <w:szCs w:val="18"/>
        </w:rPr>
        <w:t>close</w:t>
      </w:r>
      <w:proofErr w:type="gramEnd"/>
      <w:r w:rsidRPr="00CD7FD9">
        <w:rPr>
          <w:rFonts w:ascii="Menlo" w:hAnsi="Menlo" w:cs="Menlo"/>
          <w:color w:val="F8C762"/>
          <w:sz w:val="18"/>
          <w:szCs w:val="18"/>
        </w:rPr>
        <w:t>_text</w:t>
      </w:r>
      <w:proofErr w:type="spellEnd"/>
      <w:r w:rsidRPr="00CD7FD9">
        <w:rPr>
          <w:rFonts w:ascii="Menlo" w:hAnsi="Menlo" w:cs="Menlo"/>
          <w:color w:val="D8DEE9"/>
          <w:sz w:val="18"/>
          <w:szCs w:val="18"/>
        </w:rPr>
        <w:t>{</w:t>
      </w:r>
    </w:p>
    <w:p w14:paraId="7AA41CA6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lastRenderedPageBreak/>
        <w:t xml:space="preserve">    </w:t>
      </w:r>
      <w:r w:rsidRPr="00CD7FD9">
        <w:rPr>
          <w:rFonts w:ascii="Menlo" w:hAnsi="Menlo" w:cs="Menlo"/>
          <w:color w:val="87C3FF"/>
          <w:sz w:val="18"/>
          <w:szCs w:val="18"/>
        </w:rPr>
        <w:t>margin-bottom</w:t>
      </w:r>
      <w:r w:rsidRPr="00CD7FD9">
        <w:rPr>
          <w:rFonts w:ascii="Menlo" w:hAnsi="Menlo" w:cs="Menlo"/>
          <w:color w:val="D6D6DD"/>
          <w:sz w:val="18"/>
          <w:szCs w:val="18"/>
        </w:rPr>
        <w:t>:</w:t>
      </w:r>
      <w:r w:rsidRPr="00CD7FD9">
        <w:rPr>
          <w:rFonts w:ascii="Menlo" w:hAnsi="Menlo" w:cs="Menlo"/>
          <w:color w:val="D8DEE9"/>
          <w:sz w:val="18"/>
          <w:szCs w:val="18"/>
        </w:rPr>
        <w:t xml:space="preserve"> </w:t>
      </w:r>
      <w:proofErr w:type="gramStart"/>
      <w:r w:rsidRPr="00CD7FD9">
        <w:rPr>
          <w:rFonts w:ascii="Menlo" w:hAnsi="Menlo" w:cs="Menlo"/>
          <w:color w:val="EBC88D"/>
          <w:sz w:val="18"/>
          <w:szCs w:val="18"/>
        </w:rPr>
        <w:t>0px</w:t>
      </w:r>
      <w:r w:rsidRPr="00CD7FD9">
        <w:rPr>
          <w:rFonts w:ascii="Menlo" w:hAnsi="Menlo" w:cs="Menlo"/>
          <w:color w:val="D8DEE9"/>
          <w:sz w:val="18"/>
          <w:szCs w:val="18"/>
        </w:rPr>
        <w:t>;</w:t>
      </w:r>
      <w:proofErr w:type="gramEnd"/>
    </w:p>
    <w:p w14:paraId="04EC0458" w14:textId="77777777" w:rsidR="00CD7FD9" w:rsidRPr="00CD7FD9" w:rsidRDefault="00CD7FD9" w:rsidP="00CD7FD9">
      <w:pPr>
        <w:pStyle w:val="a3"/>
        <w:numPr>
          <w:ilvl w:val="0"/>
          <w:numId w:val="1"/>
        </w:numPr>
        <w:shd w:val="clear" w:color="auto" w:fill="1A1A1A"/>
        <w:spacing w:line="270" w:lineRule="atLeast"/>
        <w:ind w:firstLineChars="0"/>
        <w:rPr>
          <w:rFonts w:ascii="Menlo" w:hAnsi="Menlo" w:cs="Menlo"/>
          <w:color w:val="D8DEE9"/>
          <w:sz w:val="18"/>
          <w:szCs w:val="18"/>
        </w:rPr>
      </w:pPr>
      <w:r w:rsidRPr="00CD7FD9">
        <w:rPr>
          <w:rFonts w:ascii="Menlo" w:hAnsi="Menlo" w:cs="Menlo"/>
          <w:color w:val="D8DEE9"/>
          <w:sz w:val="18"/>
          <w:szCs w:val="18"/>
        </w:rPr>
        <w:t>}</w:t>
      </w:r>
    </w:p>
    <w:p w14:paraId="311BCAF9" w14:textId="1A136CCC" w:rsidR="004936D8" w:rsidRDefault="00CD7FD9" w:rsidP="00CD7FD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除了在要求基础上还添加了以下特点</w:t>
      </w:r>
    </w:p>
    <w:p w14:paraId="7159A115" w14:textId="06144578" w:rsidR="00CD7FD9" w:rsidRDefault="00CD7FD9" w:rsidP="00CD7FD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给#component元素实现了外阴影效果，添加了鼠标hover时的悬浮效果。</w:t>
      </w:r>
    </w:p>
    <w:p w14:paraId="3B5FBCA4" w14:textId="059B2D0C" w:rsidR="00CD7FD9" w:rsidRDefault="00CD7FD9" w:rsidP="00CD7FD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给button添加了hover时悬浮。</w:t>
      </w:r>
    </w:p>
    <w:p w14:paraId="3C0738D5" w14:textId="15BABED2" w:rsidR="00CD7FD9" w:rsidRPr="004936D8" w:rsidRDefault="00CD7FD9" w:rsidP="00CD7FD9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给#row4元素添加了内阴影。</w:t>
      </w:r>
    </w:p>
    <w:p w14:paraId="2AB20CDA" w14:textId="2B6F0390" w:rsidR="00E93C02" w:rsidRDefault="00E93C02" w:rsidP="00EE773C">
      <w:pPr>
        <w:pStyle w:val="2"/>
        <w:numPr>
          <w:ilvl w:val="0"/>
          <w:numId w:val="3"/>
        </w:numPr>
        <w:spacing w:line="360" w:lineRule="auto"/>
        <w:rPr>
          <w:rFonts w:ascii="宋体" w:eastAsia="宋体" w:hAnsi="宋体"/>
          <w:sz w:val="28"/>
          <w:szCs w:val="28"/>
        </w:rPr>
      </w:pPr>
      <w:r w:rsidRPr="0061152E">
        <w:rPr>
          <w:rFonts w:ascii="宋体" w:eastAsia="宋体" w:hAnsi="宋体" w:hint="eastAsia"/>
          <w:sz w:val="28"/>
          <w:szCs w:val="28"/>
        </w:rPr>
        <w:t>实验</w:t>
      </w:r>
      <w:r>
        <w:rPr>
          <w:rFonts w:ascii="宋体" w:eastAsia="宋体" w:hAnsi="宋体" w:hint="eastAsia"/>
          <w:sz w:val="28"/>
          <w:szCs w:val="28"/>
        </w:rPr>
        <w:t>结果</w:t>
      </w:r>
    </w:p>
    <w:p w14:paraId="7D4750CF" w14:textId="6ADC28E2" w:rsidR="00CD7FD9" w:rsidRPr="00CD7FD9" w:rsidRDefault="00CD7FD9" w:rsidP="00CD7FD9">
      <w:pPr>
        <w:rPr>
          <w:rFonts w:hint="eastAsia"/>
        </w:rPr>
      </w:pPr>
      <w:r>
        <w:t>1.</w:t>
      </w:r>
      <w:r>
        <w:rPr>
          <w:rFonts w:hint="eastAsia"/>
        </w:rPr>
        <w:t>组件基本情况</w:t>
      </w:r>
    </w:p>
    <w:p w14:paraId="639A1F5D" w14:textId="48BF5F73" w:rsidR="00E93C02" w:rsidRDefault="00CD7FD9" w:rsidP="00EE773C">
      <w:pPr>
        <w:spacing w:line="360" w:lineRule="auto"/>
        <w:jc w:val="center"/>
        <w:rPr>
          <w:szCs w:val="28"/>
        </w:rPr>
      </w:pPr>
      <w:r w:rsidRPr="00CD7FD9">
        <w:rPr>
          <w:szCs w:val="28"/>
        </w:rPr>
        <w:drawing>
          <wp:inline distT="0" distB="0" distL="0" distR="0" wp14:anchorId="70BDA0C8" wp14:editId="5E22A371">
            <wp:extent cx="4694400" cy="3779371"/>
            <wp:effectExtent l="0" t="0" r="5080" b="5715"/>
            <wp:docPr id="1368829256" name="图片 1" descr="手机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29256" name="图片 1" descr="手机的屏幕截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0513" cy="380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3D17" w14:textId="77777777" w:rsidR="00CD7FD9" w:rsidRDefault="00CD7FD9" w:rsidP="00EE773C">
      <w:pPr>
        <w:spacing w:line="360" w:lineRule="auto"/>
        <w:jc w:val="center"/>
        <w:rPr>
          <w:szCs w:val="28"/>
        </w:rPr>
      </w:pPr>
    </w:p>
    <w:p w14:paraId="226C8E74" w14:textId="77777777" w:rsidR="00CD7FD9" w:rsidRDefault="00CD7FD9" w:rsidP="00EE773C">
      <w:pPr>
        <w:spacing w:line="360" w:lineRule="auto"/>
        <w:jc w:val="center"/>
        <w:rPr>
          <w:szCs w:val="28"/>
        </w:rPr>
      </w:pPr>
    </w:p>
    <w:p w14:paraId="0DA2D726" w14:textId="77777777" w:rsidR="00CD7FD9" w:rsidRDefault="00CD7FD9" w:rsidP="00EE773C">
      <w:pPr>
        <w:spacing w:line="360" w:lineRule="auto"/>
        <w:jc w:val="center"/>
        <w:rPr>
          <w:szCs w:val="28"/>
        </w:rPr>
      </w:pPr>
    </w:p>
    <w:p w14:paraId="005D52B9" w14:textId="77777777" w:rsidR="00CD7FD9" w:rsidRDefault="00CD7FD9" w:rsidP="00EE773C">
      <w:pPr>
        <w:spacing w:line="360" w:lineRule="auto"/>
        <w:jc w:val="center"/>
        <w:rPr>
          <w:szCs w:val="28"/>
        </w:rPr>
      </w:pPr>
    </w:p>
    <w:p w14:paraId="55B0891E" w14:textId="77777777" w:rsidR="00CD7FD9" w:rsidRDefault="00CD7FD9" w:rsidP="00EE773C">
      <w:pPr>
        <w:spacing w:line="360" w:lineRule="auto"/>
        <w:jc w:val="center"/>
        <w:rPr>
          <w:szCs w:val="28"/>
        </w:rPr>
      </w:pPr>
    </w:p>
    <w:p w14:paraId="58BE8471" w14:textId="77777777" w:rsidR="00CD7FD9" w:rsidRDefault="00CD7FD9" w:rsidP="00EE773C">
      <w:pPr>
        <w:spacing w:line="360" w:lineRule="auto"/>
        <w:jc w:val="center"/>
        <w:rPr>
          <w:szCs w:val="28"/>
        </w:rPr>
      </w:pPr>
    </w:p>
    <w:p w14:paraId="31A90947" w14:textId="77777777" w:rsidR="00CD7FD9" w:rsidRDefault="00CD7FD9" w:rsidP="00EE773C">
      <w:pPr>
        <w:spacing w:line="360" w:lineRule="auto"/>
        <w:jc w:val="center"/>
        <w:rPr>
          <w:szCs w:val="28"/>
        </w:rPr>
      </w:pPr>
    </w:p>
    <w:p w14:paraId="6D7C2AD6" w14:textId="77777777" w:rsidR="00CD7FD9" w:rsidRDefault="00CD7FD9" w:rsidP="00EE773C">
      <w:pPr>
        <w:spacing w:line="360" w:lineRule="auto"/>
        <w:jc w:val="center"/>
        <w:rPr>
          <w:szCs w:val="28"/>
        </w:rPr>
      </w:pPr>
    </w:p>
    <w:p w14:paraId="1DE3B2B9" w14:textId="1A0C5091" w:rsidR="00CD7FD9" w:rsidRDefault="00CD7FD9" w:rsidP="00CD7FD9">
      <w:pPr>
        <w:spacing w:line="360" w:lineRule="auto"/>
        <w:rPr>
          <w:rFonts w:hint="eastAsia"/>
          <w:szCs w:val="28"/>
        </w:rPr>
      </w:pPr>
      <w:r>
        <w:rPr>
          <w:rFonts w:hint="eastAsia"/>
          <w:szCs w:val="28"/>
        </w:rPr>
        <w:lastRenderedPageBreak/>
        <w:t>2.拥有五个城市</w:t>
      </w:r>
    </w:p>
    <w:p w14:paraId="60686179" w14:textId="1F70557F" w:rsidR="00CD7FD9" w:rsidRDefault="00CD7FD9" w:rsidP="00CD7FD9">
      <w:pPr>
        <w:spacing w:line="360" w:lineRule="auto"/>
        <w:jc w:val="center"/>
        <w:rPr>
          <w:szCs w:val="28"/>
        </w:rPr>
      </w:pPr>
      <w:r w:rsidRPr="00CD7FD9">
        <w:rPr>
          <w:szCs w:val="28"/>
        </w:rPr>
        <w:drawing>
          <wp:inline distT="0" distB="0" distL="0" distR="0" wp14:anchorId="49F2B905" wp14:editId="62682CE1">
            <wp:extent cx="4752000" cy="4058595"/>
            <wp:effectExtent l="0" t="0" r="0" b="5715"/>
            <wp:docPr id="189535654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56541" name="图片 1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1468" cy="407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FAB4" w14:textId="0F9AE64E" w:rsidR="00CD7FD9" w:rsidRDefault="00CD7FD9" w:rsidP="00CD7FD9">
      <w:pPr>
        <w:spacing w:line="360" w:lineRule="auto"/>
        <w:rPr>
          <w:rFonts w:hint="eastAsia"/>
          <w:szCs w:val="28"/>
        </w:rPr>
      </w:pPr>
      <w:r>
        <w:rPr>
          <w:rFonts w:hint="eastAsia"/>
          <w:szCs w:val="28"/>
        </w:rPr>
        <w:t>3.按钮的悬浮效果（按下效果无法截屏）。</w:t>
      </w:r>
    </w:p>
    <w:p w14:paraId="3BE1CDC3" w14:textId="3F7EFD2C" w:rsidR="004936D8" w:rsidRPr="007065D4" w:rsidRDefault="00CD7FD9" w:rsidP="00EE773C">
      <w:pPr>
        <w:spacing w:line="360" w:lineRule="auto"/>
        <w:jc w:val="center"/>
        <w:rPr>
          <w:rFonts w:hint="eastAsia"/>
          <w:szCs w:val="28"/>
        </w:rPr>
      </w:pPr>
      <w:r w:rsidRPr="00CD7FD9">
        <w:rPr>
          <w:szCs w:val="28"/>
        </w:rPr>
        <w:drawing>
          <wp:inline distT="0" distB="0" distL="0" distR="0" wp14:anchorId="05C34998" wp14:editId="1BC4FE97">
            <wp:extent cx="4147200" cy="3201023"/>
            <wp:effectExtent l="0" t="0" r="0" b="0"/>
            <wp:docPr id="1552996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969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1824" cy="32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6D8" w:rsidRPr="007065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7F39E3" w14:textId="77777777" w:rsidR="00783916" w:rsidRDefault="00783916" w:rsidP="004A17B7">
      <w:r>
        <w:separator/>
      </w:r>
    </w:p>
  </w:endnote>
  <w:endnote w:type="continuationSeparator" w:id="0">
    <w:p w14:paraId="3A365907" w14:textId="77777777" w:rsidR="00783916" w:rsidRDefault="00783916" w:rsidP="004A1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4ACE5B" w14:textId="77777777" w:rsidR="00783916" w:rsidRDefault="00783916" w:rsidP="004A17B7">
      <w:r>
        <w:separator/>
      </w:r>
    </w:p>
  </w:footnote>
  <w:footnote w:type="continuationSeparator" w:id="0">
    <w:p w14:paraId="1405335C" w14:textId="77777777" w:rsidR="00783916" w:rsidRDefault="00783916" w:rsidP="004A17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D556A"/>
    <w:multiLevelType w:val="hybridMultilevel"/>
    <w:tmpl w:val="BF70BD4A"/>
    <w:lvl w:ilvl="0" w:tplc="75D01C98">
      <w:start w:val="1"/>
      <w:numFmt w:val="chineseCountingThousand"/>
      <w:lvlText w:val="%1、"/>
      <w:lvlJc w:val="left"/>
      <w:pPr>
        <w:ind w:left="420" w:hanging="420"/>
      </w:pPr>
      <w:rPr>
        <w:b/>
        <w:bCs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351AA0"/>
    <w:multiLevelType w:val="hybridMultilevel"/>
    <w:tmpl w:val="49DA8B5A"/>
    <w:lvl w:ilvl="0" w:tplc="5D18CC0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9CF5D40"/>
    <w:multiLevelType w:val="hybridMultilevel"/>
    <w:tmpl w:val="5A7E11C2"/>
    <w:lvl w:ilvl="0" w:tplc="3AAAEA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DAF0566"/>
    <w:multiLevelType w:val="hybridMultilevel"/>
    <w:tmpl w:val="BD50612E"/>
    <w:lvl w:ilvl="0" w:tplc="23FCFD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F285550"/>
    <w:multiLevelType w:val="hybridMultilevel"/>
    <w:tmpl w:val="E85C8E6C"/>
    <w:lvl w:ilvl="0" w:tplc="F06AD0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6F92B11"/>
    <w:multiLevelType w:val="hybridMultilevel"/>
    <w:tmpl w:val="69AC6464"/>
    <w:lvl w:ilvl="0" w:tplc="0409000F">
      <w:start w:val="1"/>
      <w:numFmt w:val="decimal"/>
      <w:lvlText w:val="%1."/>
      <w:lvlJc w:val="left"/>
      <w:pPr>
        <w:ind w:left="497" w:hanging="49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E944F0"/>
    <w:multiLevelType w:val="hybridMultilevel"/>
    <w:tmpl w:val="EB2EC6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7B17F8"/>
    <w:multiLevelType w:val="hybridMultilevel"/>
    <w:tmpl w:val="9616386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3B11980"/>
    <w:multiLevelType w:val="hybridMultilevel"/>
    <w:tmpl w:val="1DCC5F64"/>
    <w:lvl w:ilvl="0" w:tplc="99A4B51A">
      <w:numFmt w:val="bullet"/>
      <w:lvlText w:val="-"/>
      <w:lvlJc w:val="left"/>
      <w:pPr>
        <w:ind w:left="72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9" w15:restartNumberingAfterBreak="0">
    <w:nsid w:val="4A2407C6"/>
    <w:multiLevelType w:val="hybridMultilevel"/>
    <w:tmpl w:val="CC2683C8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6F167F10"/>
    <w:multiLevelType w:val="hybridMultilevel"/>
    <w:tmpl w:val="FD66D288"/>
    <w:lvl w:ilvl="0" w:tplc="C390FD6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A170B7F"/>
    <w:multiLevelType w:val="hybridMultilevel"/>
    <w:tmpl w:val="FB881AA6"/>
    <w:lvl w:ilvl="0" w:tplc="B8565DC0"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7FB04F10"/>
    <w:multiLevelType w:val="hybridMultilevel"/>
    <w:tmpl w:val="8974D05E"/>
    <w:lvl w:ilvl="0" w:tplc="B83A28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62786542">
    <w:abstractNumId w:val="5"/>
  </w:num>
  <w:num w:numId="2" w16cid:durableId="2043019861">
    <w:abstractNumId w:val="6"/>
  </w:num>
  <w:num w:numId="3" w16cid:durableId="940991784">
    <w:abstractNumId w:val="0"/>
  </w:num>
  <w:num w:numId="4" w16cid:durableId="60451307">
    <w:abstractNumId w:val="7"/>
  </w:num>
  <w:num w:numId="5" w16cid:durableId="275722820">
    <w:abstractNumId w:val="2"/>
  </w:num>
  <w:num w:numId="6" w16cid:durableId="1454329627">
    <w:abstractNumId w:val="3"/>
  </w:num>
  <w:num w:numId="7" w16cid:durableId="799300366">
    <w:abstractNumId w:val="4"/>
  </w:num>
  <w:num w:numId="8" w16cid:durableId="1130053448">
    <w:abstractNumId w:val="12"/>
  </w:num>
  <w:num w:numId="9" w16cid:durableId="1130129917">
    <w:abstractNumId w:val="10"/>
  </w:num>
  <w:num w:numId="10" w16cid:durableId="980575890">
    <w:abstractNumId w:val="9"/>
  </w:num>
  <w:num w:numId="11" w16cid:durableId="2005935063">
    <w:abstractNumId w:val="1"/>
  </w:num>
  <w:num w:numId="12" w16cid:durableId="1615094902">
    <w:abstractNumId w:val="11"/>
  </w:num>
  <w:num w:numId="13" w16cid:durableId="15773986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47B"/>
    <w:rsid w:val="00003CDC"/>
    <w:rsid w:val="00025B31"/>
    <w:rsid w:val="000549FD"/>
    <w:rsid w:val="00067C67"/>
    <w:rsid w:val="000775E8"/>
    <w:rsid w:val="00112D10"/>
    <w:rsid w:val="00113019"/>
    <w:rsid w:val="00116DC2"/>
    <w:rsid w:val="00154FB7"/>
    <w:rsid w:val="001745B8"/>
    <w:rsid w:val="0018004B"/>
    <w:rsid w:val="001E79F7"/>
    <w:rsid w:val="001E7A8A"/>
    <w:rsid w:val="00200D75"/>
    <w:rsid w:val="00205349"/>
    <w:rsid w:val="00223952"/>
    <w:rsid w:val="00226D8E"/>
    <w:rsid w:val="00266EAE"/>
    <w:rsid w:val="00273398"/>
    <w:rsid w:val="002C41BF"/>
    <w:rsid w:val="002D791F"/>
    <w:rsid w:val="002E0827"/>
    <w:rsid w:val="002E1B95"/>
    <w:rsid w:val="00316B4C"/>
    <w:rsid w:val="00335550"/>
    <w:rsid w:val="00351343"/>
    <w:rsid w:val="00367FA5"/>
    <w:rsid w:val="003A6FFF"/>
    <w:rsid w:val="003B047B"/>
    <w:rsid w:val="003D531A"/>
    <w:rsid w:val="003F3533"/>
    <w:rsid w:val="00443B79"/>
    <w:rsid w:val="00444D12"/>
    <w:rsid w:val="00466CA2"/>
    <w:rsid w:val="004936D8"/>
    <w:rsid w:val="00493918"/>
    <w:rsid w:val="00494E71"/>
    <w:rsid w:val="004A17B7"/>
    <w:rsid w:val="0054165F"/>
    <w:rsid w:val="005607F4"/>
    <w:rsid w:val="00570472"/>
    <w:rsid w:val="00581546"/>
    <w:rsid w:val="005911AD"/>
    <w:rsid w:val="005A71F6"/>
    <w:rsid w:val="005E6C81"/>
    <w:rsid w:val="005F1E4B"/>
    <w:rsid w:val="006075BB"/>
    <w:rsid w:val="0061152E"/>
    <w:rsid w:val="006A21A3"/>
    <w:rsid w:val="006D0BA9"/>
    <w:rsid w:val="006E51AC"/>
    <w:rsid w:val="007065D4"/>
    <w:rsid w:val="007367B4"/>
    <w:rsid w:val="00737C8F"/>
    <w:rsid w:val="007517CC"/>
    <w:rsid w:val="0076066D"/>
    <w:rsid w:val="00764862"/>
    <w:rsid w:val="00783916"/>
    <w:rsid w:val="00864F9C"/>
    <w:rsid w:val="008930A2"/>
    <w:rsid w:val="008A6C11"/>
    <w:rsid w:val="008B4F41"/>
    <w:rsid w:val="008E58F6"/>
    <w:rsid w:val="0090001A"/>
    <w:rsid w:val="00907D07"/>
    <w:rsid w:val="00911A37"/>
    <w:rsid w:val="00966D86"/>
    <w:rsid w:val="00973C21"/>
    <w:rsid w:val="0099402C"/>
    <w:rsid w:val="009B3EE2"/>
    <w:rsid w:val="00A00625"/>
    <w:rsid w:val="00A34F40"/>
    <w:rsid w:val="00A3511B"/>
    <w:rsid w:val="00A973AC"/>
    <w:rsid w:val="00AB2739"/>
    <w:rsid w:val="00AC5DF2"/>
    <w:rsid w:val="00AE03A7"/>
    <w:rsid w:val="00B11AC4"/>
    <w:rsid w:val="00B275A5"/>
    <w:rsid w:val="00B43342"/>
    <w:rsid w:val="00B5302D"/>
    <w:rsid w:val="00B65362"/>
    <w:rsid w:val="00B7161A"/>
    <w:rsid w:val="00B865FB"/>
    <w:rsid w:val="00B87BE0"/>
    <w:rsid w:val="00BA7DAD"/>
    <w:rsid w:val="00BC148F"/>
    <w:rsid w:val="00BC3613"/>
    <w:rsid w:val="00BC6A98"/>
    <w:rsid w:val="00BD64B4"/>
    <w:rsid w:val="00BE16A4"/>
    <w:rsid w:val="00BF3246"/>
    <w:rsid w:val="00C12627"/>
    <w:rsid w:val="00C265BF"/>
    <w:rsid w:val="00C47BD3"/>
    <w:rsid w:val="00C95DCF"/>
    <w:rsid w:val="00CA72BE"/>
    <w:rsid w:val="00CC4725"/>
    <w:rsid w:val="00CC7EBF"/>
    <w:rsid w:val="00CD7FD9"/>
    <w:rsid w:val="00CF0EA6"/>
    <w:rsid w:val="00D50089"/>
    <w:rsid w:val="00DA12FB"/>
    <w:rsid w:val="00DE1763"/>
    <w:rsid w:val="00DF21BD"/>
    <w:rsid w:val="00DF5E43"/>
    <w:rsid w:val="00E1587B"/>
    <w:rsid w:val="00E17BE8"/>
    <w:rsid w:val="00E30CBD"/>
    <w:rsid w:val="00E30D52"/>
    <w:rsid w:val="00E429E2"/>
    <w:rsid w:val="00E4322F"/>
    <w:rsid w:val="00E93C02"/>
    <w:rsid w:val="00EB1F37"/>
    <w:rsid w:val="00EB65FD"/>
    <w:rsid w:val="00EB6A7A"/>
    <w:rsid w:val="00EC013E"/>
    <w:rsid w:val="00EE773C"/>
    <w:rsid w:val="00F16441"/>
    <w:rsid w:val="00F37EC9"/>
    <w:rsid w:val="00F45863"/>
    <w:rsid w:val="00F62B93"/>
    <w:rsid w:val="00F87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E25711"/>
  <w15:chartTrackingRefBased/>
  <w15:docId w15:val="{F5BC34AE-7342-48B6-A285-FF6EDB706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36D8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67F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15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115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115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1152E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1152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0062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00625"/>
    <w:rPr>
      <w:color w:val="605E5C"/>
      <w:shd w:val="clear" w:color="auto" w:fill="E1DFDD"/>
    </w:rPr>
  </w:style>
  <w:style w:type="paragraph" w:styleId="a6">
    <w:name w:val="Title"/>
    <w:basedOn w:val="a"/>
    <w:next w:val="a"/>
    <w:link w:val="a7"/>
    <w:uiPriority w:val="10"/>
    <w:qFormat/>
    <w:rsid w:val="00E93C0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E93C0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4A17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A17B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A17B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A17B7"/>
    <w:rPr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BA7DAD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367FA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code.visualstudio.com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C9EC2-5A0C-4FE3-B86D-962CCEB1D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10</Pages>
  <Words>810</Words>
  <Characters>4620</Characters>
  <Application>Microsoft Office Word</Application>
  <DocSecurity>0</DocSecurity>
  <Lines>38</Lines>
  <Paragraphs>10</Paragraphs>
  <ScaleCrop>false</ScaleCrop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青鑫</dc:creator>
  <cp:keywords/>
  <dc:description/>
  <cp:lastModifiedBy>一墨 吴</cp:lastModifiedBy>
  <cp:revision>113</cp:revision>
  <dcterms:created xsi:type="dcterms:W3CDTF">2022-02-05T10:56:00Z</dcterms:created>
  <dcterms:modified xsi:type="dcterms:W3CDTF">2025-02-26T01:21:00Z</dcterms:modified>
</cp:coreProperties>
</file>