
<file path=[Content_Types].xml><?xml version="1.0" encoding="utf-8"?>
<Types xmlns="http://schemas.openxmlformats.org/package/2006/content-types">
  <Override PartName="/word/footnotes.xml" ContentType="application/vnd.openxmlformats-officedocument.wordprocessingml.footnotes+xml"/>
  <Default Extension="rels" ContentType="application/vnd.openxmlformats-package.relationships+xml"/>
  <Default Extension="xml" ContentType="application/xml"/>
  <Override PartName="/word/document.xml" ContentType="application/vnd.openxmlformats-officedocument.wordprocessingml.template.main+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1F794C" w:rsidRPr="0092097A" w:rsidRDefault="001F794C" w:rsidP="001F794C">
      <w:pPr>
        <w:pStyle w:val="Heading1"/>
        <w:rPr>
          <w:rFonts w:ascii="Times New Roman" w:hAnsi="Times New Roman" w:cs="Times New Roman"/>
          <w:sz w:val="24"/>
          <w:szCs w:val="24"/>
          <w:lang w:val="en-IN"/>
        </w:rPr>
      </w:pPr>
      <w:r w:rsidRPr="0092097A">
        <w:rPr>
          <w:rFonts w:ascii="Times New Roman" w:hAnsi="Times New Roman" w:cs="Times New Roman"/>
          <w:sz w:val="24"/>
          <w:szCs w:val="24"/>
          <w:lang w:val="en-IN"/>
        </w:rPr>
        <w:t xml:space="preserve">                        ANAYALSIS HOUSING PRICES IN METROPOLITAN IN INDIA  </w:t>
      </w:r>
    </w:p>
    <w:p w:rsidR="001F794C" w:rsidRPr="0092097A" w:rsidRDefault="001F794C" w:rsidP="001F794C">
      <w:pPr>
        <w:pStyle w:val="Heading1"/>
        <w:rPr>
          <w:rFonts w:ascii="Times New Roman" w:hAnsi="Times New Roman" w:cs="Times New Roman"/>
          <w:sz w:val="24"/>
          <w:szCs w:val="24"/>
          <w:lang w:val="en-IN"/>
        </w:rPr>
      </w:pPr>
      <w:r w:rsidRPr="0092097A">
        <w:rPr>
          <w:rFonts w:ascii="Times New Roman" w:hAnsi="Times New Roman" w:cs="Times New Roman"/>
          <w:sz w:val="24"/>
          <w:szCs w:val="24"/>
          <w:lang w:val="en-IN"/>
        </w:rPr>
        <w:t xml:space="preserve">                             ADVANTAGES AND DISADVANTAGES OF CITY LIFE</w:t>
      </w:r>
    </w:p>
    <w:p w:rsidR="001F794C" w:rsidRPr="0092097A" w:rsidRDefault="001F794C" w:rsidP="001F794C">
      <w:pPr>
        <w:pStyle w:val="Title"/>
        <w:rPr>
          <w:rFonts w:ascii="Times New Roman" w:hAnsi="Times New Roman" w:cs="Times New Roman"/>
          <w:sz w:val="24"/>
          <w:szCs w:val="24"/>
        </w:rPr>
      </w:pP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City Life offers lots of benefits such as better infrastructure, medical care, education, entertainment venues, etc. So, most people can be drawn to city life and there has always been a high rate of migration from rural to urban areas. However, contrary to popular belief of comfortable city life, it has both benefits and drawbacks as explained below.</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Advantages of City Life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1. Transportation</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The most significant benefit of living in an urban area can be attributed to better transportation. People can choose to take public transportation, walk, or ride their bikes instead of paying exorbitant petrol and maintenance costs. The good news is that major urban areas have cutting-edge train and bus infrastructure. These modes of transportation offer frequent service at reasonable pricing. This increases the comfort and affordability of travel.</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2. Various Entertainment Options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Cities are packed with open spaces, concert halls, museums, theatres, cultural attractions, and other entertainment options. Several options are available in these densely populated places for maximizing your free time. Other than large retailers, skyscrapers, &amp; office buildings, the arts and entertainment in a city can also be a draw</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3. Places to Eat and Shop</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Some experiences that aren't available in smaller towns can be found in urban places. Cities offer distinctive &amp; memorable dining and shopping options, including departmental stores, boutiques, and ethnic food stores. You may visit malls and other business establishments if you need more goods.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There are a variety of eateries available for folks who have a busy schedule and cannot prepare their food. You can order online, which is much more practical. The meal of your choice will be brought right to your door while you are working from home. The lengthy wait won't be an issue because it will be quick. Additionally, every courier is kind, amiable, and competent.</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4. Upgraded Infrastructure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lastRenderedPageBreak/>
        <w:t>Typically, equipment and services are less abundant in rural areas than in cities. The rural population is thus compelled to relocate to an urban area, for instance, to undergo surgeries, pursue higher education, or obtain more specialized medical help.</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5. Networking</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There should be thousands or perhaps millions of people living in a city. Many think living in an urban area makes it impossible to find comfort and peace. Nevertheless, it is always feasible no matter how many individuals there are.There will be a benefit for you given the high population percentage. It offers limitless social potential for making friends and networking. Cities also have tremendous diversity, while individuals from similar backgrounds segregate into neighborhoods. Additionally, by residing here, you can expand your professional network. Further, it will foster personal bonds.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6. Medical Assistance and Care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The lack of modern hospital equipment in a rural place is the issue. The sick individual doesn't always get the most excellent care when hospitalized at a suburban medical facility. Sometimes visiting doctors will advise them to transfer to a hospital in a city, which is incredibly stressful and inconvenient for them.</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Low-quality amenities are not an issue in urban areas. Hospitals are outfitted with cutting-edge technology, a group of elite medical professionals, or first-rate services. The only drawback is the high cost. However, there are many associated with medical insurance that can be used to cover high medical care .</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7. Excellent Culture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Cities are thriving hubs of distinct &amp; memorable cultures that offer chances to engage with the neighborhood. Many exciting options are available, including parks, clubs, restaurants, theatres, art galleries, etc. Whatever your interests, there are many pleasant activities available. You won't have any regrets about having a good time there.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8. Best Possible Comfort</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You also choose to reside in a city as city life is comfortable. You have access to whatever you need. Transportation is easy, whether you need to go to work or get supplies for your house. And having fun on a night out is much easier and safe as not worrying about catching the last bus relieves you of that burden.</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9. Opportunities in Careers and Other Fields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 xml:space="preserve">Living in a city has many outstanding advantages, like having easy access to jobs and education. The city offers you the chance to learn and grow, whether your goal is to obtain a bachelor's </w:t>
      </w:r>
      <w:r w:rsidRPr="0092097A">
        <w:rPr>
          <w:rFonts w:ascii="Times New Roman" w:hAnsi="Times New Roman" w:cs="Times New Roman"/>
          <w:sz w:val="24"/>
          <w:szCs w:val="24"/>
          <w:lang w:val="en-IN"/>
        </w:rPr>
        <w:lastRenderedPageBreak/>
        <w:t>degree, pursue post-baccalaureate education, or look for employment opportunities. Additionally, you can perform voluntary work</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10. Better Education</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Although this might vary in some locations, the best educational institutes are concentrated in urban areas. Due to the variety of schools offered, many individuals decide to move there. There is a variation in academic levels, starting at the lowest levels, like primary and secondary. Selecting your school or even the school for your children from various possibilities is one of the many benefits of living in a city. There are numerous choices, both public and private schools, colleges and other educational institutions.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11. Centers for Recreation</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Naturally, only some buildings in a city are a place to live or work. There are areas where you can pass the time by amusing or diverting yourself. There are numerous green spots where you can go for walks, engage in sports, and coexist in addition to pubs, restaurants, movies, and museums.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12. Various Ways to Live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The real estate options are more significant in the city, allowing you to select from single or condominium homes, apartments, or even multi-purpose buildings that make your life easier by serving as homes, businesses, and offices.</w:t>
      </w:r>
    </w:p>
    <w:p w:rsidR="00E754EA" w:rsidRPr="0092097A" w:rsidRDefault="00E754EA" w:rsidP="00E754EA">
      <w:pPr>
        <w:rPr>
          <w:rFonts w:ascii="Times New Roman" w:hAnsi="Times New Roman" w:cs="Times New Roman"/>
          <w:sz w:val="24"/>
          <w:szCs w:val="24"/>
          <w:lang w:val="en-IN"/>
        </w:rPr>
      </w:pPr>
    </w:p>
    <w:p w:rsidR="00E754EA" w:rsidRPr="0092097A" w:rsidRDefault="00E754EA" w:rsidP="00E754EA">
      <w:pPr>
        <w:rPr>
          <w:rFonts w:ascii="Times New Roman" w:hAnsi="Times New Roman" w:cs="Times New Roman"/>
          <w:b/>
          <w:bCs/>
          <w:sz w:val="24"/>
          <w:szCs w:val="24"/>
          <w:lang w:val="en-IN"/>
        </w:rPr>
      </w:pPr>
      <w:r w:rsidRPr="0092097A">
        <w:rPr>
          <w:rFonts w:ascii="Times New Roman" w:hAnsi="Times New Roman" w:cs="Times New Roman"/>
          <w:b/>
          <w:bCs/>
          <w:sz w:val="24"/>
          <w:szCs w:val="24"/>
          <w:lang w:val="en-IN"/>
        </w:rPr>
        <w:t xml:space="preserve">          Disadvantages of City Lif</w:t>
      </w:r>
      <w:r w:rsidR="003B4A1F" w:rsidRPr="0092097A">
        <w:rPr>
          <w:rFonts w:ascii="Times New Roman" w:hAnsi="Times New Roman" w:cs="Times New Roman"/>
          <w:b/>
          <w:bCs/>
          <w:sz w:val="24"/>
          <w:szCs w:val="24"/>
          <w:lang w:val="en-IN"/>
        </w:rPr>
        <w:t>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1. Less Privacy</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Living in an overcrowded metropolis is the biggest drawback of urban existence. Because of the limited space and late-night events, your privacy is restricted. Privacy is simple to get in rural areas as compared to a city. The majority of structures are congested in a city. The most typical option is apartment living. As a result of being surrounded by so many people, your ability to maintain personal privacy will be compromised.</w:t>
      </w:r>
    </w:p>
    <w:p w:rsidR="003B4A1F"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2. High Living Cos</w:t>
      </w:r>
      <w:r w:rsidR="003B4A1F" w:rsidRPr="0092097A">
        <w:rPr>
          <w:rFonts w:ascii="Times New Roman" w:hAnsi="Times New Roman" w:cs="Times New Roman"/>
          <w:sz w:val="24"/>
          <w:szCs w:val="24"/>
          <w:lang w:val="en-IN"/>
        </w:rPr>
        <w:t>t</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It is predicted that an urban area attracts more people. The demand for housing increases due to the requirement to accommodate this population. A sharp price increase results from the public's great need. Each apartment is rented out for a hefty rent. The expense of outright acquisitions is even higher.</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3. Insufficient Green Space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lastRenderedPageBreak/>
        <w:t>Typically, green spaces are rare in urban contexts. The remarkable thing is that even if they exist they can be challenging to find. People seek out these areas to engage in healthy physical activities like walking and running. There are fewer parks and other public spaces.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4. Pollution</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The two biggest problems in metropolitan areas are motorized transportation and human waste. As a result, the atmosphere contains a significant amount of dangerous gases. Urban areas, in contrast to rural lifestyles, suffer from a lack of clean air, which causes substantial illnesses.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5. Lack of a Sense of Community</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Have you ever spent months residing in a city? How did you find it, exactly? What insights on the populace did you gain? You may have noticed that urban environments value individuality. There needs to be more of a sense of community. Most people may be focused on their affairs. They ignore even their friends and neighbors.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6. Unstable and Erratic</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Everyone may find it challenging to maintain the frantic pace of city life, as there is occasionally no time for rest. People's health might suffer when stressed, whether at work or home.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7. Traffic</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Cities are known for their heavy traffic, making getting from one location to another challenging. The physical strain is felt by the automobiles' noise and pollutants and the time wasted in a traffic jam.</w:t>
      </w:r>
    </w:p>
    <w:p w:rsidR="00E754EA" w:rsidRPr="0092097A" w:rsidRDefault="00E754EA" w:rsidP="00E754EA">
      <w:pPr>
        <w:rPr>
          <w:rFonts w:ascii="Times New Roman" w:hAnsi="Times New Roman" w:cs="Times New Roman"/>
          <w:b/>
          <w:bCs/>
          <w:sz w:val="24"/>
          <w:szCs w:val="24"/>
          <w:lang w:val="en-IN"/>
        </w:rPr>
      </w:pPr>
      <w:r w:rsidRPr="0092097A">
        <w:rPr>
          <w:rFonts w:ascii="Times New Roman" w:hAnsi="Times New Roman" w:cs="Times New Roman"/>
          <w:b/>
          <w:bCs/>
          <w:sz w:val="24"/>
          <w:szCs w:val="24"/>
          <w:lang w:val="en-IN"/>
        </w:rPr>
        <w:t>8. The Standard of Services</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With so many people living there, some services might only be ideal for some residents. Some colonies experience issues because of a shortage of water, power outages, and constant light.</w:t>
      </w:r>
    </w:p>
    <w:p w:rsidR="00E754EA" w:rsidRPr="0092097A" w:rsidRDefault="00E754EA" w:rsidP="00E754EA">
      <w:pPr>
        <w:rPr>
          <w:rFonts w:ascii="Times New Roman" w:hAnsi="Times New Roman" w:cs="Times New Roman"/>
          <w:b/>
          <w:bCs/>
          <w:sz w:val="24"/>
          <w:szCs w:val="24"/>
          <w:lang w:val="en-IN"/>
        </w:rPr>
      </w:pPr>
      <w:r w:rsidRPr="0092097A">
        <w:rPr>
          <w:rFonts w:ascii="Times New Roman" w:hAnsi="Times New Roman" w:cs="Times New Roman"/>
          <w:b/>
          <w:bCs/>
          <w:sz w:val="24"/>
          <w:szCs w:val="24"/>
          <w:lang w:val="en-IN"/>
        </w:rPr>
        <w:t>9. Violence</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Violence in impoverished communities has increased due to a high unemployment rate in prominent city neighborhoods. Smuggling, narcotrafficking, and human trafficking are all examples of these heinous crimes. Asia, Africa, and Latin America all experience this problem severely. You may find it difficult to live somewhere without a sense of community.</w:t>
      </w:r>
    </w:p>
    <w:p w:rsidR="00E754EA" w:rsidRPr="0092097A" w:rsidRDefault="00E754EA" w:rsidP="00E754EA">
      <w:pPr>
        <w:rPr>
          <w:rFonts w:ascii="Times New Roman" w:hAnsi="Times New Roman" w:cs="Times New Roman"/>
          <w:i/>
          <w:iCs/>
          <w:sz w:val="24"/>
          <w:szCs w:val="24"/>
          <w:lang w:val="en-IN"/>
        </w:rPr>
      </w:pPr>
      <w:r w:rsidRPr="0092097A">
        <w:rPr>
          <w:rFonts w:ascii="Times New Roman" w:hAnsi="Times New Roman" w:cs="Times New Roman"/>
          <w:i/>
          <w:iCs/>
          <w:sz w:val="24"/>
          <w:szCs w:val="24"/>
          <w:lang w:val="en-IN"/>
        </w:rPr>
        <w:t>Conclusion</w:t>
      </w:r>
    </w:p>
    <w:p w:rsidR="00E754EA" w:rsidRPr="0092097A" w:rsidRDefault="00E754EA" w:rsidP="00E754EA">
      <w:pPr>
        <w:rPr>
          <w:rFonts w:ascii="Times New Roman" w:hAnsi="Times New Roman" w:cs="Times New Roman"/>
          <w:sz w:val="24"/>
          <w:szCs w:val="24"/>
          <w:lang w:val="en-IN"/>
        </w:rPr>
      </w:pPr>
      <w:r w:rsidRPr="0092097A">
        <w:rPr>
          <w:rFonts w:ascii="Times New Roman" w:hAnsi="Times New Roman" w:cs="Times New Roman"/>
          <w:sz w:val="24"/>
          <w:szCs w:val="24"/>
          <w:lang w:val="en-IN"/>
        </w:rPr>
        <w:t>Urban living may be challenging when you live alone. However, urban living also offers lots of benefits such as when time is tough you can visit shopping centers, eat at restaurants, and tour the area to have  fun.</w:t>
      </w:r>
    </w:p>
    <w:sectPr w:rsidR="00E754EA" w:rsidRPr="0092097A" w:rsidSect="00F5141C">
      <w:pgSz w:w="12240" w:h="15840"/>
      <w:pgMar w:top="1440" w:right="1440" w:bottom="1440" w:left="1440" w:header="708" w:footer="708"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0">
    <w:p w:rsidR="009738D9" w:rsidRDefault="009738D9" w:rsidP="003B4A1F">
      <w:pPr>
        <w:spacing w:after="0" w:line="240" w:lineRule="auto"/>
      </w:pPr>
      <w:r>
        <w:separator/>
      </w:r>
    </w:p>
  </w:endnote>
  <w:endnote w:type="continuationSeparator" w:id="1">
    <w:p w:rsidR="009738D9" w:rsidRDefault="009738D9" w:rsidP="003B4A1F">
      <w:pPr>
        <w:spacing w:after="0" w:line="240" w:lineRule="auto"/>
      </w:pPr>
      <w:r>
        <w:continuationSeparator/>
      </w:r>
    </w:p>
  </w:endnote>
</w:endnotes>
</file>

<file path=word/fontTable.xml><?xml version="1.0" encoding="utf-8"?>
<w:fonts xmlns:r="http://schemas.openxmlformats.org/officeDocument/2006/relationships" xmlns:w="http://schemas.openxmlformats.org/wordprocessingml/2006/main">
  <w:font w:name="Calibri">
    <w:panose1 w:val="020F0502020204030204"/>
    <w:charset w:val="00"/>
    <w:family w:val="swiss"/>
    <w:pitch w:val="variable"/>
    <w:sig w:usb0="E0002EFF" w:usb1="C000247B" w:usb2="00000009" w:usb3="00000000" w:csb0="000001FF" w:csb1="00000000"/>
  </w:font>
  <w:font w:name="Latha">
    <w:panose1 w:val="020B0604020202020204"/>
    <w:charset w:val="00"/>
    <w:family w:val="swiss"/>
    <w:pitch w:val="variable"/>
    <w:sig w:usb0="00100003" w:usb1="00000000" w:usb2="00000000" w:usb3="00000000" w:csb0="00000001" w:csb1="00000000"/>
  </w:font>
  <w:font w:name="Cambria">
    <w:panose1 w:val="02040503050406030204"/>
    <w:charset w:val="00"/>
    <w:family w:val="roman"/>
    <w:pitch w:val="variable"/>
    <w:sig w:usb0="E00006FF" w:usb1="420024FF" w:usb2="02000000" w:usb3="00000000" w:csb0="0000019F" w:csb1="00000000"/>
  </w:font>
  <w:font w:name="Times New Roman">
    <w:panose1 w:val="02020603050405020304"/>
    <w:charset w:val="00"/>
    <w:family w:val="roman"/>
    <w:pitch w:val="variable"/>
    <w:sig w:usb0="E0002EFF" w:usb1="C000785B" w:usb2="00000009" w:usb3="00000000" w:csb0="000001F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0">
    <w:p w:rsidR="009738D9" w:rsidRDefault="009738D9" w:rsidP="003B4A1F">
      <w:pPr>
        <w:spacing w:after="0" w:line="240" w:lineRule="auto"/>
      </w:pPr>
      <w:r>
        <w:separator/>
      </w:r>
    </w:p>
  </w:footnote>
  <w:footnote w:type="continuationSeparator" w:id="1">
    <w:p w:rsidR="009738D9" w:rsidRDefault="009738D9" w:rsidP="003B4A1F">
      <w:pPr>
        <w:spacing w:after="0" w:line="240" w:lineRule="auto"/>
      </w:pPr>
      <w:r>
        <w:continuationSeparator/>
      </w:r>
    </w:p>
  </w:footnote>
</w:footnotes>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00"/>
  <w:defaultTabStop w:val="720"/>
  <w:characterSpacingControl w:val="doNotCompress"/>
  <w:footnotePr>
    <w:footnote w:id="0"/>
    <w:footnote w:id="1"/>
  </w:footnotePr>
  <w:endnotePr>
    <w:endnote w:id="0"/>
    <w:endnote w:id="1"/>
  </w:endnotePr>
  <w:compat/>
  <w:rsids>
    <w:rsidRoot w:val="00E754EA"/>
    <w:rsid w:val="001F794C"/>
    <w:rsid w:val="003B4A1F"/>
    <w:rsid w:val="0092097A"/>
    <w:rsid w:val="009738D9"/>
    <w:rsid w:val="00D957E9"/>
    <w:rsid w:val="00E754EA"/>
    <w:rsid w:val="00F5141C"/>
  </w:rsids>
  <m:mathPr>
    <m:mathFont m:val="Cambria Math"/>
    <m:brkBin m:val="before"/>
    <m:brkBinSub m:val="--"/>
    <m:smallFrac m:val="off"/>
    <m:dispDef/>
    <m:lMargin m:val="0"/>
    <m:rMargin m:val="0"/>
    <m:defJc m:val="centerGroup"/>
    <m:wrapIndent m:val="1440"/>
    <m:intLim m:val="subSup"/>
    <m:naryLim m:val="undOvr"/>
  </m:mathPr>
  <w:themeFontLang w:val="en-US" w:bidi="ta-IN"/>
  <w:clrSchemeMapping w:bg1="light1" w:t1="dark1" w:bg2="light2" w:t2="dark2" w:accent1="accent1" w:accent2="accent2" w:accent3="accent3" w:accent4="accent4" w:accent5="accent5" w:accent6="accent6" w:hyperlink="hyperlink" w:followedHyperlink="followedHyperlink"/>
  <w:shapeDefaults>
    <o:shapedefaults v:ext="edit" spidmax="3074"/>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heme="minorHAnsi" w:eastAsiaTheme="minorHAnsi" w:hAnsiTheme="minorHAnsi" w:cstheme="minorBidi"/>
        <w:sz w:val="22"/>
        <w:szCs w:val="22"/>
        <w:lang w:val="en-US" w:eastAsia="en-US" w:bidi="ta-IN"/>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5141C"/>
  </w:style>
  <w:style w:type="paragraph" w:styleId="Heading1">
    <w:name w:val="heading 1"/>
    <w:basedOn w:val="Normal"/>
    <w:next w:val="Normal"/>
    <w:link w:val="Heading1Char"/>
    <w:uiPriority w:val="9"/>
    <w:qFormat/>
    <w:rsid w:val="001F794C"/>
    <w:pPr>
      <w:keepNext/>
      <w:keepLines/>
      <w:spacing w:before="480" w:after="0"/>
      <w:outlineLvl w:val="0"/>
    </w:pPr>
    <w:rPr>
      <w:rFonts w:asciiTheme="majorHAnsi" w:eastAsiaTheme="majorEastAsia" w:hAnsiTheme="majorHAnsi" w:cstheme="majorBidi"/>
      <w:b/>
      <w:bCs/>
      <w:color w:val="365F91" w:themeColor="accent1" w:themeShade="BF"/>
      <w:sz w:val="28"/>
      <w:szCs w:val="28"/>
    </w:rPr>
  </w:style>
  <w:style w:type="character" w:default="1" w:styleId="DefaultParagraphFont">
    <w:name w:val="Default Paragraph Font"/>
    <w:uiPriority w:val="1"/>
    <w:semiHidden/>
    <w:unhideWhenUsed/>
  </w:style>
  <w:style w:type="table" w:default="1" w:styleId="TableNormal">
    <w:name w:val="Normal Table"/>
    <w:uiPriority w:val="99"/>
    <w:semiHidden/>
    <w:unhideWhenUsed/>
    <w:qFormat/>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semiHidden/>
    <w:unhideWhenUsed/>
    <w:rsid w:val="003B4A1F"/>
    <w:pPr>
      <w:tabs>
        <w:tab w:val="center" w:pos="4680"/>
        <w:tab w:val="right" w:pos="9360"/>
      </w:tabs>
      <w:spacing w:after="0" w:line="240" w:lineRule="auto"/>
    </w:pPr>
  </w:style>
  <w:style w:type="character" w:customStyle="1" w:styleId="HeaderChar">
    <w:name w:val="Header Char"/>
    <w:basedOn w:val="DefaultParagraphFont"/>
    <w:link w:val="Header"/>
    <w:uiPriority w:val="99"/>
    <w:semiHidden/>
    <w:rsid w:val="003B4A1F"/>
  </w:style>
  <w:style w:type="paragraph" w:styleId="Footer">
    <w:name w:val="footer"/>
    <w:basedOn w:val="Normal"/>
    <w:link w:val="FooterChar"/>
    <w:uiPriority w:val="99"/>
    <w:semiHidden/>
    <w:unhideWhenUsed/>
    <w:rsid w:val="003B4A1F"/>
    <w:pPr>
      <w:tabs>
        <w:tab w:val="center" w:pos="4680"/>
        <w:tab w:val="right" w:pos="9360"/>
      </w:tabs>
      <w:spacing w:after="0" w:line="240" w:lineRule="auto"/>
    </w:pPr>
  </w:style>
  <w:style w:type="character" w:customStyle="1" w:styleId="FooterChar">
    <w:name w:val="Footer Char"/>
    <w:basedOn w:val="DefaultParagraphFont"/>
    <w:link w:val="Footer"/>
    <w:uiPriority w:val="99"/>
    <w:semiHidden/>
    <w:rsid w:val="003B4A1F"/>
  </w:style>
  <w:style w:type="character" w:customStyle="1" w:styleId="Heading1Char">
    <w:name w:val="Heading 1 Char"/>
    <w:basedOn w:val="DefaultParagraphFont"/>
    <w:link w:val="Heading1"/>
    <w:uiPriority w:val="9"/>
    <w:rsid w:val="001F794C"/>
    <w:rPr>
      <w:rFonts w:asciiTheme="majorHAnsi" w:eastAsiaTheme="majorEastAsia" w:hAnsiTheme="majorHAnsi" w:cstheme="majorBidi"/>
      <w:b/>
      <w:bCs/>
      <w:color w:val="365F91" w:themeColor="accent1" w:themeShade="BF"/>
      <w:sz w:val="28"/>
      <w:szCs w:val="28"/>
    </w:rPr>
  </w:style>
  <w:style w:type="paragraph" w:styleId="Subtitle">
    <w:name w:val="Subtitle"/>
    <w:basedOn w:val="Normal"/>
    <w:next w:val="Normal"/>
    <w:link w:val="SubtitleChar"/>
    <w:uiPriority w:val="11"/>
    <w:qFormat/>
    <w:rsid w:val="001F794C"/>
    <w:pPr>
      <w:numPr>
        <w:ilvl w:val="1"/>
      </w:numPr>
    </w:pPr>
    <w:rPr>
      <w:rFonts w:asciiTheme="majorHAnsi" w:eastAsiaTheme="majorEastAsia" w:hAnsiTheme="majorHAnsi" w:cstheme="majorBidi"/>
      <w:i/>
      <w:iCs/>
      <w:color w:val="4F81BD" w:themeColor="accent1"/>
      <w:spacing w:val="15"/>
      <w:sz w:val="24"/>
      <w:szCs w:val="24"/>
    </w:rPr>
  </w:style>
  <w:style w:type="character" w:customStyle="1" w:styleId="SubtitleChar">
    <w:name w:val="Subtitle Char"/>
    <w:basedOn w:val="DefaultParagraphFont"/>
    <w:link w:val="Subtitle"/>
    <w:uiPriority w:val="11"/>
    <w:rsid w:val="001F794C"/>
    <w:rPr>
      <w:rFonts w:asciiTheme="majorHAnsi" w:eastAsiaTheme="majorEastAsia" w:hAnsiTheme="majorHAnsi" w:cstheme="majorBidi"/>
      <w:i/>
      <w:iCs/>
      <w:color w:val="4F81BD" w:themeColor="accent1"/>
      <w:spacing w:val="15"/>
      <w:sz w:val="24"/>
      <w:szCs w:val="24"/>
    </w:rPr>
  </w:style>
  <w:style w:type="character" w:styleId="SubtleEmphasis">
    <w:name w:val="Subtle Emphasis"/>
    <w:basedOn w:val="DefaultParagraphFont"/>
    <w:uiPriority w:val="19"/>
    <w:qFormat/>
    <w:rsid w:val="001F794C"/>
    <w:rPr>
      <w:i/>
      <w:iCs/>
      <w:color w:val="808080" w:themeColor="text1" w:themeTint="7F"/>
    </w:rPr>
  </w:style>
  <w:style w:type="paragraph" w:styleId="Title">
    <w:name w:val="Title"/>
    <w:basedOn w:val="Normal"/>
    <w:next w:val="Normal"/>
    <w:link w:val="TitleChar"/>
    <w:uiPriority w:val="10"/>
    <w:qFormat/>
    <w:rsid w:val="001F794C"/>
    <w:pPr>
      <w:pBdr>
        <w:bottom w:val="single" w:sz="8" w:space="4" w:color="4F81BD" w:themeColor="accent1"/>
      </w:pBdr>
      <w:spacing w:after="300" w:line="240" w:lineRule="auto"/>
      <w:contextualSpacing/>
    </w:pPr>
    <w:rPr>
      <w:rFonts w:asciiTheme="majorHAnsi" w:eastAsiaTheme="majorEastAsia" w:hAnsiTheme="majorHAnsi" w:cstheme="majorBidi"/>
      <w:color w:val="17365D" w:themeColor="text2" w:themeShade="BF"/>
      <w:spacing w:val="5"/>
      <w:kern w:val="28"/>
      <w:sz w:val="52"/>
      <w:szCs w:val="52"/>
    </w:rPr>
  </w:style>
  <w:style w:type="character" w:customStyle="1" w:styleId="TitleChar">
    <w:name w:val="Title Char"/>
    <w:basedOn w:val="DefaultParagraphFont"/>
    <w:link w:val="Title"/>
    <w:uiPriority w:val="10"/>
    <w:rsid w:val="001F794C"/>
    <w:rPr>
      <w:rFonts w:asciiTheme="majorHAnsi" w:eastAsiaTheme="majorEastAsia" w:hAnsiTheme="majorHAnsi" w:cstheme="majorBidi"/>
      <w:color w:val="17365D" w:themeColor="text2" w:themeShade="BF"/>
      <w:spacing w:val="5"/>
      <w:kern w:val="28"/>
      <w:sz w:val="52"/>
      <w:szCs w:val="52"/>
    </w:rPr>
  </w:style>
</w:styles>
</file>

<file path=word/webSettings.xml><?xml version="1.0" encoding="utf-8"?>
<w:webSettings xmlns:r="http://schemas.openxmlformats.org/officeDocument/2006/relationships" xmlns:w="http://schemas.openxmlformats.org/wordprocessingml/2006/main">
  <w:optimizeForBrowser/>
</w:webSettings>
</file>

<file path=word/_rels/document.xml.rels><?xml version="1.0" encoding="UTF-8" standalone="yes"?>
<Relationships xmlns="http://schemas.openxmlformats.org/package/2006/relationships"><Relationship Id="rId3" Type="http://schemas.openxmlformats.org/officeDocument/2006/relationships/webSettings" Target="webSettings.xml"/><Relationship Id="rId7" Type="http://schemas.openxmlformats.org/officeDocument/2006/relationships/theme" Target="theme/theme1.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ANAYALSIS HOUSING PRICES IN METROPOLITAN IN INDIA</Template>
  <TotalTime>42</TotalTime>
  <Pages>4</Pages>
  <Words>1317</Words>
  <Characters>7512</Characters>
  <Application>Microsoft Office Word</Application>
  <DocSecurity>0</DocSecurity>
  <Lines>62</Lines>
  <Paragraphs>17</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8812</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ELCOT</dc:creator>
  <cp:lastModifiedBy>ELCOT</cp:lastModifiedBy>
  <cp:revision>2</cp:revision>
  <dcterms:created xsi:type="dcterms:W3CDTF">2023-10-13T09:22:00Z</dcterms:created>
  <dcterms:modified xsi:type="dcterms:W3CDTF">2023-10-13T10:12:00Z</dcterms:modified>
</cp:coreProperties>
</file>