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A035E" w14:textId="77777777" w:rsidR="00DA29EB" w:rsidRDefault="00000000">
      <w:pPr>
        <w:spacing w:after="165"/>
        <w:ind w:right="3203"/>
        <w:jc w:val="right"/>
      </w:pPr>
      <w:r>
        <w:rPr>
          <w:rFonts w:ascii="Arial" w:eastAsia="Arial" w:hAnsi="Arial" w:cs="Arial"/>
          <w:b/>
          <w:sz w:val="28"/>
          <w:u w:val="single" w:color="000000"/>
        </w:rPr>
        <w:t>Project Report Format</w:t>
      </w:r>
      <w:r>
        <w:rPr>
          <w:rFonts w:ascii="Cambria" w:eastAsia="Cambria" w:hAnsi="Cambria" w:cs="Cambria"/>
          <w:b/>
          <w:sz w:val="28"/>
        </w:rPr>
        <w:t xml:space="preserve"> </w:t>
      </w:r>
    </w:p>
    <w:p w14:paraId="2DBFFB26" w14:textId="77777777" w:rsidR="00DA29EB" w:rsidRDefault="00000000">
      <w:pPr>
        <w:numPr>
          <w:ilvl w:val="0"/>
          <w:numId w:val="1"/>
        </w:numPr>
        <w:spacing w:after="16"/>
        <w:ind w:hanging="360"/>
      </w:pPr>
      <w:r>
        <w:rPr>
          <w:rFonts w:ascii="Times New Roman" w:eastAsia="Times New Roman" w:hAnsi="Times New Roman" w:cs="Times New Roman"/>
          <w:b/>
        </w:rPr>
        <w:t xml:space="preserve">INTRODUCTION </w:t>
      </w:r>
      <w:r>
        <w:rPr>
          <w:rFonts w:ascii="Cambria" w:eastAsia="Cambria" w:hAnsi="Cambria" w:cs="Cambria"/>
          <w:sz w:val="20"/>
        </w:rPr>
        <w:t xml:space="preserve"> </w:t>
      </w:r>
    </w:p>
    <w:p w14:paraId="3912BE04" w14:textId="11341DD4" w:rsidR="00DA29EB" w:rsidRDefault="00000000">
      <w:pPr>
        <w:numPr>
          <w:ilvl w:val="1"/>
          <w:numId w:val="1"/>
        </w:numPr>
        <w:spacing w:after="19"/>
        <w:ind w:hanging="360"/>
      </w:pP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Overview</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is an AI-powered personalized education platform that revolutionizes the way students learn and educators assess progress. It provides dynamic quiz generation, student evaluation, Google Classroom integration, and real-time feedback—all powered by IBM </w:t>
      </w:r>
      <w:proofErr w:type="spellStart"/>
      <w:r w:rsidR="00B237FC" w:rsidRPr="00B237FC">
        <w:rPr>
          <w:rFonts w:ascii="Times New Roman" w:eastAsia="Times New Roman" w:hAnsi="Times New Roman" w:cs="Times New Roman"/>
        </w:rPr>
        <w:t>Watsonx</w:t>
      </w:r>
      <w:proofErr w:type="spellEnd"/>
      <w:r w:rsidR="00B237FC" w:rsidRPr="00B237FC">
        <w:rPr>
          <w:rFonts w:ascii="Times New Roman" w:eastAsia="Times New Roman" w:hAnsi="Times New Roman" w:cs="Times New Roman"/>
        </w:rPr>
        <w:t xml:space="preserve"> and Granite foundation models. Designed with modular architecture, this platform streamlines personalized education and enhances learning outcomes for students across academic levels.</w:t>
      </w:r>
      <w:r>
        <w:rPr>
          <w:rFonts w:ascii="Times New Roman" w:eastAsia="Times New Roman" w:hAnsi="Times New Roman" w:cs="Times New Roman"/>
        </w:rPr>
        <w:t xml:space="preserve">  </w:t>
      </w:r>
    </w:p>
    <w:p w14:paraId="1F1077CC" w14:textId="53E07828" w:rsidR="00DA29EB" w:rsidRDefault="00000000">
      <w:pPr>
        <w:numPr>
          <w:ilvl w:val="1"/>
          <w:numId w:val="1"/>
        </w:numPr>
        <w:spacing w:after="19"/>
        <w:ind w:hanging="360"/>
      </w:pPr>
      <w:proofErr w:type="gramStart"/>
      <w:r>
        <w:rPr>
          <w:rFonts w:ascii="Times New Roman" w:eastAsia="Times New Roman" w:hAnsi="Times New Roman" w:cs="Times New Roman"/>
        </w:rPr>
        <w:t xml:space="preserve">Purpose </w:t>
      </w:r>
      <w:r w:rsidR="00B237FC">
        <w:rPr>
          <w:rFonts w:ascii="Cambria" w:eastAsia="Cambria" w:hAnsi="Cambria" w:cs="Cambria"/>
          <w:sz w:val="20"/>
        </w:rPr>
        <w:t>:</w:t>
      </w:r>
      <w:proofErr w:type="gramEnd"/>
      <w:r w:rsidR="00B237FC">
        <w:rPr>
          <w:rFonts w:ascii="Cambria" w:eastAsia="Cambria" w:hAnsi="Cambria" w:cs="Cambria"/>
          <w:sz w:val="20"/>
        </w:rPr>
        <w:t xml:space="preserve"> </w:t>
      </w:r>
      <w:r w:rsidR="00B237FC" w:rsidRPr="00B237FC">
        <w:rPr>
          <w:rFonts w:ascii="Cambria" w:eastAsia="Cambria" w:hAnsi="Cambria" w:cs="Cambria"/>
          <w:sz w:val="20"/>
        </w:rPr>
        <w:t xml:space="preserve">The primary purpose of </w:t>
      </w:r>
      <w:proofErr w:type="spellStart"/>
      <w:r w:rsidR="00B237FC" w:rsidRPr="00B237FC">
        <w:rPr>
          <w:rFonts w:ascii="Cambria" w:eastAsia="Cambria" w:hAnsi="Cambria" w:cs="Cambria"/>
          <w:sz w:val="20"/>
        </w:rPr>
        <w:t>EduTutor</w:t>
      </w:r>
      <w:proofErr w:type="spellEnd"/>
      <w:r w:rsidR="00B237FC" w:rsidRPr="00B237FC">
        <w:rPr>
          <w:rFonts w:ascii="Cambria" w:eastAsia="Cambria" w:hAnsi="Cambria" w:cs="Cambria"/>
          <w:sz w:val="20"/>
        </w:rPr>
        <w:t xml:space="preserve"> AI, an intelligent tutoring system, is to enhance and personalize the learning experience for students by providing tailored support and guidance within a virtual environment</w:t>
      </w:r>
      <w:r w:rsidR="00B237FC">
        <w:rPr>
          <w:rFonts w:ascii="Cambria" w:eastAsia="Cambria" w:hAnsi="Cambria" w:cs="Cambria"/>
          <w:sz w:val="20"/>
        </w:rPr>
        <w:t xml:space="preserve">. </w:t>
      </w:r>
    </w:p>
    <w:p w14:paraId="55D08681" w14:textId="77777777" w:rsidR="00DA29EB" w:rsidRDefault="00000000">
      <w:pPr>
        <w:numPr>
          <w:ilvl w:val="0"/>
          <w:numId w:val="1"/>
        </w:numPr>
        <w:spacing w:after="16"/>
        <w:ind w:hanging="360"/>
      </w:pPr>
      <w:r>
        <w:rPr>
          <w:rFonts w:ascii="Times New Roman" w:eastAsia="Times New Roman" w:hAnsi="Times New Roman" w:cs="Times New Roman"/>
          <w:b/>
        </w:rPr>
        <w:t>IDEATION PHASE</w:t>
      </w:r>
      <w:r>
        <w:rPr>
          <w:rFonts w:ascii="Cambria" w:eastAsia="Cambria" w:hAnsi="Cambria" w:cs="Cambria"/>
          <w:sz w:val="20"/>
        </w:rPr>
        <w:t xml:space="preserve"> </w:t>
      </w:r>
    </w:p>
    <w:p w14:paraId="3BC4E1F3" w14:textId="05CB6D31" w:rsidR="00DA29EB" w:rsidRDefault="00000000">
      <w:pPr>
        <w:numPr>
          <w:ilvl w:val="1"/>
          <w:numId w:val="1"/>
        </w:numPr>
        <w:spacing w:after="19"/>
        <w:ind w:hanging="360"/>
      </w:pPr>
      <w:r>
        <w:rPr>
          <w:rFonts w:ascii="Times New Roman" w:eastAsia="Times New Roman" w:hAnsi="Times New Roman" w:cs="Times New Roman"/>
        </w:rPr>
        <w:t xml:space="preserve">Problem </w:t>
      </w:r>
      <w:proofErr w:type="gramStart"/>
      <w:r>
        <w:rPr>
          <w:rFonts w:ascii="Times New Roman" w:eastAsia="Times New Roman" w:hAnsi="Times New Roman" w:cs="Times New Roman"/>
        </w:rPr>
        <w:t xml:space="preserve">Statement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The core problem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aims to address is the lack of personalized and accessible education, particularly for students facing challenges like language barriers, learning disabilities, or limited access to resources.</w:t>
      </w:r>
    </w:p>
    <w:p w14:paraId="0B1CEE03" w14:textId="4D77DE58" w:rsidR="00DA29EB" w:rsidRDefault="00000000">
      <w:pPr>
        <w:numPr>
          <w:ilvl w:val="1"/>
          <w:numId w:val="1"/>
        </w:numPr>
        <w:spacing w:after="19"/>
        <w:ind w:hanging="360"/>
      </w:pPr>
      <w:r>
        <w:rPr>
          <w:rFonts w:ascii="Times New Roman" w:eastAsia="Times New Roman" w:hAnsi="Times New Roman" w:cs="Times New Roman"/>
        </w:rPr>
        <w:t xml:space="preserve">Empathy Map </w:t>
      </w:r>
      <w:proofErr w:type="gramStart"/>
      <w:r>
        <w:rPr>
          <w:rFonts w:ascii="Times New Roman" w:eastAsia="Times New Roman" w:hAnsi="Times New Roman" w:cs="Times New Roman"/>
        </w:rPr>
        <w:t xml:space="preserve">Canvas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empathy map is a simple visual tool used in design thinking and user-centred approaches to better understand and empathise with a specific group of people, such as customers or users.</w:t>
      </w:r>
    </w:p>
    <w:p w14:paraId="6FE3AE8C" w14:textId="7E87A926" w:rsidR="00DA29EB" w:rsidRDefault="00000000">
      <w:pPr>
        <w:numPr>
          <w:ilvl w:val="1"/>
          <w:numId w:val="1"/>
        </w:numPr>
        <w:spacing w:after="19"/>
        <w:ind w:hanging="360"/>
      </w:pPr>
      <w:proofErr w:type="gramStart"/>
      <w:r>
        <w:rPr>
          <w:rFonts w:ascii="Times New Roman" w:eastAsia="Times New Roman" w:hAnsi="Times New Roman" w:cs="Times New Roman"/>
        </w:rPr>
        <w:t>Brainstorming</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r>
        <w:rPr>
          <w:rFonts w:ascii="Times New Roman" w:eastAsia="Times New Roman" w:hAnsi="Times New Roman" w:cs="Times New Roman"/>
        </w:rPr>
        <w:t xml:space="preserve"> </w:t>
      </w:r>
      <w:r w:rsidR="00B237FC" w:rsidRPr="00B237FC">
        <w:rPr>
          <w:rFonts w:ascii="Times New Roman" w:eastAsia="Times New Roman" w:hAnsi="Times New Roman" w:cs="Times New Roman"/>
        </w:rPr>
        <w:t>AI brainstorming for education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can revolutionize idea generation and learning experiences by offering personalized, rapid, and diverse idea generation, breaking down biases, and fostering creativity</w:t>
      </w:r>
    </w:p>
    <w:p w14:paraId="0CAC1950" w14:textId="77777777" w:rsidR="00DA29EB" w:rsidRDefault="00000000">
      <w:pPr>
        <w:numPr>
          <w:ilvl w:val="0"/>
          <w:numId w:val="1"/>
        </w:numPr>
        <w:spacing w:after="104"/>
        <w:ind w:hanging="360"/>
      </w:pPr>
      <w:r>
        <w:rPr>
          <w:rFonts w:ascii="Times New Roman" w:eastAsia="Times New Roman" w:hAnsi="Times New Roman" w:cs="Times New Roman"/>
          <w:b/>
        </w:rPr>
        <w:t>REQUIREMENT ANALYSIS</w:t>
      </w:r>
      <w:r>
        <w:rPr>
          <w:rFonts w:ascii="Times New Roman" w:eastAsia="Times New Roman" w:hAnsi="Times New Roman" w:cs="Times New Roman"/>
        </w:rPr>
        <w:t xml:space="preserve"> </w:t>
      </w:r>
    </w:p>
    <w:p w14:paraId="4153CDA1" w14:textId="120AE8AA" w:rsidR="00DA29EB" w:rsidRDefault="00000000">
      <w:pPr>
        <w:numPr>
          <w:ilvl w:val="1"/>
          <w:numId w:val="1"/>
        </w:numPr>
        <w:spacing w:after="19"/>
        <w:ind w:hanging="360"/>
      </w:pPr>
      <w:r>
        <w:rPr>
          <w:rFonts w:ascii="Times New Roman" w:eastAsia="Times New Roman" w:hAnsi="Times New Roman" w:cs="Times New Roman"/>
        </w:rPr>
        <w:t xml:space="preserve">Customer Journey </w:t>
      </w:r>
      <w:proofErr w:type="gramStart"/>
      <w:r>
        <w:rPr>
          <w:rFonts w:ascii="Times New Roman" w:eastAsia="Times New Roman" w:hAnsi="Times New Roman" w:cs="Times New Roman"/>
        </w:rPr>
        <w:t xml:space="preserve">map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A Customer Journey Map for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would visualize the user experience from initial awareness to becoming a satisfied, engaged user. It would outline the different stages, touchpoints, user actions, thoughts, and emotions</w:t>
      </w:r>
    </w:p>
    <w:p w14:paraId="470482D6" w14:textId="2C3BC9AD" w:rsidR="00DA29EB" w:rsidRDefault="00000000">
      <w:pPr>
        <w:numPr>
          <w:ilvl w:val="1"/>
          <w:numId w:val="1"/>
        </w:numPr>
        <w:spacing w:after="19"/>
        <w:ind w:hanging="360"/>
      </w:pPr>
      <w:r>
        <w:rPr>
          <w:rFonts w:ascii="Times New Roman" w:eastAsia="Times New Roman" w:hAnsi="Times New Roman" w:cs="Times New Roman"/>
        </w:rPr>
        <w:t xml:space="preserve">Solution </w:t>
      </w:r>
      <w:proofErr w:type="gramStart"/>
      <w:r>
        <w:rPr>
          <w:rFonts w:ascii="Times New Roman" w:eastAsia="Times New Roman" w:hAnsi="Times New Roman" w:cs="Times New Roman"/>
        </w:rPr>
        <w:t xml:space="preserve">Requirement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AI tutor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needs to be designed with several key requirements to effectively support learning. These include accurate and helpful responses, personalized learning experiences, and a user-friendly interface. Furthermore, it's crucial to address potential biases, ensure data privacy, and provide ongoing support and improvement. </w:t>
      </w:r>
    </w:p>
    <w:p w14:paraId="131C346C" w14:textId="4E94BCBC" w:rsidR="00DA29EB" w:rsidRDefault="00000000">
      <w:pPr>
        <w:numPr>
          <w:ilvl w:val="1"/>
          <w:numId w:val="1"/>
        </w:numPr>
        <w:spacing w:after="19"/>
        <w:ind w:hanging="360"/>
      </w:pPr>
      <w:r>
        <w:rPr>
          <w:rFonts w:ascii="Times New Roman" w:eastAsia="Times New Roman" w:hAnsi="Times New Roman" w:cs="Times New Roman"/>
        </w:rPr>
        <w:t xml:space="preserve">Data Flow </w:t>
      </w:r>
      <w:proofErr w:type="gramStart"/>
      <w:r>
        <w:rPr>
          <w:rFonts w:ascii="Times New Roman" w:eastAsia="Times New Roman" w:hAnsi="Times New Roman" w:cs="Times New Roman"/>
        </w:rPr>
        <w:t xml:space="preserve">Diagram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Plot, process, and </w:t>
      </w:r>
      <w:proofErr w:type="spellStart"/>
      <w:r w:rsidR="00B237FC" w:rsidRPr="00B237FC">
        <w:rPr>
          <w:rFonts w:ascii="Times New Roman" w:eastAsia="Times New Roman" w:hAnsi="Times New Roman" w:cs="Times New Roman"/>
        </w:rPr>
        <w:t>analyze</w:t>
      </w:r>
      <w:proofErr w:type="spellEnd"/>
      <w:r w:rsidR="00B237FC" w:rsidRPr="00B237FC">
        <w:rPr>
          <w:rFonts w:ascii="Times New Roman" w:eastAsia="Times New Roman" w:hAnsi="Times New Roman" w:cs="Times New Roman"/>
        </w:rPr>
        <w:t xml:space="preserve"> data flows with Edraw.AI, an easy-to-use data flow diagram maker. Use its infinite canvas and industry-specific notations to structure processes clearly.</w:t>
      </w:r>
    </w:p>
    <w:p w14:paraId="3C13BD32" w14:textId="652F8EB0" w:rsidR="00DA29EB" w:rsidRDefault="00000000">
      <w:pPr>
        <w:numPr>
          <w:ilvl w:val="1"/>
          <w:numId w:val="1"/>
        </w:numPr>
        <w:spacing w:after="19"/>
        <w:ind w:hanging="360"/>
      </w:pPr>
      <w:r>
        <w:rPr>
          <w:rFonts w:ascii="Times New Roman" w:eastAsia="Times New Roman" w:hAnsi="Times New Roman" w:cs="Times New Roman"/>
        </w:rPr>
        <w:t xml:space="preserve">Technology </w:t>
      </w:r>
      <w:proofErr w:type="gramStart"/>
      <w:r>
        <w:rPr>
          <w:rFonts w:ascii="Times New Roman" w:eastAsia="Times New Roman" w:hAnsi="Times New Roman" w:cs="Times New Roman"/>
        </w:rPr>
        <w:t xml:space="preserve">Stack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An AI stack is a collection of technologies, frameworks and infrastructure components that facilitate using artificial intelligence (AI) systems. It provides a structure for building AI solutions by layering these components to support the end-to-end AI lifecycle.</w:t>
      </w:r>
    </w:p>
    <w:p w14:paraId="5C4DF636" w14:textId="77777777" w:rsidR="00DA29EB" w:rsidRDefault="00000000">
      <w:pPr>
        <w:numPr>
          <w:ilvl w:val="0"/>
          <w:numId w:val="1"/>
        </w:numPr>
        <w:spacing w:after="104"/>
        <w:ind w:hanging="360"/>
      </w:pPr>
      <w:r>
        <w:rPr>
          <w:rFonts w:ascii="Times New Roman" w:eastAsia="Times New Roman" w:hAnsi="Times New Roman" w:cs="Times New Roman"/>
          <w:b/>
        </w:rPr>
        <w:t xml:space="preserve">PROJECT DESIGN </w:t>
      </w:r>
    </w:p>
    <w:p w14:paraId="35EB67A9" w14:textId="76718207" w:rsidR="00DA29EB" w:rsidRDefault="00000000">
      <w:pPr>
        <w:numPr>
          <w:ilvl w:val="1"/>
          <w:numId w:val="1"/>
        </w:numPr>
        <w:spacing w:after="19"/>
        <w:ind w:hanging="360"/>
      </w:pPr>
      <w:r>
        <w:rPr>
          <w:rFonts w:ascii="Times New Roman" w:eastAsia="Times New Roman" w:hAnsi="Times New Roman" w:cs="Times New Roman"/>
        </w:rPr>
        <w:t xml:space="preserve">Problem Solution </w:t>
      </w:r>
      <w:proofErr w:type="gramStart"/>
      <w:r>
        <w:rPr>
          <w:rFonts w:ascii="Times New Roman" w:eastAsia="Times New Roman" w:hAnsi="Times New Roman" w:cs="Times New Roman"/>
        </w:rPr>
        <w:t xml:space="preserve">Fit </w:t>
      </w:r>
      <w:r w:rsidR="00B237FC">
        <w:rPr>
          <w:rFonts w:ascii="Times New Roman" w:eastAsia="Times New Roman" w:hAnsi="Times New Roman" w:cs="Times New Roman"/>
        </w:rPr>
        <w:t>:</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 xml:space="preserve">Problem-solution fit for </w:t>
      </w:r>
      <w:proofErr w:type="spellStart"/>
      <w:r w:rsidR="00B237FC" w:rsidRPr="00B237FC">
        <w:rPr>
          <w:rFonts w:ascii="Times New Roman" w:eastAsia="Times New Roman" w:hAnsi="Times New Roman" w:cs="Times New Roman"/>
        </w:rPr>
        <w:t>EduTutor</w:t>
      </w:r>
      <w:proofErr w:type="spellEnd"/>
      <w:r w:rsidR="00B237FC" w:rsidRPr="00B237FC">
        <w:rPr>
          <w:rFonts w:ascii="Times New Roman" w:eastAsia="Times New Roman" w:hAnsi="Times New Roman" w:cs="Times New Roman"/>
        </w:rPr>
        <w:t xml:space="preserve"> AI means ensuring the platform effectively addresses the specific learning needs and challenges of its target users, providing a valuable and well-received solution. </w:t>
      </w:r>
    </w:p>
    <w:p w14:paraId="22F48368" w14:textId="763E5E66" w:rsidR="00DA29EB" w:rsidRDefault="00000000">
      <w:pPr>
        <w:numPr>
          <w:ilvl w:val="1"/>
          <w:numId w:val="1"/>
        </w:numPr>
        <w:spacing w:after="19"/>
        <w:ind w:hanging="360"/>
      </w:pPr>
      <w:r>
        <w:rPr>
          <w:rFonts w:ascii="Times New Roman" w:eastAsia="Times New Roman" w:hAnsi="Times New Roman" w:cs="Times New Roman"/>
        </w:rPr>
        <w:t xml:space="preserve">Proposed </w:t>
      </w:r>
      <w:proofErr w:type="gramStart"/>
      <w:r>
        <w:rPr>
          <w:rFonts w:ascii="Times New Roman" w:eastAsia="Times New Roman" w:hAnsi="Times New Roman" w:cs="Times New Roman"/>
        </w:rPr>
        <w:t xml:space="preserve">Solution </w:t>
      </w:r>
      <w:r w:rsidR="00B237FC">
        <w:rPr>
          <w:rFonts w:ascii="Times New Roman" w:eastAsia="Times New Roman" w:hAnsi="Times New Roman" w:cs="Times New Roman"/>
        </w:rPr>
        <w:t xml:space="preserve"> :</w:t>
      </w:r>
      <w:proofErr w:type="gramEnd"/>
      <w:r w:rsidR="00B237FC">
        <w:rPr>
          <w:rFonts w:ascii="Times New Roman" w:eastAsia="Times New Roman" w:hAnsi="Times New Roman" w:cs="Times New Roman"/>
        </w:rPr>
        <w:t xml:space="preserve"> </w:t>
      </w:r>
      <w:r w:rsidR="00B237FC" w:rsidRPr="00B237FC">
        <w:rPr>
          <w:rFonts w:ascii="Times New Roman" w:eastAsia="Times New Roman" w:hAnsi="Times New Roman" w:cs="Times New Roman"/>
        </w:rPr>
        <w:t>Data Quality: AI systems are only as good as the data they are trained on. Poor quality data can lead to inaccurate solutions. Interpretability: Many AI models, especially deep learning, act as black boxes, making it challenging to understand their decision-making processes.</w:t>
      </w:r>
    </w:p>
    <w:p w14:paraId="1961EB6D" w14:textId="06E6F3BD" w:rsidR="00DA29EB" w:rsidRDefault="00000000">
      <w:pPr>
        <w:numPr>
          <w:ilvl w:val="1"/>
          <w:numId w:val="1"/>
        </w:numPr>
        <w:spacing w:after="19"/>
        <w:ind w:hanging="360"/>
      </w:pPr>
      <w:r>
        <w:rPr>
          <w:rFonts w:ascii="Times New Roman" w:eastAsia="Times New Roman" w:hAnsi="Times New Roman" w:cs="Times New Roman"/>
        </w:rPr>
        <w:t xml:space="preserve">Solution </w:t>
      </w:r>
      <w:proofErr w:type="gramStart"/>
      <w:r>
        <w:rPr>
          <w:rFonts w:ascii="Times New Roman" w:eastAsia="Times New Roman" w:hAnsi="Times New Roman" w:cs="Times New Roman"/>
        </w:rPr>
        <w:t xml:space="preserve">Architecture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w:t>
      </w:r>
      <w:r w:rsidR="00A047C1" w:rsidRPr="00A047C1">
        <w:rPr>
          <w:rFonts w:ascii="Times New Roman" w:eastAsia="Times New Roman" w:hAnsi="Times New Roman" w:cs="Times New Roman"/>
        </w:rPr>
        <w:t xml:space="preserve">AIOps uses AI and machine learning (ML) technologies to automate and enhance IT processes, enabling us to </w:t>
      </w:r>
      <w:proofErr w:type="spellStart"/>
      <w:r w:rsidR="00A047C1" w:rsidRPr="00A047C1">
        <w:rPr>
          <w:rFonts w:ascii="Times New Roman" w:eastAsia="Times New Roman" w:hAnsi="Times New Roman" w:cs="Times New Roman"/>
        </w:rPr>
        <w:t>analyze</w:t>
      </w:r>
      <w:proofErr w:type="spellEnd"/>
      <w:r w:rsidR="00A047C1" w:rsidRPr="00A047C1">
        <w:rPr>
          <w:rFonts w:ascii="Times New Roman" w:eastAsia="Times New Roman" w:hAnsi="Times New Roman" w:cs="Times New Roman"/>
        </w:rPr>
        <w:t xml:space="preserve"> large volumes of data, detect anomalies, predict </w:t>
      </w:r>
      <w:r w:rsidR="00A047C1" w:rsidRPr="00A047C1">
        <w:rPr>
          <w:rFonts w:ascii="Times New Roman" w:eastAsia="Times New Roman" w:hAnsi="Times New Roman" w:cs="Times New Roman"/>
        </w:rPr>
        <w:lastRenderedPageBreak/>
        <w:t>issues and automate responses. This approach helps us maintain high levels of operational efficiency, reduce downtime and better serve our customers.</w:t>
      </w:r>
    </w:p>
    <w:p w14:paraId="5C916261" w14:textId="77777777" w:rsidR="00DA29EB" w:rsidRDefault="00000000">
      <w:pPr>
        <w:numPr>
          <w:ilvl w:val="0"/>
          <w:numId w:val="1"/>
        </w:numPr>
        <w:spacing w:after="104"/>
        <w:ind w:hanging="360"/>
      </w:pPr>
      <w:r>
        <w:rPr>
          <w:rFonts w:ascii="Times New Roman" w:eastAsia="Times New Roman" w:hAnsi="Times New Roman" w:cs="Times New Roman"/>
          <w:b/>
        </w:rPr>
        <w:t xml:space="preserve">PROJECT PLANNING &amp; SCHEDULING </w:t>
      </w:r>
    </w:p>
    <w:p w14:paraId="5077FC67" w14:textId="3F799314" w:rsidR="00DA29EB" w:rsidRDefault="00000000">
      <w:pPr>
        <w:numPr>
          <w:ilvl w:val="1"/>
          <w:numId w:val="1"/>
        </w:numPr>
        <w:spacing w:after="19"/>
        <w:ind w:hanging="360"/>
      </w:pP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 xml:space="preserve">Planning </w:t>
      </w:r>
      <w:r w:rsidR="00A047C1">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A047C1" w:rsidRPr="00A047C1">
        <w:rPr>
          <w:rFonts w:ascii="Times New Roman" w:eastAsia="Times New Roman" w:hAnsi="Times New Roman" w:cs="Times New Roman"/>
        </w:rPr>
        <w:t xml:space="preserve">Project planning for </w:t>
      </w:r>
      <w:proofErr w:type="spellStart"/>
      <w:r w:rsidR="00A047C1" w:rsidRPr="00A047C1">
        <w:rPr>
          <w:rFonts w:ascii="Times New Roman" w:eastAsia="Times New Roman" w:hAnsi="Times New Roman" w:cs="Times New Roman"/>
        </w:rPr>
        <w:t>EduTutor</w:t>
      </w:r>
      <w:proofErr w:type="spellEnd"/>
      <w:r w:rsidR="00A047C1" w:rsidRPr="00A047C1">
        <w:rPr>
          <w:rFonts w:ascii="Times New Roman" w:eastAsia="Times New Roman" w:hAnsi="Times New Roman" w:cs="Times New Roman"/>
        </w:rPr>
        <w:t xml:space="preserve"> AI would involve defining clear objectives, scoping the project, gathering and preparing data, selecting and training AI models, and evaluating the project's success. This includes understanding user needs, choosing appropriate AI techniques, and integrating the solution with existing systems. The planning should also consider ethical implications and potential risks. </w:t>
      </w:r>
    </w:p>
    <w:p w14:paraId="261ADB1A" w14:textId="77777777" w:rsidR="00DA29EB" w:rsidRDefault="00000000">
      <w:pPr>
        <w:numPr>
          <w:ilvl w:val="0"/>
          <w:numId w:val="1"/>
        </w:numPr>
        <w:spacing w:after="104"/>
        <w:ind w:hanging="360"/>
      </w:pPr>
      <w:r>
        <w:rPr>
          <w:rFonts w:ascii="Times New Roman" w:eastAsia="Times New Roman" w:hAnsi="Times New Roman" w:cs="Times New Roman"/>
          <w:b/>
        </w:rPr>
        <w:t xml:space="preserve">FUNCTIONAL AND </w:t>
      </w:r>
      <w:proofErr w:type="gramStart"/>
      <w:r>
        <w:rPr>
          <w:rFonts w:ascii="Times New Roman" w:eastAsia="Times New Roman" w:hAnsi="Times New Roman" w:cs="Times New Roman"/>
          <w:b/>
        </w:rPr>
        <w:t>PERFORMANCE  TESTING</w:t>
      </w:r>
      <w:proofErr w:type="gramEnd"/>
      <w:r>
        <w:rPr>
          <w:rFonts w:ascii="Times New Roman" w:eastAsia="Times New Roman" w:hAnsi="Times New Roman" w:cs="Times New Roman"/>
          <w:b/>
        </w:rPr>
        <w:t xml:space="preserve"> </w:t>
      </w:r>
    </w:p>
    <w:p w14:paraId="6F544C8F" w14:textId="72C5BE35" w:rsidR="00DA29EB" w:rsidRDefault="00000000">
      <w:pPr>
        <w:numPr>
          <w:ilvl w:val="1"/>
          <w:numId w:val="1"/>
        </w:numPr>
        <w:spacing w:after="19"/>
        <w:ind w:hanging="360"/>
      </w:pPr>
      <w:r>
        <w:rPr>
          <w:rFonts w:ascii="Times New Roman" w:eastAsia="Times New Roman" w:hAnsi="Times New Roman" w:cs="Times New Roman"/>
        </w:rPr>
        <w:t xml:space="preserve">Performance </w:t>
      </w:r>
      <w:proofErr w:type="gramStart"/>
      <w:r>
        <w:rPr>
          <w:rFonts w:ascii="Times New Roman" w:eastAsia="Times New Roman" w:hAnsi="Times New Roman" w:cs="Times New Roman"/>
        </w:rPr>
        <w:t xml:space="preserve">Testing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w:t>
      </w:r>
      <w:r w:rsidR="00A047C1" w:rsidRPr="00A047C1">
        <w:rPr>
          <w:rFonts w:ascii="Times New Roman" w:eastAsia="Times New Roman" w:hAnsi="Times New Roman" w:cs="Times New Roman"/>
        </w:rPr>
        <w:t>AI is changing the way performance testing is done, making it faster and more efficient. It can automate tasks, predict issues before they happen, and help teams fix issues quickly. AI is also useful for accurately detecting issues in real-time, adapting to the software changes, and enhancing test coverage.</w:t>
      </w:r>
    </w:p>
    <w:p w14:paraId="1009FB2B" w14:textId="77777777" w:rsidR="00DA29EB" w:rsidRDefault="00000000">
      <w:pPr>
        <w:numPr>
          <w:ilvl w:val="0"/>
          <w:numId w:val="1"/>
        </w:numPr>
        <w:spacing w:after="104"/>
        <w:ind w:hanging="360"/>
      </w:pPr>
      <w:r>
        <w:rPr>
          <w:rFonts w:ascii="Times New Roman" w:eastAsia="Times New Roman" w:hAnsi="Times New Roman" w:cs="Times New Roman"/>
          <w:b/>
        </w:rPr>
        <w:t xml:space="preserve">RESULTS </w:t>
      </w:r>
    </w:p>
    <w:p w14:paraId="69F565C7" w14:textId="461ED7D9" w:rsidR="00DA29EB" w:rsidRDefault="00000000">
      <w:pPr>
        <w:numPr>
          <w:ilvl w:val="1"/>
          <w:numId w:val="1"/>
        </w:numPr>
        <w:spacing w:after="104"/>
        <w:ind w:hanging="360"/>
      </w:pPr>
      <w:r>
        <w:rPr>
          <w:rFonts w:ascii="Times New Roman" w:eastAsia="Times New Roman" w:hAnsi="Times New Roman" w:cs="Times New Roman"/>
        </w:rPr>
        <w:t xml:space="preserve">Output </w:t>
      </w:r>
      <w:proofErr w:type="gramStart"/>
      <w:r>
        <w:rPr>
          <w:rFonts w:ascii="Times New Roman" w:eastAsia="Times New Roman" w:hAnsi="Times New Roman" w:cs="Times New Roman"/>
        </w:rPr>
        <w:t xml:space="preserve">Screenshots  </w:t>
      </w:r>
      <w:r w:rsidR="00A047C1">
        <w:rPr>
          <w:rFonts w:ascii="Times New Roman" w:eastAsia="Times New Roman" w:hAnsi="Times New Roman" w:cs="Times New Roman"/>
        </w:rPr>
        <w:t>:</w:t>
      </w:r>
      <w:proofErr w:type="gramEnd"/>
      <w:r w:rsidR="00A047C1">
        <w:rPr>
          <w:rFonts w:ascii="Times New Roman" w:eastAsia="Times New Roman" w:hAnsi="Times New Roman" w:cs="Times New Roman"/>
        </w:rPr>
        <w:t xml:space="preserve"> EDUTUTOR AI </w:t>
      </w:r>
    </w:p>
    <w:p w14:paraId="064E763D" w14:textId="77777777" w:rsidR="00DA29EB" w:rsidRDefault="00000000">
      <w:pPr>
        <w:numPr>
          <w:ilvl w:val="0"/>
          <w:numId w:val="1"/>
        </w:numPr>
        <w:spacing w:after="104"/>
        <w:ind w:hanging="360"/>
      </w:pPr>
      <w:r>
        <w:rPr>
          <w:rFonts w:ascii="Times New Roman" w:eastAsia="Times New Roman" w:hAnsi="Times New Roman" w:cs="Times New Roman"/>
          <w:b/>
        </w:rPr>
        <w:t xml:space="preserve">ADVANTAGES &amp; DISADVANTAGES </w:t>
      </w:r>
    </w:p>
    <w:p w14:paraId="0B1AA7B4" w14:textId="03674161" w:rsidR="00DA29EB" w:rsidRPr="00A047C1" w:rsidRDefault="00000000">
      <w:pPr>
        <w:numPr>
          <w:ilvl w:val="0"/>
          <w:numId w:val="1"/>
        </w:numPr>
        <w:spacing w:after="104"/>
        <w:ind w:hanging="360"/>
        <w:rPr>
          <w:bCs/>
        </w:rPr>
      </w:pPr>
      <w:proofErr w:type="gramStart"/>
      <w:r>
        <w:rPr>
          <w:rFonts w:ascii="Times New Roman" w:eastAsia="Times New Roman" w:hAnsi="Times New Roman" w:cs="Times New Roman"/>
          <w:b/>
        </w:rPr>
        <w:t xml:space="preserve">CONCLUSION </w:t>
      </w:r>
      <w:r w:rsidR="00A047C1">
        <w:rPr>
          <w:rFonts w:ascii="Times New Roman" w:eastAsia="Times New Roman" w:hAnsi="Times New Roman" w:cs="Times New Roman"/>
          <w:b/>
        </w:rPr>
        <w:t>:</w:t>
      </w:r>
      <w:proofErr w:type="gramEnd"/>
      <w:r w:rsidR="00A047C1">
        <w:rPr>
          <w:rFonts w:ascii="Times New Roman" w:eastAsia="Times New Roman" w:hAnsi="Times New Roman" w:cs="Times New Roman"/>
          <w:b/>
        </w:rPr>
        <w:t xml:space="preserve"> </w:t>
      </w:r>
      <w:r w:rsidR="00A047C1" w:rsidRPr="00A047C1">
        <w:rPr>
          <w:rFonts w:ascii="Times New Roman" w:eastAsia="Times New Roman" w:hAnsi="Times New Roman" w:cs="Times New Roman"/>
          <w:bCs/>
        </w:rPr>
        <w:t xml:space="preserve">The conclusion of </w:t>
      </w:r>
      <w:proofErr w:type="spellStart"/>
      <w:r w:rsidR="00A047C1" w:rsidRPr="00A047C1">
        <w:rPr>
          <w:rFonts w:ascii="Times New Roman" w:eastAsia="Times New Roman" w:hAnsi="Times New Roman" w:cs="Times New Roman"/>
          <w:bCs/>
        </w:rPr>
        <w:t>EduTutor</w:t>
      </w:r>
      <w:proofErr w:type="spellEnd"/>
      <w:r w:rsidR="00A047C1" w:rsidRPr="00A047C1">
        <w:rPr>
          <w:rFonts w:ascii="Times New Roman" w:eastAsia="Times New Roman" w:hAnsi="Times New Roman" w:cs="Times New Roman"/>
          <w:bCs/>
        </w:rPr>
        <w:t xml:space="preserve"> AI, and AI in education more broadly, is that it has the potential to significantly enhance learning experiences through personalized, accessible, and efficient methods. While challenges like privacy concerns and the need for ethical guidelines remain, AI-powered tools, including tutors, can adapt to individual student needs, provide instant feedback, and offer 24/7 support, ultimately fostering a more effective and equitable learning environment. </w:t>
      </w:r>
    </w:p>
    <w:p w14:paraId="7FF7344E" w14:textId="77777777" w:rsidR="00DA29EB" w:rsidRDefault="00000000">
      <w:pPr>
        <w:spacing w:after="0"/>
      </w:pPr>
      <w:r>
        <w:rPr>
          <w:rFonts w:ascii="Arial" w:eastAsia="Arial" w:hAnsi="Arial" w:cs="Arial"/>
        </w:rPr>
        <w:t xml:space="preserve"> </w:t>
      </w:r>
    </w:p>
    <w:sectPr w:rsidR="00DA29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E4FBA"/>
    <w:multiLevelType w:val="multilevel"/>
    <w:tmpl w:val="BC92AB24"/>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1984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9EB"/>
    <w:rsid w:val="002427A9"/>
    <w:rsid w:val="005B7E01"/>
    <w:rsid w:val="008D0420"/>
    <w:rsid w:val="00A047C1"/>
    <w:rsid w:val="00B237FC"/>
    <w:rsid w:val="00DA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A6BB"/>
  <w15:docId w15:val="{E6C84717-7146-4851-BA3E-F9B278BC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VC_CREATIONS</dc:creator>
  <cp:keywords/>
  <cp:lastModifiedBy>VC_CREATIONS</cp:lastModifiedBy>
  <cp:revision>2</cp:revision>
  <dcterms:created xsi:type="dcterms:W3CDTF">2025-06-30T08:44:00Z</dcterms:created>
  <dcterms:modified xsi:type="dcterms:W3CDTF">2025-06-30T08:44:00Z</dcterms:modified>
</cp:coreProperties>
</file>