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F11B" w14:textId="3D836157" w:rsidR="0056166E" w:rsidRDefault="003B4442" w:rsidP="003B4442">
      <w:pPr>
        <w:jc w:val="center"/>
        <w:rPr>
          <w:color w:val="ED7D31" w:themeColor="accent2"/>
          <w:sz w:val="72"/>
          <w:szCs w:val="72"/>
        </w:rPr>
      </w:pPr>
      <w:r>
        <w:rPr>
          <w:color w:val="ED7D31" w:themeColor="accent2"/>
          <w:sz w:val="72"/>
          <w:szCs w:val="72"/>
        </w:rPr>
        <w:t>99% of people trade like ~shit~!!</w:t>
      </w:r>
    </w:p>
    <w:p w14:paraId="743A246A" w14:textId="729CCDFB" w:rsidR="003B4442" w:rsidRDefault="003B4442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 xml:space="preserve">Ok </w:t>
      </w:r>
      <w:proofErr w:type="spellStart"/>
      <w:r>
        <w:rPr>
          <w:color w:val="2E74B5" w:themeColor="accent5" w:themeShade="BF"/>
          <w:sz w:val="48"/>
          <w:szCs w:val="48"/>
          <w:lang w:bidi="fa-IR"/>
        </w:rPr>
        <w:t>im</w:t>
      </w:r>
      <w:proofErr w:type="spellEnd"/>
      <w:r>
        <w:rPr>
          <w:color w:val="2E74B5" w:themeColor="accent5" w:themeShade="BF"/>
          <w:sz w:val="48"/>
          <w:szCs w:val="48"/>
          <w:lang w:bidi="fa-IR"/>
        </w:rPr>
        <w:t xml:space="preserve"> </w:t>
      </w:r>
      <w:proofErr w:type="spellStart"/>
      <w:r>
        <w:rPr>
          <w:color w:val="2E74B5" w:themeColor="accent5" w:themeShade="BF"/>
          <w:sz w:val="48"/>
          <w:szCs w:val="48"/>
          <w:lang w:bidi="fa-IR"/>
        </w:rPr>
        <w:t>gonna</w:t>
      </w:r>
      <w:proofErr w:type="spellEnd"/>
      <w:r>
        <w:rPr>
          <w:color w:val="2E74B5" w:themeColor="accent5" w:themeShade="BF"/>
          <w:sz w:val="48"/>
          <w:szCs w:val="48"/>
          <w:lang w:bidi="fa-IR"/>
        </w:rPr>
        <w:t xml:space="preserve"> tell you right on that you better go with 2% of your </w:t>
      </w:r>
      <w:r w:rsidR="004F03D3">
        <w:rPr>
          <w:color w:val="2E74B5" w:themeColor="accent5" w:themeShade="BF"/>
          <w:sz w:val="48"/>
          <w:szCs w:val="48"/>
          <w:lang w:bidi="fa-IR"/>
        </w:rPr>
        <w:t>account</w:t>
      </w:r>
    </w:p>
    <w:p w14:paraId="0497011C" w14:textId="02296B14" w:rsidR="004F03D3" w:rsidRDefault="004F03D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So 2% RISK = 2% is the most you can lose on a trade</w:t>
      </w:r>
    </w:p>
    <w:p w14:paraId="09FD7ECA" w14:textId="5CF5B86A" w:rsidR="004F03D3" w:rsidRDefault="004F03D3" w:rsidP="003B4442">
      <w:pPr>
        <w:rPr>
          <w:color w:val="2E74B5" w:themeColor="accent5" w:themeShade="BF"/>
          <w:sz w:val="48"/>
          <w:szCs w:val="48"/>
          <w:lang w:bidi="fa-IR"/>
        </w:rPr>
      </w:pPr>
    </w:p>
    <w:p w14:paraId="59B0B1B5" w14:textId="64BD8DFB" w:rsidR="004F03D3" w:rsidRDefault="004F03D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We are going to talk about ATR a little more here.</w:t>
      </w:r>
    </w:p>
    <w:p w14:paraId="56FCC4C7" w14:textId="2AABE8AE" w:rsidR="004F03D3" w:rsidRDefault="004F03D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1.5X the ATR for a currency pair.</w:t>
      </w:r>
    </w:p>
    <w:p w14:paraId="200A2E02" w14:textId="197DB056" w:rsidR="004F03D3" w:rsidRDefault="004F03D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Your stop loss should be 1.5X the ATR away from where prices is now.</w:t>
      </w:r>
    </w:p>
    <w:p w14:paraId="05E29170" w14:textId="6E226A30" w:rsidR="004F03D3" w:rsidRDefault="004F03D3" w:rsidP="003B4442">
      <w:pPr>
        <w:rPr>
          <w:color w:val="2E74B5" w:themeColor="accent5" w:themeShade="BF"/>
          <w:sz w:val="48"/>
          <w:szCs w:val="48"/>
          <w:lang w:bidi="fa-IR"/>
        </w:rPr>
      </w:pPr>
    </w:p>
    <w:p w14:paraId="3950A0AF" w14:textId="61AED099" w:rsidR="004F03D3" w:rsidRDefault="004F03D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Find out how 2% of your account is and call it your risk</w:t>
      </w:r>
      <w:r w:rsidR="00BD2410">
        <w:rPr>
          <w:rFonts w:hint="cs"/>
          <w:color w:val="2E74B5" w:themeColor="accent5" w:themeShade="BF"/>
          <w:sz w:val="48"/>
          <w:szCs w:val="48"/>
          <w:rtl/>
          <w:lang w:bidi="fa-IR"/>
        </w:rPr>
        <w:t>.</w:t>
      </w:r>
    </w:p>
    <w:p w14:paraId="0A85735F" w14:textId="2174AC26" w:rsidR="00BD2410" w:rsidRDefault="00BD2410" w:rsidP="003B4442">
      <w:pPr>
        <w:rPr>
          <w:color w:val="2E74B5" w:themeColor="accent5" w:themeShade="BF"/>
          <w:sz w:val="48"/>
          <w:szCs w:val="48"/>
          <w:rtl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 xml:space="preserve">Figure out 1.5X ATR of the currency pair </w:t>
      </w:r>
      <w:r>
        <w:rPr>
          <w:rFonts w:hint="cs"/>
          <w:color w:val="2E74B5" w:themeColor="accent5" w:themeShade="BF"/>
          <w:sz w:val="48"/>
          <w:szCs w:val="48"/>
          <w:rtl/>
          <w:lang w:bidi="fa-IR"/>
        </w:rPr>
        <w:t>.</w:t>
      </w:r>
    </w:p>
    <w:p w14:paraId="13FD00D4" w14:textId="4B07F5E0" w:rsidR="00BD2410" w:rsidRDefault="00BD2410" w:rsidP="003B4442">
      <w:pPr>
        <w:rPr>
          <w:color w:val="2E74B5" w:themeColor="accent5" w:themeShade="BF"/>
          <w:sz w:val="48"/>
          <w:szCs w:val="48"/>
          <w:rtl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Risk / 1.5 ATR = pip value</w:t>
      </w:r>
    </w:p>
    <w:p w14:paraId="0B707D73" w14:textId="69EDCB4A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Trade with this</w:t>
      </w:r>
    </w:p>
    <w:p w14:paraId="629CC599" w14:textId="3355781E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</w:p>
    <w:p w14:paraId="70EDE233" w14:textId="6A2C47CE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lastRenderedPageBreak/>
        <w:t>Use exit indicators</w:t>
      </w:r>
    </w:p>
    <w:p w14:paraId="3FCB9D9A" w14:textId="0169E8C7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</w:p>
    <w:p w14:paraId="5713C6E0" w14:textId="03A78CF7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 xml:space="preserve">So the algorithm is </w:t>
      </w:r>
      <w:proofErr w:type="spellStart"/>
      <w:r>
        <w:rPr>
          <w:color w:val="2E74B5" w:themeColor="accent5" w:themeShade="BF"/>
          <w:sz w:val="48"/>
          <w:szCs w:val="48"/>
          <w:lang w:bidi="fa-IR"/>
        </w:rPr>
        <w:t>somthing</w:t>
      </w:r>
      <w:proofErr w:type="spellEnd"/>
      <w:r>
        <w:rPr>
          <w:color w:val="2E74B5" w:themeColor="accent5" w:themeShade="BF"/>
          <w:sz w:val="48"/>
          <w:szCs w:val="48"/>
          <w:lang w:bidi="fa-IR"/>
        </w:rPr>
        <w:t xml:space="preserve"> like this </w:t>
      </w:r>
    </w:p>
    <w:p w14:paraId="4DD78292" w14:textId="6805D621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1_ATR</w:t>
      </w:r>
    </w:p>
    <w:p w14:paraId="42F4A6E6" w14:textId="3A071B6A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2_</w:t>
      </w:r>
    </w:p>
    <w:p w14:paraId="3DB38BF2" w14:textId="5823ECB9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3_confirmation indicator</w:t>
      </w:r>
    </w:p>
    <w:p w14:paraId="753D5809" w14:textId="48D07EE8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4_</w:t>
      </w:r>
    </w:p>
    <w:p w14:paraId="01A1738F" w14:textId="1581FD7B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5_</w:t>
      </w:r>
    </w:p>
    <w:p w14:paraId="36E60F22" w14:textId="351FB8C4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6_exit indicator</w:t>
      </w:r>
    </w:p>
    <w:p w14:paraId="1D000342" w14:textId="12033793" w:rsidR="00D051F8" w:rsidRDefault="00D051F8" w:rsidP="003B4442">
      <w:pPr>
        <w:rPr>
          <w:color w:val="2E74B5" w:themeColor="accent5" w:themeShade="BF"/>
          <w:sz w:val="48"/>
          <w:szCs w:val="48"/>
          <w:lang w:bidi="fa-IR"/>
        </w:rPr>
      </w:pPr>
    </w:p>
    <w:p w14:paraId="2077C05F" w14:textId="42D57EB8" w:rsidR="006F7883" w:rsidRDefault="006F788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Do not trade the same currency more than once at 2% risk</w:t>
      </w:r>
    </w:p>
    <w:p w14:paraId="7617B0A0" w14:textId="77777777" w:rsidR="00360D58" w:rsidRDefault="006F788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 xml:space="preserve">(of course we do not have that in Tehran </w:t>
      </w:r>
      <w:r w:rsidR="00360D58">
        <w:rPr>
          <w:color w:val="2E74B5" w:themeColor="accent5" w:themeShade="BF"/>
          <w:sz w:val="48"/>
          <w:szCs w:val="48"/>
          <w:lang w:bidi="fa-IR"/>
        </w:rPr>
        <w:t>trading market)</w:t>
      </w:r>
    </w:p>
    <w:p w14:paraId="52211A90" w14:textId="77777777" w:rsidR="00360D58" w:rsidRDefault="00360D5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 xml:space="preserve">Never fear risk but always be smart about it </w:t>
      </w:r>
    </w:p>
    <w:p w14:paraId="76D83837" w14:textId="5FF19655" w:rsidR="00360D58" w:rsidRDefault="00360D5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 xml:space="preserve">be consistent here </w:t>
      </w:r>
    </w:p>
    <w:p w14:paraId="198B9EB5" w14:textId="77777777" w:rsidR="00360D58" w:rsidRDefault="00360D5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lastRenderedPageBreak/>
        <w:t>know the calculations</w:t>
      </w:r>
    </w:p>
    <w:p w14:paraId="35391D8C" w14:textId="77777777" w:rsidR="00360D58" w:rsidRDefault="00360D58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>find an exit indicator</w:t>
      </w:r>
    </w:p>
    <w:p w14:paraId="136B37DB" w14:textId="27C7C0B8" w:rsidR="006F7883" w:rsidRDefault="006F7883" w:rsidP="003B4442">
      <w:pPr>
        <w:rPr>
          <w:color w:val="2E74B5" w:themeColor="accent5" w:themeShade="BF"/>
          <w:sz w:val="48"/>
          <w:szCs w:val="48"/>
          <w:lang w:bidi="fa-IR"/>
        </w:rPr>
      </w:pPr>
      <w:r>
        <w:rPr>
          <w:color w:val="2E74B5" w:themeColor="accent5" w:themeShade="BF"/>
          <w:sz w:val="48"/>
          <w:szCs w:val="48"/>
          <w:lang w:bidi="fa-IR"/>
        </w:rPr>
        <w:t xml:space="preserve"> </w:t>
      </w:r>
    </w:p>
    <w:p w14:paraId="54DA57FC" w14:textId="77777777" w:rsidR="00D051F8" w:rsidRDefault="00D051F8" w:rsidP="003B4442">
      <w:pPr>
        <w:rPr>
          <w:rFonts w:hint="cs"/>
          <w:color w:val="2E74B5" w:themeColor="accent5" w:themeShade="BF"/>
          <w:sz w:val="48"/>
          <w:szCs w:val="48"/>
          <w:lang w:bidi="fa-IR"/>
        </w:rPr>
      </w:pPr>
    </w:p>
    <w:sectPr w:rsidR="00D051F8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20"/>
    <w:rsid w:val="00360D58"/>
    <w:rsid w:val="003B4442"/>
    <w:rsid w:val="004F03D3"/>
    <w:rsid w:val="0056166E"/>
    <w:rsid w:val="00625520"/>
    <w:rsid w:val="006F7883"/>
    <w:rsid w:val="00875BBB"/>
    <w:rsid w:val="00B53F82"/>
    <w:rsid w:val="00BD2410"/>
    <w:rsid w:val="00D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359595"/>
  <w15:chartTrackingRefBased/>
  <w15:docId w15:val="{AE5794E8-0FE5-4E1B-A58B-7ED75AA0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4</cp:revision>
  <dcterms:created xsi:type="dcterms:W3CDTF">2020-09-07T15:16:00Z</dcterms:created>
  <dcterms:modified xsi:type="dcterms:W3CDTF">2020-09-07T16:48:00Z</dcterms:modified>
</cp:coreProperties>
</file>