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E9" w:rsidRPr="006A22E9" w:rsidRDefault="006A22E9" w:rsidP="006A22E9">
      <w:pPr>
        <w:spacing w:before="120" w:after="120" w:line="240" w:lineRule="auto"/>
        <w:outlineLvl w:val="0"/>
        <w:rPr>
          <w:rFonts w:ascii="MS PGothic" w:eastAsia="MS PGothic" w:hAnsi="MS PGothic" w:cs="Times New Roman"/>
          <w:kern w:val="36"/>
          <w:sz w:val="48"/>
          <w:szCs w:val="48"/>
        </w:rPr>
      </w:pPr>
      <w:r w:rsidRPr="006A22E9">
        <w:rPr>
          <w:rFonts w:ascii="MS PGothic" w:eastAsia="MS PGothic" w:hAnsi="MS PGothic" w:cs="Times New Roman" w:hint="eastAsia"/>
          <w:kern w:val="36"/>
          <w:sz w:val="48"/>
          <w:szCs w:val="48"/>
        </w:rPr>
        <w:t>Regular Fit Twill Dress Pants</w:t>
      </w:r>
    </w:p>
    <w:p w:rsidR="006A22E9" w:rsidRPr="006A22E9" w:rsidRDefault="006A22E9" w:rsidP="006A22E9">
      <w:pPr>
        <w:spacing w:after="0" w:line="360" w:lineRule="atLeast"/>
        <w:rPr>
          <w:rFonts w:ascii="MS PGothic" w:eastAsia="MS PGothic" w:hAnsi="MS PGothic" w:cs="Times New Roman"/>
          <w:color w:val="222222"/>
          <w:sz w:val="30"/>
          <w:szCs w:val="30"/>
        </w:rPr>
      </w:pPr>
      <w:r w:rsidRPr="006A22E9">
        <w:rPr>
          <w:rFonts w:ascii="MS PGothic" w:eastAsia="MS PGothic" w:hAnsi="MS PGothic" w:cs="Times New Roman" w:hint="eastAsia"/>
          <w:color w:val="222222"/>
          <w:sz w:val="30"/>
          <w:szCs w:val="30"/>
        </w:rPr>
        <w:t>$54.99</w:t>
      </w:r>
    </w:p>
    <w:p w:rsidR="006A22E9" w:rsidRPr="006A22E9" w:rsidRDefault="006A22E9" w:rsidP="006A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MS PGothic" w:eastAsia="MS PGothic" w:hAnsi="MS PGothic" w:cs="Times New Roman" w:hint="eastAsia"/>
          <w:sz w:val="24"/>
          <w:szCs w:val="24"/>
        </w:rPr>
        <w:t>Sizes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28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29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30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31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33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34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36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38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40</w:t>
      </w:r>
    </w:p>
    <w:p w:rsidR="006A22E9" w:rsidRPr="006A22E9" w:rsidRDefault="006A22E9" w:rsidP="006A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2E9">
        <w:rPr>
          <w:rFonts w:ascii="Times New Roman" w:eastAsia="Times New Roman" w:hAnsi="Times New Roman" w:cs="Times New Roman"/>
          <w:sz w:val="24"/>
          <w:szCs w:val="24"/>
        </w:rPr>
        <w:t>42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New Arrival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4"/>
          <w:szCs w:val="24"/>
        </w:rPr>
      </w:pPr>
      <w:r w:rsidRPr="006A22E9">
        <w:rPr>
          <w:rFonts w:ascii="MS PGothic" w:eastAsia="MS PGothic" w:hAnsi="MS PGothic" w:cs="Times New Roman" w:hint="eastAsia"/>
          <w:color w:val="222222"/>
          <w:sz w:val="24"/>
          <w:szCs w:val="24"/>
        </w:rPr>
        <w:t>Regular-fit dress pants in twill. Zip fly with button, diagonal side pockets, and welt back pockets with a button. Straight legs with creases.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Article number:1168919002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Size: 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The model is 187cm/6'2" and wears a size 31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Length: 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Long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Waist Rise: 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 waist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Fit: 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 fit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Style: 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Slacks, Straight Leg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Description: </w:t>
      </w:r>
    </w:p>
    <w:p w:rsidR="006A22E9" w:rsidRPr="006A22E9" w:rsidRDefault="006A22E9" w:rsidP="006A22E9">
      <w:pPr>
        <w:pStyle w:val="ListParagraph"/>
        <w:numPr>
          <w:ilvl w:val="0"/>
          <w:numId w:val="1"/>
        </w:num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6A22E9">
        <w:rPr>
          <w:rFonts w:ascii="MS PGothic" w:eastAsia="MS PGothic" w:hAnsi="MS PGothic" w:cs="Times New Roman" w:hint="eastAsia"/>
          <w:color w:val="222222"/>
          <w:sz w:val="20"/>
          <w:szCs w:val="20"/>
        </w:rPr>
        <w:t>Beige, Solid-color</w:t>
      </w:r>
    </w:p>
    <w:p w:rsidR="00B7348A" w:rsidRDefault="00B7348A"/>
    <w:p w:rsidR="006A22E9" w:rsidRDefault="006A22E9"/>
    <w:p w:rsidR="006A22E9" w:rsidRDefault="006A22E9"/>
    <w:p w:rsidR="006A22E9" w:rsidRDefault="006A22E9"/>
    <w:p w:rsidR="006A22E9" w:rsidRDefault="006A22E9"/>
    <w:p w:rsidR="006A22E9" w:rsidRDefault="006A22E9"/>
    <w:p w:rsidR="006A22E9" w:rsidRDefault="006A22E9"/>
    <w:p w:rsidR="006A22E9" w:rsidRDefault="006A22E9"/>
    <w:p w:rsidR="006A22E9" w:rsidRDefault="006A22E9"/>
    <w:p w:rsidR="006A22E9" w:rsidRDefault="006A22E9"/>
    <w:p w:rsidR="006A22E9" w:rsidRDefault="006A22E9" w:rsidP="006A22E9">
      <w:pPr>
        <w:pStyle w:val="Heading3"/>
        <w:shd w:val="clear" w:color="auto" w:fill="FAF9F8"/>
        <w:spacing w:before="0" w:after="120"/>
        <w:rPr>
          <w:rFonts w:ascii="MS PGothic" w:eastAsia="MS PGothic" w:hAnsi="MS PGothic"/>
          <w:color w:val="222222"/>
        </w:rPr>
      </w:pPr>
      <w:r>
        <w:rPr>
          <w:rFonts w:ascii="MS PGothic" w:eastAsia="MS PGothic" w:hAnsi="MS PGothic" w:hint="eastAsia"/>
          <w:b/>
          <w:bCs/>
          <w:color w:val="222222"/>
        </w:rPr>
        <w:t>Composition</w:t>
      </w:r>
    </w:p>
    <w:p w:rsidR="006A22E9" w:rsidRDefault="006A22E9" w:rsidP="006A22E9">
      <w:pPr>
        <w:numPr>
          <w:ilvl w:val="0"/>
          <w:numId w:val="2"/>
        </w:numPr>
        <w:shd w:val="clear" w:color="auto" w:fill="FAF9F8"/>
        <w:spacing w:before="120" w:after="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Polyester 66%, Viscose 29%,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Elastane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5%</w:t>
      </w:r>
    </w:p>
    <w:p w:rsidR="006A22E9" w:rsidRDefault="006A22E9" w:rsidP="006A22E9">
      <w:pPr>
        <w:shd w:val="clear" w:color="auto" w:fill="FAF9F8"/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Material: </w:t>
      </w:r>
    </w:p>
    <w:p w:rsidR="006A22E9" w:rsidRDefault="006A22E9" w:rsidP="006A22E9">
      <w:pPr>
        <w:shd w:val="clear" w:color="auto" w:fill="FAF9F8"/>
        <w:spacing w:after="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Twill</w:t>
      </w:r>
    </w:p>
    <w:p w:rsidR="006A22E9" w:rsidRDefault="006A22E9" w:rsidP="006A22E9">
      <w:pPr>
        <w:pStyle w:val="Heading3"/>
        <w:shd w:val="clear" w:color="auto" w:fill="FAF9F8"/>
        <w:spacing w:before="0" w:after="120"/>
        <w:rPr>
          <w:rFonts w:ascii="MS PGothic" w:eastAsia="MS PGothic" w:hAnsi="MS PGothic" w:hint="eastAsia"/>
          <w:color w:val="222222"/>
          <w:sz w:val="27"/>
          <w:szCs w:val="27"/>
        </w:rPr>
      </w:pPr>
      <w:r>
        <w:rPr>
          <w:rFonts w:ascii="MS PGothic" w:eastAsia="MS PGothic" w:hAnsi="MS PGothic" w:hint="eastAsia"/>
          <w:b/>
          <w:bCs/>
          <w:color w:val="222222"/>
        </w:rPr>
        <w:t>Materials in this product explained</w:t>
      </w:r>
    </w:p>
    <w:p w:rsidR="006A22E9" w:rsidRDefault="006A22E9" w:rsidP="006A22E9">
      <w:pPr>
        <w:shd w:val="clear" w:color="auto" w:fill="FAF9F8"/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Elastane</w:t>
      </w:r>
      <w:proofErr w:type="spellEnd"/>
    </w:p>
    <w:p w:rsidR="006A22E9" w:rsidRDefault="006A22E9" w:rsidP="006A22E9">
      <w:pPr>
        <w:shd w:val="clear" w:color="auto" w:fill="FAF9F8"/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Elastane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is an elastic synthetic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fibre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made from oil (a fossil resource).</w:t>
      </w:r>
    </w:p>
    <w:p w:rsidR="006A22E9" w:rsidRDefault="006A22E9" w:rsidP="006A22E9">
      <w:pPr>
        <w:shd w:val="clear" w:color="auto" w:fill="FAF9F8"/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Polyester</w:t>
      </w:r>
    </w:p>
    <w:p w:rsidR="006A22E9" w:rsidRDefault="006A22E9" w:rsidP="006A22E9">
      <w:pPr>
        <w:shd w:val="clear" w:color="auto" w:fill="FAF9F8"/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Polyester is a synthetic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fibre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made from crude oil (a fossil resource).</w:t>
      </w:r>
    </w:p>
    <w:p w:rsidR="006A22E9" w:rsidRDefault="006A22E9" w:rsidP="006A22E9">
      <w:pPr>
        <w:shd w:val="clear" w:color="auto" w:fill="FAF9F8"/>
        <w:spacing w:after="1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Viscose</w:t>
      </w:r>
    </w:p>
    <w:p w:rsidR="006A22E9" w:rsidRDefault="006A22E9" w:rsidP="006A22E9">
      <w:pPr>
        <w:shd w:val="clear" w:color="auto" w:fill="FAF9F8"/>
        <w:spacing w:after="240"/>
        <w:ind w:left="72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Viscose is a regenerated cellulose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fibre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 commonly made from wood, but the raw material could also consist of other cellulosic materials.</w:t>
      </w:r>
    </w:p>
    <w:p w:rsidR="006A22E9" w:rsidRDefault="006A22E9">
      <w:bookmarkStart w:id="0" w:name="_GoBack"/>
      <w:bookmarkEnd w:id="0"/>
    </w:p>
    <w:p w:rsidR="006A22E9" w:rsidRDefault="006A22E9"/>
    <w:sectPr w:rsidR="006A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02D1"/>
    <w:multiLevelType w:val="multilevel"/>
    <w:tmpl w:val="80B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82548"/>
    <w:multiLevelType w:val="multilevel"/>
    <w:tmpl w:val="0154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EA"/>
    <w:rsid w:val="00103AEA"/>
    <w:rsid w:val="006A22E9"/>
    <w:rsid w:val="00B7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505329"/>
  <w15:chartTrackingRefBased/>
  <w15:docId w15:val="{154CDA1D-84D9-4B70-BF3C-7ADBDC1B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2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ice-module--black-large2deyg">
    <w:name w:val="price-module--black-large__2deyg"/>
    <w:basedOn w:val="DefaultParagraphFont"/>
    <w:rsid w:val="006A22E9"/>
  </w:style>
  <w:style w:type="character" w:customStyle="1" w:styleId="bodytext-module--generaljkobl">
    <w:name w:val="bodytext-module--general__jkobl"/>
    <w:basedOn w:val="DefaultParagraphFont"/>
    <w:rsid w:val="006A22E9"/>
  </w:style>
  <w:style w:type="character" w:customStyle="1" w:styleId="d1cd7b">
    <w:name w:val="d1cd7b"/>
    <w:basedOn w:val="DefaultParagraphFont"/>
    <w:rsid w:val="006A22E9"/>
  </w:style>
  <w:style w:type="paragraph" w:customStyle="1" w:styleId="d1cd7b1">
    <w:name w:val="d1cd7b1"/>
    <w:basedOn w:val="Normal"/>
    <w:rsid w:val="006A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2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22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33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0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4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2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3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e3an3</dc:creator>
  <cp:keywords/>
  <dc:description/>
  <cp:lastModifiedBy>e3an3</cp:lastModifiedBy>
  <cp:revision>2</cp:revision>
  <dcterms:created xsi:type="dcterms:W3CDTF">2023-09-05T16:18:00Z</dcterms:created>
  <dcterms:modified xsi:type="dcterms:W3CDTF">2023-09-05T16:20:00Z</dcterms:modified>
</cp:coreProperties>
</file>