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C2F3" w14:textId="278BDA76" w:rsidR="00471DAE" w:rsidRDefault="00D15B1C" w:rsidP="00D15B1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سوال ششم ابتدا داده ها را به صورت زیر به سه قسمت یادشده تقسیم میکنیم</w:t>
      </w:r>
      <w:r>
        <w:rPr>
          <w:rFonts w:cs="B Nazanin"/>
          <w:noProof/>
          <w:lang w:bidi="fa-IR"/>
        </w:rPr>
        <w:drawing>
          <wp:inline distT="0" distB="0" distL="0" distR="0" wp14:anchorId="6A1DCE7F" wp14:editId="5371E91B">
            <wp:extent cx="5203190" cy="292846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72" cy="293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rtl/>
          <w:lang w:bidi="fa-IR"/>
        </w:rPr>
        <w:t xml:space="preserve"> </w:t>
      </w:r>
    </w:p>
    <w:p w14:paraId="69A4527B" w14:textId="71A20A81" w:rsidR="00D15B1C" w:rsidRDefault="00D15B1C" w:rsidP="00D15B1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با استفاده از شبکه عصبی سه لایه (پنهان) با 256 نورون شبکه را اموزش میدهیم ملاحظه میشود که با در نظر گرفتن 10 </w:t>
      </w:r>
      <w:r>
        <w:rPr>
          <w:rFonts w:cs="B Nazanin"/>
          <w:lang w:bidi="fa-IR"/>
        </w:rPr>
        <w:t>epoch</w:t>
      </w:r>
      <w:r>
        <w:rPr>
          <w:rFonts w:cs="B Nazanin" w:hint="cs"/>
          <w:rtl/>
          <w:lang w:bidi="fa-IR"/>
        </w:rPr>
        <w:t xml:space="preserve"> دقت برابر 0.7222 میشود همینطور تابع فعال سا</w:t>
      </w:r>
      <w:r>
        <w:rPr>
          <w:rFonts w:cs="B Nazanin" w:hint="eastAsia"/>
          <w:rtl/>
          <w:lang w:bidi="fa-IR"/>
        </w:rPr>
        <w:t>ز</w:t>
      </w:r>
      <w:r>
        <w:rPr>
          <w:rFonts w:cs="B Nazanin" w:hint="cs"/>
          <w:rtl/>
          <w:lang w:bidi="fa-IR"/>
        </w:rPr>
        <w:t xml:space="preserve"> نیز همانطور که در کد گفته شده است برای تمام حالات ممکن در نظر گرفته شده است.</w:t>
      </w:r>
    </w:p>
    <w:p w14:paraId="0C7E476C" w14:textId="5268CD16" w:rsidR="00D15B1C" w:rsidRDefault="00D15B1C" w:rsidP="00D15B1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مشاهده تابع </w:t>
      </w:r>
      <w:r>
        <w:rPr>
          <w:rFonts w:cs="B Nazanin"/>
          <w:lang w:bidi="fa-IR"/>
        </w:rPr>
        <w:t>loss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accuracy</w:t>
      </w:r>
      <w:r>
        <w:rPr>
          <w:rFonts w:cs="B Nazanin" w:hint="cs"/>
          <w:rtl/>
          <w:lang w:bidi="fa-IR"/>
        </w:rPr>
        <w:t xml:space="preserve"> میتوان دید که بعد از </w:t>
      </w:r>
      <w:r w:rsidR="001F0CD0">
        <w:rPr>
          <w:rFonts w:cs="B Nazanin" w:hint="cs"/>
          <w:rtl/>
          <w:lang w:bidi="fa-IR"/>
        </w:rPr>
        <w:t xml:space="preserve">5 </w:t>
      </w:r>
      <w:r w:rsidR="001F0CD0">
        <w:rPr>
          <w:rFonts w:cs="B Nazanin"/>
          <w:lang w:bidi="fa-IR"/>
        </w:rPr>
        <w:t>epoch</w:t>
      </w:r>
      <w:r w:rsidR="001F0CD0">
        <w:rPr>
          <w:rFonts w:cs="B Nazanin" w:hint="cs"/>
          <w:rtl/>
          <w:lang w:bidi="fa-IR"/>
        </w:rPr>
        <w:t xml:space="preserve"> چون دیگر تابع </w:t>
      </w:r>
      <w:r w:rsidR="001F0CD0">
        <w:rPr>
          <w:rFonts w:cs="B Nazanin"/>
          <w:lang w:bidi="fa-IR"/>
        </w:rPr>
        <w:t>loss</w:t>
      </w:r>
      <w:r w:rsidR="001F0CD0">
        <w:rPr>
          <w:rFonts w:cs="B Nazanin" w:hint="cs"/>
          <w:rtl/>
          <w:lang w:bidi="fa-IR"/>
        </w:rPr>
        <w:t xml:space="preserve"> نزولی نیست یادگیری با دقت خوبی انجام شده است و با 10 مدل ما </w:t>
      </w:r>
      <w:r w:rsidR="001F0CD0">
        <w:rPr>
          <w:rFonts w:cs="B Nazanin"/>
          <w:lang w:bidi="fa-IR"/>
        </w:rPr>
        <w:t>overfit</w:t>
      </w:r>
      <w:r w:rsidR="001F0CD0">
        <w:rPr>
          <w:rFonts w:cs="B Nazanin" w:hint="cs"/>
          <w:rtl/>
          <w:lang w:bidi="fa-IR"/>
        </w:rPr>
        <w:t xml:space="preserve"> شده است.</w:t>
      </w:r>
    </w:p>
    <w:p w14:paraId="1990ABF2" w14:textId="4A43B7AE" w:rsidR="001F0CD0" w:rsidRDefault="001F0CD0" w:rsidP="001F0CD0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7BC020D0" wp14:editId="287AEED1">
            <wp:extent cx="3484469" cy="3429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63" cy="34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7251" w14:textId="41FEB808" w:rsidR="001F0CD0" w:rsidRDefault="00983DC3" w:rsidP="00983DC3">
      <w:pPr>
        <w:tabs>
          <w:tab w:val="left" w:pos="3564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همینطور ماتریس آشفتگی نیز ترسیم شده است.</w:t>
      </w:r>
    </w:p>
    <w:p w14:paraId="63E6D888" w14:textId="0016EB94" w:rsidR="00983DC3" w:rsidRDefault="00983DC3" w:rsidP="00983DC3">
      <w:pPr>
        <w:tabs>
          <w:tab w:val="left" w:pos="3564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lastRenderedPageBreak/>
        <w:drawing>
          <wp:inline distT="0" distB="0" distL="0" distR="0" wp14:anchorId="3E234EDE" wp14:editId="6511879F">
            <wp:extent cx="4572000" cy="447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81EA" w14:textId="5494B598" w:rsidR="005D67C8" w:rsidRDefault="005D67C8" w:rsidP="00983DC3">
      <w:pPr>
        <w:tabs>
          <w:tab w:val="left" w:pos="3564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سوال هفتم نیز ابتدا پرسپترون را بر اساس آنچه خواسته شده است می سازیم.</w:t>
      </w:r>
    </w:p>
    <w:p w14:paraId="68076162" w14:textId="1B0A39F4" w:rsidR="005D67C8" w:rsidRDefault="005D67C8" w:rsidP="005D67C8">
      <w:pPr>
        <w:tabs>
          <w:tab w:val="left" w:pos="3564"/>
        </w:tabs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10A58493" wp14:editId="6A7EBC49">
            <wp:extent cx="4876800" cy="3375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4710" w14:textId="725DFBA9" w:rsidR="00983DC3" w:rsidRDefault="005D67C8" w:rsidP="005D67C8">
      <w:pPr>
        <w:tabs>
          <w:tab w:val="left" w:pos="3564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سپس داده ها را به دو بخش اموزش و تست تقسیم کرده و نمودار ها را ترسیم میکنیم.</w:t>
      </w:r>
    </w:p>
    <w:p w14:paraId="1A8C812D" w14:textId="196060A3" w:rsidR="005D67C8" w:rsidRDefault="005D67C8" w:rsidP="005D67C8">
      <w:pPr>
        <w:tabs>
          <w:tab w:val="left" w:pos="3564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4DE5F07D" wp14:editId="0CBEFF86">
            <wp:extent cx="470154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1CE7" w14:textId="2BCA4D42" w:rsidR="005D67C8" w:rsidRDefault="005E04B0" w:rsidP="005D67C8">
      <w:pPr>
        <w:tabs>
          <w:tab w:val="left" w:pos="3564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سوال </w:t>
      </w:r>
      <w:r w:rsidR="00C523F2">
        <w:rPr>
          <w:rFonts w:cs="B Nazanin"/>
          <w:lang w:bidi="fa-IR"/>
        </w:rPr>
        <w:t xml:space="preserve"> </w:t>
      </w:r>
      <w:r w:rsidR="00C523F2">
        <w:rPr>
          <w:rFonts w:cs="B Nazanin" w:hint="cs"/>
          <w:rtl/>
          <w:lang w:bidi="fa-IR"/>
        </w:rPr>
        <w:t xml:space="preserve">آخر </w:t>
      </w:r>
      <w:r>
        <w:rPr>
          <w:rFonts w:cs="B Nazanin" w:hint="cs"/>
          <w:rtl/>
          <w:lang w:bidi="fa-IR"/>
        </w:rPr>
        <w:t xml:space="preserve">هم با توجه به کد داده شده ابتدا شکل کلی را مشاهده کرده و سپس براساس </w:t>
      </w:r>
      <w:r>
        <w:rPr>
          <w:rFonts w:cs="B Nazanin"/>
          <w:lang w:bidi="fa-IR"/>
        </w:rPr>
        <w:t xml:space="preserve">h </w:t>
      </w:r>
      <w:r>
        <w:rPr>
          <w:rFonts w:cs="B Nazanin" w:hint="cs"/>
          <w:rtl/>
          <w:lang w:bidi="fa-IR"/>
        </w:rPr>
        <w:t xml:space="preserve"> خواسته شده پنجره پارزن را رسم میکنیم.</w:t>
      </w:r>
      <w:r w:rsidR="00BA4EE0">
        <w:rPr>
          <w:rFonts w:cs="B Nazanin" w:hint="cs"/>
          <w:rtl/>
          <w:lang w:bidi="fa-IR"/>
        </w:rPr>
        <w:t xml:space="preserve"> </w:t>
      </w:r>
    </w:p>
    <w:p w14:paraId="623E66F2" w14:textId="3080D667" w:rsidR="005E04B0" w:rsidRDefault="005E04B0" w:rsidP="005E04B0">
      <w:pPr>
        <w:tabs>
          <w:tab w:val="left" w:pos="3564"/>
        </w:tabs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4DC1D1B2" wp14:editId="50A150E1">
            <wp:extent cx="3878580" cy="24187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0FC3" w14:textId="77777777" w:rsidR="00BA4EE0" w:rsidRDefault="005E04B0" w:rsidP="005E04B0">
      <w:pPr>
        <w:tabs>
          <w:tab w:val="left" w:pos="3564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5412F83A" wp14:editId="52C0DF4E">
            <wp:extent cx="4001460" cy="2493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88" cy="249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2BC4" w14:textId="5645BB83" w:rsidR="005E04B0" w:rsidRDefault="005E04B0" w:rsidP="00BA4EE0">
      <w:pPr>
        <w:tabs>
          <w:tab w:val="left" w:pos="3564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440A5937" wp14:editId="41AF6C2A">
            <wp:extent cx="4007503" cy="249270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187" cy="250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8601" w14:textId="5DFC2162" w:rsidR="00BA4EE0" w:rsidRPr="0078504B" w:rsidRDefault="00BA4EE0" w:rsidP="00BA4EE0">
      <w:pPr>
        <w:tabs>
          <w:tab w:val="left" w:pos="3564"/>
        </w:tabs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همچنین در کد نیز توضیحات داده شده است.</w:t>
      </w:r>
    </w:p>
    <w:sectPr w:rsidR="00BA4EE0" w:rsidRPr="0078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4B"/>
    <w:rsid w:val="001F0CD0"/>
    <w:rsid w:val="00471DAE"/>
    <w:rsid w:val="005D67C8"/>
    <w:rsid w:val="005E04B0"/>
    <w:rsid w:val="0078504B"/>
    <w:rsid w:val="00983DC3"/>
    <w:rsid w:val="00BA4EE0"/>
    <w:rsid w:val="00C523F2"/>
    <w:rsid w:val="00D15B1C"/>
    <w:rsid w:val="00FA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7A5"/>
  <w15:chartTrackingRefBased/>
  <w15:docId w15:val="{580BF463-7271-404B-BC7B-2C2C7F9E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Sheikh</dc:creator>
  <cp:keywords/>
  <dc:description/>
  <cp:lastModifiedBy>Pooya Sheikh</cp:lastModifiedBy>
  <cp:revision>17</cp:revision>
  <dcterms:created xsi:type="dcterms:W3CDTF">2023-01-07T18:49:00Z</dcterms:created>
  <dcterms:modified xsi:type="dcterms:W3CDTF">2023-01-07T19:11:00Z</dcterms:modified>
</cp:coreProperties>
</file>