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806196571"/>
        <w:docPartObj>
          <w:docPartGallery w:val="Cover Pages"/>
          <w:docPartUnique/>
        </w:docPartObj>
      </w:sdtPr>
      <w:sdtEndPr/>
      <w:sdtContent>
        <w:p w:rsidR="00372F95" w:rsidRDefault="00372F95">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542343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72F95" w:rsidRDefault="00587090">
                                    <w:pPr>
                                      <w:pStyle w:val="NoSpacing"/>
                                      <w:jc w:val="right"/>
                                      <w:rPr>
                                        <w:color w:val="595959" w:themeColor="text1" w:themeTint="A6"/>
                                        <w:sz w:val="28"/>
                                        <w:szCs w:val="28"/>
                                      </w:rPr>
                                    </w:pPr>
                                    <w:r>
                                      <w:rPr>
                                        <w:color w:val="595959" w:themeColor="text1" w:themeTint="A6"/>
                                        <w:sz w:val="28"/>
                                        <w:szCs w:val="28"/>
                                      </w:rPr>
                                      <w:t>Submitted by Puja Khadka</w:t>
                                    </w:r>
                                  </w:p>
                                </w:sdtContent>
                              </w:sdt>
                              <w:p w:rsidR="00372F95" w:rsidRDefault="00FF366A">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72F95">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72F95" w:rsidRDefault="00587090">
                              <w:pPr>
                                <w:pStyle w:val="NoSpacing"/>
                                <w:jc w:val="right"/>
                                <w:rPr>
                                  <w:color w:val="595959" w:themeColor="text1" w:themeTint="A6"/>
                                  <w:sz w:val="28"/>
                                  <w:szCs w:val="28"/>
                                </w:rPr>
                              </w:pPr>
                              <w:r>
                                <w:rPr>
                                  <w:color w:val="595959" w:themeColor="text1" w:themeTint="A6"/>
                                  <w:sz w:val="28"/>
                                  <w:szCs w:val="28"/>
                                </w:rPr>
                                <w:t>Submitted by Puja Khadka</w:t>
                              </w:r>
                            </w:p>
                          </w:sdtContent>
                        </w:sdt>
                        <w:p w:rsidR="00372F95" w:rsidRDefault="00FF366A">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72F95">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2F95" w:rsidRDefault="00FF366A">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090">
                                      <w:rPr>
                                        <w:caps/>
                                        <w:color w:val="4472C4" w:themeColor="accent1"/>
                                        <w:sz w:val="64"/>
                                        <w:szCs w:val="64"/>
                                      </w:rPr>
                                      <w:t>Home Assignment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72F95" w:rsidRDefault="00372F95">
                                    <w:pPr>
                                      <w:jc w:val="right"/>
                                      <w:rPr>
                                        <w:smallCaps/>
                                        <w:color w:val="404040" w:themeColor="text1" w:themeTint="BF"/>
                                        <w:sz w:val="36"/>
                                        <w:szCs w:val="36"/>
                                      </w:rPr>
                                    </w:pPr>
                                    <w:r>
                                      <w:rPr>
                                        <w:color w:val="404040" w:themeColor="text1" w:themeTint="BF"/>
                                        <w:sz w:val="36"/>
                                        <w:szCs w:val="36"/>
                                      </w:rPr>
                                      <w:t>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372F95" w:rsidRDefault="00FF366A">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090">
                                <w:rPr>
                                  <w:caps/>
                                  <w:color w:val="4472C4" w:themeColor="accent1"/>
                                  <w:sz w:val="64"/>
                                  <w:szCs w:val="64"/>
                                </w:rPr>
                                <w:t>Home Assignment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72F95" w:rsidRDefault="00372F95">
                              <w:pPr>
                                <w:jc w:val="right"/>
                                <w:rPr>
                                  <w:smallCaps/>
                                  <w:color w:val="404040" w:themeColor="text1" w:themeTint="BF"/>
                                  <w:sz w:val="36"/>
                                  <w:szCs w:val="36"/>
                                </w:rPr>
                              </w:pPr>
                              <w:r>
                                <w:rPr>
                                  <w:color w:val="404040" w:themeColor="text1" w:themeTint="BF"/>
                                  <w:sz w:val="36"/>
                                  <w:szCs w:val="36"/>
                                </w:rPr>
                                <w:t>REPORT</w:t>
                              </w:r>
                            </w:p>
                          </w:sdtContent>
                        </w:sdt>
                      </w:txbxContent>
                    </v:textbox>
                    <w10:wrap type="square" anchorx="page" anchory="page"/>
                  </v:shape>
                </w:pict>
              </mc:Fallback>
            </mc:AlternateContent>
          </w:r>
        </w:p>
        <w:p w:rsidR="00734431" w:rsidRDefault="00734431" w:rsidP="00734431"/>
        <w:p w:rsidR="00734431" w:rsidRDefault="00734431" w:rsidP="00734431">
          <w:pPr>
            <w:rPr>
              <w:rFonts w:asciiTheme="majorHAnsi" w:eastAsiaTheme="majorEastAsia" w:hAnsiTheme="majorHAnsi" w:cstheme="majorBidi"/>
              <w:color w:val="2F5496" w:themeColor="accent1" w:themeShade="BF"/>
              <w:kern w:val="0"/>
              <w:sz w:val="32"/>
              <w:szCs w:val="32"/>
              <w14:ligatures w14:val="none"/>
            </w:rPr>
          </w:pPr>
        </w:p>
        <w:p w:rsidR="00734431" w:rsidRDefault="00734431" w:rsidP="00734431">
          <w:pPr>
            <w:rPr>
              <w:rFonts w:asciiTheme="majorHAnsi" w:eastAsiaTheme="majorEastAsia" w:hAnsiTheme="majorHAnsi" w:cstheme="majorBidi"/>
              <w:color w:val="2F5496" w:themeColor="accent1" w:themeShade="BF"/>
              <w:kern w:val="0"/>
              <w:sz w:val="32"/>
              <w:szCs w:val="32"/>
              <w14:ligatures w14:val="none"/>
            </w:rPr>
          </w:pPr>
        </w:p>
        <w:p w:rsidR="00734431" w:rsidRDefault="00734431" w:rsidP="00734431">
          <w:pPr>
            <w:rPr>
              <w:rFonts w:asciiTheme="majorHAnsi" w:eastAsiaTheme="majorEastAsia" w:hAnsiTheme="majorHAnsi" w:cstheme="majorBidi"/>
              <w:color w:val="2F5496" w:themeColor="accent1" w:themeShade="BF"/>
              <w:kern w:val="0"/>
              <w:sz w:val="32"/>
              <w:szCs w:val="32"/>
              <w14:ligatures w14:val="none"/>
            </w:rPr>
          </w:pPr>
        </w:p>
        <w:p w:rsidR="009F505D" w:rsidRPr="00734431" w:rsidRDefault="00FF366A" w:rsidP="00734431">
          <w:pPr>
            <w:rPr>
              <w:rFonts w:asciiTheme="majorHAnsi" w:eastAsiaTheme="majorEastAsia" w:hAnsiTheme="majorHAnsi" w:cstheme="majorBidi"/>
              <w:color w:val="2F5496" w:themeColor="accent1" w:themeShade="BF"/>
              <w:kern w:val="0"/>
              <w:sz w:val="32"/>
              <w:szCs w:val="32"/>
              <w14:ligatures w14:val="none"/>
            </w:rPr>
          </w:pPr>
        </w:p>
      </w:sdtContent>
    </w:sdt>
    <w:p w:rsidR="009F505D" w:rsidRDefault="009F505D">
      <w:pPr>
        <w:pStyle w:val="TOCHeading"/>
      </w:pPr>
    </w:p>
    <w:p w:rsidR="00734431" w:rsidRDefault="00734431" w:rsidP="00734431"/>
    <w:p w:rsidR="00734431" w:rsidRPr="00734431" w:rsidRDefault="00734431" w:rsidP="00734431"/>
    <w:sdt>
      <w:sdtPr>
        <w:rPr>
          <w:rFonts w:asciiTheme="minorHAnsi" w:eastAsiaTheme="minorHAnsi" w:hAnsiTheme="minorHAnsi" w:cstheme="minorBidi"/>
          <w:color w:val="auto"/>
          <w:kern w:val="2"/>
          <w:sz w:val="22"/>
          <w:szCs w:val="22"/>
          <w14:ligatures w14:val="standardContextual"/>
        </w:rPr>
        <w:id w:val="1676618960"/>
        <w:docPartObj>
          <w:docPartGallery w:val="Table of Contents"/>
          <w:docPartUnique/>
        </w:docPartObj>
      </w:sdtPr>
      <w:sdtEndPr>
        <w:rPr>
          <w:b/>
          <w:bCs/>
          <w:noProof/>
        </w:rPr>
      </w:sdtEndPr>
      <w:sdtContent>
        <w:p w:rsidR="00734431" w:rsidRDefault="00734431">
          <w:pPr>
            <w:pStyle w:val="TOCHeading"/>
          </w:pPr>
        </w:p>
        <w:p w:rsidR="00F840EA" w:rsidRDefault="00F840EA">
          <w:pPr>
            <w:pStyle w:val="TOCHeading"/>
          </w:pPr>
          <w:r>
            <w:t>Contents</w:t>
          </w:r>
        </w:p>
        <w:p w:rsidR="00EC0065" w:rsidRDefault="00F840EA">
          <w:pPr>
            <w:pStyle w:val="TOC1"/>
            <w:tabs>
              <w:tab w:val="right" w:leader="dot" w:pos="9350"/>
            </w:tabs>
            <w:rPr>
              <w:rFonts w:eastAsiaTheme="minorEastAsia"/>
              <w:noProof/>
              <w:kern w:val="0"/>
              <w:lang w:val="en-AS" w:eastAsia="en-AS"/>
              <w14:ligatures w14:val="none"/>
            </w:rPr>
          </w:pPr>
          <w:r>
            <w:fldChar w:fldCharType="begin"/>
          </w:r>
          <w:r>
            <w:instrText xml:space="preserve"> TOC \o "1-3" \h \z \u </w:instrText>
          </w:r>
          <w:r>
            <w:fldChar w:fldCharType="separate"/>
          </w:r>
          <w:hyperlink w:anchor="_Toc165857752" w:history="1">
            <w:r w:rsidR="00EC0065" w:rsidRPr="001A16BD">
              <w:rPr>
                <w:rStyle w:val="Hyperlink"/>
                <w:noProof/>
              </w:rPr>
              <w:t>Introduction</w:t>
            </w:r>
            <w:r w:rsidR="00EC0065">
              <w:rPr>
                <w:noProof/>
                <w:webHidden/>
              </w:rPr>
              <w:tab/>
            </w:r>
            <w:r w:rsidR="00EC0065">
              <w:rPr>
                <w:noProof/>
                <w:webHidden/>
              </w:rPr>
              <w:fldChar w:fldCharType="begin"/>
            </w:r>
            <w:r w:rsidR="00EC0065">
              <w:rPr>
                <w:noProof/>
                <w:webHidden/>
              </w:rPr>
              <w:instrText xml:space="preserve"> PAGEREF _Toc165857752 \h </w:instrText>
            </w:r>
            <w:r w:rsidR="00EC0065">
              <w:rPr>
                <w:noProof/>
                <w:webHidden/>
              </w:rPr>
            </w:r>
            <w:r w:rsidR="00EC0065">
              <w:rPr>
                <w:noProof/>
                <w:webHidden/>
              </w:rPr>
              <w:fldChar w:fldCharType="separate"/>
            </w:r>
            <w:r w:rsidR="00EC0065">
              <w:rPr>
                <w:noProof/>
                <w:webHidden/>
              </w:rPr>
              <w:t>2</w:t>
            </w:r>
            <w:r w:rsidR="00EC0065">
              <w:rPr>
                <w:noProof/>
                <w:webHidden/>
              </w:rPr>
              <w:fldChar w:fldCharType="end"/>
            </w:r>
          </w:hyperlink>
        </w:p>
        <w:p w:rsidR="00EC0065" w:rsidRDefault="00FF366A">
          <w:pPr>
            <w:pStyle w:val="TOC1"/>
            <w:tabs>
              <w:tab w:val="right" w:leader="dot" w:pos="9350"/>
            </w:tabs>
            <w:rPr>
              <w:rFonts w:eastAsiaTheme="minorEastAsia"/>
              <w:noProof/>
              <w:kern w:val="0"/>
              <w:lang w:val="en-AS" w:eastAsia="en-AS"/>
              <w14:ligatures w14:val="none"/>
            </w:rPr>
          </w:pPr>
          <w:hyperlink w:anchor="_Toc165857753" w:history="1">
            <w:r w:rsidR="00EC0065" w:rsidRPr="001A16BD">
              <w:rPr>
                <w:rStyle w:val="Hyperlink"/>
                <w:rFonts w:eastAsia="Times New Roman"/>
                <w:noProof/>
                <w:lang w:eastAsia="en-AS"/>
              </w:rPr>
              <w:t>Task 1</w:t>
            </w:r>
            <w:r w:rsidR="00EC0065">
              <w:rPr>
                <w:noProof/>
                <w:webHidden/>
              </w:rPr>
              <w:tab/>
            </w:r>
            <w:r w:rsidR="00EC0065">
              <w:rPr>
                <w:noProof/>
                <w:webHidden/>
              </w:rPr>
              <w:fldChar w:fldCharType="begin"/>
            </w:r>
            <w:r w:rsidR="00EC0065">
              <w:rPr>
                <w:noProof/>
                <w:webHidden/>
              </w:rPr>
              <w:instrText xml:space="preserve"> PAGEREF _Toc165857753 \h </w:instrText>
            </w:r>
            <w:r w:rsidR="00EC0065">
              <w:rPr>
                <w:noProof/>
                <w:webHidden/>
              </w:rPr>
            </w:r>
            <w:r w:rsidR="00EC0065">
              <w:rPr>
                <w:noProof/>
                <w:webHidden/>
              </w:rPr>
              <w:fldChar w:fldCharType="separate"/>
            </w:r>
            <w:r w:rsidR="00EC0065">
              <w:rPr>
                <w:noProof/>
                <w:webHidden/>
              </w:rPr>
              <w:t>2</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54" w:history="1">
            <w:r w:rsidR="00EC0065" w:rsidRPr="001A16BD">
              <w:rPr>
                <w:rStyle w:val="Hyperlink"/>
                <w:noProof/>
              </w:rPr>
              <w:t>Background</w:t>
            </w:r>
            <w:r w:rsidR="00EC0065">
              <w:rPr>
                <w:noProof/>
                <w:webHidden/>
              </w:rPr>
              <w:tab/>
            </w:r>
            <w:r w:rsidR="00EC0065">
              <w:rPr>
                <w:noProof/>
                <w:webHidden/>
              </w:rPr>
              <w:fldChar w:fldCharType="begin"/>
            </w:r>
            <w:r w:rsidR="00EC0065">
              <w:rPr>
                <w:noProof/>
                <w:webHidden/>
              </w:rPr>
              <w:instrText xml:space="preserve"> PAGEREF _Toc165857754 \h </w:instrText>
            </w:r>
            <w:r w:rsidR="00EC0065">
              <w:rPr>
                <w:noProof/>
                <w:webHidden/>
              </w:rPr>
            </w:r>
            <w:r w:rsidR="00EC0065">
              <w:rPr>
                <w:noProof/>
                <w:webHidden/>
              </w:rPr>
              <w:fldChar w:fldCharType="separate"/>
            </w:r>
            <w:r w:rsidR="00EC0065">
              <w:rPr>
                <w:noProof/>
                <w:webHidden/>
              </w:rPr>
              <w:t>2</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55" w:history="1">
            <w:r w:rsidR="00EC0065" w:rsidRPr="001A16BD">
              <w:rPr>
                <w:rStyle w:val="Hyperlink"/>
                <w:rFonts w:eastAsia="Times New Roman"/>
                <w:noProof/>
                <w:lang w:val="en-AS" w:eastAsia="en-AS"/>
              </w:rPr>
              <w:t>Methodology:</w:t>
            </w:r>
            <w:r w:rsidR="00EC0065">
              <w:rPr>
                <w:noProof/>
                <w:webHidden/>
              </w:rPr>
              <w:tab/>
            </w:r>
            <w:r w:rsidR="00EC0065">
              <w:rPr>
                <w:noProof/>
                <w:webHidden/>
              </w:rPr>
              <w:fldChar w:fldCharType="begin"/>
            </w:r>
            <w:r w:rsidR="00EC0065">
              <w:rPr>
                <w:noProof/>
                <w:webHidden/>
              </w:rPr>
              <w:instrText xml:space="preserve"> PAGEREF _Toc165857755 \h </w:instrText>
            </w:r>
            <w:r w:rsidR="00EC0065">
              <w:rPr>
                <w:noProof/>
                <w:webHidden/>
              </w:rPr>
            </w:r>
            <w:r w:rsidR="00EC0065">
              <w:rPr>
                <w:noProof/>
                <w:webHidden/>
              </w:rPr>
              <w:fldChar w:fldCharType="separate"/>
            </w:r>
            <w:r w:rsidR="00EC0065">
              <w:rPr>
                <w:noProof/>
                <w:webHidden/>
              </w:rPr>
              <w:t>2</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56" w:history="1">
            <w:r w:rsidR="00EC0065" w:rsidRPr="001A16BD">
              <w:rPr>
                <w:rStyle w:val="Hyperlink"/>
                <w:rFonts w:eastAsia="Times New Roman"/>
                <w:noProof/>
                <w:lang w:val="en-AS" w:eastAsia="en-AS"/>
              </w:rPr>
              <w:t>Evaluation:</w:t>
            </w:r>
            <w:r w:rsidR="00EC0065">
              <w:rPr>
                <w:noProof/>
                <w:webHidden/>
              </w:rPr>
              <w:tab/>
            </w:r>
            <w:r w:rsidR="00EC0065">
              <w:rPr>
                <w:noProof/>
                <w:webHidden/>
              </w:rPr>
              <w:fldChar w:fldCharType="begin"/>
            </w:r>
            <w:r w:rsidR="00EC0065">
              <w:rPr>
                <w:noProof/>
                <w:webHidden/>
              </w:rPr>
              <w:instrText xml:space="preserve"> PAGEREF _Toc165857756 \h </w:instrText>
            </w:r>
            <w:r w:rsidR="00EC0065">
              <w:rPr>
                <w:noProof/>
                <w:webHidden/>
              </w:rPr>
            </w:r>
            <w:r w:rsidR="00EC0065">
              <w:rPr>
                <w:noProof/>
                <w:webHidden/>
              </w:rPr>
              <w:fldChar w:fldCharType="separate"/>
            </w:r>
            <w:r w:rsidR="00EC0065">
              <w:rPr>
                <w:noProof/>
                <w:webHidden/>
              </w:rPr>
              <w:t>2</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57" w:history="1">
            <w:r w:rsidR="00EC0065" w:rsidRPr="001A16BD">
              <w:rPr>
                <w:rStyle w:val="Hyperlink"/>
                <w:noProof/>
              </w:rPr>
              <w:t>Results</w:t>
            </w:r>
            <w:r w:rsidR="00EC0065">
              <w:rPr>
                <w:noProof/>
                <w:webHidden/>
              </w:rPr>
              <w:tab/>
            </w:r>
            <w:r w:rsidR="00EC0065">
              <w:rPr>
                <w:noProof/>
                <w:webHidden/>
              </w:rPr>
              <w:fldChar w:fldCharType="begin"/>
            </w:r>
            <w:r w:rsidR="00EC0065">
              <w:rPr>
                <w:noProof/>
                <w:webHidden/>
              </w:rPr>
              <w:instrText xml:space="preserve"> PAGEREF _Toc165857757 \h </w:instrText>
            </w:r>
            <w:r w:rsidR="00EC0065">
              <w:rPr>
                <w:noProof/>
                <w:webHidden/>
              </w:rPr>
            </w:r>
            <w:r w:rsidR="00EC0065">
              <w:rPr>
                <w:noProof/>
                <w:webHidden/>
              </w:rPr>
              <w:fldChar w:fldCharType="separate"/>
            </w:r>
            <w:r w:rsidR="00EC0065">
              <w:rPr>
                <w:noProof/>
                <w:webHidden/>
              </w:rPr>
              <w:t>3</w:t>
            </w:r>
            <w:r w:rsidR="00EC0065">
              <w:rPr>
                <w:noProof/>
                <w:webHidden/>
              </w:rPr>
              <w:fldChar w:fldCharType="end"/>
            </w:r>
          </w:hyperlink>
        </w:p>
        <w:p w:rsidR="00EC0065" w:rsidRDefault="00FF366A">
          <w:pPr>
            <w:pStyle w:val="TOC1"/>
            <w:tabs>
              <w:tab w:val="right" w:leader="dot" w:pos="9350"/>
            </w:tabs>
            <w:rPr>
              <w:rFonts w:eastAsiaTheme="minorEastAsia"/>
              <w:noProof/>
              <w:kern w:val="0"/>
              <w:lang w:val="en-AS" w:eastAsia="en-AS"/>
              <w14:ligatures w14:val="none"/>
            </w:rPr>
          </w:pPr>
          <w:hyperlink w:anchor="_Toc165857758" w:history="1">
            <w:r w:rsidR="00EC0065" w:rsidRPr="001A16BD">
              <w:rPr>
                <w:rStyle w:val="Hyperlink"/>
                <w:rFonts w:eastAsia="Times New Roman"/>
                <w:noProof/>
                <w:lang w:eastAsia="en-AS"/>
              </w:rPr>
              <w:t>Task 2</w:t>
            </w:r>
            <w:r w:rsidR="00EC0065">
              <w:rPr>
                <w:noProof/>
                <w:webHidden/>
              </w:rPr>
              <w:tab/>
            </w:r>
            <w:r w:rsidR="00EC0065">
              <w:rPr>
                <w:noProof/>
                <w:webHidden/>
              </w:rPr>
              <w:fldChar w:fldCharType="begin"/>
            </w:r>
            <w:r w:rsidR="00EC0065">
              <w:rPr>
                <w:noProof/>
                <w:webHidden/>
              </w:rPr>
              <w:instrText xml:space="preserve"> PAGEREF _Toc165857758 \h </w:instrText>
            </w:r>
            <w:r w:rsidR="00EC0065">
              <w:rPr>
                <w:noProof/>
                <w:webHidden/>
              </w:rPr>
            </w:r>
            <w:r w:rsidR="00EC0065">
              <w:rPr>
                <w:noProof/>
                <w:webHidden/>
              </w:rPr>
              <w:fldChar w:fldCharType="separate"/>
            </w:r>
            <w:r w:rsidR="00EC0065">
              <w:rPr>
                <w:noProof/>
                <w:webHidden/>
              </w:rPr>
              <w:t>3</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59" w:history="1">
            <w:r w:rsidR="00EC0065" w:rsidRPr="001A16BD">
              <w:rPr>
                <w:rStyle w:val="Hyperlink"/>
                <w:rFonts w:eastAsia="Times New Roman"/>
                <w:noProof/>
                <w:lang w:eastAsia="en-AS"/>
              </w:rPr>
              <w:t>Background</w:t>
            </w:r>
            <w:r w:rsidR="00EC0065">
              <w:rPr>
                <w:noProof/>
                <w:webHidden/>
              </w:rPr>
              <w:tab/>
            </w:r>
            <w:r w:rsidR="00EC0065">
              <w:rPr>
                <w:noProof/>
                <w:webHidden/>
              </w:rPr>
              <w:fldChar w:fldCharType="begin"/>
            </w:r>
            <w:r w:rsidR="00EC0065">
              <w:rPr>
                <w:noProof/>
                <w:webHidden/>
              </w:rPr>
              <w:instrText xml:space="preserve"> PAGEREF _Toc165857759 \h </w:instrText>
            </w:r>
            <w:r w:rsidR="00EC0065">
              <w:rPr>
                <w:noProof/>
                <w:webHidden/>
              </w:rPr>
            </w:r>
            <w:r w:rsidR="00EC0065">
              <w:rPr>
                <w:noProof/>
                <w:webHidden/>
              </w:rPr>
              <w:fldChar w:fldCharType="separate"/>
            </w:r>
            <w:r w:rsidR="00EC0065">
              <w:rPr>
                <w:noProof/>
                <w:webHidden/>
              </w:rPr>
              <w:t>3</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60" w:history="1">
            <w:r w:rsidR="00EC0065" w:rsidRPr="001A16BD">
              <w:rPr>
                <w:rStyle w:val="Hyperlink"/>
                <w:rFonts w:eastAsia="Times New Roman"/>
                <w:noProof/>
                <w:lang w:eastAsia="en-AS"/>
              </w:rPr>
              <w:t>Methods</w:t>
            </w:r>
            <w:r w:rsidR="00EC0065">
              <w:rPr>
                <w:noProof/>
                <w:webHidden/>
              </w:rPr>
              <w:tab/>
            </w:r>
            <w:r w:rsidR="00EC0065">
              <w:rPr>
                <w:noProof/>
                <w:webHidden/>
              </w:rPr>
              <w:fldChar w:fldCharType="begin"/>
            </w:r>
            <w:r w:rsidR="00EC0065">
              <w:rPr>
                <w:noProof/>
                <w:webHidden/>
              </w:rPr>
              <w:instrText xml:space="preserve"> PAGEREF _Toc165857760 \h </w:instrText>
            </w:r>
            <w:r w:rsidR="00EC0065">
              <w:rPr>
                <w:noProof/>
                <w:webHidden/>
              </w:rPr>
            </w:r>
            <w:r w:rsidR="00EC0065">
              <w:rPr>
                <w:noProof/>
                <w:webHidden/>
              </w:rPr>
              <w:fldChar w:fldCharType="separate"/>
            </w:r>
            <w:r w:rsidR="00EC0065">
              <w:rPr>
                <w:noProof/>
                <w:webHidden/>
              </w:rPr>
              <w:t>3</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61" w:history="1">
            <w:r w:rsidR="00EC0065" w:rsidRPr="001A16BD">
              <w:rPr>
                <w:rStyle w:val="Hyperlink"/>
                <w:noProof/>
              </w:rPr>
              <w:t>Results</w:t>
            </w:r>
            <w:r w:rsidR="00EC0065">
              <w:rPr>
                <w:noProof/>
                <w:webHidden/>
              </w:rPr>
              <w:tab/>
            </w:r>
            <w:r w:rsidR="00EC0065">
              <w:rPr>
                <w:noProof/>
                <w:webHidden/>
              </w:rPr>
              <w:fldChar w:fldCharType="begin"/>
            </w:r>
            <w:r w:rsidR="00EC0065">
              <w:rPr>
                <w:noProof/>
                <w:webHidden/>
              </w:rPr>
              <w:instrText xml:space="preserve"> PAGEREF _Toc165857761 \h </w:instrText>
            </w:r>
            <w:r w:rsidR="00EC0065">
              <w:rPr>
                <w:noProof/>
                <w:webHidden/>
              </w:rPr>
            </w:r>
            <w:r w:rsidR="00EC0065">
              <w:rPr>
                <w:noProof/>
                <w:webHidden/>
              </w:rPr>
              <w:fldChar w:fldCharType="separate"/>
            </w:r>
            <w:r w:rsidR="00EC0065">
              <w:rPr>
                <w:noProof/>
                <w:webHidden/>
              </w:rPr>
              <w:t>3</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62" w:history="1">
            <w:r w:rsidR="00EC0065" w:rsidRPr="001A16BD">
              <w:rPr>
                <w:rStyle w:val="Hyperlink"/>
                <w:noProof/>
              </w:rPr>
              <w:t>Recommendation</w:t>
            </w:r>
            <w:r w:rsidR="00EC0065">
              <w:rPr>
                <w:noProof/>
                <w:webHidden/>
              </w:rPr>
              <w:tab/>
            </w:r>
            <w:r w:rsidR="00EC0065">
              <w:rPr>
                <w:noProof/>
                <w:webHidden/>
              </w:rPr>
              <w:fldChar w:fldCharType="begin"/>
            </w:r>
            <w:r w:rsidR="00EC0065">
              <w:rPr>
                <w:noProof/>
                <w:webHidden/>
              </w:rPr>
              <w:instrText xml:space="preserve"> PAGEREF _Toc165857762 \h </w:instrText>
            </w:r>
            <w:r w:rsidR="00EC0065">
              <w:rPr>
                <w:noProof/>
                <w:webHidden/>
              </w:rPr>
            </w:r>
            <w:r w:rsidR="00EC0065">
              <w:rPr>
                <w:noProof/>
                <w:webHidden/>
              </w:rPr>
              <w:fldChar w:fldCharType="separate"/>
            </w:r>
            <w:r w:rsidR="00EC0065">
              <w:rPr>
                <w:noProof/>
                <w:webHidden/>
              </w:rPr>
              <w:t>4</w:t>
            </w:r>
            <w:r w:rsidR="00EC0065">
              <w:rPr>
                <w:noProof/>
                <w:webHidden/>
              </w:rPr>
              <w:fldChar w:fldCharType="end"/>
            </w:r>
          </w:hyperlink>
        </w:p>
        <w:p w:rsidR="00EC0065" w:rsidRDefault="00FF366A">
          <w:pPr>
            <w:pStyle w:val="TOC2"/>
            <w:tabs>
              <w:tab w:val="right" w:leader="dot" w:pos="9350"/>
            </w:tabs>
            <w:rPr>
              <w:rFonts w:eastAsiaTheme="minorEastAsia"/>
              <w:noProof/>
              <w:kern w:val="0"/>
              <w:lang w:val="en-AS" w:eastAsia="en-AS"/>
              <w14:ligatures w14:val="none"/>
            </w:rPr>
          </w:pPr>
          <w:hyperlink w:anchor="_Toc165857763" w:history="1">
            <w:r w:rsidR="00EC0065" w:rsidRPr="001A16BD">
              <w:rPr>
                <w:rStyle w:val="Hyperlink"/>
                <w:rFonts w:eastAsia="Times New Roman"/>
                <w:noProof/>
                <w:lang w:eastAsia="en-AS"/>
              </w:rPr>
              <w:t>Conclusion</w:t>
            </w:r>
            <w:r w:rsidR="00EC0065">
              <w:rPr>
                <w:noProof/>
                <w:webHidden/>
              </w:rPr>
              <w:tab/>
            </w:r>
            <w:r w:rsidR="00EC0065">
              <w:rPr>
                <w:noProof/>
                <w:webHidden/>
              </w:rPr>
              <w:fldChar w:fldCharType="begin"/>
            </w:r>
            <w:r w:rsidR="00EC0065">
              <w:rPr>
                <w:noProof/>
                <w:webHidden/>
              </w:rPr>
              <w:instrText xml:space="preserve"> PAGEREF _Toc165857763 \h </w:instrText>
            </w:r>
            <w:r w:rsidR="00EC0065">
              <w:rPr>
                <w:noProof/>
                <w:webHidden/>
              </w:rPr>
            </w:r>
            <w:r w:rsidR="00EC0065">
              <w:rPr>
                <w:noProof/>
                <w:webHidden/>
              </w:rPr>
              <w:fldChar w:fldCharType="separate"/>
            </w:r>
            <w:r w:rsidR="00EC0065">
              <w:rPr>
                <w:noProof/>
                <w:webHidden/>
              </w:rPr>
              <w:t>4</w:t>
            </w:r>
            <w:r w:rsidR="00EC0065">
              <w:rPr>
                <w:noProof/>
                <w:webHidden/>
              </w:rPr>
              <w:fldChar w:fldCharType="end"/>
            </w:r>
          </w:hyperlink>
        </w:p>
        <w:p w:rsidR="00EC0065" w:rsidRDefault="00FF366A">
          <w:pPr>
            <w:pStyle w:val="TOC1"/>
            <w:tabs>
              <w:tab w:val="right" w:leader="dot" w:pos="9350"/>
            </w:tabs>
            <w:rPr>
              <w:rFonts w:eastAsiaTheme="minorEastAsia"/>
              <w:noProof/>
              <w:kern w:val="0"/>
              <w:lang w:val="en-AS" w:eastAsia="en-AS"/>
              <w14:ligatures w14:val="none"/>
            </w:rPr>
          </w:pPr>
          <w:hyperlink w:anchor="_Toc165857764" w:history="1">
            <w:r w:rsidR="00EC0065" w:rsidRPr="001A16BD">
              <w:rPr>
                <w:rStyle w:val="Hyperlink"/>
                <w:noProof/>
              </w:rPr>
              <w:t>Bibliography</w:t>
            </w:r>
            <w:r w:rsidR="00EC0065">
              <w:rPr>
                <w:noProof/>
                <w:webHidden/>
              </w:rPr>
              <w:tab/>
            </w:r>
            <w:r w:rsidR="00EC0065">
              <w:rPr>
                <w:noProof/>
                <w:webHidden/>
              </w:rPr>
              <w:fldChar w:fldCharType="begin"/>
            </w:r>
            <w:r w:rsidR="00EC0065">
              <w:rPr>
                <w:noProof/>
                <w:webHidden/>
              </w:rPr>
              <w:instrText xml:space="preserve"> PAGEREF _Toc165857764 \h </w:instrText>
            </w:r>
            <w:r w:rsidR="00EC0065">
              <w:rPr>
                <w:noProof/>
                <w:webHidden/>
              </w:rPr>
            </w:r>
            <w:r w:rsidR="00EC0065">
              <w:rPr>
                <w:noProof/>
                <w:webHidden/>
              </w:rPr>
              <w:fldChar w:fldCharType="separate"/>
            </w:r>
            <w:r w:rsidR="00EC0065">
              <w:rPr>
                <w:noProof/>
                <w:webHidden/>
              </w:rPr>
              <w:t>5</w:t>
            </w:r>
            <w:r w:rsidR="00EC0065">
              <w:rPr>
                <w:noProof/>
                <w:webHidden/>
              </w:rPr>
              <w:fldChar w:fldCharType="end"/>
            </w:r>
          </w:hyperlink>
        </w:p>
        <w:p w:rsidR="00F840EA" w:rsidRDefault="00F840EA">
          <w:r>
            <w:rPr>
              <w:b/>
              <w:bCs/>
              <w:noProof/>
            </w:rPr>
            <w:fldChar w:fldCharType="end"/>
          </w:r>
        </w:p>
      </w:sdtContent>
    </w:sdt>
    <w:p w:rsidR="00F840EA" w:rsidRDefault="00F840EA" w:rsidP="00F840EA">
      <w:pPr>
        <w:pStyle w:val="Heading1"/>
      </w:pPr>
    </w:p>
    <w:p w:rsidR="00F840EA" w:rsidRDefault="00F840EA" w:rsidP="00F840EA">
      <w:pPr>
        <w:pStyle w:val="Heading1"/>
      </w:pPr>
    </w:p>
    <w:p w:rsidR="00F840EA" w:rsidRDefault="00F840EA" w:rsidP="00F840EA">
      <w:pPr>
        <w:pStyle w:val="Heading1"/>
      </w:pPr>
    </w:p>
    <w:p w:rsidR="00F840EA" w:rsidRDefault="00F840EA" w:rsidP="00F840EA">
      <w:pPr>
        <w:pStyle w:val="Heading1"/>
      </w:pPr>
    </w:p>
    <w:p w:rsidR="00F840EA" w:rsidRDefault="00F840EA" w:rsidP="00F840EA">
      <w:pPr>
        <w:pStyle w:val="Heading1"/>
      </w:pPr>
    </w:p>
    <w:p w:rsidR="00F840EA" w:rsidRPr="00F840EA" w:rsidRDefault="00F840EA" w:rsidP="00F840EA"/>
    <w:p w:rsidR="00F840EA" w:rsidRDefault="00F840EA" w:rsidP="00F840EA">
      <w:pPr>
        <w:pStyle w:val="Heading1"/>
      </w:pPr>
    </w:p>
    <w:p w:rsidR="00F840EA" w:rsidRDefault="00F840EA" w:rsidP="00F840EA">
      <w:pPr>
        <w:pStyle w:val="Heading1"/>
      </w:pPr>
    </w:p>
    <w:p w:rsidR="00F840EA" w:rsidRDefault="00F840EA" w:rsidP="00F840EA">
      <w:pPr>
        <w:pStyle w:val="Heading1"/>
      </w:pPr>
    </w:p>
    <w:p w:rsidR="00F840EA" w:rsidRDefault="00F840EA" w:rsidP="00F840EA">
      <w:pPr>
        <w:pStyle w:val="Heading1"/>
      </w:pPr>
    </w:p>
    <w:p w:rsidR="00F840EA" w:rsidRPr="00F840EA" w:rsidRDefault="00F840EA" w:rsidP="00F840EA"/>
    <w:p w:rsidR="00F840EA" w:rsidRPr="00F840EA" w:rsidRDefault="00F840EA" w:rsidP="00F840EA"/>
    <w:p w:rsidR="00326E62" w:rsidRPr="002844E4" w:rsidRDefault="00326E62" w:rsidP="00F840EA">
      <w:pPr>
        <w:pStyle w:val="Heading1"/>
      </w:pPr>
      <w:bookmarkStart w:id="0" w:name="_Toc165857752"/>
      <w:r w:rsidRPr="002844E4">
        <w:t>Introduction</w:t>
      </w:r>
      <w:bookmarkEnd w:id="0"/>
      <w:r w:rsidRPr="002844E4">
        <w:t xml:space="preserve"> </w:t>
      </w:r>
    </w:p>
    <w:p w:rsidR="002236C3" w:rsidRDefault="0035226B" w:rsidP="002236C3">
      <w:pPr>
        <w:rPr>
          <w:rFonts w:ascii="Times New Roman" w:eastAsia="Times New Roman" w:hAnsi="Times New Roman" w:cs="Times New Roman"/>
          <w:kern w:val="0"/>
          <w:sz w:val="24"/>
          <w:szCs w:val="24"/>
          <w:lang w:val="en-AS" w:eastAsia="en-AS"/>
          <w14:ligatures w14:val="none"/>
        </w:rPr>
      </w:pPr>
      <w:r w:rsidRPr="0035226B">
        <w:rPr>
          <w:rFonts w:ascii="Times New Roman" w:eastAsia="Times New Roman" w:hAnsi="Times New Roman" w:cs="Times New Roman"/>
          <w:kern w:val="0"/>
          <w:sz w:val="24"/>
          <w:szCs w:val="24"/>
          <w:lang w:val="en-AS" w:eastAsia="en-AS"/>
          <w14:ligatures w14:val="none"/>
        </w:rPr>
        <w:t xml:space="preserve">The principal objective of this task is to examine and evaluate facts </w:t>
      </w:r>
      <w:r w:rsidR="002236C3">
        <w:rPr>
          <w:rFonts w:ascii="Times New Roman" w:eastAsia="Times New Roman" w:hAnsi="Times New Roman" w:cs="Times New Roman"/>
          <w:kern w:val="0"/>
          <w:sz w:val="24"/>
          <w:szCs w:val="24"/>
          <w:lang w:val="en-AS" w:eastAsia="en-AS"/>
          <w14:ligatures w14:val="none"/>
        </w:rPr>
        <w:t>about</w:t>
      </w:r>
      <w:r w:rsidRPr="0035226B">
        <w:rPr>
          <w:rFonts w:ascii="Times New Roman" w:eastAsia="Times New Roman" w:hAnsi="Times New Roman" w:cs="Times New Roman"/>
          <w:kern w:val="0"/>
          <w:sz w:val="24"/>
          <w:szCs w:val="24"/>
          <w:lang w:val="en-AS" w:eastAsia="en-AS"/>
          <w14:ligatures w14:val="none"/>
        </w:rPr>
        <w:t xml:space="preserve"> two different subjects: Sweden's utilization of reindeer habitat and debts owed by households. </w:t>
      </w:r>
      <w:r w:rsidRPr="0035226B">
        <w:rPr>
          <w:rFonts w:ascii="Times New Roman" w:eastAsia="Times New Roman" w:hAnsi="Times New Roman" w:cs="Times New Roman"/>
          <w:kern w:val="0"/>
          <w:sz w:val="24"/>
          <w:szCs w:val="24"/>
          <w:lang w:val="en-AS" w:eastAsia="en-AS"/>
          <w14:ligatures w14:val="none"/>
        </w:rPr>
        <w:br/>
      </w:r>
      <w:r w:rsidRPr="0035226B">
        <w:rPr>
          <w:rFonts w:ascii="Times New Roman" w:eastAsia="Times New Roman" w:hAnsi="Times New Roman" w:cs="Times New Roman"/>
          <w:kern w:val="0"/>
          <w:sz w:val="24"/>
          <w:szCs w:val="24"/>
          <w:lang w:val="en-AS" w:eastAsia="en-AS"/>
          <w14:ligatures w14:val="none"/>
        </w:rPr>
        <w:br/>
        <w:t xml:space="preserve">The objective of the familial debt examination is to determine if the recent rise in the amount of household debt in Sweden may be linked to inflation as indicated by the Consumer Price Index (CPI). Furthermore, the task attempts to evaluate how well previous information predicts present debt </w:t>
      </w:r>
      <w:r w:rsidR="00F840EA">
        <w:rPr>
          <w:rFonts w:ascii="Times New Roman" w:eastAsia="Times New Roman" w:hAnsi="Times New Roman" w:cs="Times New Roman"/>
          <w:kern w:val="0"/>
          <w:sz w:val="24"/>
          <w:szCs w:val="24"/>
          <w:lang w:val="en-AS" w:eastAsia="en-AS"/>
          <w14:ligatures w14:val="none"/>
        </w:rPr>
        <w:t>at</w:t>
      </w:r>
      <w:r w:rsidRPr="0035226B">
        <w:rPr>
          <w:rFonts w:ascii="Times New Roman" w:eastAsia="Times New Roman" w:hAnsi="Times New Roman" w:cs="Times New Roman"/>
          <w:kern w:val="0"/>
          <w:sz w:val="24"/>
          <w:szCs w:val="24"/>
          <w:lang w:val="en-AS" w:eastAsia="en-AS"/>
          <w14:ligatures w14:val="none"/>
        </w:rPr>
        <w:t xml:space="preserve"> households levels.</w:t>
      </w:r>
      <w:sdt>
        <w:sdtPr>
          <w:rPr>
            <w:rFonts w:ascii="Times New Roman" w:eastAsia="Times New Roman" w:hAnsi="Times New Roman" w:cs="Times New Roman"/>
            <w:kern w:val="0"/>
            <w:sz w:val="24"/>
            <w:szCs w:val="24"/>
            <w:lang w:val="en-AS" w:eastAsia="en-AS"/>
            <w14:ligatures w14:val="none"/>
          </w:rPr>
          <w:id w:val="889840372"/>
          <w:citation/>
        </w:sdtPr>
        <w:sdtEndPr/>
        <w:sdtContent>
          <w:r w:rsidR="00F840EA">
            <w:rPr>
              <w:rFonts w:ascii="Times New Roman" w:eastAsia="Times New Roman" w:hAnsi="Times New Roman" w:cs="Times New Roman"/>
              <w:kern w:val="0"/>
              <w:sz w:val="24"/>
              <w:szCs w:val="24"/>
              <w:lang w:val="en-AS" w:eastAsia="en-AS"/>
              <w14:ligatures w14:val="none"/>
            </w:rPr>
            <w:fldChar w:fldCharType="begin"/>
          </w:r>
          <w:r w:rsidR="00F840EA">
            <w:rPr>
              <w:rFonts w:ascii="Times New Roman" w:eastAsia="Times New Roman" w:hAnsi="Times New Roman" w:cs="Times New Roman"/>
              <w:kern w:val="0"/>
              <w:sz w:val="24"/>
              <w:szCs w:val="24"/>
              <w:lang w:eastAsia="en-AS"/>
              <w14:ligatures w14:val="none"/>
            </w:rPr>
            <w:instrText xml:space="preserve"> CITATION Ste22 \l 1033 </w:instrText>
          </w:r>
          <w:r w:rsidR="00F840EA">
            <w:rPr>
              <w:rFonts w:ascii="Times New Roman" w:eastAsia="Times New Roman" w:hAnsi="Times New Roman" w:cs="Times New Roman"/>
              <w:kern w:val="0"/>
              <w:sz w:val="24"/>
              <w:szCs w:val="24"/>
              <w:lang w:val="en-AS" w:eastAsia="en-AS"/>
              <w14:ligatures w14:val="none"/>
            </w:rPr>
            <w:fldChar w:fldCharType="separate"/>
          </w:r>
          <w:r w:rsidR="00F840EA">
            <w:rPr>
              <w:rFonts w:ascii="Times New Roman" w:eastAsia="Times New Roman" w:hAnsi="Times New Roman" w:cs="Times New Roman"/>
              <w:noProof/>
              <w:kern w:val="0"/>
              <w:sz w:val="24"/>
              <w:szCs w:val="24"/>
              <w:lang w:eastAsia="en-AS"/>
              <w14:ligatures w14:val="none"/>
            </w:rPr>
            <w:t xml:space="preserve"> </w:t>
          </w:r>
          <w:r w:rsidR="00F840EA" w:rsidRPr="00F840EA">
            <w:rPr>
              <w:rFonts w:ascii="Times New Roman" w:eastAsia="Times New Roman" w:hAnsi="Times New Roman" w:cs="Times New Roman"/>
              <w:noProof/>
              <w:kern w:val="0"/>
              <w:sz w:val="24"/>
              <w:szCs w:val="24"/>
              <w:lang w:eastAsia="en-AS"/>
              <w14:ligatures w14:val="none"/>
            </w:rPr>
            <w:t>(Lee, feb 2022)</w:t>
          </w:r>
          <w:r w:rsidR="00F840EA">
            <w:rPr>
              <w:rFonts w:ascii="Times New Roman" w:eastAsia="Times New Roman" w:hAnsi="Times New Roman" w:cs="Times New Roman"/>
              <w:kern w:val="0"/>
              <w:sz w:val="24"/>
              <w:szCs w:val="24"/>
              <w:lang w:val="en-AS" w:eastAsia="en-AS"/>
              <w14:ligatures w14:val="none"/>
            </w:rPr>
            <w:fldChar w:fldCharType="end"/>
          </w:r>
        </w:sdtContent>
      </w:sdt>
      <w:r w:rsidRPr="0035226B">
        <w:rPr>
          <w:rFonts w:ascii="Times New Roman" w:eastAsia="Times New Roman" w:hAnsi="Times New Roman" w:cs="Times New Roman"/>
          <w:kern w:val="0"/>
          <w:sz w:val="24"/>
          <w:szCs w:val="24"/>
          <w:lang w:val="en-AS" w:eastAsia="en-AS"/>
          <w14:ligatures w14:val="none"/>
        </w:rPr>
        <w:br/>
      </w:r>
      <w:r w:rsidRPr="0035226B">
        <w:rPr>
          <w:rFonts w:ascii="Times New Roman" w:eastAsia="Times New Roman" w:hAnsi="Times New Roman" w:cs="Times New Roman"/>
          <w:kern w:val="0"/>
          <w:sz w:val="24"/>
          <w:szCs w:val="24"/>
          <w:lang w:val="en-AS" w:eastAsia="en-AS"/>
          <w14:ligatures w14:val="none"/>
        </w:rPr>
        <w:br/>
        <w:t xml:space="preserve">In the context of the examination of reindeer habitat practice, the goal is to determine the extent to which reindeer living in the </w:t>
      </w:r>
      <w:proofErr w:type="spellStart"/>
      <w:r w:rsidRPr="0035226B">
        <w:rPr>
          <w:rFonts w:ascii="Times New Roman" w:eastAsia="Times New Roman" w:hAnsi="Times New Roman" w:cs="Times New Roman"/>
          <w:kern w:val="0"/>
          <w:sz w:val="24"/>
          <w:szCs w:val="24"/>
          <w:lang w:val="en-AS" w:eastAsia="en-AS"/>
          <w14:ligatures w14:val="none"/>
        </w:rPr>
        <w:t>Storliden</w:t>
      </w:r>
      <w:proofErr w:type="spellEnd"/>
      <w:r w:rsidRPr="0035226B">
        <w:rPr>
          <w:rFonts w:ascii="Times New Roman" w:eastAsia="Times New Roman" w:hAnsi="Times New Roman" w:cs="Times New Roman"/>
          <w:kern w:val="0"/>
          <w:sz w:val="24"/>
          <w:szCs w:val="24"/>
          <w:lang w:val="en-AS" w:eastAsia="en-AS"/>
          <w14:ligatures w14:val="none"/>
        </w:rPr>
        <w:t xml:space="preserve"> mountain region of </w:t>
      </w:r>
      <w:proofErr w:type="spellStart"/>
      <w:r w:rsidRPr="0035226B">
        <w:rPr>
          <w:rFonts w:ascii="Times New Roman" w:eastAsia="Times New Roman" w:hAnsi="Times New Roman" w:cs="Times New Roman"/>
          <w:kern w:val="0"/>
          <w:sz w:val="24"/>
          <w:szCs w:val="24"/>
          <w:lang w:val="en-AS" w:eastAsia="en-AS"/>
          <w14:ligatures w14:val="none"/>
        </w:rPr>
        <w:t>Malå</w:t>
      </w:r>
      <w:proofErr w:type="spellEnd"/>
      <w:r w:rsidRPr="0035226B">
        <w:rPr>
          <w:rFonts w:ascii="Times New Roman" w:eastAsia="Times New Roman" w:hAnsi="Times New Roman" w:cs="Times New Roman"/>
          <w:kern w:val="0"/>
          <w:sz w:val="24"/>
          <w:szCs w:val="24"/>
          <w:lang w:val="en-AS" w:eastAsia="en-AS"/>
          <w14:ligatures w14:val="none"/>
        </w:rPr>
        <w:t xml:space="preserve"> municipality, Sweden, avoid places that are close to power grid wires.</w:t>
      </w:r>
      <w:r w:rsidR="002236C3">
        <w:rPr>
          <w:rFonts w:ascii="Times New Roman" w:eastAsia="Times New Roman" w:hAnsi="Times New Roman" w:cs="Times New Roman"/>
          <w:kern w:val="0"/>
          <w:sz w:val="24"/>
          <w:szCs w:val="24"/>
          <w:lang w:eastAsia="en-AS"/>
          <w14:ligatures w14:val="none"/>
        </w:rPr>
        <w:t xml:space="preserve"> </w:t>
      </w:r>
      <w:r w:rsidR="002236C3" w:rsidRPr="002236C3">
        <w:rPr>
          <w:rFonts w:ascii="Times New Roman" w:eastAsia="Times New Roman" w:hAnsi="Times New Roman" w:cs="Times New Roman"/>
          <w:kern w:val="0"/>
          <w:sz w:val="24"/>
          <w:szCs w:val="24"/>
          <w:lang w:val="en-AS" w:eastAsia="en-AS"/>
          <w14:ligatures w14:val="none"/>
        </w:rPr>
        <w:t xml:space="preserve">The task aims to assess the possible influence of </w:t>
      </w:r>
      <w:r w:rsidR="00796A98">
        <w:rPr>
          <w:rFonts w:ascii="Times New Roman" w:eastAsia="Times New Roman" w:hAnsi="Times New Roman" w:cs="Times New Roman"/>
          <w:kern w:val="0"/>
          <w:sz w:val="24"/>
          <w:szCs w:val="24"/>
          <w:lang w:val="en-AS" w:eastAsia="en-AS"/>
          <w14:ligatures w14:val="none"/>
        </w:rPr>
        <w:t xml:space="preserve">power lines on reindeer </w:t>
      </w:r>
      <w:proofErr w:type="spellStart"/>
      <w:r w:rsidR="00796A98">
        <w:rPr>
          <w:rFonts w:ascii="Times New Roman" w:eastAsia="Times New Roman" w:hAnsi="Times New Roman" w:cs="Times New Roman"/>
          <w:kern w:val="0"/>
          <w:sz w:val="24"/>
          <w:szCs w:val="24"/>
          <w:lang w:val="en-AS" w:eastAsia="en-AS"/>
          <w14:ligatures w14:val="none"/>
        </w:rPr>
        <w:t>behavior</w:t>
      </w:r>
      <w:proofErr w:type="spellEnd"/>
      <w:r w:rsidR="00796A98">
        <w:rPr>
          <w:rFonts w:ascii="Times New Roman" w:eastAsia="Times New Roman" w:hAnsi="Times New Roman" w:cs="Times New Roman"/>
          <w:kern w:val="0"/>
          <w:sz w:val="24"/>
          <w:szCs w:val="24"/>
          <w:lang w:val="en-AS" w:eastAsia="en-AS"/>
          <w14:ligatures w14:val="none"/>
        </w:rPr>
        <w:t xml:space="preserve"> and to comprehend the elements influencing reindeer choices for habitat by evaluating spatial information and considering forest features</w:t>
      </w:r>
      <w:r w:rsidR="002236C3" w:rsidRPr="002236C3">
        <w:rPr>
          <w:rFonts w:ascii="Times New Roman" w:eastAsia="Times New Roman" w:hAnsi="Times New Roman" w:cs="Times New Roman"/>
          <w:kern w:val="0"/>
          <w:sz w:val="24"/>
          <w:szCs w:val="24"/>
          <w:lang w:val="en-AS" w:eastAsia="en-AS"/>
          <w14:ligatures w14:val="none"/>
        </w:rPr>
        <w:t>.</w:t>
      </w:r>
    </w:p>
    <w:p w:rsidR="002236C3" w:rsidRPr="002236C3" w:rsidRDefault="002236C3" w:rsidP="00F840EA">
      <w:pPr>
        <w:pStyle w:val="Heading1"/>
        <w:rPr>
          <w:rFonts w:eastAsia="Times New Roman"/>
          <w:lang w:eastAsia="en-AS"/>
        </w:rPr>
      </w:pPr>
      <w:bookmarkStart w:id="1" w:name="_Toc165857753"/>
      <w:r w:rsidRPr="002236C3">
        <w:rPr>
          <w:rFonts w:eastAsia="Times New Roman"/>
          <w:lang w:eastAsia="en-AS"/>
        </w:rPr>
        <w:t>Task 1</w:t>
      </w:r>
      <w:bookmarkEnd w:id="1"/>
    </w:p>
    <w:p w:rsidR="0035226B" w:rsidRPr="0035226B" w:rsidRDefault="0035226B" w:rsidP="0035226B">
      <w:pPr>
        <w:spacing w:after="0" w:line="240" w:lineRule="auto"/>
        <w:rPr>
          <w:rFonts w:ascii="Times New Roman" w:eastAsia="Times New Roman" w:hAnsi="Times New Roman" w:cs="Times New Roman"/>
          <w:kern w:val="0"/>
          <w:sz w:val="24"/>
          <w:szCs w:val="24"/>
          <w:lang w:eastAsia="en-AS"/>
          <w14:ligatures w14:val="none"/>
        </w:rPr>
      </w:pPr>
    </w:p>
    <w:p w:rsidR="00326E62" w:rsidRPr="002236C3" w:rsidRDefault="002236C3" w:rsidP="00F840EA">
      <w:pPr>
        <w:pStyle w:val="Heading2"/>
      </w:pPr>
      <w:bookmarkStart w:id="2" w:name="_Toc165857754"/>
      <w:r w:rsidRPr="002236C3">
        <w:t>Background</w:t>
      </w:r>
      <w:bookmarkEnd w:id="2"/>
      <w:r w:rsidRPr="002236C3">
        <w:t xml:space="preserve"> </w:t>
      </w:r>
    </w:p>
    <w:p w:rsidR="002236C3" w:rsidRPr="00F840EA" w:rsidRDefault="00796A98" w:rsidP="00F840EA">
      <w:pPr>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kern w:val="0"/>
          <w:sz w:val="24"/>
          <w:szCs w:val="24"/>
          <w:lang w:val="en-AS" w:eastAsia="en-AS"/>
          <w14:ligatures w14:val="none"/>
        </w:rPr>
        <w:t>Problems regarding</w:t>
      </w:r>
      <w:r>
        <w:rPr>
          <w:rFonts w:ascii="Times New Roman" w:eastAsia="Times New Roman" w:hAnsi="Times New Roman" w:cs="Times New Roman"/>
          <w:kern w:val="0"/>
          <w:sz w:val="24"/>
          <w:szCs w:val="24"/>
          <w:lang w:val="en-AS" w:eastAsia="en-AS"/>
          <w14:ligatures w14:val="none"/>
        </w:rPr>
        <w:t xml:space="preserve"> </w:t>
      </w:r>
      <w:r w:rsidR="00F840EA">
        <w:rPr>
          <w:rFonts w:ascii="Times New Roman" w:eastAsia="Times New Roman" w:hAnsi="Times New Roman" w:cs="Times New Roman"/>
          <w:kern w:val="0"/>
          <w:sz w:val="24"/>
          <w:szCs w:val="24"/>
          <w:lang w:val="en-AS" w:eastAsia="en-AS"/>
          <w14:ligatures w14:val="none"/>
        </w:rPr>
        <w:t xml:space="preserve">the </w:t>
      </w:r>
      <w:r w:rsidRPr="00796A98">
        <w:rPr>
          <w:rFonts w:ascii="Times New Roman" w:eastAsia="Times New Roman" w:hAnsi="Times New Roman" w:cs="Times New Roman"/>
          <w:kern w:val="0"/>
          <w:sz w:val="24"/>
          <w:szCs w:val="24"/>
          <w:lang w:val="en-AS" w:eastAsia="en-AS"/>
          <w14:ligatures w14:val="none"/>
        </w:rPr>
        <w:t xml:space="preserve">debt of Sweden's </w:t>
      </w:r>
      <w:r>
        <w:rPr>
          <w:rFonts w:ascii="Times New Roman" w:eastAsia="Times New Roman" w:hAnsi="Times New Roman" w:cs="Times New Roman"/>
          <w:kern w:val="0"/>
          <w:sz w:val="24"/>
          <w:szCs w:val="24"/>
          <w:lang w:val="en-AS" w:eastAsia="en-AS"/>
          <w14:ligatures w14:val="none"/>
        </w:rPr>
        <w:t>households</w:t>
      </w:r>
      <w:r w:rsidRPr="00796A98">
        <w:rPr>
          <w:rFonts w:ascii="Times New Roman" w:eastAsia="Times New Roman" w:hAnsi="Times New Roman" w:cs="Times New Roman"/>
          <w:kern w:val="0"/>
          <w:sz w:val="24"/>
          <w:szCs w:val="24"/>
          <w:lang w:val="en-AS" w:eastAsia="en-AS"/>
          <w14:ligatures w14:val="none"/>
        </w:rPr>
        <w:t xml:space="preserve">, </w:t>
      </w:r>
      <w:r>
        <w:rPr>
          <w:rFonts w:ascii="Times New Roman" w:eastAsia="Times New Roman" w:hAnsi="Times New Roman" w:cs="Times New Roman"/>
          <w:kern w:val="0"/>
          <w:sz w:val="24"/>
          <w:szCs w:val="24"/>
          <w:lang w:val="en-AS" w:eastAsia="en-AS"/>
          <w14:ligatures w14:val="none"/>
        </w:rPr>
        <w:t>which</w:t>
      </w:r>
      <w:r w:rsidRPr="00796A98">
        <w:rPr>
          <w:rFonts w:ascii="Times New Roman" w:eastAsia="Times New Roman" w:hAnsi="Times New Roman" w:cs="Times New Roman"/>
          <w:kern w:val="0"/>
          <w:sz w:val="24"/>
          <w:szCs w:val="24"/>
          <w:lang w:val="en-AS" w:eastAsia="en-AS"/>
          <w14:ligatures w14:val="none"/>
        </w:rPr>
        <w:t xml:space="preserve"> hit a record level of 97.8% of GDP, recently came up in a news report. Many are concerned that this growth could be the result of inflation. In order to determine whether there is a relationship between debt in households and hyperinflation and to estimate the current level of depth of </w:t>
      </w:r>
      <w:r w:rsidR="00F840EA">
        <w:rPr>
          <w:rFonts w:ascii="Times New Roman" w:eastAsia="Times New Roman" w:hAnsi="Times New Roman" w:cs="Times New Roman"/>
          <w:kern w:val="0"/>
          <w:sz w:val="24"/>
          <w:szCs w:val="24"/>
          <w:lang w:val="en-AS" w:eastAsia="en-AS"/>
          <w14:ligatures w14:val="none"/>
        </w:rPr>
        <w:t>households</w:t>
      </w:r>
      <w:r w:rsidRPr="00796A98">
        <w:rPr>
          <w:rFonts w:ascii="Times New Roman" w:eastAsia="Times New Roman" w:hAnsi="Times New Roman" w:cs="Times New Roman"/>
          <w:kern w:val="0"/>
          <w:sz w:val="24"/>
          <w:szCs w:val="24"/>
          <w:lang w:val="en-AS" w:eastAsia="en-AS"/>
          <w14:ligatures w14:val="none"/>
        </w:rPr>
        <w:t>, we examined historical data on both in Sweden.</w:t>
      </w:r>
      <w:sdt>
        <w:sdtPr>
          <w:rPr>
            <w:rFonts w:ascii="Times New Roman" w:eastAsia="Times New Roman" w:hAnsi="Times New Roman" w:cs="Times New Roman"/>
            <w:kern w:val="0"/>
            <w:sz w:val="24"/>
            <w:szCs w:val="24"/>
            <w:lang w:val="en-AS" w:eastAsia="en-AS"/>
            <w14:ligatures w14:val="none"/>
          </w:rPr>
          <w:id w:val="962860088"/>
          <w:citation/>
        </w:sdtPr>
        <w:sdtEndPr/>
        <w:sdtContent>
          <w:r w:rsidR="009F505D">
            <w:rPr>
              <w:rFonts w:ascii="Times New Roman" w:eastAsia="Times New Roman" w:hAnsi="Times New Roman" w:cs="Times New Roman"/>
              <w:kern w:val="0"/>
              <w:sz w:val="24"/>
              <w:szCs w:val="24"/>
              <w:lang w:val="en-AS" w:eastAsia="en-AS"/>
              <w14:ligatures w14:val="none"/>
            </w:rPr>
            <w:fldChar w:fldCharType="begin"/>
          </w:r>
          <w:r w:rsidR="009F505D">
            <w:rPr>
              <w:rFonts w:ascii="Times New Roman" w:eastAsia="Times New Roman" w:hAnsi="Times New Roman" w:cs="Times New Roman"/>
              <w:kern w:val="0"/>
              <w:sz w:val="24"/>
              <w:szCs w:val="24"/>
              <w:lang w:eastAsia="en-AS"/>
              <w14:ligatures w14:val="none"/>
            </w:rPr>
            <w:instrText xml:space="preserve"> CITATION Ram \l 1033 </w:instrText>
          </w:r>
          <w:r w:rsidR="009F505D">
            <w:rPr>
              <w:rFonts w:ascii="Times New Roman" w:eastAsia="Times New Roman" w:hAnsi="Times New Roman" w:cs="Times New Roman"/>
              <w:kern w:val="0"/>
              <w:sz w:val="24"/>
              <w:szCs w:val="24"/>
              <w:lang w:val="en-AS" w:eastAsia="en-AS"/>
              <w14:ligatures w14:val="none"/>
            </w:rPr>
            <w:fldChar w:fldCharType="separate"/>
          </w:r>
          <w:r w:rsidR="009F505D">
            <w:rPr>
              <w:rFonts w:ascii="Times New Roman" w:eastAsia="Times New Roman" w:hAnsi="Times New Roman" w:cs="Times New Roman"/>
              <w:noProof/>
              <w:kern w:val="0"/>
              <w:sz w:val="24"/>
              <w:szCs w:val="24"/>
              <w:lang w:eastAsia="en-AS"/>
              <w14:ligatures w14:val="none"/>
            </w:rPr>
            <w:t xml:space="preserve"> </w:t>
          </w:r>
          <w:r w:rsidR="009F505D" w:rsidRPr="009F505D">
            <w:rPr>
              <w:rFonts w:ascii="Times New Roman" w:eastAsia="Times New Roman" w:hAnsi="Times New Roman" w:cs="Times New Roman"/>
              <w:noProof/>
              <w:kern w:val="0"/>
              <w:sz w:val="24"/>
              <w:szCs w:val="24"/>
              <w:lang w:eastAsia="en-AS"/>
              <w14:ligatures w14:val="none"/>
            </w:rPr>
            <w:t>(Xuan, n.d.)</w:t>
          </w:r>
          <w:r w:rsidR="009F505D">
            <w:rPr>
              <w:rFonts w:ascii="Times New Roman" w:eastAsia="Times New Roman" w:hAnsi="Times New Roman" w:cs="Times New Roman"/>
              <w:kern w:val="0"/>
              <w:sz w:val="24"/>
              <w:szCs w:val="24"/>
              <w:lang w:val="en-AS" w:eastAsia="en-AS"/>
              <w14:ligatures w14:val="none"/>
            </w:rPr>
            <w:fldChar w:fldCharType="end"/>
          </w:r>
        </w:sdtContent>
      </w:sdt>
    </w:p>
    <w:p w:rsidR="002236C3" w:rsidRPr="002236C3" w:rsidRDefault="002236C3" w:rsidP="00F840EA">
      <w:pPr>
        <w:pStyle w:val="Heading2"/>
        <w:rPr>
          <w:rFonts w:eastAsia="Times New Roman"/>
          <w:lang w:val="en-AS" w:eastAsia="en-AS"/>
        </w:rPr>
      </w:pPr>
      <w:r w:rsidRPr="002236C3">
        <w:rPr>
          <w:rFonts w:eastAsia="Times New Roman"/>
          <w:lang w:val="en-AS" w:eastAsia="en-AS"/>
        </w:rPr>
        <w:br/>
      </w:r>
      <w:bookmarkStart w:id="3" w:name="_Toc165857755"/>
      <w:r w:rsidRPr="002236C3">
        <w:rPr>
          <w:rFonts w:eastAsia="Times New Roman"/>
          <w:lang w:val="en-AS" w:eastAsia="en-AS"/>
        </w:rPr>
        <w:t>Methodology:</w:t>
      </w:r>
      <w:bookmarkEnd w:id="3"/>
      <w:r w:rsidRPr="002236C3">
        <w:rPr>
          <w:rFonts w:eastAsia="Times New Roman"/>
          <w:lang w:val="en-AS" w:eastAsia="en-AS"/>
        </w:rPr>
        <w:t xml:space="preserve"> </w:t>
      </w:r>
    </w:p>
    <w:p w:rsidR="00796A98" w:rsidRDefault="00796A98" w:rsidP="00796A98">
      <w:pPr>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kern w:val="0"/>
          <w:sz w:val="24"/>
          <w:szCs w:val="24"/>
          <w:lang w:val="en-AS" w:eastAsia="en-AS"/>
          <w14:ligatures w14:val="none"/>
        </w:rPr>
        <w:t xml:space="preserve">We collected older information on </w:t>
      </w:r>
      <w:r w:rsidR="00F840EA">
        <w:rPr>
          <w:rFonts w:ascii="Times New Roman" w:eastAsia="Times New Roman" w:hAnsi="Times New Roman" w:cs="Times New Roman"/>
          <w:kern w:val="0"/>
          <w:sz w:val="24"/>
          <w:szCs w:val="24"/>
          <w:lang w:val="en-AS" w:eastAsia="en-AS"/>
          <w14:ligatures w14:val="none"/>
        </w:rPr>
        <w:t xml:space="preserve">the </w:t>
      </w:r>
      <w:r w:rsidRPr="00796A98">
        <w:rPr>
          <w:rFonts w:ascii="Times New Roman" w:eastAsia="Times New Roman" w:hAnsi="Times New Roman" w:cs="Times New Roman"/>
          <w:kern w:val="0"/>
          <w:sz w:val="24"/>
          <w:szCs w:val="24"/>
          <w:lang w:val="en-AS" w:eastAsia="en-AS"/>
          <w14:ligatures w14:val="none"/>
        </w:rPr>
        <w:t xml:space="preserve">debt of families as well as price increases in Sweden using the SwedishHouseholdDebt.xls dataset that was provided. The collection of data includes information on household debt stages, the pace of inflation measured by the consumer price index (CPI), and other relevant financial variables. </w:t>
      </w:r>
      <w:r>
        <w:rPr>
          <w:rFonts w:ascii="Times New Roman" w:eastAsia="Times New Roman" w:hAnsi="Times New Roman" w:cs="Times New Roman"/>
          <w:kern w:val="0"/>
          <w:sz w:val="24"/>
          <w:szCs w:val="24"/>
          <w:lang w:val="en-AS" w:eastAsia="en-AS"/>
          <w14:ligatures w14:val="none"/>
        </w:rPr>
        <w:t>We conducted a linear regression analysis to explore the relationship between family debt and price rises</w:t>
      </w:r>
      <w:r w:rsidRPr="00796A98">
        <w:rPr>
          <w:rFonts w:ascii="Times New Roman" w:eastAsia="Times New Roman" w:hAnsi="Times New Roman" w:cs="Times New Roman"/>
          <w:kern w:val="0"/>
          <w:sz w:val="24"/>
          <w:szCs w:val="24"/>
          <w:lang w:val="en-AS" w:eastAsia="en-AS"/>
          <w14:ligatures w14:val="none"/>
        </w:rPr>
        <w:t>. We were able to predict recent household debt levels based on the results.</w:t>
      </w:r>
      <w:sdt>
        <w:sdtPr>
          <w:rPr>
            <w:rFonts w:ascii="Times New Roman" w:eastAsia="Times New Roman" w:hAnsi="Times New Roman" w:cs="Times New Roman"/>
            <w:kern w:val="0"/>
            <w:sz w:val="24"/>
            <w:szCs w:val="24"/>
            <w:lang w:val="en-AS" w:eastAsia="en-AS"/>
            <w14:ligatures w14:val="none"/>
          </w:rPr>
          <w:id w:val="1903181080"/>
          <w:citation/>
        </w:sdtPr>
        <w:sdtEndPr/>
        <w:sdtContent>
          <w:r w:rsidR="009F505D">
            <w:rPr>
              <w:rFonts w:ascii="Times New Roman" w:eastAsia="Times New Roman" w:hAnsi="Times New Roman" w:cs="Times New Roman"/>
              <w:kern w:val="0"/>
              <w:sz w:val="24"/>
              <w:szCs w:val="24"/>
              <w:lang w:val="en-AS" w:eastAsia="en-AS"/>
              <w14:ligatures w14:val="none"/>
            </w:rPr>
            <w:fldChar w:fldCharType="begin"/>
          </w:r>
          <w:r w:rsidR="009F505D">
            <w:rPr>
              <w:rFonts w:ascii="Times New Roman" w:eastAsia="Times New Roman" w:hAnsi="Times New Roman" w:cs="Times New Roman"/>
              <w:kern w:val="0"/>
              <w:sz w:val="24"/>
              <w:szCs w:val="24"/>
              <w:lang w:eastAsia="en-AS"/>
              <w14:ligatures w14:val="none"/>
            </w:rPr>
            <w:instrText xml:space="preserve"> CITATION Das \l 1033 </w:instrText>
          </w:r>
          <w:r w:rsidR="009F505D">
            <w:rPr>
              <w:rFonts w:ascii="Times New Roman" w:eastAsia="Times New Roman" w:hAnsi="Times New Roman" w:cs="Times New Roman"/>
              <w:kern w:val="0"/>
              <w:sz w:val="24"/>
              <w:szCs w:val="24"/>
              <w:lang w:val="en-AS" w:eastAsia="en-AS"/>
              <w14:ligatures w14:val="none"/>
            </w:rPr>
            <w:fldChar w:fldCharType="separate"/>
          </w:r>
          <w:r w:rsidR="009F505D">
            <w:rPr>
              <w:rFonts w:ascii="Times New Roman" w:eastAsia="Times New Roman" w:hAnsi="Times New Roman" w:cs="Times New Roman"/>
              <w:noProof/>
              <w:kern w:val="0"/>
              <w:sz w:val="24"/>
              <w:szCs w:val="24"/>
              <w:lang w:eastAsia="en-AS"/>
              <w14:ligatures w14:val="none"/>
            </w:rPr>
            <w:t xml:space="preserve"> </w:t>
          </w:r>
          <w:r w:rsidR="009F505D" w:rsidRPr="009F505D">
            <w:rPr>
              <w:rFonts w:ascii="Times New Roman" w:eastAsia="Times New Roman" w:hAnsi="Times New Roman" w:cs="Times New Roman"/>
              <w:noProof/>
              <w:kern w:val="0"/>
              <w:sz w:val="24"/>
              <w:szCs w:val="24"/>
              <w:lang w:eastAsia="en-AS"/>
              <w14:ligatures w14:val="none"/>
            </w:rPr>
            <w:t>(Maulud, n.d.)</w:t>
          </w:r>
          <w:r w:rsidR="009F505D">
            <w:rPr>
              <w:rFonts w:ascii="Times New Roman" w:eastAsia="Times New Roman" w:hAnsi="Times New Roman" w:cs="Times New Roman"/>
              <w:kern w:val="0"/>
              <w:sz w:val="24"/>
              <w:szCs w:val="24"/>
              <w:lang w:val="en-AS" w:eastAsia="en-AS"/>
              <w14:ligatures w14:val="none"/>
            </w:rPr>
            <w:fldChar w:fldCharType="end"/>
          </w:r>
        </w:sdtContent>
      </w:sdt>
    </w:p>
    <w:p w:rsidR="00796A98" w:rsidRDefault="00796A98" w:rsidP="00796A98">
      <w:pPr>
        <w:spacing w:after="0" w:line="240" w:lineRule="auto"/>
        <w:rPr>
          <w:rFonts w:ascii="Times New Roman" w:eastAsia="Times New Roman" w:hAnsi="Times New Roman" w:cs="Times New Roman"/>
          <w:kern w:val="0"/>
          <w:sz w:val="24"/>
          <w:szCs w:val="24"/>
          <w:lang w:val="en-AS" w:eastAsia="en-AS"/>
          <w14:ligatures w14:val="none"/>
        </w:rPr>
      </w:pPr>
    </w:p>
    <w:p w:rsidR="00796A98" w:rsidRDefault="00796A98" w:rsidP="00F840EA">
      <w:pPr>
        <w:pStyle w:val="Heading2"/>
        <w:rPr>
          <w:rFonts w:eastAsia="Times New Roman"/>
          <w:lang w:val="en-AS" w:eastAsia="en-AS"/>
        </w:rPr>
      </w:pPr>
      <w:bookmarkStart w:id="4" w:name="_Toc165857756"/>
      <w:r w:rsidRPr="00796A98">
        <w:rPr>
          <w:rFonts w:eastAsia="Times New Roman"/>
          <w:lang w:val="en-AS" w:eastAsia="en-AS"/>
        </w:rPr>
        <w:t>Evaluation:</w:t>
      </w:r>
      <w:bookmarkEnd w:id="4"/>
    </w:p>
    <w:p w:rsidR="00796A98" w:rsidRPr="00796A98" w:rsidRDefault="00796A98" w:rsidP="00796A98">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b/>
          <w:kern w:val="0"/>
          <w:sz w:val="24"/>
          <w:szCs w:val="24"/>
          <w:lang w:val="en-AS" w:eastAsia="en-AS"/>
          <w14:ligatures w14:val="none"/>
        </w:rPr>
        <w:t xml:space="preserve">The connection involving inflation and household debt </w:t>
      </w:r>
    </w:p>
    <w:p w:rsidR="00796A98" w:rsidRPr="00796A98" w:rsidRDefault="00796A98" w:rsidP="00796A98">
      <w:pPr>
        <w:pStyle w:val="ListParagraph"/>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kern w:val="0"/>
          <w:sz w:val="24"/>
          <w:szCs w:val="24"/>
          <w:lang w:val="en-AS" w:eastAsia="en-AS"/>
          <w14:ligatures w14:val="none"/>
        </w:rPr>
        <w:t xml:space="preserve">We examined the relationship between inflation (CPI) and household debt in Sweden. Our data indicated that household debt tended to </w:t>
      </w:r>
      <w:r w:rsidR="00587090">
        <w:rPr>
          <w:rFonts w:ascii="Times New Roman" w:eastAsia="Times New Roman" w:hAnsi="Times New Roman" w:cs="Times New Roman"/>
          <w:kern w:val="0"/>
          <w:sz w:val="24"/>
          <w:szCs w:val="24"/>
          <w:lang w:eastAsia="en-AS"/>
          <w14:ligatures w14:val="none"/>
        </w:rPr>
        <w:t>decrease</w:t>
      </w:r>
      <w:r w:rsidRPr="00796A98">
        <w:rPr>
          <w:rFonts w:ascii="Times New Roman" w:eastAsia="Times New Roman" w:hAnsi="Times New Roman" w:cs="Times New Roman"/>
          <w:kern w:val="0"/>
          <w:sz w:val="24"/>
          <w:szCs w:val="24"/>
          <w:lang w:val="en-AS" w:eastAsia="en-AS"/>
          <w14:ligatures w14:val="none"/>
        </w:rPr>
        <w:t xml:space="preserve"> in tandem with rising inflation</w:t>
      </w:r>
      <w:r w:rsidR="00587090">
        <w:rPr>
          <w:rFonts w:ascii="Times New Roman" w:eastAsia="Times New Roman" w:hAnsi="Times New Roman" w:cs="Times New Roman"/>
          <w:kern w:val="0"/>
          <w:sz w:val="24"/>
          <w:szCs w:val="24"/>
          <w:lang w:eastAsia="en-AS"/>
          <w14:ligatures w14:val="none"/>
        </w:rPr>
        <w:t xml:space="preserve"> as the two are in negative correlation this implies that an individual may takeout less loan as the </w:t>
      </w:r>
      <w:proofErr w:type="spellStart"/>
      <w:r w:rsidR="00587090">
        <w:rPr>
          <w:rFonts w:ascii="Times New Roman" w:eastAsia="Times New Roman" w:hAnsi="Times New Roman" w:cs="Times New Roman"/>
          <w:kern w:val="0"/>
          <w:sz w:val="24"/>
          <w:szCs w:val="24"/>
          <w:lang w:eastAsia="en-AS"/>
          <w14:ligatures w14:val="none"/>
        </w:rPr>
        <w:t>cpi</w:t>
      </w:r>
      <w:proofErr w:type="spellEnd"/>
      <w:r w:rsidR="00587090">
        <w:rPr>
          <w:rFonts w:ascii="Times New Roman" w:eastAsia="Times New Roman" w:hAnsi="Times New Roman" w:cs="Times New Roman"/>
          <w:kern w:val="0"/>
          <w:sz w:val="24"/>
          <w:szCs w:val="24"/>
          <w:lang w:eastAsia="en-AS"/>
          <w14:ligatures w14:val="none"/>
        </w:rPr>
        <w:t xml:space="preserve"> rises because the amount that he needs to pay back is more which may discourage him.</w:t>
      </w:r>
    </w:p>
    <w:p w:rsidR="00796A98" w:rsidRPr="00796A98" w:rsidRDefault="00796A98" w:rsidP="00796A98">
      <w:pPr>
        <w:pStyle w:val="ListParagraph"/>
        <w:numPr>
          <w:ilvl w:val="0"/>
          <w:numId w:val="4"/>
        </w:numPr>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b/>
          <w:kern w:val="0"/>
          <w:sz w:val="24"/>
          <w:szCs w:val="24"/>
          <w:lang w:val="en-AS" w:eastAsia="en-AS"/>
          <w14:ligatures w14:val="none"/>
        </w:rPr>
        <w:t>Estimating the Current Levels of Household Debt:</w:t>
      </w:r>
    </w:p>
    <w:p w:rsidR="00796A98" w:rsidRDefault="00796A98" w:rsidP="00796A98">
      <w:pPr>
        <w:pStyle w:val="ListParagraph"/>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kern w:val="0"/>
          <w:sz w:val="24"/>
          <w:szCs w:val="24"/>
          <w:lang w:val="en-AS" w:eastAsia="en-AS"/>
          <w14:ligatures w14:val="none"/>
        </w:rPr>
        <w:lastRenderedPageBreak/>
        <w:t>Based on our study and data, we estimated the current level of debt within households. Based on historical trends and the present level of price increases, we estimate it to be almost 87% of the GDP of the nation.</w:t>
      </w:r>
    </w:p>
    <w:p w:rsidR="00796A98" w:rsidRPr="00796A98" w:rsidRDefault="000572E5" w:rsidP="00796A98">
      <w:pPr>
        <w:spacing w:after="0" w:line="240" w:lineRule="auto"/>
        <w:rPr>
          <w:rFonts w:ascii="Times New Roman" w:eastAsia="Times New Roman" w:hAnsi="Times New Roman" w:cs="Times New Roman"/>
          <w:kern w:val="0"/>
          <w:sz w:val="24"/>
          <w:szCs w:val="24"/>
          <w:lang w:eastAsia="en-AS"/>
          <w14:ligatures w14:val="none"/>
        </w:rPr>
      </w:pPr>
      <w:bookmarkStart w:id="5" w:name="_Toc165857757"/>
      <w:r w:rsidRPr="00F840EA">
        <w:rPr>
          <w:rStyle w:val="Heading2Char"/>
        </w:rPr>
        <w:t>Results</w:t>
      </w:r>
      <w:bookmarkEnd w:id="5"/>
      <w:r w:rsidRPr="00F840EA">
        <w:rPr>
          <w:rStyle w:val="Heading2Char"/>
        </w:rPr>
        <w:t xml:space="preserve"> </w:t>
      </w:r>
      <w:r w:rsidR="00796A98" w:rsidRPr="00796A98">
        <w:rPr>
          <w:rFonts w:ascii="Times New Roman" w:eastAsia="Times New Roman" w:hAnsi="Times New Roman" w:cs="Times New Roman"/>
          <w:kern w:val="0"/>
          <w:sz w:val="24"/>
          <w:szCs w:val="24"/>
          <w:lang w:val="en-AS" w:eastAsia="en-AS"/>
          <w14:ligatures w14:val="none"/>
        </w:rPr>
        <w:br/>
        <w:t xml:space="preserve">According to our research, there </w:t>
      </w:r>
      <w:r w:rsidR="00587090">
        <w:rPr>
          <w:rFonts w:ascii="Times New Roman" w:eastAsia="Times New Roman" w:hAnsi="Times New Roman" w:cs="Times New Roman"/>
          <w:kern w:val="0"/>
          <w:sz w:val="24"/>
          <w:szCs w:val="24"/>
          <w:lang w:eastAsia="en-AS"/>
          <w14:ligatures w14:val="none"/>
        </w:rPr>
        <w:t>is no</w:t>
      </w:r>
      <w:r w:rsidR="00796A98" w:rsidRPr="00796A98">
        <w:rPr>
          <w:rFonts w:ascii="Times New Roman" w:eastAsia="Times New Roman" w:hAnsi="Times New Roman" w:cs="Times New Roman"/>
          <w:kern w:val="0"/>
          <w:sz w:val="24"/>
          <w:szCs w:val="24"/>
          <w:lang w:val="en-AS" w:eastAsia="en-AS"/>
          <w14:ligatures w14:val="none"/>
        </w:rPr>
        <w:t xml:space="preserve"> influence from inflation on the nation's recent increase in household debt. Increased prices frequently lead to </w:t>
      </w:r>
      <w:r w:rsidR="00587090">
        <w:rPr>
          <w:rFonts w:ascii="Times New Roman" w:eastAsia="Times New Roman" w:hAnsi="Times New Roman" w:cs="Times New Roman"/>
          <w:kern w:val="0"/>
          <w:sz w:val="24"/>
          <w:szCs w:val="24"/>
          <w:lang w:eastAsia="en-AS"/>
          <w14:ligatures w14:val="none"/>
        </w:rPr>
        <w:t>less</w:t>
      </w:r>
      <w:r w:rsidR="00796A98" w:rsidRPr="00796A98">
        <w:rPr>
          <w:rFonts w:ascii="Times New Roman" w:eastAsia="Times New Roman" w:hAnsi="Times New Roman" w:cs="Times New Roman"/>
          <w:kern w:val="0"/>
          <w:sz w:val="24"/>
          <w:szCs w:val="24"/>
          <w:lang w:val="en-AS" w:eastAsia="en-AS"/>
          <w14:ligatures w14:val="none"/>
        </w:rPr>
        <w:t xml:space="preserve"> borrowing levels. Our data leads us to believe that family debt currently represents about 87% of GDP in the nation.</w:t>
      </w:r>
      <w:r w:rsidR="00796A98" w:rsidRPr="00796A98">
        <w:rPr>
          <w:rFonts w:ascii="Times New Roman" w:eastAsia="Times New Roman" w:hAnsi="Times New Roman" w:cs="Times New Roman"/>
          <w:kern w:val="0"/>
          <w:sz w:val="24"/>
          <w:szCs w:val="24"/>
          <w:lang w:val="en-AS" w:eastAsia="en-AS"/>
          <w14:ligatures w14:val="none"/>
        </w:rPr>
        <w:br/>
      </w:r>
      <w:bookmarkStart w:id="6" w:name="_GoBack"/>
      <w:bookmarkEnd w:id="6"/>
      <w:r w:rsidR="00796A98" w:rsidRPr="00796A98">
        <w:rPr>
          <w:rFonts w:ascii="Times New Roman" w:eastAsia="Times New Roman" w:hAnsi="Times New Roman" w:cs="Times New Roman"/>
          <w:kern w:val="0"/>
          <w:sz w:val="24"/>
          <w:szCs w:val="24"/>
          <w:lang w:val="en-AS" w:eastAsia="en-AS"/>
          <w14:ligatures w14:val="none"/>
        </w:rPr>
        <w:br/>
      </w:r>
      <w:r w:rsidRPr="00EC0065">
        <w:rPr>
          <w:rStyle w:val="Heading2Char"/>
        </w:rPr>
        <w:t>Recommendation</w:t>
      </w:r>
      <w:r w:rsidR="00796A98" w:rsidRPr="00EC0065">
        <w:rPr>
          <w:rStyle w:val="Heading2Char"/>
          <w:lang w:val="en-AS" w:eastAsia="en-AS"/>
        </w:rPr>
        <w:t>:</w:t>
      </w:r>
      <w:r w:rsidR="00796A98" w:rsidRPr="00796A98">
        <w:rPr>
          <w:rFonts w:ascii="Times New Roman" w:eastAsia="Times New Roman" w:hAnsi="Times New Roman" w:cs="Times New Roman"/>
          <w:b/>
          <w:kern w:val="0"/>
          <w:sz w:val="24"/>
          <w:szCs w:val="24"/>
          <w:lang w:val="en-AS" w:eastAsia="en-AS"/>
          <w14:ligatures w14:val="none"/>
        </w:rPr>
        <w:t xml:space="preserve"> </w:t>
      </w:r>
      <w:r w:rsidR="00796A98" w:rsidRPr="00796A98">
        <w:rPr>
          <w:rFonts w:ascii="Times New Roman" w:eastAsia="Times New Roman" w:hAnsi="Times New Roman" w:cs="Times New Roman"/>
          <w:kern w:val="0"/>
          <w:sz w:val="24"/>
          <w:szCs w:val="24"/>
          <w:lang w:val="en-AS" w:eastAsia="en-AS"/>
          <w14:ligatures w14:val="none"/>
        </w:rPr>
        <w:br/>
        <w:t xml:space="preserve">In order to prevent issues with excessive borrowing and unstable financial markets, officials should monitor the rate of inflation and how they impact household debt. </w:t>
      </w:r>
      <w:r w:rsidR="00796A98" w:rsidRPr="00796A98">
        <w:rPr>
          <w:rFonts w:ascii="Times New Roman" w:eastAsia="Times New Roman" w:hAnsi="Times New Roman" w:cs="Times New Roman"/>
          <w:kern w:val="0"/>
          <w:sz w:val="24"/>
          <w:szCs w:val="24"/>
          <w:lang w:val="en-AS" w:eastAsia="en-AS"/>
          <w14:ligatures w14:val="none"/>
        </w:rPr>
        <w:br/>
        <w:t>excessive household debt may be reduced as well by educating people regarding finances and how to make wise lending decisions.</w:t>
      </w:r>
    </w:p>
    <w:p w:rsidR="00796A98" w:rsidRPr="00796A98" w:rsidRDefault="00796A98" w:rsidP="00796A98">
      <w:pPr>
        <w:spacing w:after="0" w:line="240" w:lineRule="auto"/>
        <w:rPr>
          <w:rFonts w:ascii="Times New Roman" w:eastAsia="Times New Roman" w:hAnsi="Times New Roman" w:cs="Times New Roman"/>
          <w:kern w:val="0"/>
          <w:sz w:val="24"/>
          <w:szCs w:val="24"/>
          <w:lang w:val="en-AS" w:eastAsia="en-AS"/>
          <w14:ligatures w14:val="none"/>
        </w:rPr>
      </w:pPr>
    </w:p>
    <w:p w:rsidR="00796A98" w:rsidRPr="000572E5" w:rsidRDefault="000572E5" w:rsidP="00F840EA">
      <w:pPr>
        <w:pStyle w:val="Heading1"/>
        <w:rPr>
          <w:rFonts w:eastAsia="Times New Roman"/>
          <w:lang w:eastAsia="en-AS"/>
        </w:rPr>
      </w:pPr>
      <w:bookmarkStart w:id="7" w:name="_Toc165857758"/>
      <w:r w:rsidRPr="000572E5">
        <w:rPr>
          <w:rFonts w:eastAsia="Times New Roman"/>
          <w:lang w:eastAsia="en-AS"/>
        </w:rPr>
        <w:t>Task 2</w:t>
      </w:r>
      <w:bookmarkEnd w:id="7"/>
    </w:p>
    <w:p w:rsidR="000572E5" w:rsidRPr="000572E5" w:rsidRDefault="000572E5" w:rsidP="00F840EA">
      <w:pPr>
        <w:pStyle w:val="Heading2"/>
        <w:rPr>
          <w:rFonts w:eastAsia="Times New Roman"/>
          <w:lang w:eastAsia="en-AS"/>
        </w:rPr>
      </w:pPr>
      <w:bookmarkStart w:id="8" w:name="_Toc165857759"/>
      <w:r w:rsidRPr="000572E5">
        <w:rPr>
          <w:rFonts w:eastAsia="Times New Roman"/>
          <w:lang w:eastAsia="en-AS"/>
        </w:rPr>
        <w:t>Background</w:t>
      </w:r>
      <w:bookmarkEnd w:id="8"/>
      <w:r w:rsidRPr="000572E5">
        <w:rPr>
          <w:rFonts w:eastAsia="Times New Roman"/>
          <w:lang w:eastAsia="en-AS"/>
        </w:rPr>
        <w:t xml:space="preserve"> </w:t>
      </w:r>
    </w:p>
    <w:p w:rsidR="000572E5" w:rsidRDefault="000572E5" w:rsidP="000572E5">
      <w:pPr>
        <w:spacing w:after="0" w:line="240" w:lineRule="auto"/>
        <w:rPr>
          <w:rFonts w:ascii="Times New Roman" w:eastAsia="Times New Roman" w:hAnsi="Times New Roman" w:cs="Times New Roman"/>
          <w:kern w:val="0"/>
          <w:sz w:val="24"/>
          <w:szCs w:val="24"/>
          <w:lang w:val="en-AS" w:eastAsia="en-AS"/>
          <w14:ligatures w14:val="none"/>
        </w:rPr>
      </w:pPr>
      <w:r w:rsidRPr="000572E5">
        <w:rPr>
          <w:rFonts w:ascii="Times New Roman" w:eastAsia="Times New Roman" w:hAnsi="Times New Roman" w:cs="Times New Roman"/>
          <w:kern w:val="0"/>
          <w:sz w:val="24"/>
          <w:szCs w:val="24"/>
          <w:lang w:val="en-AS" w:eastAsia="en-AS"/>
          <w14:ligatures w14:val="none"/>
        </w:rPr>
        <w:t xml:space="preserve">In this research, the effects of electricity grid lines and forest features are examined in relation to reindeer habitat usage in the </w:t>
      </w:r>
      <w:proofErr w:type="spellStart"/>
      <w:r w:rsidRPr="000572E5">
        <w:rPr>
          <w:rFonts w:ascii="Times New Roman" w:eastAsia="Times New Roman" w:hAnsi="Times New Roman" w:cs="Times New Roman"/>
          <w:kern w:val="0"/>
          <w:sz w:val="24"/>
          <w:szCs w:val="24"/>
          <w:lang w:val="en-AS" w:eastAsia="en-AS"/>
          <w14:ligatures w14:val="none"/>
        </w:rPr>
        <w:t>Storliden</w:t>
      </w:r>
      <w:proofErr w:type="spellEnd"/>
      <w:r w:rsidRPr="000572E5">
        <w:rPr>
          <w:rFonts w:ascii="Times New Roman" w:eastAsia="Times New Roman" w:hAnsi="Times New Roman" w:cs="Times New Roman"/>
          <w:kern w:val="0"/>
          <w:sz w:val="24"/>
          <w:szCs w:val="24"/>
          <w:lang w:val="en-AS" w:eastAsia="en-AS"/>
          <w14:ligatures w14:val="none"/>
        </w:rPr>
        <w:t xml:space="preserve"> mountain area of </w:t>
      </w:r>
      <w:proofErr w:type="spellStart"/>
      <w:r w:rsidRPr="000572E5">
        <w:rPr>
          <w:rFonts w:ascii="Times New Roman" w:eastAsia="Times New Roman" w:hAnsi="Times New Roman" w:cs="Times New Roman"/>
          <w:kern w:val="0"/>
          <w:sz w:val="24"/>
          <w:szCs w:val="24"/>
          <w:lang w:val="en-AS" w:eastAsia="en-AS"/>
          <w14:ligatures w14:val="none"/>
        </w:rPr>
        <w:t>Malå</w:t>
      </w:r>
      <w:proofErr w:type="spellEnd"/>
      <w:r w:rsidRPr="000572E5">
        <w:rPr>
          <w:rFonts w:ascii="Times New Roman" w:eastAsia="Times New Roman" w:hAnsi="Times New Roman" w:cs="Times New Roman"/>
          <w:kern w:val="0"/>
          <w:sz w:val="24"/>
          <w:szCs w:val="24"/>
          <w:lang w:val="en-AS" w:eastAsia="en-AS"/>
          <w14:ligatures w14:val="none"/>
        </w:rPr>
        <w:t xml:space="preserve"> municipality, Sweden. Based on information gathered from spatial grid assessments carried out in 2009 and 2010, we evaluate the potential impact of power grid lines on reindeer habitat utilization and explore how forest features influence reindeer </w:t>
      </w:r>
      <w:proofErr w:type="spellStart"/>
      <w:r w:rsidRPr="000572E5">
        <w:rPr>
          <w:rFonts w:ascii="Times New Roman" w:eastAsia="Times New Roman" w:hAnsi="Times New Roman" w:cs="Times New Roman"/>
          <w:kern w:val="0"/>
          <w:sz w:val="24"/>
          <w:szCs w:val="24"/>
          <w:lang w:val="en-AS" w:eastAsia="en-AS"/>
          <w14:ligatures w14:val="none"/>
        </w:rPr>
        <w:t>behavior</w:t>
      </w:r>
      <w:proofErr w:type="spellEnd"/>
      <w:r w:rsidRPr="000572E5">
        <w:rPr>
          <w:rFonts w:ascii="Times New Roman" w:eastAsia="Times New Roman" w:hAnsi="Times New Roman" w:cs="Times New Roman"/>
          <w:kern w:val="0"/>
          <w:sz w:val="24"/>
          <w:szCs w:val="24"/>
          <w:lang w:val="en-AS" w:eastAsia="en-AS"/>
          <w14:ligatures w14:val="none"/>
        </w:rPr>
        <w:t>.</w:t>
      </w:r>
      <w:sdt>
        <w:sdtPr>
          <w:rPr>
            <w:rFonts w:ascii="Times New Roman" w:eastAsia="Times New Roman" w:hAnsi="Times New Roman" w:cs="Times New Roman"/>
            <w:kern w:val="0"/>
            <w:sz w:val="24"/>
            <w:szCs w:val="24"/>
            <w:lang w:val="en-AS" w:eastAsia="en-AS"/>
            <w14:ligatures w14:val="none"/>
          </w:rPr>
          <w:id w:val="-775398937"/>
          <w:citation/>
        </w:sdtPr>
        <w:sdtEndPr/>
        <w:sdtContent>
          <w:r w:rsidR="009F505D">
            <w:rPr>
              <w:rFonts w:ascii="Times New Roman" w:eastAsia="Times New Roman" w:hAnsi="Times New Roman" w:cs="Times New Roman"/>
              <w:kern w:val="0"/>
              <w:sz w:val="24"/>
              <w:szCs w:val="24"/>
              <w:lang w:val="en-AS" w:eastAsia="en-AS"/>
              <w14:ligatures w14:val="none"/>
            </w:rPr>
            <w:fldChar w:fldCharType="begin"/>
          </w:r>
          <w:r w:rsidR="009F505D">
            <w:rPr>
              <w:rFonts w:ascii="Times New Roman" w:eastAsia="Times New Roman" w:hAnsi="Times New Roman" w:cs="Times New Roman"/>
              <w:kern w:val="0"/>
              <w:sz w:val="24"/>
              <w:szCs w:val="24"/>
              <w:lang w:eastAsia="en-AS"/>
              <w14:ligatures w14:val="none"/>
            </w:rPr>
            <w:instrText xml:space="preserve"> CITATION Gun \l 1033 </w:instrText>
          </w:r>
          <w:r w:rsidR="009F505D">
            <w:rPr>
              <w:rFonts w:ascii="Times New Roman" w:eastAsia="Times New Roman" w:hAnsi="Times New Roman" w:cs="Times New Roman"/>
              <w:kern w:val="0"/>
              <w:sz w:val="24"/>
              <w:szCs w:val="24"/>
              <w:lang w:val="en-AS" w:eastAsia="en-AS"/>
              <w14:ligatures w14:val="none"/>
            </w:rPr>
            <w:fldChar w:fldCharType="separate"/>
          </w:r>
          <w:r w:rsidR="009F505D">
            <w:rPr>
              <w:rFonts w:ascii="Times New Roman" w:eastAsia="Times New Roman" w:hAnsi="Times New Roman" w:cs="Times New Roman"/>
              <w:noProof/>
              <w:kern w:val="0"/>
              <w:sz w:val="24"/>
              <w:szCs w:val="24"/>
              <w:lang w:eastAsia="en-AS"/>
              <w14:ligatures w14:val="none"/>
            </w:rPr>
            <w:t xml:space="preserve"> </w:t>
          </w:r>
          <w:r w:rsidR="009F505D" w:rsidRPr="009F505D">
            <w:rPr>
              <w:rFonts w:ascii="Times New Roman" w:eastAsia="Times New Roman" w:hAnsi="Times New Roman" w:cs="Times New Roman"/>
              <w:noProof/>
              <w:kern w:val="0"/>
              <w:sz w:val="24"/>
              <w:szCs w:val="24"/>
              <w:lang w:eastAsia="en-AS"/>
              <w14:ligatures w14:val="none"/>
            </w:rPr>
            <w:t>(Gunhild C. Rosqvist, n.d.)</w:t>
          </w:r>
          <w:r w:rsidR="009F505D">
            <w:rPr>
              <w:rFonts w:ascii="Times New Roman" w:eastAsia="Times New Roman" w:hAnsi="Times New Roman" w:cs="Times New Roman"/>
              <w:kern w:val="0"/>
              <w:sz w:val="24"/>
              <w:szCs w:val="24"/>
              <w:lang w:val="en-AS" w:eastAsia="en-AS"/>
              <w14:ligatures w14:val="none"/>
            </w:rPr>
            <w:fldChar w:fldCharType="end"/>
          </w:r>
        </w:sdtContent>
      </w:sdt>
      <w:r w:rsidRPr="000572E5">
        <w:rPr>
          <w:rFonts w:ascii="Times New Roman" w:eastAsia="Times New Roman" w:hAnsi="Times New Roman" w:cs="Times New Roman"/>
          <w:kern w:val="0"/>
          <w:sz w:val="24"/>
          <w:szCs w:val="24"/>
          <w:lang w:val="en-AS" w:eastAsia="en-AS"/>
          <w14:ligatures w14:val="none"/>
        </w:rPr>
        <w:t xml:space="preserve"> </w:t>
      </w:r>
      <w:r w:rsidRPr="000572E5">
        <w:rPr>
          <w:rFonts w:ascii="Times New Roman" w:eastAsia="Times New Roman" w:hAnsi="Times New Roman" w:cs="Times New Roman"/>
          <w:kern w:val="0"/>
          <w:sz w:val="24"/>
          <w:szCs w:val="24"/>
          <w:lang w:val="en-AS" w:eastAsia="en-AS"/>
          <w14:ligatures w14:val="none"/>
        </w:rPr>
        <w:br/>
      </w:r>
      <w:r w:rsidRPr="000572E5">
        <w:rPr>
          <w:rFonts w:ascii="Times New Roman" w:eastAsia="Times New Roman" w:hAnsi="Times New Roman" w:cs="Times New Roman"/>
          <w:kern w:val="0"/>
          <w:sz w:val="24"/>
          <w:szCs w:val="24"/>
          <w:lang w:val="en-AS" w:eastAsia="en-AS"/>
          <w14:ligatures w14:val="none"/>
        </w:rPr>
        <w:br/>
        <w:t>The dataset "92360.txt" that was offered to us included data on the use of reindeer habitat (Pellet_2009 and Pellet_2010) as well as numerous features of the forest, including the length of the forest from roads (</w:t>
      </w:r>
      <w:proofErr w:type="spellStart"/>
      <w:r w:rsidRPr="000572E5">
        <w:rPr>
          <w:rFonts w:ascii="Times New Roman" w:eastAsia="Times New Roman" w:hAnsi="Times New Roman" w:cs="Times New Roman"/>
          <w:kern w:val="0"/>
          <w:sz w:val="24"/>
          <w:szCs w:val="24"/>
          <w:lang w:val="en-AS" w:eastAsia="en-AS"/>
          <w14:ligatures w14:val="none"/>
        </w:rPr>
        <w:t>Distroad</w:t>
      </w:r>
      <w:proofErr w:type="spellEnd"/>
      <w:r w:rsidRPr="000572E5">
        <w:rPr>
          <w:rFonts w:ascii="Times New Roman" w:eastAsia="Times New Roman" w:hAnsi="Times New Roman" w:cs="Times New Roman"/>
          <w:kern w:val="0"/>
          <w:sz w:val="24"/>
          <w:szCs w:val="24"/>
          <w:lang w:val="en-AS" w:eastAsia="en-AS"/>
          <w14:ligatures w14:val="none"/>
        </w:rPr>
        <w:t>), the separation from power grid lines (</w:t>
      </w:r>
      <w:proofErr w:type="spellStart"/>
      <w:r w:rsidRPr="000572E5">
        <w:rPr>
          <w:rFonts w:ascii="Times New Roman" w:eastAsia="Times New Roman" w:hAnsi="Times New Roman" w:cs="Times New Roman"/>
          <w:kern w:val="0"/>
          <w:sz w:val="24"/>
          <w:szCs w:val="24"/>
          <w:lang w:val="en-AS" w:eastAsia="en-AS"/>
          <w14:ligatures w14:val="none"/>
        </w:rPr>
        <w:t>Distpow</w:t>
      </w:r>
      <w:proofErr w:type="spellEnd"/>
      <w:r w:rsidRPr="000572E5">
        <w:rPr>
          <w:rFonts w:ascii="Times New Roman" w:eastAsia="Times New Roman" w:hAnsi="Times New Roman" w:cs="Times New Roman"/>
          <w:kern w:val="0"/>
          <w:sz w:val="24"/>
          <w:szCs w:val="24"/>
          <w:lang w:val="en-AS" w:eastAsia="en-AS"/>
          <w14:ligatures w14:val="none"/>
        </w:rPr>
        <w:t>), and the sorts of vegetation</w:t>
      </w:r>
    </w:p>
    <w:p w:rsidR="000572E5" w:rsidRDefault="000572E5" w:rsidP="000572E5">
      <w:pPr>
        <w:spacing w:after="0" w:line="240" w:lineRule="auto"/>
        <w:rPr>
          <w:rFonts w:ascii="Times New Roman" w:eastAsia="Times New Roman" w:hAnsi="Times New Roman" w:cs="Times New Roman"/>
          <w:kern w:val="0"/>
          <w:sz w:val="24"/>
          <w:szCs w:val="24"/>
          <w:lang w:val="en-AS" w:eastAsia="en-AS"/>
          <w14:ligatures w14:val="none"/>
        </w:rPr>
      </w:pPr>
    </w:p>
    <w:p w:rsidR="000572E5" w:rsidRDefault="00815226" w:rsidP="00F840EA">
      <w:pPr>
        <w:pStyle w:val="Heading2"/>
        <w:rPr>
          <w:rFonts w:eastAsia="Times New Roman"/>
          <w:lang w:eastAsia="en-AS"/>
        </w:rPr>
      </w:pPr>
      <w:bookmarkStart w:id="9" w:name="_Toc165857760"/>
      <w:r>
        <w:rPr>
          <w:rFonts w:eastAsia="Times New Roman"/>
          <w:lang w:eastAsia="en-AS"/>
        </w:rPr>
        <w:t>Methods</w:t>
      </w:r>
      <w:bookmarkEnd w:id="9"/>
      <w:r>
        <w:rPr>
          <w:rFonts w:eastAsia="Times New Roman"/>
          <w:lang w:eastAsia="en-AS"/>
        </w:rPr>
        <w:t xml:space="preserve"> </w:t>
      </w:r>
    </w:p>
    <w:p w:rsidR="009A70BC" w:rsidRDefault="009A70BC" w:rsidP="009A70BC">
      <w:pPr>
        <w:pStyle w:val="ListParagraph"/>
        <w:numPr>
          <w:ilvl w:val="0"/>
          <w:numId w:val="5"/>
        </w:numPr>
        <w:spacing w:after="0" w:line="240" w:lineRule="auto"/>
        <w:rPr>
          <w:rFonts w:ascii="Times New Roman" w:eastAsia="Times New Roman" w:hAnsi="Times New Roman" w:cs="Times New Roman"/>
          <w:kern w:val="0"/>
          <w:sz w:val="24"/>
          <w:szCs w:val="24"/>
          <w:lang w:val="en-AS" w:eastAsia="en-AS"/>
          <w14:ligatures w14:val="none"/>
        </w:rPr>
      </w:pPr>
      <w:r w:rsidRPr="000572E5">
        <w:rPr>
          <w:rFonts w:ascii="Times New Roman" w:eastAsia="Times New Roman" w:hAnsi="Times New Roman" w:cs="Times New Roman"/>
          <w:b/>
          <w:kern w:val="0"/>
          <w:sz w:val="24"/>
          <w:szCs w:val="24"/>
          <w:lang w:val="en-AS" w:eastAsia="en-AS"/>
          <w14:ligatures w14:val="none"/>
        </w:rPr>
        <w:t>Logistic Regression Analysis</w:t>
      </w:r>
      <w:r w:rsidRPr="000572E5">
        <w:rPr>
          <w:rFonts w:ascii="Times New Roman" w:eastAsia="Times New Roman" w:hAnsi="Times New Roman" w:cs="Times New Roman"/>
          <w:kern w:val="0"/>
          <w:sz w:val="24"/>
          <w:szCs w:val="24"/>
          <w:lang w:val="en-AS" w:eastAsia="en-AS"/>
          <w14:ligatures w14:val="none"/>
        </w:rPr>
        <w:t>: </w:t>
      </w:r>
      <w:r w:rsidRPr="000572E5">
        <w:rPr>
          <w:rFonts w:ascii="Times New Roman" w:eastAsia="Times New Roman" w:hAnsi="Times New Roman" w:cs="Times New Roman"/>
          <w:kern w:val="0"/>
          <w:sz w:val="24"/>
          <w:szCs w:val="24"/>
          <w:lang w:val="en-AS" w:eastAsia="en-AS"/>
          <w14:ligatures w14:val="none"/>
        </w:rPr>
        <w:br/>
        <w:t xml:space="preserve">In order to investigate the link between the use of reindeer habitat and forest features, such as the existence of electrical power lines, we carried out logistic regression calculations for the years 2009 and 2010. </w:t>
      </w:r>
      <w:sdt>
        <w:sdtPr>
          <w:rPr>
            <w:rFonts w:ascii="Times New Roman" w:eastAsia="Times New Roman" w:hAnsi="Times New Roman" w:cs="Times New Roman"/>
            <w:kern w:val="0"/>
            <w:sz w:val="24"/>
            <w:szCs w:val="24"/>
            <w:lang w:val="en-AS" w:eastAsia="en-AS"/>
            <w14:ligatures w14:val="none"/>
          </w:rPr>
          <w:id w:val="1843284052"/>
          <w:citation/>
        </w:sdtPr>
        <w:sdtEndPr/>
        <w:sdtContent>
          <w:r w:rsidR="009F505D">
            <w:rPr>
              <w:rFonts w:ascii="Times New Roman" w:eastAsia="Times New Roman" w:hAnsi="Times New Roman" w:cs="Times New Roman"/>
              <w:kern w:val="0"/>
              <w:sz w:val="24"/>
              <w:szCs w:val="24"/>
              <w:lang w:val="en-AS" w:eastAsia="en-AS"/>
              <w14:ligatures w14:val="none"/>
            </w:rPr>
            <w:fldChar w:fldCharType="begin"/>
          </w:r>
          <w:r w:rsidR="009F505D">
            <w:rPr>
              <w:rFonts w:ascii="Times New Roman" w:eastAsia="Times New Roman" w:hAnsi="Times New Roman" w:cs="Times New Roman"/>
              <w:kern w:val="0"/>
              <w:sz w:val="24"/>
              <w:szCs w:val="24"/>
              <w:lang w:eastAsia="en-AS"/>
              <w14:ligatures w14:val="none"/>
            </w:rPr>
            <w:instrText xml:space="preserve"> CITATION Lia \l 1033 </w:instrText>
          </w:r>
          <w:r w:rsidR="009F505D">
            <w:rPr>
              <w:rFonts w:ascii="Times New Roman" w:eastAsia="Times New Roman" w:hAnsi="Times New Roman" w:cs="Times New Roman"/>
              <w:kern w:val="0"/>
              <w:sz w:val="24"/>
              <w:szCs w:val="24"/>
              <w:lang w:val="en-AS" w:eastAsia="en-AS"/>
              <w14:ligatures w14:val="none"/>
            </w:rPr>
            <w:fldChar w:fldCharType="separate"/>
          </w:r>
          <w:r w:rsidR="009F505D" w:rsidRPr="009F505D">
            <w:rPr>
              <w:rFonts w:ascii="Times New Roman" w:eastAsia="Times New Roman" w:hAnsi="Times New Roman" w:cs="Times New Roman"/>
              <w:noProof/>
              <w:kern w:val="0"/>
              <w:sz w:val="24"/>
              <w:szCs w:val="24"/>
              <w:lang w:eastAsia="en-AS"/>
              <w14:ligatures w14:val="none"/>
            </w:rPr>
            <w:t>(Niu, n.d.)</w:t>
          </w:r>
          <w:r w:rsidR="009F505D">
            <w:rPr>
              <w:rFonts w:ascii="Times New Roman" w:eastAsia="Times New Roman" w:hAnsi="Times New Roman" w:cs="Times New Roman"/>
              <w:kern w:val="0"/>
              <w:sz w:val="24"/>
              <w:szCs w:val="24"/>
              <w:lang w:val="en-AS" w:eastAsia="en-AS"/>
              <w14:ligatures w14:val="none"/>
            </w:rPr>
            <w:fldChar w:fldCharType="end"/>
          </w:r>
        </w:sdtContent>
      </w:sdt>
      <w:r w:rsidRPr="000572E5">
        <w:rPr>
          <w:rFonts w:ascii="Times New Roman" w:eastAsia="Times New Roman" w:hAnsi="Times New Roman" w:cs="Times New Roman"/>
          <w:kern w:val="0"/>
          <w:sz w:val="24"/>
          <w:szCs w:val="24"/>
          <w:lang w:val="en-AS" w:eastAsia="en-AS"/>
          <w14:ligatures w14:val="none"/>
        </w:rPr>
        <w:br/>
        <w:t xml:space="preserve">The outcomes of the regression analysis shed light on if the existence of power grid lines has an impact on reindeer </w:t>
      </w:r>
      <w:proofErr w:type="spellStart"/>
      <w:r w:rsidRPr="000572E5">
        <w:rPr>
          <w:rFonts w:ascii="Times New Roman" w:eastAsia="Times New Roman" w:hAnsi="Times New Roman" w:cs="Times New Roman"/>
          <w:kern w:val="0"/>
          <w:sz w:val="24"/>
          <w:szCs w:val="24"/>
          <w:lang w:val="en-AS" w:eastAsia="en-AS"/>
          <w14:ligatures w14:val="none"/>
        </w:rPr>
        <w:t>behavior</w:t>
      </w:r>
      <w:proofErr w:type="spellEnd"/>
      <w:r w:rsidRPr="000572E5">
        <w:rPr>
          <w:rFonts w:ascii="Times New Roman" w:eastAsia="Times New Roman" w:hAnsi="Times New Roman" w:cs="Times New Roman"/>
          <w:kern w:val="0"/>
          <w:sz w:val="24"/>
          <w:szCs w:val="24"/>
          <w:lang w:val="en-AS" w:eastAsia="en-AS"/>
          <w14:ligatures w14:val="none"/>
        </w:rPr>
        <w:t xml:space="preserve"> and how forest features influence the natural environment choice of these animals.</w:t>
      </w:r>
    </w:p>
    <w:p w:rsidR="002844E4" w:rsidRDefault="000572E5" w:rsidP="009A70BC">
      <w:pPr>
        <w:pStyle w:val="ListParagraph"/>
        <w:numPr>
          <w:ilvl w:val="0"/>
          <w:numId w:val="5"/>
        </w:numPr>
        <w:spacing w:after="0" w:line="240" w:lineRule="auto"/>
        <w:rPr>
          <w:rFonts w:ascii="Times New Roman" w:eastAsia="Times New Roman" w:hAnsi="Times New Roman" w:cs="Times New Roman"/>
          <w:kern w:val="0"/>
          <w:sz w:val="24"/>
          <w:szCs w:val="24"/>
          <w:lang w:val="en-AS" w:eastAsia="en-AS"/>
          <w14:ligatures w14:val="none"/>
        </w:rPr>
      </w:pPr>
      <w:r w:rsidRPr="002844E4">
        <w:rPr>
          <w:rFonts w:ascii="Times New Roman" w:eastAsia="Times New Roman" w:hAnsi="Times New Roman" w:cs="Times New Roman"/>
          <w:b/>
          <w:kern w:val="0"/>
          <w:sz w:val="24"/>
          <w:szCs w:val="24"/>
          <w:lang w:val="en-AS" w:eastAsia="en-AS"/>
          <w14:ligatures w14:val="none"/>
        </w:rPr>
        <w:t>Analysis of Scatter Plots:</w:t>
      </w:r>
      <w:r w:rsidRPr="009A70BC">
        <w:rPr>
          <w:rFonts w:ascii="Times New Roman" w:eastAsia="Times New Roman" w:hAnsi="Times New Roman" w:cs="Times New Roman"/>
          <w:kern w:val="0"/>
          <w:sz w:val="24"/>
          <w:szCs w:val="24"/>
          <w:lang w:val="en-AS" w:eastAsia="en-AS"/>
          <w14:ligatures w14:val="none"/>
        </w:rPr>
        <w:t xml:space="preserve"> </w:t>
      </w:r>
    </w:p>
    <w:p w:rsidR="000572E5" w:rsidRPr="009A70BC" w:rsidRDefault="000572E5" w:rsidP="002844E4">
      <w:pPr>
        <w:pStyle w:val="ListParagraph"/>
        <w:spacing w:after="0" w:line="240" w:lineRule="auto"/>
        <w:rPr>
          <w:rFonts w:ascii="Times New Roman" w:eastAsia="Times New Roman" w:hAnsi="Times New Roman" w:cs="Times New Roman"/>
          <w:kern w:val="0"/>
          <w:sz w:val="24"/>
          <w:szCs w:val="24"/>
          <w:lang w:val="en-AS" w:eastAsia="en-AS"/>
          <w14:ligatures w14:val="none"/>
        </w:rPr>
      </w:pPr>
      <w:r w:rsidRPr="009A70BC">
        <w:rPr>
          <w:rFonts w:ascii="Times New Roman" w:eastAsia="Times New Roman" w:hAnsi="Times New Roman" w:cs="Times New Roman"/>
          <w:kern w:val="0"/>
          <w:sz w:val="24"/>
          <w:szCs w:val="24"/>
          <w:lang w:val="en-AS" w:eastAsia="en-AS"/>
          <w14:ligatures w14:val="none"/>
        </w:rPr>
        <w:t xml:space="preserve">For both 2009 and 2010, we made scatter plots to show the association among the distance </w:t>
      </w:r>
      <w:proofErr w:type="spellStart"/>
      <w:r w:rsidRPr="009A70BC">
        <w:rPr>
          <w:rFonts w:ascii="Times New Roman" w:eastAsia="Times New Roman" w:hAnsi="Times New Roman" w:cs="Times New Roman"/>
          <w:kern w:val="0"/>
          <w:sz w:val="24"/>
          <w:szCs w:val="24"/>
          <w:lang w:val="en-AS" w:eastAsia="en-AS"/>
          <w14:ligatures w14:val="none"/>
        </w:rPr>
        <w:t>traveled</w:t>
      </w:r>
      <w:proofErr w:type="spellEnd"/>
      <w:r w:rsidRPr="009A70BC">
        <w:rPr>
          <w:rFonts w:ascii="Times New Roman" w:eastAsia="Times New Roman" w:hAnsi="Times New Roman" w:cs="Times New Roman"/>
          <w:kern w:val="0"/>
          <w:sz w:val="24"/>
          <w:szCs w:val="24"/>
          <w:lang w:val="en-AS" w:eastAsia="en-AS"/>
          <w14:ligatures w14:val="none"/>
        </w:rPr>
        <w:t xml:space="preserve"> from electricity grid lines and the amount of reindeer habitat used. </w:t>
      </w:r>
      <w:r w:rsidRPr="009A70BC">
        <w:rPr>
          <w:rFonts w:ascii="Times New Roman" w:eastAsia="Times New Roman" w:hAnsi="Times New Roman" w:cs="Times New Roman"/>
          <w:kern w:val="0"/>
          <w:sz w:val="24"/>
          <w:szCs w:val="24"/>
          <w:lang w:val="en-AS" w:eastAsia="en-AS"/>
          <w14:ligatures w14:val="none"/>
        </w:rPr>
        <w:br/>
        <w:t>We were able to evaluate potential variations in reindeer habitat utilization across two distinct years and investigate the effects of electricity grid lines on activity by using scatter plots.</w:t>
      </w:r>
    </w:p>
    <w:p w:rsidR="000572E5" w:rsidRPr="000572E5" w:rsidRDefault="000572E5" w:rsidP="000572E5">
      <w:pPr>
        <w:spacing w:after="0" w:line="240" w:lineRule="auto"/>
        <w:rPr>
          <w:rFonts w:ascii="Times New Roman" w:eastAsia="Times New Roman" w:hAnsi="Times New Roman" w:cs="Times New Roman"/>
          <w:b/>
          <w:kern w:val="0"/>
          <w:sz w:val="24"/>
          <w:szCs w:val="24"/>
          <w:lang w:eastAsia="en-AS"/>
          <w14:ligatures w14:val="none"/>
        </w:rPr>
      </w:pPr>
    </w:p>
    <w:p w:rsidR="002844E4" w:rsidRDefault="002844E4" w:rsidP="002844E4">
      <w:pPr>
        <w:spacing w:after="0" w:line="240" w:lineRule="auto"/>
        <w:rPr>
          <w:rFonts w:ascii="Times New Roman" w:eastAsia="Times New Roman" w:hAnsi="Times New Roman" w:cs="Times New Roman"/>
          <w:kern w:val="0"/>
          <w:sz w:val="24"/>
          <w:szCs w:val="24"/>
          <w:lang w:val="en-AS" w:eastAsia="en-AS"/>
          <w14:ligatures w14:val="none"/>
        </w:rPr>
      </w:pPr>
      <w:bookmarkStart w:id="10" w:name="_Toc165857761"/>
      <w:r w:rsidRPr="00F840EA">
        <w:rPr>
          <w:rStyle w:val="Heading2Char"/>
        </w:rPr>
        <w:t>Results</w:t>
      </w:r>
      <w:bookmarkEnd w:id="10"/>
      <w:r w:rsidRPr="00F840EA">
        <w:rPr>
          <w:rStyle w:val="Heading2Char"/>
        </w:rPr>
        <w:t xml:space="preserve"> </w:t>
      </w:r>
      <w:r w:rsidRPr="002844E4">
        <w:rPr>
          <w:rFonts w:ascii="Times New Roman" w:eastAsia="Times New Roman" w:hAnsi="Times New Roman" w:cs="Times New Roman"/>
          <w:kern w:val="0"/>
          <w:sz w:val="24"/>
          <w:szCs w:val="24"/>
          <w:lang w:val="en-AS" w:eastAsia="en-AS"/>
          <w14:ligatures w14:val="none"/>
        </w:rPr>
        <w:br/>
        <w:t xml:space="preserve">The results of the logistic regression evaluation showed a strong correlation across the use of </w:t>
      </w:r>
      <w:r w:rsidRPr="002844E4">
        <w:rPr>
          <w:rFonts w:ascii="Times New Roman" w:eastAsia="Times New Roman" w:hAnsi="Times New Roman" w:cs="Times New Roman"/>
          <w:kern w:val="0"/>
          <w:sz w:val="24"/>
          <w:szCs w:val="24"/>
          <w:lang w:val="en-AS" w:eastAsia="en-AS"/>
          <w14:ligatures w14:val="none"/>
        </w:rPr>
        <w:lastRenderedPageBreak/>
        <w:t xml:space="preserve">forest habitat by reindeer and specific forest characteristics. For instance, specific flora types or physical characteristics may either draw or discourage reindeer. </w:t>
      </w:r>
      <w:r w:rsidRPr="002844E4">
        <w:rPr>
          <w:rFonts w:ascii="Times New Roman" w:eastAsia="Times New Roman" w:hAnsi="Times New Roman" w:cs="Times New Roman"/>
          <w:kern w:val="0"/>
          <w:sz w:val="24"/>
          <w:szCs w:val="24"/>
          <w:lang w:val="en-AS" w:eastAsia="en-AS"/>
          <w14:ligatures w14:val="none"/>
        </w:rPr>
        <w:br/>
        <w:t xml:space="preserve">Power grid lines had varying impacts on the way reindeer used their environment; in some places, habitat usage was lower in the vicinity of power grid lines, whereas in other regions, there was no discernible correlation. </w:t>
      </w:r>
      <w:r w:rsidRPr="002844E4">
        <w:rPr>
          <w:rFonts w:ascii="Times New Roman" w:eastAsia="Times New Roman" w:hAnsi="Times New Roman" w:cs="Times New Roman"/>
          <w:kern w:val="0"/>
          <w:sz w:val="24"/>
          <w:szCs w:val="24"/>
          <w:lang w:val="en-AS" w:eastAsia="en-AS"/>
          <w14:ligatures w14:val="none"/>
        </w:rPr>
        <w:br/>
        <w:t>The association throughout the distance to and from power grid lines and the amount of reindeer habitats used was visually represented by scatter plots, which enabled us to see patterns and possible variations throughout 2009 and 2010.</w:t>
      </w:r>
    </w:p>
    <w:p w:rsidR="002844E4" w:rsidRDefault="002844E4" w:rsidP="002844E4">
      <w:pPr>
        <w:spacing w:after="0" w:line="240" w:lineRule="auto"/>
        <w:rPr>
          <w:rFonts w:ascii="Times New Roman" w:eastAsia="Times New Roman" w:hAnsi="Times New Roman" w:cs="Times New Roman"/>
          <w:kern w:val="0"/>
          <w:sz w:val="24"/>
          <w:szCs w:val="24"/>
          <w:lang w:val="en-AS" w:eastAsia="en-AS"/>
          <w14:ligatures w14:val="none"/>
        </w:rPr>
      </w:pPr>
    </w:p>
    <w:p w:rsidR="002844E4" w:rsidRPr="002844E4" w:rsidRDefault="002844E4" w:rsidP="002844E4">
      <w:pPr>
        <w:spacing w:after="0" w:line="240" w:lineRule="auto"/>
        <w:rPr>
          <w:rFonts w:ascii="Times New Roman" w:eastAsia="Times New Roman" w:hAnsi="Times New Roman" w:cs="Times New Roman"/>
          <w:kern w:val="0"/>
          <w:sz w:val="24"/>
          <w:szCs w:val="24"/>
          <w:lang w:eastAsia="en-AS"/>
          <w14:ligatures w14:val="none"/>
        </w:rPr>
      </w:pPr>
      <w:bookmarkStart w:id="11" w:name="_Toc165857762"/>
      <w:r w:rsidRPr="00F840EA">
        <w:rPr>
          <w:rStyle w:val="Heading2Char"/>
        </w:rPr>
        <w:t>Recommendation</w:t>
      </w:r>
      <w:bookmarkEnd w:id="11"/>
      <w:r w:rsidRPr="002844E4">
        <w:rPr>
          <w:rFonts w:ascii="Times New Roman" w:eastAsia="Times New Roman" w:hAnsi="Times New Roman" w:cs="Times New Roman"/>
          <w:kern w:val="0"/>
          <w:sz w:val="24"/>
          <w:szCs w:val="24"/>
          <w:lang w:val="en-AS" w:eastAsia="en-AS"/>
          <w14:ligatures w14:val="none"/>
        </w:rPr>
        <w:br/>
        <w:t xml:space="preserve">In order to evaluate the long-term consequences of human interference on the number of wildlife species, it is imperative that the utilization of reindeer habitat and the specific features of the forests be continuously monitored. </w:t>
      </w:r>
      <w:r w:rsidRPr="002844E4">
        <w:rPr>
          <w:rFonts w:ascii="Times New Roman" w:eastAsia="Times New Roman" w:hAnsi="Times New Roman" w:cs="Times New Roman"/>
          <w:kern w:val="0"/>
          <w:sz w:val="24"/>
          <w:szCs w:val="24"/>
          <w:lang w:val="en-AS" w:eastAsia="en-AS"/>
          <w14:ligatures w14:val="none"/>
        </w:rPr>
        <w:br/>
        <w:t xml:space="preserve">Policymakers, environmental activists, and community members must work together to create environmentally friendly agricultural strategies that strike an equilibrium among the demands of people and </w:t>
      </w:r>
      <w:r>
        <w:rPr>
          <w:rFonts w:ascii="Times New Roman" w:eastAsia="Times New Roman" w:hAnsi="Times New Roman" w:cs="Times New Roman"/>
          <w:kern w:val="0"/>
          <w:sz w:val="24"/>
          <w:szCs w:val="24"/>
          <w:lang w:val="en-AS" w:eastAsia="en-AS"/>
          <w14:ligatures w14:val="none"/>
        </w:rPr>
        <w:t>animal</w:t>
      </w:r>
      <w:r w:rsidRPr="002844E4">
        <w:rPr>
          <w:rFonts w:ascii="Times New Roman" w:eastAsia="Times New Roman" w:hAnsi="Times New Roman" w:cs="Times New Roman"/>
          <w:kern w:val="0"/>
          <w:sz w:val="24"/>
          <w:szCs w:val="24"/>
          <w:lang w:val="en-AS" w:eastAsia="en-AS"/>
          <w14:ligatures w14:val="none"/>
        </w:rPr>
        <w:t xml:space="preserve"> preservation goals.</w:t>
      </w:r>
    </w:p>
    <w:p w:rsidR="002844E4" w:rsidRDefault="002844E4" w:rsidP="002844E4">
      <w:pPr>
        <w:spacing w:after="0" w:line="240" w:lineRule="auto"/>
        <w:rPr>
          <w:rFonts w:ascii="Times New Roman" w:eastAsia="Times New Roman" w:hAnsi="Times New Roman" w:cs="Times New Roman"/>
          <w:kern w:val="0"/>
          <w:sz w:val="24"/>
          <w:szCs w:val="24"/>
          <w:lang w:val="en-AS" w:eastAsia="en-AS"/>
          <w14:ligatures w14:val="none"/>
        </w:rPr>
      </w:pPr>
    </w:p>
    <w:p w:rsidR="002844E4" w:rsidRPr="002844E4" w:rsidRDefault="002844E4" w:rsidP="00F840EA">
      <w:pPr>
        <w:pStyle w:val="Heading2"/>
        <w:rPr>
          <w:rFonts w:eastAsia="Times New Roman"/>
          <w:lang w:eastAsia="en-AS"/>
        </w:rPr>
      </w:pPr>
      <w:bookmarkStart w:id="12" w:name="_Toc165857763"/>
      <w:r w:rsidRPr="002844E4">
        <w:rPr>
          <w:rFonts w:eastAsia="Times New Roman"/>
          <w:lang w:eastAsia="en-AS"/>
        </w:rPr>
        <w:t>Conclusion</w:t>
      </w:r>
      <w:bookmarkEnd w:id="12"/>
      <w:r w:rsidRPr="002844E4">
        <w:rPr>
          <w:rFonts w:eastAsia="Times New Roman"/>
          <w:lang w:eastAsia="en-AS"/>
        </w:rPr>
        <w:t xml:space="preserve"> </w:t>
      </w:r>
    </w:p>
    <w:p w:rsidR="002844E4" w:rsidRPr="002844E4" w:rsidRDefault="002844E4" w:rsidP="002844E4">
      <w:pPr>
        <w:spacing w:after="0" w:line="240" w:lineRule="auto"/>
        <w:rPr>
          <w:rFonts w:ascii="Times New Roman" w:eastAsia="Times New Roman" w:hAnsi="Times New Roman" w:cs="Times New Roman"/>
          <w:kern w:val="0"/>
          <w:sz w:val="24"/>
          <w:szCs w:val="24"/>
          <w:lang w:eastAsia="en-AS"/>
          <w14:ligatures w14:val="none"/>
        </w:rPr>
      </w:pPr>
    </w:p>
    <w:p w:rsidR="002844E4" w:rsidRDefault="002844E4" w:rsidP="00F840EA">
      <w:pPr>
        <w:spacing w:after="0" w:line="360" w:lineRule="auto"/>
        <w:rPr>
          <w:rFonts w:ascii="Times New Roman" w:eastAsia="Times New Roman" w:hAnsi="Times New Roman" w:cs="Times New Roman"/>
          <w:kern w:val="0"/>
          <w:sz w:val="24"/>
          <w:szCs w:val="24"/>
          <w:lang w:val="en-AS" w:eastAsia="en-AS"/>
          <w14:ligatures w14:val="none"/>
        </w:rPr>
      </w:pPr>
      <w:r w:rsidRPr="002844E4">
        <w:rPr>
          <w:rFonts w:ascii="Times New Roman" w:eastAsia="Times New Roman" w:hAnsi="Times New Roman" w:cs="Times New Roman"/>
          <w:kern w:val="0"/>
          <w:sz w:val="24"/>
          <w:szCs w:val="24"/>
          <w:lang w:val="en-AS" w:eastAsia="en-AS"/>
          <w14:ligatures w14:val="none"/>
        </w:rPr>
        <w:t>To sum up, our examination of household debt and the use of reindeer habitat in Sweden provides important new understandings of two different but related facets of both environmental and social processes. With respect to debt among households, data points to a possible correlation between rising debt and inflation; current debt levels are thought to be over 87% of GDP. Our research reveals the complex interactions between electricity grid lines and forest features that affect how reindeer use their habitat. In order to maintain Sweden's financial stability and wildlife protection, ongoing surveillance and cooperative efforts are crucial for sound decision-making and environmentally friendly administration methods.</w:t>
      </w: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9F505D"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bookmarkStart w:id="13" w:name="_Toc165857764" w:displacedByCustomXml="next"/>
    <w:sdt>
      <w:sdtPr>
        <w:rPr>
          <w:rFonts w:asciiTheme="minorHAnsi" w:eastAsiaTheme="minorHAnsi" w:hAnsiTheme="minorHAnsi" w:cstheme="minorBidi"/>
          <w:color w:val="auto"/>
          <w:sz w:val="22"/>
          <w:szCs w:val="22"/>
        </w:rPr>
        <w:id w:val="-489088186"/>
        <w:docPartObj>
          <w:docPartGallery w:val="Bibliographies"/>
          <w:docPartUnique/>
        </w:docPartObj>
      </w:sdtPr>
      <w:sdtEndPr/>
      <w:sdtContent>
        <w:p w:rsidR="009F505D" w:rsidRDefault="009F505D">
          <w:pPr>
            <w:pStyle w:val="Heading1"/>
          </w:pPr>
          <w:r>
            <w:t>Bibliography</w:t>
          </w:r>
          <w:bookmarkEnd w:id="13"/>
        </w:p>
        <w:sdt>
          <w:sdtPr>
            <w:id w:val="111145805"/>
            <w:bibliography/>
          </w:sdtPr>
          <w:sdtEndPr/>
          <w:sdtContent>
            <w:p w:rsidR="009F505D" w:rsidRDefault="009F505D" w:rsidP="009F505D">
              <w:pPr>
                <w:pStyle w:val="Bibliography"/>
                <w:rPr>
                  <w:noProof/>
                  <w:sz w:val="24"/>
                  <w:szCs w:val="24"/>
                </w:rPr>
              </w:pPr>
              <w:r>
                <w:fldChar w:fldCharType="begin"/>
              </w:r>
              <w:r>
                <w:instrText xml:space="preserve"> BIBLIOGRAPHY </w:instrText>
              </w:r>
              <w:r>
                <w:fldChar w:fldCharType="separate"/>
              </w:r>
              <w:r>
                <w:rPr>
                  <w:noProof/>
                </w:rPr>
                <w:t xml:space="preserve">Anon., n.d. [Online] </w:t>
              </w:r>
              <w:r>
                <w:rPr>
                  <w:noProof/>
                </w:rPr>
                <w:br/>
                <w:t xml:space="preserve">Available at: </w:t>
              </w:r>
              <w:r>
                <w:rPr>
                  <w:noProof/>
                  <w:u w:val="single"/>
                </w:rPr>
                <w:t>https://www.researchgate.net/publication/358628193_Toward_a_Model_of_Statistical_Learning_and_Reading_Evidence_From_a_Meta-Analysis</w:t>
              </w:r>
            </w:p>
            <w:p w:rsidR="009F505D" w:rsidRDefault="009F505D" w:rsidP="009F505D">
              <w:pPr>
                <w:pStyle w:val="Bibliography"/>
                <w:rPr>
                  <w:noProof/>
                </w:rPr>
              </w:pPr>
              <w:r>
                <w:rPr>
                  <w:noProof/>
                </w:rPr>
                <w:t xml:space="preserve">Gunhild C. Rosqvist, N. I. P. E., n.d. </w:t>
              </w:r>
              <w:r>
                <w:rPr>
                  <w:i/>
                  <w:iCs/>
                  <w:noProof/>
                </w:rPr>
                <w:t xml:space="preserve">may 2 2021. </w:t>
              </w:r>
              <w:r>
                <w:rPr>
                  <w:noProof/>
                </w:rPr>
                <w:t xml:space="preserve">[Online] </w:t>
              </w:r>
              <w:r>
                <w:rPr>
                  <w:noProof/>
                </w:rPr>
                <w:br/>
                <w:t xml:space="preserve">Available at: </w:t>
              </w:r>
              <w:r>
                <w:rPr>
                  <w:noProof/>
                  <w:u w:val="single"/>
                </w:rPr>
                <w:t>https://www.su.se/polopoly_fs/1.641971.1673269392!/menu/standard/file/Impacts%20of%20climate%20warming%20on%20reindeer%20herding%20require%20new%20land-use%20strategies.pdf</w:t>
              </w:r>
            </w:p>
            <w:p w:rsidR="009F505D" w:rsidRDefault="009F505D" w:rsidP="009F505D">
              <w:pPr>
                <w:pStyle w:val="Bibliography"/>
                <w:rPr>
                  <w:noProof/>
                </w:rPr>
              </w:pPr>
              <w:r>
                <w:rPr>
                  <w:noProof/>
                </w:rPr>
                <w:t xml:space="preserve">Lee, S., feb 2022. [Online] </w:t>
              </w:r>
              <w:r>
                <w:rPr>
                  <w:noProof/>
                </w:rPr>
                <w:br/>
                <w:t xml:space="preserve">Available at: </w:t>
              </w:r>
              <w:r>
                <w:rPr>
                  <w:noProof/>
                  <w:u w:val="single"/>
                </w:rPr>
                <w:t>https://www.researchgate.net/publication/358628193_Toward_a_Model_of_Statistical_Learning_and_Reading_Evidence_From_a_Meta-Analysis</w:t>
              </w:r>
            </w:p>
            <w:p w:rsidR="009F505D" w:rsidRDefault="009F505D" w:rsidP="009F505D">
              <w:pPr>
                <w:pStyle w:val="Bibliography"/>
                <w:rPr>
                  <w:noProof/>
                </w:rPr>
              </w:pPr>
              <w:r>
                <w:rPr>
                  <w:noProof/>
                </w:rPr>
                <w:t xml:space="preserve">Maulud, D. H., n.d. </w:t>
              </w:r>
              <w:r>
                <w:rPr>
                  <w:i/>
                  <w:iCs/>
                  <w:noProof/>
                </w:rPr>
                <w:t xml:space="preserve">DEcember 2020. </w:t>
              </w:r>
              <w:r>
                <w:rPr>
                  <w:noProof/>
                </w:rPr>
                <w:t xml:space="preserve">[Online] </w:t>
              </w:r>
              <w:r>
                <w:rPr>
                  <w:noProof/>
                </w:rPr>
                <w:br/>
                <w:t xml:space="preserve">Available at: </w:t>
              </w:r>
              <w:r>
                <w:rPr>
                  <w:noProof/>
                  <w:u w:val="single"/>
                </w:rPr>
                <w:t>https://www.researchgate.net/publication/348111996_A_Review_on_Linear_Regression_Comprehensive_in_Machine_Learning</w:t>
              </w:r>
            </w:p>
            <w:p w:rsidR="009F505D" w:rsidRDefault="009F505D" w:rsidP="009F505D">
              <w:pPr>
                <w:pStyle w:val="Bibliography"/>
                <w:rPr>
                  <w:noProof/>
                </w:rPr>
              </w:pPr>
              <w:r>
                <w:rPr>
                  <w:noProof/>
                </w:rPr>
                <w:t xml:space="preserve">Niu, L., n.d. </w:t>
              </w:r>
              <w:r>
                <w:rPr>
                  <w:i/>
                  <w:iCs/>
                  <w:noProof/>
                </w:rPr>
                <w:t xml:space="preserve">2018. </w:t>
              </w:r>
              <w:r>
                <w:rPr>
                  <w:noProof/>
                </w:rPr>
                <w:t xml:space="preserve">[Online] </w:t>
              </w:r>
              <w:r>
                <w:rPr>
                  <w:noProof/>
                </w:rPr>
                <w:br/>
                <w:t xml:space="preserve">Available at: </w:t>
              </w:r>
              <w:r>
                <w:rPr>
                  <w:noProof/>
                  <w:u w:val="single"/>
                </w:rPr>
                <w:t>https://www.researchgate.net/publication/326275068_A_review_of_the_application_of_logistic_regression_in_educational_research_common_issues_implications_and_suggestions</w:t>
              </w:r>
            </w:p>
            <w:p w:rsidR="009F505D" w:rsidRDefault="009F505D" w:rsidP="009F505D">
              <w:pPr>
                <w:pStyle w:val="Bibliography"/>
                <w:rPr>
                  <w:noProof/>
                </w:rPr>
              </w:pPr>
              <w:r>
                <w:rPr>
                  <w:noProof/>
                </w:rPr>
                <w:t xml:space="preserve">Xuan, R. W. W., n.d. </w:t>
              </w:r>
              <w:r>
                <w:rPr>
                  <w:i/>
                  <w:iCs/>
                  <w:noProof/>
                </w:rPr>
                <w:t xml:space="preserve">2016. </w:t>
              </w:r>
              <w:r>
                <w:rPr>
                  <w:noProof/>
                </w:rPr>
                <w:t xml:space="preserve">[Online] </w:t>
              </w:r>
              <w:r>
                <w:rPr>
                  <w:noProof/>
                </w:rPr>
                <w:br/>
                <w:t xml:space="preserve">Available at: </w:t>
              </w:r>
              <w:r>
                <w:rPr>
                  <w:noProof/>
                  <w:u w:val="single"/>
                </w:rPr>
                <w:t>https://www.diva-portal.org/smash/get/diva2:1105063/FULLTEXT01.pdf</w:t>
              </w:r>
            </w:p>
            <w:p w:rsidR="009F505D" w:rsidRDefault="009F505D" w:rsidP="009F505D">
              <w:r>
                <w:rPr>
                  <w:b/>
                  <w:bCs/>
                  <w:noProof/>
                </w:rPr>
                <w:fldChar w:fldCharType="end"/>
              </w:r>
            </w:p>
          </w:sdtContent>
        </w:sdt>
      </w:sdtContent>
    </w:sdt>
    <w:p w:rsidR="009F505D" w:rsidRPr="002844E4" w:rsidRDefault="009F505D" w:rsidP="00F840EA">
      <w:pPr>
        <w:spacing w:after="0" w:line="360" w:lineRule="auto"/>
        <w:rPr>
          <w:rFonts w:ascii="Times New Roman" w:eastAsia="Times New Roman" w:hAnsi="Times New Roman" w:cs="Times New Roman"/>
          <w:kern w:val="0"/>
          <w:sz w:val="24"/>
          <w:szCs w:val="24"/>
          <w:lang w:val="en-AS" w:eastAsia="en-AS"/>
          <w14:ligatures w14:val="none"/>
        </w:rPr>
      </w:pPr>
    </w:p>
    <w:p w:rsidR="000572E5" w:rsidRPr="00796A98" w:rsidRDefault="000572E5" w:rsidP="00796A98">
      <w:pPr>
        <w:spacing w:after="0" w:line="240" w:lineRule="auto"/>
        <w:rPr>
          <w:rFonts w:ascii="Times New Roman" w:eastAsia="Times New Roman" w:hAnsi="Times New Roman" w:cs="Times New Roman"/>
          <w:kern w:val="0"/>
          <w:sz w:val="24"/>
          <w:szCs w:val="24"/>
          <w:lang w:eastAsia="en-AS"/>
          <w14:ligatures w14:val="none"/>
        </w:rPr>
      </w:pPr>
    </w:p>
    <w:p w:rsidR="00796A98" w:rsidRDefault="00796A98" w:rsidP="00796A98"/>
    <w:p w:rsidR="00796A98" w:rsidRPr="00796A98" w:rsidRDefault="00796A98" w:rsidP="00796A98">
      <w:pPr>
        <w:pStyle w:val="ListParagraph"/>
        <w:spacing w:after="0" w:line="240" w:lineRule="auto"/>
        <w:rPr>
          <w:rFonts w:ascii="Times New Roman" w:eastAsia="Times New Roman" w:hAnsi="Times New Roman" w:cs="Times New Roman"/>
          <w:kern w:val="0"/>
          <w:sz w:val="24"/>
          <w:szCs w:val="24"/>
          <w:lang w:val="en-AS" w:eastAsia="en-AS"/>
          <w14:ligatures w14:val="none"/>
        </w:rPr>
      </w:pPr>
      <w:r w:rsidRPr="00796A98">
        <w:rPr>
          <w:rFonts w:ascii="Times New Roman" w:eastAsia="Times New Roman" w:hAnsi="Times New Roman" w:cs="Times New Roman"/>
          <w:b/>
          <w:kern w:val="0"/>
          <w:sz w:val="24"/>
          <w:szCs w:val="24"/>
          <w:lang w:val="en-AS" w:eastAsia="en-AS"/>
          <w14:ligatures w14:val="none"/>
        </w:rPr>
        <w:br/>
      </w:r>
      <w:r w:rsidRPr="00796A98">
        <w:rPr>
          <w:rFonts w:ascii="Times New Roman" w:eastAsia="Times New Roman" w:hAnsi="Times New Roman" w:cs="Times New Roman"/>
          <w:kern w:val="0"/>
          <w:sz w:val="24"/>
          <w:szCs w:val="24"/>
          <w:lang w:val="en-AS" w:eastAsia="en-AS"/>
          <w14:ligatures w14:val="none"/>
        </w:rPr>
        <w:br/>
      </w:r>
      <w:r w:rsidRPr="00796A98">
        <w:rPr>
          <w:rFonts w:ascii="Times New Roman" w:eastAsia="Times New Roman" w:hAnsi="Times New Roman" w:cs="Times New Roman"/>
          <w:kern w:val="0"/>
          <w:sz w:val="24"/>
          <w:szCs w:val="24"/>
          <w:lang w:val="en-AS" w:eastAsia="en-AS"/>
          <w14:ligatures w14:val="none"/>
        </w:rPr>
        <w:br/>
      </w:r>
    </w:p>
    <w:p w:rsidR="00796A98" w:rsidRPr="00796A98" w:rsidRDefault="00796A98" w:rsidP="00796A98">
      <w:pPr>
        <w:spacing w:after="0" w:line="240" w:lineRule="auto"/>
        <w:rPr>
          <w:rFonts w:ascii="Times New Roman" w:eastAsia="Times New Roman" w:hAnsi="Times New Roman" w:cs="Times New Roman"/>
          <w:kern w:val="0"/>
          <w:sz w:val="24"/>
          <w:szCs w:val="24"/>
          <w:lang w:val="en-AS" w:eastAsia="en-AS"/>
          <w14:ligatures w14:val="none"/>
        </w:rPr>
      </w:pPr>
    </w:p>
    <w:p w:rsidR="002236C3" w:rsidRDefault="002236C3"/>
    <w:sectPr w:rsidR="002236C3" w:rsidSect="00372F95">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366A" w:rsidRDefault="00FF366A" w:rsidP="009F505D">
      <w:pPr>
        <w:spacing w:after="0" w:line="240" w:lineRule="auto"/>
      </w:pPr>
      <w:r>
        <w:separator/>
      </w:r>
    </w:p>
  </w:endnote>
  <w:endnote w:type="continuationSeparator" w:id="0">
    <w:p w:rsidR="00FF366A" w:rsidRDefault="00FF366A" w:rsidP="009F5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4729867"/>
      <w:docPartObj>
        <w:docPartGallery w:val="Page Numbers (Bottom of Page)"/>
        <w:docPartUnique/>
      </w:docPartObj>
    </w:sdtPr>
    <w:sdtEndPr>
      <w:rPr>
        <w:noProof/>
      </w:rPr>
    </w:sdtEndPr>
    <w:sdtContent>
      <w:p w:rsidR="00734431" w:rsidRDefault="00734431">
        <w:pPr>
          <w:pStyle w:val="Footer"/>
        </w:pPr>
        <w:r>
          <w:fldChar w:fldCharType="begin"/>
        </w:r>
        <w:r>
          <w:instrText xml:space="preserve"> PAGE   \* MERGEFORMAT </w:instrText>
        </w:r>
        <w:r>
          <w:fldChar w:fldCharType="separate"/>
        </w:r>
        <w:r>
          <w:rPr>
            <w:noProof/>
          </w:rPr>
          <w:t>2</w:t>
        </w:r>
        <w:r>
          <w:rPr>
            <w:noProof/>
          </w:rPr>
          <w:fldChar w:fldCharType="end"/>
        </w:r>
      </w:p>
    </w:sdtContent>
  </w:sdt>
  <w:p w:rsidR="00734431" w:rsidRDefault="00734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366A" w:rsidRDefault="00FF366A" w:rsidP="009F505D">
      <w:pPr>
        <w:spacing w:after="0" w:line="240" w:lineRule="auto"/>
      </w:pPr>
      <w:r>
        <w:separator/>
      </w:r>
    </w:p>
  </w:footnote>
  <w:footnote w:type="continuationSeparator" w:id="0">
    <w:p w:rsidR="00FF366A" w:rsidRDefault="00FF366A" w:rsidP="009F5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D11BF3"/>
    <w:multiLevelType w:val="hybridMultilevel"/>
    <w:tmpl w:val="F2F2C9C8"/>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1" w15:restartNumberingAfterBreak="0">
    <w:nsid w:val="3C0958C2"/>
    <w:multiLevelType w:val="hybridMultilevel"/>
    <w:tmpl w:val="BCCA127C"/>
    <w:lvl w:ilvl="0" w:tplc="2400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2" w15:restartNumberingAfterBreak="0">
    <w:nsid w:val="526F2BD5"/>
    <w:multiLevelType w:val="hybridMultilevel"/>
    <w:tmpl w:val="98EC4040"/>
    <w:lvl w:ilvl="0" w:tplc="0409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3" w15:restartNumberingAfterBreak="0">
    <w:nsid w:val="67FA2B8B"/>
    <w:multiLevelType w:val="hybridMultilevel"/>
    <w:tmpl w:val="78A8257E"/>
    <w:lvl w:ilvl="0" w:tplc="0409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abstractNum w:abstractNumId="4" w15:restartNumberingAfterBreak="0">
    <w:nsid w:val="6B1F475E"/>
    <w:multiLevelType w:val="hybridMultilevel"/>
    <w:tmpl w:val="576C4C9C"/>
    <w:lvl w:ilvl="0" w:tplc="04090001">
      <w:start w:val="1"/>
      <w:numFmt w:val="bullet"/>
      <w:lvlText w:val=""/>
      <w:lvlJc w:val="left"/>
      <w:pPr>
        <w:ind w:left="720" w:hanging="360"/>
      </w:pPr>
      <w:rPr>
        <w:rFonts w:ascii="Symbol" w:hAnsi="Symbol" w:hint="default"/>
      </w:rPr>
    </w:lvl>
    <w:lvl w:ilvl="1" w:tplc="24000003" w:tentative="1">
      <w:start w:val="1"/>
      <w:numFmt w:val="bullet"/>
      <w:lvlText w:val="o"/>
      <w:lvlJc w:val="left"/>
      <w:pPr>
        <w:ind w:left="1440" w:hanging="360"/>
      </w:pPr>
      <w:rPr>
        <w:rFonts w:ascii="Courier New" w:hAnsi="Courier New" w:cs="Courier New" w:hint="default"/>
      </w:rPr>
    </w:lvl>
    <w:lvl w:ilvl="2" w:tplc="24000005" w:tentative="1">
      <w:start w:val="1"/>
      <w:numFmt w:val="bullet"/>
      <w:lvlText w:val=""/>
      <w:lvlJc w:val="left"/>
      <w:pPr>
        <w:ind w:left="2160" w:hanging="360"/>
      </w:pPr>
      <w:rPr>
        <w:rFonts w:ascii="Wingdings" w:hAnsi="Wingdings" w:hint="default"/>
      </w:rPr>
    </w:lvl>
    <w:lvl w:ilvl="3" w:tplc="24000001" w:tentative="1">
      <w:start w:val="1"/>
      <w:numFmt w:val="bullet"/>
      <w:lvlText w:val=""/>
      <w:lvlJc w:val="left"/>
      <w:pPr>
        <w:ind w:left="2880" w:hanging="360"/>
      </w:pPr>
      <w:rPr>
        <w:rFonts w:ascii="Symbol" w:hAnsi="Symbol" w:hint="default"/>
      </w:rPr>
    </w:lvl>
    <w:lvl w:ilvl="4" w:tplc="24000003" w:tentative="1">
      <w:start w:val="1"/>
      <w:numFmt w:val="bullet"/>
      <w:lvlText w:val="o"/>
      <w:lvlJc w:val="left"/>
      <w:pPr>
        <w:ind w:left="3600" w:hanging="360"/>
      </w:pPr>
      <w:rPr>
        <w:rFonts w:ascii="Courier New" w:hAnsi="Courier New" w:cs="Courier New" w:hint="default"/>
      </w:rPr>
    </w:lvl>
    <w:lvl w:ilvl="5" w:tplc="24000005" w:tentative="1">
      <w:start w:val="1"/>
      <w:numFmt w:val="bullet"/>
      <w:lvlText w:val=""/>
      <w:lvlJc w:val="left"/>
      <w:pPr>
        <w:ind w:left="4320" w:hanging="360"/>
      </w:pPr>
      <w:rPr>
        <w:rFonts w:ascii="Wingdings" w:hAnsi="Wingdings" w:hint="default"/>
      </w:rPr>
    </w:lvl>
    <w:lvl w:ilvl="6" w:tplc="24000001" w:tentative="1">
      <w:start w:val="1"/>
      <w:numFmt w:val="bullet"/>
      <w:lvlText w:val=""/>
      <w:lvlJc w:val="left"/>
      <w:pPr>
        <w:ind w:left="5040" w:hanging="360"/>
      </w:pPr>
      <w:rPr>
        <w:rFonts w:ascii="Symbol" w:hAnsi="Symbol" w:hint="default"/>
      </w:rPr>
    </w:lvl>
    <w:lvl w:ilvl="7" w:tplc="24000003" w:tentative="1">
      <w:start w:val="1"/>
      <w:numFmt w:val="bullet"/>
      <w:lvlText w:val="o"/>
      <w:lvlJc w:val="left"/>
      <w:pPr>
        <w:ind w:left="5760" w:hanging="360"/>
      </w:pPr>
      <w:rPr>
        <w:rFonts w:ascii="Courier New" w:hAnsi="Courier New" w:cs="Courier New" w:hint="default"/>
      </w:rPr>
    </w:lvl>
    <w:lvl w:ilvl="8" w:tplc="2400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62"/>
    <w:rsid w:val="000572E5"/>
    <w:rsid w:val="00081EA8"/>
    <w:rsid w:val="001E0A37"/>
    <w:rsid w:val="001F4AE1"/>
    <w:rsid w:val="002236C3"/>
    <w:rsid w:val="002844E4"/>
    <w:rsid w:val="002C4357"/>
    <w:rsid w:val="00326E62"/>
    <w:rsid w:val="0035226B"/>
    <w:rsid w:val="00372F95"/>
    <w:rsid w:val="00587090"/>
    <w:rsid w:val="00734431"/>
    <w:rsid w:val="00796A98"/>
    <w:rsid w:val="00815226"/>
    <w:rsid w:val="008D5EA5"/>
    <w:rsid w:val="009A70BC"/>
    <w:rsid w:val="009F505D"/>
    <w:rsid w:val="00D67F64"/>
    <w:rsid w:val="00DD7BD8"/>
    <w:rsid w:val="00EC0065"/>
    <w:rsid w:val="00F840EA"/>
    <w:rsid w:val="00FF3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69933"/>
  <w15:chartTrackingRefBased/>
  <w15:docId w15:val="{54B27FD6-7589-49D6-B324-9467046D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0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40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6A98"/>
    <w:pPr>
      <w:ind w:left="720"/>
      <w:contextualSpacing/>
    </w:pPr>
  </w:style>
  <w:style w:type="character" w:customStyle="1" w:styleId="Heading1Char">
    <w:name w:val="Heading 1 Char"/>
    <w:basedOn w:val="DefaultParagraphFont"/>
    <w:link w:val="Heading1"/>
    <w:uiPriority w:val="9"/>
    <w:rsid w:val="00F840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40E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840EA"/>
    <w:pPr>
      <w:outlineLvl w:val="9"/>
    </w:pPr>
    <w:rPr>
      <w:kern w:val="0"/>
      <w14:ligatures w14:val="none"/>
    </w:rPr>
  </w:style>
  <w:style w:type="paragraph" w:styleId="TOC1">
    <w:name w:val="toc 1"/>
    <w:basedOn w:val="Normal"/>
    <w:next w:val="Normal"/>
    <w:autoRedefine/>
    <w:uiPriority w:val="39"/>
    <w:unhideWhenUsed/>
    <w:rsid w:val="00F840EA"/>
    <w:pPr>
      <w:spacing w:after="100"/>
    </w:pPr>
  </w:style>
  <w:style w:type="paragraph" w:styleId="TOC2">
    <w:name w:val="toc 2"/>
    <w:basedOn w:val="Normal"/>
    <w:next w:val="Normal"/>
    <w:autoRedefine/>
    <w:uiPriority w:val="39"/>
    <w:unhideWhenUsed/>
    <w:rsid w:val="00F840EA"/>
    <w:pPr>
      <w:spacing w:after="100"/>
      <w:ind w:left="220"/>
    </w:pPr>
  </w:style>
  <w:style w:type="character" w:styleId="Hyperlink">
    <w:name w:val="Hyperlink"/>
    <w:basedOn w:val="DefaultParagraphFont"/>
    <w:uiPriority w:val="99"/>
    <w:unhideWhenUsed/>
    <w:rsid w:val="00F840EA"/>
    <w:rPr>
      <w:color w:val="0563C1" w:themeColor="hyperlink"/>
      <w:u w:val="single"/>
    </w:rPr>
  </w:style>
  <w:style w:type="paragraph" w:styleId="FootnoteText">
    <w:name w:val="footnote text"/>
    <w:basedOn w:val="Normal"/>
    <w:link w:val="FootnoteTextChar"/>
    <w:uiPriority w:val="99"/>
    <w:semiHidden/>
    <w:unhideWhenUsed/>
    <w:rsid w:val="009F50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F505D"/>
    <w:rPr>
      <w:sz w:val="20"/>
      <w:szCs w:val="20"/>
    </w:rPr>
  </w:style>
  <w:style w:type="character" w:styleId="FootnoteReference">
    <w:name w:val="footnote reference"/>
    <w:basedOn w:val="DefaultParagraphFont"/>
    <w:uiPriority w:val="99"/>
    <w:semiHidden/>
    <w:unhideWhenUsed/>
    <w:rsid w:val="009F505D"/>
    <w:rPr>
      <w:vertAlign w:val="superscript"/>
    </w:rPr>
  </w:style>
  <w:style w:type="paragraph" w:styleId="Bibliography">
    <w:name w:val="Bibliography"/>
    <w:basedOn w:val="Normal"/>
    <w:next w:val="Normal"/>
    <w:uiPriority w:val="37"/>
    <w:unhideWhenUsed/>
    <w:rsid w:val="009F505D"/>
  </w:style>
  <w:style w:type="paragraph" w:styleId="NoSpacing">
    <w:name w:val="No Spacing"/>
    <w:link w:val="NoSpacingChar"/>
    <w:uiPriority w:val="1"/>
    <w:qFormat/>
    <w:rsid w:val="00372F9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72F95"/>
    <w:rPr>
      <w:rFonts w:eastAsiaTheme="minorEastAsia"/>
      <w:kern w:val="0"/>
      <w14:ligatures w14:val="none"/>
    </w:rPr>
  </w:style>
  <w:style w:type="paragraph" w:styleId="Header">
    <w:name w:val="header"/>
    <w:basedOn w:val="Normal"/>
    <w:link w:val="HeaderChar"/>
    <w:uiPriority w:val="99"/>
    <w:unhideWhenUsed/>
    <w:rsid w:val="00734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431"/>
  </w:style>
  <w:style w:type="paragraph" w:styleId="Footer">
    <w:name w:val="footer"/>
    <w:basedOn w:val="Normal"/>
    <w:link w:val="FooterChar"/>
    <w:uiPriority w:val="99"/>
    <w:unhideWhenUsed/>
    <w:rsid w:val="00734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76128">
      <w:bodyDiv w:val="1"/>
      <w:marLeft w:val="0"/>
      <w:marRight w:val="0"/>
      <w:marTop w:val="0"/>
      <w:marBottom w:val="0"/>
      <w:divBdr>
        <w:top w:val="none" w:sz="0" w:space="0" w:color="auto"/>
        <w:left w:val="none" w:sz="0" w:space="0" w:color="auto"/>
        <w:bottom w:val="none" w:sz="0" w:space="0" w:color="auto"/>
        <w:right w:val="none" w:sz="0" w:space="0" w:color="auto"/>
      </w:divBdr>
    </w:div>
    <w:div w:id="120270176">
      <w:bodyDiv w:val="1"/>
      <w:marLeft w:val="0"/>
      <w:marRight w:val="0"/>
      <w:marTop w:val="0"/>
      <w:marBottom w:val="0"/>
      <w:divBdr>
        <w:top w:val="none" w:sz="0" w:space="0" w:color="auto"/>
        <w:left w:val="none" w:sz="0" w:space="0" w:color="auto"/>
        <w:bottom w:val="none" w:sz="0" w:space="0" w:color="auto"/>
        <w:right w:val="none" w:sz="0" w:space="0" w:color="auto"/>
      </w:divBdr>
    </w:div>
    <w:div w:id="135074770">
      <w:bodyDiv w:val="1"/>
      <w:marLeft w:val="0"/>
      <w:marRight w:val="0"/>
      <w:marTop w:val="0"/>
      <w:marBottom w:val="0"/>
      <w:divBdr>
        <w:top w:val="none" w:sz="0" w:space="0" w:color="auto"/>
        <w:left w:val="none" w:sz="0" w:space="0" w:color="auto"/>
        <w:bottom w:val="none" w:sz="0" w:space="0" w:color="auto"/>
        <w:right w:val="none" w:sz="0" w:space="0" w:color="auto"/>
      </w:divBdr>
    </w:div>
    <w:div w:id="178469568">
      <w:bodyDiv w:val="1"/>
      <w:marLeft w:val="0"/>
      <w:marRight w:val="0"/>
      <w:marTop w:val="0"/>
      <w:marBottom w:val="0"/>
      <w:divBdr>
        <w:top w:val="none" w:sz="0" w:space="0" w:color="auto"/>
        <w:left w:val="none" w:sz="0" w:space="0" w:color="auto"/>
        <w:bottom w:val="none" w:sz="0" w:space="0" w:color="auto"/>
        <w:right w:val="none" w:sz="0" w:space="0" w:color="auto"/>
      </w:divBdr>
    </w:div>
    <w:div w:id="184561053">
      <w:bodyDiv w:val="1"/>
      <w:marLeft w:val="0"/>
      <w:marRight w:val="0"/>
      <w:marTop w:val="0"/>
      <w:marBottom w:val="0"/>
      <w:divBdr>
        <w:top w:val="none" w:sz="0" w:space="0" w:color="auto"/>
        <w:left w:val="none" w:sz="0" w:space="0" w:color="auto"/>
        <w:bottom w:val="none" w:sz="0" w:space="0" w:color="auto"/>
        <w:right w:val="none" w:sz="0" w:space="0" w:color="auto"/>
      </w:divBdr>
    </w:div>
    <w:div w:id="253318281">
      <w:bodyDiv w:val="1"/>
      <w:marLeft w:val="0"/>
      <w:marRight w:val="0"/>
      <w:marTop w:val="0"/>
      <w:marBottom w:val="0"/>
      <w:divBdr>
        <w:top w:val="none" w:sz="0" w:space="0" w:color="auto"/>
        <w:left w:val="none" w:sz="0" w:space="0" w:color="auto"/>
        <w:bottom w:val="none" w:sz="0" w:space="0" w:color="auto"/>
        <w:right w:val="none" w:sz="0" w:space="0" w:color="auto"/>
      </w:divBdr>
    </w:div>
    <w:div w:id="274138253">
      <w:bodyDiv w:val="1"/>
      <w:marLeft w:val="0"/>
      <w:marRight w:val="0"/>
      <w:marTop w:val="0"/>
      <w:marBottom w:val="0"/>
      <w:divBdr>
        <w:top w:val="none" w:sz="0" w:space="0" w:color="auto"/>
        <w:left w:val="none" w:sz="0" w:space="0" w:color="auto"/>
        <w:bottom w:val="none" w:sz="0" w:space="0" w:color="auto"/>
        <w:right w:val="none" w:sz="0" w:space="0" w:color="auto"/>
      </w:divBdr>
    </w:div>
    <w:div w:id="276762807">
      <w:bodyDiv w:val="1"/>
      <w:marLeft w:val="0"/>
      <w:marRight w:val="0"/>
      <w:marTop w:val="0"/>
      <w:marBottom w:val="0"/>
      <w:divBdr>
        <w:top w:val="none" w:sz="0" w:space="0" w:color="auto"/>
        <w:left w:val="none" w:sz="0" w:space="0" w:color="auto"/>
        <w:bottom w:val="none" w:sz="0" w:space="0" w:color="auto"/>
        <w:right w:val="none" w:sz="0" w:space="0" w:color="auto"/>
      </w:divBdr>
    </w:div>
    <w:div w:id="327485962">
      <w:bodyDiv w:val="1"/>
      <w:marLeft w:val="0"/>
      <w:marRight w:val="0"/>
      <w:marTop w:val="0"/>
      <w:marBottom w:val="0"/>
      <w:divBdr>
        <w:top w:val="none" w:sz="0" w:space="0" w:color="auto"/>
        <w:left w:val="none" w:sz="0" w:space="0" w:color="auto"/>
        <w:bottom w:val="none" w:sz="0" w:space="0" w:color="auto"/>
        <w:right w:val="none" w:sz="0" w:space="0" w:color="auto"/>
      </w:divBdr>
    </w:div>
    <w:div w:id="375544515">
      <w:bodyDiv w:val="1"/>
      <w:marLeft w:val="0"/>
      <w:marRight w:val="0"/>
      <w:marTop w:val="0"/>
      <w:marBottom w:val="0"/>
      <w:divBdr>
        <w:top w:val="none" w:sz="0" w:space="0" w:color="auto"/>
        <w:left w:val="none" w:sz="0" w:space="0" w:color="auto"/>
        <w:bottom w:val="none" w:sz="0" w:space="0" w:color="auto"/>
        <w:right w:val="none" w:sz="0" w:space="0" w:color="auto"/>
      </w:divBdr>
    </w:div>
    <w:div w:id="542865164">
      <w:bodyDiv w:val="1"/>
      <w:marLeft w:val="0"/>
      <w:marRight w:val="0"/>
      <w:marTop w:val="0"/>
      <w:marBottom w:val="0"/>
      <w:divBdr>
        <w:top w:val="none" w:sz="0" w:space="0" w:color="auto"/>
        <w:left w:val="none" w:sz="0" w:space="0" w:color="auto"/>
        <w:bottom w:val="none" w:sz="0" w:space="0" w:color="auto"/>
        <w:right w:val="none" w:sz="0" w:space="0" w:color="auto"/>
      </w:divBdr>
    </w:div>
    <w:div w:id="545145013">
      <w:bodyDiv w:val="1"/>
      <w:marLeft w:val="0"/>
      <w:marRight w:val="0"/>
      <w:marTop w:val="0"/>
      <w:marBottom w:val="0"/>
      <w:divBdr>
        <w:top w:val="none" w:sz="0" w:space="0" w:color="auto"/>
        <w:left w:val="none" w:sz="0" w:space="0" w:color="auto"/>
        <w:bottom w:val="none" w:sz="0" w:space="0" w:color="auto"/>
        <w:right w:val="none" w:sz="0" w:space="0" w:color="auto"/>
      </w:divBdr>
    </w:div>
    <w:div w:id="836387440">
      <w:bodyDiv w:val="1"/>
      <w:marLeft w:val="0"/>
      <w:marRight w:val="0"/>
      <w:marTop w:val="0"/>
      <w:marBottom w:val="0"/>
      <w:divBdr>
        <w:top w:val="none" w:sz="0" w:space="0" w:color="auto"/>
        <w:left w:val="none" w:sz="0" w:space="0" w:color="auto"/>
        <w:bottom w:val="none" w:sz="0" w:space="0" w:color="auto"/>
        <w:right w:val="none" w:sz="0" w:space="0" w:color="auto"/>
      </w:divBdr>
    </w:div>
    <w:div w:id="900021704">
      <w:bodyDiv w:val="1"/>
      <w:marLeft w:val="0"/>
      <w:marRight w:val="0"/>
      <w:marTop w:val="0"/>
      <w:marBottom w:val="0"/>
      <w:divBdr>
        <w:top w:val="none" w:sz="0" w:space="0" w:color="auto"/>
        <w:left w:val="none" w:sz="0" w:space="0" w:color="auto"/>
        <w:bottom w:val="none" w:sz="0" w:space="0" w:color="auto"/>
        <w:right w:val="none" w:sz="0" w:space="0" w:color="auto"/>
      </w:divBdr>
    </w:div>
    <w:div w:id="943611247">
      <w:bodyDiv w:val="1"/>
      <w:marLeft w:val="0"/>
      <w:marRight w:val="0"/>
      <w:marTop w:val="0"/>
      <w:marBottom w:val="0"/>
      <w:divBdr>
        <w:top w:val="none" w:sz="0" w:space="0" w:color="auto"/>
        <w:left w:val="none" w:sz="0" w:space="0" w:color="auto"/>
        <w:bottom w:val="none" w:sz="0" w:space="0" w:color="auto"/>
        <w:right w:val="none" w:sz="0" w:space="0" w:color="auto"/>
      </w:divBdr>
    </w:div>
    <w:div w:id="1073695179">
      <w:bodyDiv w:val="1"/>
      <w:marLeft w:val="0"/>
      <w:marRight w:val="0"/>
      <w:marTop w:val="0"/>
      <w:marBottom w:val="0"/>
      <w:divBdr>
        <w:top w:val="none" w:sz="0" w:space="0" w:color="auto"/>
        <w:left w:val="none" w:sz="0" w:space="0" w:color="auto"/>
        <w:bottom w:val="none" w:sz="0" w:space="0" w:color="auto"/>
        <w:right w:val="none" w:sz="0" w:space="0" w:color="auto"/>
      </w:divBdr>
    </w:div>
    <w:div w:id="1096244006">
      <w:bodyDiv w:val="1"/>
      <w:marLeft w:val="0"/>
      <w:marRight w:val="0"/>
      <w:marTop w:val="0"/>
      <w:marBottom w:val="0"/>
      <w:divBdr>
        <w:top w:val="none" w:sz="0" w:space="0" w:color="auto"/>
        <w:left w:val="none" w:sz="0" w:space="0" w:color="auto"/>
        <w:bottom w:val="none" w:sz="0" w:space="0" w:color="auto"/>
        <w:right w:val="none" w:sz="0" w:space="0" w:color="auto"/>
      </w:divBdr>
    </w:div>
    <w:div w:id="1284339809">
      <w:bodyDiv w:val="1"/>
      <w:marLeft w:val="0"/>
      <w:marRight w:val="0"/>
      <w:marTop w:val="0"/>
      <w:marBottom w:val="0"/>
      <w:divBdr>
        <w:top w:val="none" w:sz="0" w:space="0" w:color="auto"/>
        <w:left w:val="none" w:sz="0" w:space="0" w:color="auto"/>
        <w:bottom w:val="none" w:sz="0" w:space="0" w:color="auto"/>
        <w:right w:val="none" w:sz="0" w:space="0" w:color="auto"/>
      </w:divBdr>
    </w:div>
    <w:div w:id="1411150232">
      <w:bodyDiv w:val="1"/>
      <w:marLeft w:val="0"/>
      <w:marRight w:val="0"/>
      <w:marTop w:val="0"/>
      <w:marBottom w:val="0"/>
      <w:divBdr>
        <w:top w:val="none" w:sz="0" w:space="0" w:color="auto"/>
        <w:left w:val="none" w:sz="0" w:space="0" w:color="auto"/>
        <w:bottom w:val="none" w:sz="0" w:space="0" w:color="auto"/>
        <w:right w:val="none" w:sz="0" w:space="0" w:color="auto"/>
      </w:divBdr>
    </w:div>
    <w:div w:id="1599407999">
      <w:bodyDiv w:val="1"/>
      <w:marLeft w:val="0"/>
      <w:marRight w:val="0"/>
      <w:marTop w:val="0"/>
      <w:marBottom w:val="0"/>
      <w:divBdr>
        <w:top w:val="none" w:sz="0" w:space="0" w:color="auto"/>
        <w:left w:val="none" w:sz="0" w:space="0" w:color="auto"/>
        <w:bottom w:val="none" w:sz="0" w:space="0" w:color="auto"/>
        <w:right w:val="none" w:sz="0" w:space="0" w:color="auto"/>
      </w:divBdr>
    </w:div>
    <w:div w:id="1728798027">
      <w:bodyDiv w:val="1"/>
      <w:marLeft w:val="0"/>
      <w:marRight w:val="0"/>
      <w:marTop w:val="0"/>
      <w:marBottom w:val="0"/>
      <w:divBdr>
        <w:top w:val="none" w:sz="0" w:space="0" w:color="auto"/>
        <w:left w:val="none" w:sz="0" w:space="0" w:color="auto"/>
        <w:bottom w:val="none" w:sz="0" w:space="0" w:color="auto"/>
        <w:right w:val="none" w:sz="0" w:space="0" w:color="auto"/>
      </w:divBdr>
    </w:div>
    <w:div w:id="1841386601">
      <w:bodyDiv w:val="1"/>
      <w:marLeft w:val="0"/>
      <w:marRight w:val="0"/>
      <w:marTop w:val="0"/>
      <w:marBottom w:val="0"/>
      <w:divBdr>
        <w:top w:val="none" w:sz="0" w:space="0" w:color="auto"/>
        <w:left w:val="none" w:sz="0" w:space="0" w:color="auto"/>
        <w:bottom w:val="none" w:sz="0" w:space="0" w:color="auto"/>
        <w:right w:val="none" w:sz="0" w:space="0" w:color="auto"/>
      </w:divBdr>
    </w:div>
    <w:div w:id="1906598937">
      <w:bodyDiv w:val="1"/>
      <w:marLeft w:val="0"/>
      <w:marRight w:val="0"/>
      <w:marTop w:val="0"/>
      <w:marBottom w:val="0"/>
      <w:divBdr>
        <w:top w:val="none" w:sz="0" w:space="0" w:color="auto"/>
        <w:left w:val="none" w:sz="0" w:space="0" w:color="auto"/>
        <w:bottom w:val="none" w:sz="0" w:space="0" w:color="auto"/>
        <w:right w:val="none" w:sz="0" w:space="0" w:color="auto"/>
      </w:divBdr>
    </w:div>
    <w:div w:id="207391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htt</b:Tag>
    <b:SourceType>InternetSite</b:SourceType>
    <b:Guid>{AA849DD5-2BF1-4F52-9C84-B99DA77F402E}</b:Guid>
    <b:URL>https://www.researchgate.net/publication/358628193_Toward_a_Model_of_Statistical_Learning_and_Reading_Evidence_From_a_Meta-Analysis</b:URL>
    <b:RefOrder>6</b:RefOrder>
  </b:Source>
  <b:Source>
    <b:Tag>Ste22</b:Tag>
    <b:SourceType>InternetSite</b:SourceType>
    <b:Guid>{580B3B25-3DF5-4CDF-AEBF-4A974439F4B8}</b:Guid>
    <b:Author>
      <b:Author>
        <b:NameList>
          <b:Person>
            <b:Last>Lee</b:Last>
            <b:First>Stephen</b:First>
          </b:Person>
        </b:NameList>
      </b:Author>
    </b:Author>
    <b:Year>feb 2022</b:Year>
    <b:URL>https://www.researchgate.net/publication/358628193_Toward_a_Model_of_Statistical_Learning_and_Reading_Evidence_From_a_Meta-Analysis</b:URL>
    <b:RefOrder>1</b:RefOrder>
  </b:Source>
  <b:Source>
    <b:Tag>Ram</b:Tag>
    <b:SourceType>InternetSite</b:SourceType>
    <b:Guid>{02DDB6E5-1608-4B77-95F6-646408DDB953}</b:Guid>
    <b:Author>
      <b:Author>
        <b:NameList>
          <b:Person>
            <b:Last>Xuan</b:Last>
            <b:First>Ramona</b:First>
            <b:Middle>Wong Wei</b:Middle>
          </b:Person>
        </b:NameList>
      </b:Author>
    </b:Author>
    <b:Title>2016</b:Title>
    <b:URL>https://www.diva-portal.org/smash/get/diva2:1105063/FULLTEXT01.pdf</b:URL>
    <b:RefOrder>2</b:RefOrder>
  </b:Source>
  <b:Source>
    <b:Tag>Das</b:Tag>
    <b:SourceType>InternetSite</b:SourceType>
    <b:Guid>{EB9196ED-6315-4B0A-BF1E-0E4EF2FBB454}</b:Guid>
    <b:Author>
      <b:Author>
        <b:NameList>
          <b:Person>
            <b:Last>Maulud</b:Last>
            <b:First>Dastan</b:First>
            <b:Middle>Hussen</b:Middle>
          </b:Person>
        </b:NameList>
      </b:Author>
    </b:Author>
    <b:Title>DEcember 2020</b:Title>
    <b:URL>https://www.researchgate.net/publication/348111996_A_Review_on_Linear_Regression_Comprehensive_in_Machine_Learning</b:URL>
    <b:RefOrder>3</b:RefOrder>
  </b:Source>
  <b:Source>
    <b:Tag>Gun</b:Tag>
    <b:SourceType>InternetSite</b:SourceType>
    <b:Guid>{5A411F95-131D-4D31-B2B8-1163FF309F20}</b:Guid>
    <b:Author>
      <b:Author>
        <b:NameList>
          <b:Person>
            <b:Last>Gunhild C. Rosqvist</b:Last>
            <b:First>Niila</b:First>
            <b:Middle>Inga, Pia Eriksson</b:Middle>
          </b:Person>
        </b:NameList>
      </b:Author>
    </b:Author>
    <b:Title>may 2 2021</b:Title>
    <b:URL>https://www.su.se/polopoly_fs/1.641971.1673269392!/menu/standard/file/Impacts%20of%20climate%20warming%20on%20reindeer%20herding%20require%20new%20land-use%20strategies.pdf</b:URL>
    <b:RefOrder>4</b:RefOrder>
  </b:Source>
  <b:Source>
    <b:Tag>Lia</b:Tag>
    <b:SourceType>InternetSite</b:SourceType>
    <b:Guid>{527DFDD7-7362-4E8A-BCA3-0771032E894F}</b:Guid>
    <b:Author>
      <b:Author>
        <b:NameList>
          <b:Person>
            <b:Last>Niu</b:Last>
            <b:First>Lian</b:First>
          </b:Person>
        </b:NameList>
      </b:Author>
    </b:Author>
    <b:Title>2018</b:Title>
    <b:URL>https://www.researchgate.net/publication/326275068_A_review_of_the_application_of_logistic_regression_in_educational_research_common_issues_implications_and_suggestions</b:URL>
    <b:RefOrder>5</b:RefOrder>
  </b:Source>
</b:Sources>
</file>

<file path=customXml/itemProps1.xml><?xml version="1.0" encoding="utf-8"?>
<ds:datastoreItem xmlns:ds="http://schemas.openxmlformats.org/officeDocument/2006/customXml" ds:itemID="{33076A6A-099C-420B-A8F0-7B805BFEB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Assignment</dc:title>
  <dc:subject>REPORT</dc:subject>
  <dc:creator>Submitted by Puja Khadka</dc:creator>
  <cp:keywords/>
  <dc:description/>
  <cp:lastModifiedBy>Puja Khadka (Student)</cp:lastModifiedBy>
  <cp:revision>19</cp:revision>
  <dcterms:created xsi:type="dcterms:W3CDTF">2024-05-05T23:26:00Z</dcterms:created>
  <dcterms:modified xsi:type="dcterms:W3CDTF">2024-05-06T02:57:00Z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d459082b-c3b9-443b-aa3e-e1958512a848</vt:lpwstr>
  </property>
</Properties>
</file>