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225A4" w:rsidRPr="00AE4EA7" w:rsidRDefault="006061E0" w:rsidP="00AE4EA7">
      <w:pPr>
        <w:jc w:val="center"/>
        <w:rPr>
          <w:rFonts w:ascii="Times New Roman" w:hAnsi="Times New Roman" w:cs="Times New Roman"/>
          <w:b/>
          <w:sz w:val="24"/>
          <w:szCs w:val="24"/>
          <w:u w:val="single"/>
        </w:rPr>
      </w:pPr>
      <w:r w:rsidRPr="00AE4EA7">
        <w:rPr>
          <w:rFonts w:ascii="Times New Roman" w:hAnsi="Times New Roman" w:cs="Times New Roman"/>
          <w:b/>
          <w:sz w:val="24"/>
          <w:szCs w:val="24"/>
          <w:u w:val="single"/>
        </w:rPr>
        <w:t>O PROBLEMA DA DESIGNAÇÃO</w:t>
      </w:r>
    </w:p>
    <w:p w:rsidR="006061E0" w:rsidRPr="007267C0" w:rsidRDefault="006061E0" w:rsidP="007267C0">
      <w:pPr>
        <w:jc w:val="both"/>
        <w:rPr>
          <w:rFonts w:ascii="Times New Roman" w:hAnsi="Times New Roman" w:cs="Times New Roman"/>
          <w:sz w:val="24"/>
          <w:szCs w:val="24"/>
        </w:rPr>
      </w:pPr>
    </w:p>
    <w:p w:rsidR="006061E0" w:rsidRPr="007267C0" w:rsidRDefault="006061E0" w:rsidP="007267C0">
      <w:pPr>
        <w:jc w:val="both"/>
        <w:rPr>
          <w:rFonts w:ascii="Times New Roman" w:hAnsi="Times New Roman" w:cs="Times New Roman"/>
          <w:sz w:val="24"/>
          <w:szCs w:val="24"/>
        </w:rPr>
      </w:pPr>
      <w:r w:rsidRPr="007267C0">
        <w:rPr>
          <w:rFonts w:ascii="Times New Roman" w:hAnsi="Times New Roman" w:cs="Times New Roman"/>
          <w:sz w:val="24"/>
          <w:szCs w:val="24"/>
        </w:rPr>
        <w:t>É um PPL no qual os designados estão sendo alocados para a realização de tarefas, e que satisfaz as seguintes hipóteses:</w:t>
      </w:r>
    </w:p>
    <w:p w:rsidR="006061E0" w:rsidRPr="007267C0" w:rsidRDefault="006061E0" w:rsidP="007267C0">
      <w:pPr>
        <w:pStyle w:val="PargrafodaLista"/>
        <w:numPr>
          <w:ilvl w:val="0"/>
          <w:numId w:val="1"/>
        </w:numPr>
        <w:jc w:val="both"/>
        <w:rPr>
          <w:rFonts w:ascii="Times New Roman" w:hAnsi="Times New Roman" w:cs="Times New Roman"/>
          <w:sz w:val="24"/>
          <w:szCs w:val="24"/>
        </w:rPr>
      </w:pPr>
      <w:r w:rsidRPr="007267C0">
        <w:rPr>
          <w:rFonts w:ascii="Times New Roman" w:hAnsi="Times New Roman" w:cs="Times New Roman"/>
          <w:sz w:val="24"/>
          <w:szCs w:val="24"/>
        </w:rPr>
        <w:t>Existem n designados e n tarefas.</w:t>
      </w:r>
    </w:p>
    <w:p w:rsidR="006061E0" w:rsidRPr="007267C0" w:rsidRDefault="006061E0" w:rsidP="007267C0">
      <w:pPr>
        <w:pStyle w:val="PargrafodaLista"/>
        <w:numPr>
          <w:ilvl w:val="0"/>
          <w:numId w:val="1"/>
        </w:numPr>
        <w:jc w:val="both"/>
        <w:rPr>
          <w:rFonts w:ascii="Times New Roman" w:hAnsi="Times New Roman" w:cs="Times New Roman"/>
          <w:sz w:val="24"/>
          <w:szCs w:val="24"/>
        </w:rPr>
      </w:pPr>
      <w:r w:rsidRPr="007267C0">
        <w:rPr>
          <w:rFonts w:ascii="Times New Roman" w:hAnsi="Times New Roman" w:cs="Times New Roman"/>
          <w:sz w:val="24"/>
          <w:szCs w:val="24"/>
        </w:rPr>
        <w:t>Deve-se atribuir a cada designado exatamente uma tarefa e cada tarefa deve ser realizada exatamente por um designado.</w:t>
      </w:r>
    </w:p>
    <w:p w:rsidR="006061E0" w:rsidRPr="007267C0" w:rsidRDefault="006061E0" w:rsidP="007267C0">
      <w:pPr>
        <w:pStyle w:val="PargrafodaLista"/>
        <w:numPr>
          <w:ilvl w:val="0"/>
          <w:numId w:val="1"/>
        </w:numPr>
        <w:jc w:val="both"/>
        <w:rPr>
          <w:rFonts w:ascii="Times New Roman" w:hAnsi="Times New Roman" w:cs="Times New Roman"/>
          <w:sz w:val="24"/>
          <w:szCs w:val="24"/>
        </w:rPr>
      </w:pPr>
      <w:r w:rsidRPr="007267C0">
        <w:rPr>
          <w:rFonts w:ascii="Times New Roman" w:hAnsi="Times New Roman" w:cs="Times New Roman"/>
          <w:sz w:val="24"/>
          <w:szCs w:val="24"/>
        </w:rPr>
        <w:t>Há um custo associado ao designado i executando a tarefa j e o objetivo é determinar as designações a serem feitas de modo a minimizar o custo total.</w:t>
      </w:r>
    </w:p>
    <w:p w:rsidR="006061E0" w:rsidRPr="007267C0" w:rsidRDefault="006061E0" w:rsidP="007267C0">
      <w:pPr>
        <w:jc w:val="both"/>
        <w:rPr>
          <w:rFonts w:ascii="Times New Roman" w:hAnsi="Times New Roman" w:cs="Times New Roman"/>
          <w:sz w:val="24"/>
          <w:szCs w:val="24"/>
        </w:rPr>
      </w:pPr>
      <w:proofErr w:type="spellStart"/>
      <w:r w:rsidRPr="00AE4EA7">
        <w:rPr>
          <w:rFonts w:ascii="Times New Roman" w:hAnsi="Times New Roman" w:cs="Times New Roman"/>
          <w:b/>
          <w:sz w:val="24"/>
          <w:szCs w:val="24"/>
        </w:rPr>
        <w:t>Obs</w:t>
      </w:r>
      <w:proofErr w:type="spellEnd"/>
      <w:r w:rsidRPr="00AE4EA7">
        <w:rPr>
          <w:rFonts w:ascii="Times New Roman" w:hAnsi="Times New Roman" w:cs="Times New Roman"/>
          <w:b/>
          <w:sz w:val="24"/>
          <w:szCs w:val="24"/>
        </w:rPr>
        <w:t>:</w:t>
      </w:r>
      <w:r w:rsidRPr="007267C0">
        <w:rPr>
          <w:rFonts w:ascii="Times New Roman" w:hAnsi="Times New Roman" w:cs="Times New Roman"/>
          <w:sz w:val="24"/>
          <w:szCs w:val="24"/>
        </w:rPr>
        <w:t xml:space="preserve"> caso as hipóteses </w:t>
      </w:r>
      <w:proofErr w:type="gramStart"/>
      <w:r w:rsidRPr="007267C0">
        <w:rPr>
          <w:rFonts w:ascii="Times New Roman" w:hAnsi="Times New Roman" w:cs="Times New Roman"/>
          <w:sz w:val="24"/>
          <w:szCs w:val="24"/>
        </w:rPr>
        <w:t>1</w:t>
      </w:r>
      <w:proofErr w:type="gramEnd"/>
      <w:r w:rsidRPr="007267C0">
        <w:rPr>
          <w:rFonts w:ascii="Times New Roman" w:hAnsi="Times New Roman" w:cs="Times New Roman"/>
          <w:sz w:val="24"/>
          <w:szCs w:val="24"/>
        </w:rPr>
        <w:t xml:space="preserve"> e 2 não sejam satisfeitas podemos criar designados ou tarefas  “fantasmas” de modo que as mesmas venham a ser satisfeitas, ou divisão de tarefas e designados.</w:t>
      </w:r>
    </w:p>
    <w:p w:rsidR="006061E0" w:rsidRPr="00AE4EA7" w:rsidRDefault="006061E0" w:rsidP="007267C0">
      <w:pPr>
        <w:jc w:val="both"/>
        <w:rPr>
          <w:rFonts w:ascii="Times New Roman" w:hAnsi="Times New Roman" w:cs="Times New Roman"/>
          <w:b/>
          <w:sz w:val="24"/>
          <w:szCs w:val="24"/>
          <w:u w:val="single"/>
        </w:rPr>
      </w:pPr>
      <w:r w:rsidRPr="00AE4EA7">
        <w:rPr>
          <w:rFonts w:ascii="Times New Roman" w:hAnsi="Times New Roman" w:cs="Times New Roman"/>
          <w:b/>
          <w:sz w:val="24"/>
          <w:szCs w:val="24"/>
          <w:u w:val="single"/>
        </w:rPr>
        <w:t>Formulação</w:t>
      </w:r>
    </w:p>
    <w:p w:rsidR="006061E0" w:rsidRPr="007267C0" w:rsidRDefault="009C2045" w:rsidP="007267C0">
      <w:pPr>
        <w:jc w:val="both"/>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ij</m:t>
              </m:r>
            </m:sub>
          </m:sSub>
          <m:r>
            <w:rPr>
              <w:rFonts w:ascii="Cambria Math" w:hAnsi="Cambria Math" w:cs="Times New Roman"/>
              <w:sz w:val="24"/>
              <w:szCs w:val="24"/>
            </w:rPr>
            <m:t>=</m:t>
          </m:r>
          <m:d>
            <m:dPr>
              <m:begChr m:val="{"/>
              <m:endChr m:val=""/>
              <m:ctrlPr>
                <w:rPr>
                  <w:rFonts w:ascii="Cambria Math" w:hAnsi="Cambria Math" w:cs="Times New Roman"/>
                  <w:i/>
                  <w:sz w:val="24"/>
                  <w:szCs w:val="24"/>
                </w:rPr>
              </m:ctrlPr>
            </m:dPr>
            <m:e>
              <m:eqArr>
                <m:eqArrPr>
                  <m:ctrlPr>
                    <w:rPr>
                      <w:rFonts w:ascii="Cambria Math" w:hAnsi="Cambria Math" w:cs="Times New Roman"/>
                      <w:i/>
                      <w:sz w:val="24"/>
                      <w:szCs w:val="24"/>
                    </w:rPr>
                  </m:ctrlPr>
                </m:eqArrPr>
                <m:e>
                  <m:r>
                    <w:rPr>
                      <w:rFonts w:ascii="Cambria Math" w:hAnsi="Cambria Math" w:cs="Times New Roman"/>
                      <w:sz w:val="24"/>
                      <w:szCs w:val="24"/>
                    </w:rPr>
                    <m:t>1, se o designado i realiza a tarefa j</m:t>
                  </m:r>
                </m:e>
                <m:e>
                  <m:r>
                    <w:rPr>
                      <w:rFonts w:ascii="Cambria Math" w:hAnsi="Cambria Math" w:cs="Times New Roman"/>
                      <w:sz w:val="24"/>
                      <w:szCs w:val="24"/>
                    </w:rPr>
                    <m:t>0,                                         cas</m:t>
                  </m:r>
                  <m:r>
                    <w:rPr>
                      <w:rFonts w:ascii="Cambria Math" w:hAnsi="Cambria Math" w:cs="Times New Roman"/>
                      <w:sz w:val="24"/>
                      <w:szCs w:val="24"/>
                    </w:rPr>
                    <m:t>o contrário</m:t>
                  </m:r>
                </m:e>
              </m:eqArr>
            </m:e>
          </m:d>
        </m:oMath>
      </m:oMathPara>
    </w:p>
    <w:p w:rsidR="006061E0" w:rsidRPr="007267C0" w:rsidRDefault="009C2045" w:rsidP="007267C0">
      <w:pPr>
        <w:jc w:val="both"/>
        <w:rPr>
          <w:rFonts w:ascii="Times New Roman" w:eastAsiaTheme="minorEastAsia" w:hAnsi="Times New Roman" w:cs="Times New Roman"/>
          <w:sz w:val="24"/>
          <w:szCs w:val="24"/>
        </w:rPr>
      </w:pPr>
      <m:oMathPara>
        <m:oMath>
          <m:func>
            <m:funcPr>
              <m:ctrlPr>
                <w:rPr>
                  <w:rFonts w:ascii="Cambria Math" w:eastAsiaTheme="minorEastAsia" w:hAnsi="Cambria Math" w:cs="Times New Roman"/>
                  <w:i/>
                  <w:sz w:val="24"/>
                  <w:szCs w:val="24"/>
                </w:rPr>
              </m:ctrlPr>
            </m:funcPr>
            <m:fName>
              <m:r>
                <m:rPr>
                  <m:sty m:val="p"/>
                </m:rPr>
                <w:rPr>
                  <w:rFonts w:ascii="Cambria Math" w:eastAsiaTheme="minorEastAsia" w:hAnsi="Cambria Math" w:cs="Times New Roman"/>
                  <w:sz w:val="24"/>
                  <w:szCs w:val="24"/>
                </w:rPr>
                <m:t>min</m:t>
              </m:r>
            </m:fName>
            <m:e>
              <m:r>
                <w:rPr>
                  <w:rFonts w:ascii="Cambria Math" w:eastAsiaTheme="minorEastAsia" w:hAnsi="Cambria Math" w:cs="Times New Roman"/>
                  <w:sz w:val="24"/>
                  <w:szCs w:val="24"/>
                </w:rPr>
                <m:t xml:space="preserve">z= </m:t>
              </m:r>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c</m:t>
                          </m:r>
                        </m:e>
                        <m:sub>
                          <m:r>
                            <w:rPr>
                              <w:rFonts w:ascii="Cambria Math" w:eastAsiaTheme="minorEastAsia" w:hAnsi="Cambria Math" w:cs="Times New Roman"/>
                              <w:sz w:val="24"/>
                              <w:szCs w:val="24"/>
                            </w:rPr>
                            <m:t>ij</m:t>
                          </m:r>
                        </m:sub>
                      </m:sSub>
                    </m:e>
                  </m:nary>
                </m:e>
              </m:nary>
            </m:e>
          </m:func>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ij</m:t>
              </m:r>
            </m:sub>
          </m:sSub>
        </m:oMath>
      </m:oMathPara>
    </w:p>
    <w:p w:rsidR="006061E0" w:rsidRPr="007267C0" w:rsidRDefault="006061E0" w:rsidP="007267C0">
      <w:pPr>
        <w:jc w:val="both"/>
        <w:rPr>
          <w:rFonts w:ascii="Times New Roman" w:eastAsiaTheme="minorEastAsia" w:hAnsi="Times New Roman" w:cs="Times New Roman"/>
          <w:sz w:val="24"/>
          <w:szCs w:val="24"/>
        </w:rPr>
      </w:pPr>
      <w:r w:rsidRPr="007267C0">
        <w:rPr>
          <w:rFonts w:ascii="Times New Roman" w:eastAsiaTheme="minorEastAsia" w:hAnsi="Times New Roman" w:cs="Times New Roman"/>
          <w:sz w:val="24"/>
          <w:szCs w:val="24"/>
        </w:rPr>
        <w:t xml:space="preserve">Sujeito a </w:t>
      </w:r>
    </w:p>
    <w:p w:rsidR="006061E0" w:rsidRPr="007267C0" w:rsidRDefault="009C2045" w:rsidP="007267C0">
      <w:pPr>
        <w:jc w:val="both"/>
        <w:rPr>
          <w:rFonts w:ascii="Times New Roman" w:eastAsiaTheme="minorEastAsia" w:hAnsi="Times New Roman" w:cs="Times New Roman"/>
          <w:sz w:val="24"/>
          <w:szCs w:val="24"/>
        </w:rPr>
      </w:pPr>
      <m:oMathPara>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i=1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=1,       j=1,…., n</m:t>
              </m:r>
            </m:e>
          </m:nary>
        </m:oMath>
      </m:oMathPara>
    </w:p>
    <w:p w:rsidR="006061E0" w:rsidRPr="007267C0" w:rsidRDefault="006061E0" w:rsidP="007267C0">
      <w:pPr>
        <w:jc w:val="both"/>
        <w:rPr>
          <w:rFonts w:ascii="Times New Roman" w:hAnsi="Times New Roman" w:cs="Times New Roman"/>
          <w:sz w:val="24"/>
          <w:szCs w:val="24"/>
        </w:rPr>
      </w:pPr>
    </w:p>
    <w:p w:rsidR="006061E0" w:rsidRPr="007267C0" w:rsidRDefault="009C2045" w:rsidP="007267C0">
      <w:pPr>
        <w:jc w:val="both"/>
        <w:rPr>
          <w:rFonts w:ascii="Times New Roman" w:eastAsiaTheme="minorEastAsia" w:hAnsi="Times New Roman" w:cs="Times New Roman"/>
          <w:sz w:val="24"/>
          <w:szCs w:val="24"/>
        </w:rPr>
      </w:pPr>
      <m:oMathPara>
        <m:oMath>
          <m:nary>
            <m:naryPr>
              <m:chr m:val="∑"/>
              <m:limLoc m:val="undOvr"/>
              <m:ctrlPr>
                <w:rPr>
                  <w:rFonts w:ascii="Cambria Math" w:eastAsiaTheme="minorEastAsia" w:hAnsi="Cambria Math" w:cs="Times New Roman"/>
                  <w:i/>
                  <w:sz w:val="24"/>
                  <w:szCs w:val="24"/>
                </w:rPr>
              </m:ctrlPr>
            </m:naryPr>
            <m:sub>
              <m:r>
                <w:rPr>
                  <w:rFonts w:ascii="Cambria Math" w:eastAsiaTheme="minorEastAsia" w:hAnsi="Cambria Math" w:cs="Times New Roman"/>
                  <w:sz w:val="24"/>
                  <w:szCs w:val="24"/>
                </w:rPr>
                <m:t>j=1</m:t>
              </m:r>
            </m:sub>
            <m:sup>
              <m:r>
                <w:rPr>
                  <w:rFonts w:ascii="Cambria Math" w:eastAsiaTheme="minorEastAsia" w:hAnsi="Cambria Math" w:cs="Times New Roman"/>
                  <w:sz w:val="24"/>
                  <w:szCs w:val="24"/>
                </w:rPr>
                <m:t>n</m:t>
              </m:r>
            </m:sup>
            <m:e>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=1,       i=1,…., n</m:t>
              </m:r>
            </m:e>
          </m:nary>
        </m:oMath>
      </m:oMathPara>
    </w:p>
    <w:p w:rsidR="006061E0" w:rsidRPr="007267C0" w:rsidRDefault="009C2045" w:rsidP="007267C0">
      <w:pPr>
        <w:jc w:val="both"/>
        <w:rPr>
          <w:rFonts w:ascii="Times New Roman" w:eastAsiaTheme="minorEastAsia" w:hAnsi="Times New Roman" w:cs="Times New Roman"/>
          <w:sz w:val="24"/>
          <w:szCs w:val="24"/>
        </w:rPr>
      </w:pPr>
      <m:oMathPara>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x</m:t>
              </m:r>
            </m:e>
            <m:sub>
              <m:r>
                <w:rPr>
                  <w:rFonts w:ascii="Cambria Math" w:eastAsiaTheme="minorEastAsia" w:hAnsi="Cambria Math" w:cs="Times New Roman"/>
                  <w:sz w:val="24"/>
                  <w:szCs w:val="24"/>
                </w:rPr>
                <m:t>ij</m:t>
              </m:r>
            </m:sub>
          </m:sSub>
          <m:r>
            <w:rPr>
              <w:rFonts w:ascii="Cambria Math" w:eastAsiaTheme="minorEastAsia" w:hAnsi="Cambria Math" w:cs="Times New Roman"/>
              <w:sz w:val="24"/>
              <w:szCs w:val="24"/>
            </w:rPr>
            <m:t>≥0,     ∀i,j</m:t>
          </m:r>
        </m:oMath>
      </m:oMathPara>
    </w:p>
    <w:p w:rsidR="006061E0" w:rsidRPr="007267C0" w:rsidRDefault="006061E0" w:rsidP="007267C0">
      <w:pPr>
        <w:jc w:val="both"/>
        <w:rPr>
          <w:rFonts w:ascii="Times New Roman" w:eastAsiaTheme="minorEastAsia" w:hAnsi="Times New Roman" w:cs="Times New Roman"/>
          <w:sz w:val="24"/>
          <w:szCs w:val="24"/>
        </w:rPr>
      </w:pPr>
      <w:r w:rsidRPr="007267C0">
        <w:rPr>
          <w:rFonts w:ascii="Times New Roman" w:eastAsiaTheme="minorEastAsia" w:hAnsi="Times New Roman" w:cs="Times New Roman"/>
          <w:sz w:val="24"/>
          <w:szCs w:val="24"/>
        </w:rPr>
        <w:t>Por que não utilizamos o algoritmo de transporte para o problema da designação?</w:t>
      </w:r>
    </w:p>
    <w:p w:rsidR="006061E0" w:rsidRDefault="007267C0" w:rsidP="007267C0">
      <w:pPr>
        <w:jc w:val="both"/>
        <w:rPr>
          <w:rFonts w:ascii="Times New Roman" w:eastAsiaTheme="minorEastAsia" w:hAnsi="Times New Roman" w:cs="Times New Roman"/>
          <w:sz w:val="24"/>
          <w:szCs w:val="24"/>
        </w:rPr>
      </w:pPr>
      <w:r w:rsidRPr="00AE4EA7">
        <w:rPr>
          <w:rFonts w:ascii="Times New Roman" w:eastAsiaTheme="minorEastAsia" w:hAnsi="Times New Roman" w:cs="Times New Roman"/>
          <w:b/>
          <w:sz w:val="24"/>
          <w:szCs w:val="24"/>
        </w:rPr>
        <w:t>Motivo:</w:t>
      </w:r>
      <w:r w:rsidRPr="007267C0">
        <w:rPr>
          <w:rFonts w:ascii="Times New Roman" w:eastAsiaTheme="minorEastAsia" w:hAnsi="Times New Roman" w:cs="Times New Roman"/>
          <w:sz w:val="24"/>
          <w:szCs w:val="24"/>
        </w:rPr>
        <w:t xml:space="preserve"> o PPL da designação tem 2n – 1 variáveis básicas, sendo n delas iguais a </w:t>
      </w:r>
      <w:proofErr w:type="gramStart"/>
      <w:r w:rsidRPr="007267C0">
        <w:rPr>
          <w:rFonts w:ascii="Times New Roman" w:eastAsiaTheme="minorEastAsia" w:hAnsi="Times New Roman" w:cs="Times New Roman"/>
          <w:sz w:val="24"/>
          <w:szCs w:val="24"/>
        </w:rPr>
        <w:t>1</w:t>
      </w:r>
      <w:proofErr w:type="gramEnd"/>
      <w:r w:rsidRPr="007267C0">
        <w:rPr>
          <w:rFonts w:ascii="Times New Roman" w:eastAsiaTheme="minorEastAsia" w:hAnsi="Times New Roman" w:cs="Times New Roman"/>
          <w:sz w:val="24"/>
          <w:szCs w:val="24"/>
        </w:rPr>
        <w:t xml:space="preserve"> e </w:t>
      </w:r>
      <w:r w:rsidR="00AE4EA7">
        <w:rPr>
          <w:rFonts w:ascii="Times New Roman" w:eastAsiaTheme="minorEastAsia" w:hAnsi="Times New Roman" w:cs="Times New Roman"/>
          <w:sz w:val="24"/>
          <w:szCs w:val="24"/>
        </w:rPr>
        <w:t xml:space="preserve"> </w:t>
      </w:r>
      <w:r w:rsidRPr="007267C0">
        <w:rPr>
          <w:rFonts w:ascii="Times New Roman" w:eastAsiaTheme="minorEastAsia" w:hAnsi="Times New Roman" w:cs="Times New Roman"/>
          <w:sz w:val="24"/>
          <w:szCs w:val="24"/>
        </w:rPr>
        <w:t>n</w:t>
      </w:r>
      <w:r w:rsidR="00AE4EA7">
        <w:rPr>
          <w:rFonts w:ascii="Times New Roman" w:eastAsiaTheme="minorEastAsia" w:hAnsi="Times New Roman" w:cs="Times New Roman"/>
          <w:sz w:val="24"/>
          <w:szCs w:val="24"/>
        </w:rPr>
        <w:t>-</w:t>
      </w:r>
      <w:r w:rsidRPr="007267C0">
        <w:rPr>
          <w:rFonts w:ascii="Times New Roman" w:eastAsiaTheme="minorEastAsia" w:hAnsi="Times New Roman" w:cs="Times New Roman"/>
          <w:sz w:val="24"/>
          <w:szCs w:val="24"/>
        </w:rPr>
        <w:t>1 variáveis básicas degeneradas,</w:t>
      </w:r>
      <w:r w:rsidR="00AE4EA7">
        <w:rPr>
          <w:rFonts w:ascii="Times New Roman" w:eastAsiaTheme="minorEastAsia" w:hAnsi="Times New Roman" w:cs="Times New Roman"/>
          <w:sz w:val="24"/>
          <w:szCs w:val="24"/>
        </w:rPr>
        <w:t xml:space="preserve"> </w:t>
      </w:r>
      <w:r w:rsidRPr="007267C0">
        <w:rPr>
          <w:rFonts w:ascii="Times New Roman" w:eastAsiaTheme="minorEastAsia" w:hAnsi="Times New Roman" w:cs="Times New Roman"/>
          <w:sz w:val="24"/>
          <w:szCs w:val="24"/>
        </w:rPr>
        <w:t>o que frequentemente provoca iterações desperdiçadas.</w:t>
      </w:r>
    </w:p>
    <w:p w:rsidR="00AE4EA7" w:rsidRDefault="00AE4EA7" w:rsidP="007267C0">
      <w:pPr>
        <w:jc w:val="both"/>
        <w:rPr>
          <w:rFonts w:ascii="Times New Roman" w:eastAsiaTheme="minorEastAsia" w:hAnsi="Times New Roman" w:cs="Times New Roman"/>
          <w:sz w:val="24"/>
          <w:szCs w:val="24"/>
        </w:rPr>
      </w:pPr>
    </w:p>
    <w:p w:rsidR="00AE4EA7" w:rsidRDefault="00AE4EA7" w:rsidP="007267C0">
      <w:pPr>
        <w:jc w:val="both"/>
        <w:rPr>
          <w:rFonts w:ascii="Times New Roman" w:eastAsiaTheme="minorEastAsia" w:hAnsi="Times New Roman" w:cs="Times New Roman"/>
          <w:sz w:val="24"/>
          <w:szCs w:val="24"/>
        </w:rPr>
      </w:pPr>
    </w:p>
    <w:p w:rsidR="00AE4EA7" w:rsidRDefault="00AE4EA7" w:rsidP="007267C0">
      <w:pPr>
        <w:jc w:val="both"/>
        <w:rPr>
          <w:rFonts w:ascii="Times New Roman" w:eastAsiaTheme="minorEastAsia" w:hAnsi="Times New Roman" w:cs="Times New Roman"/>
          <w:sz w:val="24"/>
          <w:szCs w:val="24"/>
        </w:rPr>
      </w:pPr>
    </w:p>
    <w:p w:rsidR="007267C0" w:rsidRPr="00AE4EA7" w:rsidRDefault="007267C0" w:rsidP="007267C0">
      <w:pPr>
        <w:jc w:val="both"/>
        <w:rPr>
          <w:rFonts w:ascii="Times New Roman" w:eastAsiaTheme="minorEastAsia" w:hAnsi="Times New Roman" w:cs="Times New Roman"/>
          <w:b/>
          <w:sz w:val="24"/>
          <w:szCs w:val="24"/>
          <w:u w:val="single"/>
        </w:rPr>
      </w:pPr>
      <w:r w:rsidRPr="00AE4EA7">
        <w:rPr>
          <w:rFonts w:ascii="Times New Roman" w:eastAsiaTheme="minorEastAsia" w:hAnsi="Times New Roman" w:cs="Times New Roman"/>
          <w:b/>
          <w:sz w:val="24"/>
          <w:szCs w:val="24"/>
          <w:u w:val="single"/>
        </w:rPr>
        <w:lastRenderedPageBreak/>
        <w:t>Algoritmo para o PPL da designação (Método húngaro)</w:t>
      </w:r>
    </w:p>
    <w:p w:rsidR="007267C0" w:rsidRPr="007267C0" w:rsidRDefault="007267C0" w:rsidP="007267C0">
      <w:pPr>
        <w:pStyle w:val="PargrafodaLista"/>
        <w:numPr>
          <w:ilvl w:val="0"/>
          <w:numId w:val="2"/>
        </w:numPr>
        <w:jc w:val="both"/>
        <w:rPr>
          <w:rFonts w:ascii="Times New Roman" w:eastAsiaTheme="minorEastAsia" w:hAnsi="Times New Roman" w:cs="Times New Roman"/>
          <w:sz w:val="24"/>
          <w:szCs w:val="24"/>
        </w:rPr>
      </w:pPr>
      <w:r w:rsidRPr="007267C0">
        <w:rPr>
          <w:rFonts w:ascii="Times New Roman" w:eastAsiaTheme="minorEastAsia" w:hAnsi="Times New Roman" w:cs="Times New Roman"/>
          <w:sz w:val="24"/>
          <w:szCs w:val="24"/>
        </w:rPr>
        <w:t>Subtraia o menor número em cada linha de cada um dos números da linha. Introduza os resultados em u</w:t>
      </w:r>
      <w:bookmarkStart w:id="0" w:name="_GoBack"/>
      <w:bookmarkEnd w:id="0"/>
      <w:r w:rsidRPr="007267C0">
        <w:rPr>
          <w:rFonts w:ascii="Times New Roman" w:eastAsiaTheme="minorEastAsia" w:hAnsi="Times New Roman" w:cs="Times New Roman"/>
          <w:sz w:val="24"/>
          <w:szCs w:val="24"/>
        </w:rPr>
        <w:t>ma nova tabela.</w:t>
      </w:r>
    </w:p>
    <w:p w:rsidR="007267C0" w:rsidRPr="007267C0" w:rsidRDefault="007267C0" w:rsidP="007267C0">
      <w:pPr>
        <w:pStyle w:val="PargrafodaLista"/>
        <w:numPr>
          <w:ilvl w:val="0"/>
          <w:numId w:val="2"/>
        </w:numPr>
        <w:jc w:val="both"/>
        <w:rPr>
          <w:rFonts w:ascii="Times New Roman" w:eastAsiaTheme="minorEastAsia" w:hAnsi="Times New Roman" w:cs="Times New Roman"/>
          <w:sz w:val="24"/>
          <w:szCs w:val="24"/>
        </w:rPr>
      </w:pPr>
      <w:r w:rsidRPr="007267C0">
        <w:rPr>
          <w:rFonts w:ascii="Times New Roman" w:eastAsiaTheme="minorEastAsia" w:hAnsi="Times New Roman" w:cs="Times New Roman"/>
          <w:sz w:val="24"/>
          <w:szCs w:val="24"/>
        </w:rPr>
        <w:t>Subtraia o menor número em cada coluna da nova tabela de cada um dos números da coluna. Introduza os resultados em outra tabela.</w:t>
      </w:r>
    </w:p>
    <w:p w:rsidR="007267C0" w:rsidRPr="007267C0" w:rsidRDefault="007267C0" w:rsidP="007267C0">
      <w:pPr>
        <w:pStyle w:val="PargrafodaLista"/>
        <w:numPr>
          <w:ilvl w:val="0"/>
          <w:numId w:val="2"/>
        </w:numPr>
        <w:jc w:val="both"/>
        <w:rPr>
          <w:rFonts w:ascii="Times New Roman" w:eastAsiaTheme="minorEastAsia" w:hAnsi="Times New Roman" w:cs="Times New Roman"/>
          <w:sz w:val="24"/>
          <w:szCs w:val="24"/>
        </w:rPr>
      </w:pPr>
      <w:r w:rsidRPr="007267C0">
        <w:rPr>
          <w:rFonts w:ascii="Times New Roman" w:eastAsiaTheme="minorEastAsia" w:hAnsi="Times New Roman" w:cs="Times New Roman"/>
          <w:sz w:val="24"/>
          <w:szCs w:val="24"/>
        </w:rPr>
        <w:t xml:space="preserve">Teste se é possível fazer uma designação ótima. Isso é feito determinando-se o nº mínimo de retas (horizontais ou verticais) necessárias para cobrir todos os zeros. Se o nº de retas for igual ao nº de linhas, é possível termos um conjunto de designações ótimo. Nesse caso, vá para o passo </w:t>
      </w:r>
      <w:proofErr w:type="gramStart"/>
      <w:r w:rsidRPr="007267C0">
        <w:rPr>
          <w:rFonts w:ascii="Times New Roman" w:eastAsiaTheme="minorEastAsia" w:hAnsi="Times New Roman" w:cs="Times New Roman"/>
          <w:sz w:val="24"/>
          <w:szCs w:val="24"/>
        </w:rPr>
        <w:t>6</w:t>
      </w:r>
      <w:proofErr w:type="gramEnd"/>
      <w:r w:rsidRPr="007267C0">
        <w:rPr>
          <w:rFonts w:ascii="Times New Roman" w:eastAsiaTheme="minorEastAsia" w:hAnsi="Times New Roman" w:cs="Times New Roman"/>
          <w:sz w:val="24"/>
          <w:szCs w:val="24"/>
        </w:rPr>
        <w:t xml:space="preserve">. Caso contrário, prossiga no passo </w:t>
      </w:r>
      <w:proofErr w:type="gramStart"/>
      <w:r w:rsidRPr="007267C0">
        <w:rPr>
          <w:rFonts w:ascii="Times New Roman" w:eastAsiaTheme="minorEastAsia" w:hAnsi="Times New Roman" w:cs="Times New Roman"/>
          <w:sz w:val="24"/>
          <w:szCs w:val="24"/>
        </w:rPr>
        <w:t>4</w:t>
      </w:r>
      <w:proofErr w:type="gramEnd"/>
      <w:r w:rsidRPr="007267C0">
        <w:rPr>
          <w:rFonts w:ascii="Times New Roman" w:eastAsiaTheme="minorEastAsia" w:hAnsi="Times New Roman" w:cs="Times New Roman"/>
          <w:sz w:val="24"/>
          <w:szCs w:val="24"/>
        </w:rPr>
        <w:t>.</w:t>
      </w:r>
    </w:p>
    <w:p w:rsidR="007267C0" w:rsidRPr="007267C0" w:rsidRDefault="007267C0" w:rsidP="007267C0">
      <w:pPr>
        <w:pStyle w:val="PargrafodaLista"/>
        <w:numPr>
          <w:ilvl w:val="0"/>
          <w:numId w:val="2"/>
        </w:numPr>
        <w:jc w:val="both"/>
        <w:rPr>
          <w:rFonts w:ascii="Times New Roman" w:eastAsiaTheme="minorEastAsia" w:hAnsi="Times New Roman" w:cs="Times New Roman"/>
          <w:sz w:val="24"/>
          <w:szCs w:val="24"/>
        </w:rPr>
      </w:pPr>
      <w:r w:rsidRPr="007267C0">
        <w:rPr>
          <w:rFonts w:ascii="Times New Roman" w:eastAsiaTheme="minorEastAsia" w:hAnsi="Times New Roman" w:cs="Times New Roman"/>
          <w:sz w:val="24"/>
          <w:szCs w:val="24"/>
        </w:rPr>
        <w:t>Se o nº de retas for menor que o nº de linhas, modifique a tabela da seguinte maneira:</w:t>
      </w:r>
    </w:p>
    <w:p w:rsidR="007267C0" w:rsidRDefault="007267C0" w:rsidP="007267C0">
      <w:pPr>
        <w:pStyle w:val="PargrafodaLista"/>
        <w:jc w:val="both"/>
        <w:rPr>
          <w:rFonts w:ascii="Times New Roman" w:eastAsiaTheme="minorEastAsia" w:hAnsi="Times New Roman" w:cs="Times New Roman"/>
          <w:sz w:val="24"/>
          <w:szCs w:val="24"/>
        </w:rPr>
      </w:pPr>
      <w:r w:rsidRPr="007267C0">
        <w:rPr>
          <w:rFonts w:ascii="Times New Roman" w:eastAsiaTheme="minorEastAsia" w:hAnsi="Times New Roman" w:cs="Times New Roman"/>
          <w:sz w:val="24"/>
          <w:szCs w:val="24"/>
        </w:rPr>
        <w:t xml:space="preserve">A – subtraia o menor nº descoberto </w:t>
      </w:r>
      <w:r w:rsidR="00414E0A">
        <w:rPr>
          <w:rFonts w:ascii="Times New Roman" w:eastAsiaTheme="minorEastAsia" w:hAnsi="Times New Roman" w:cs="Times New Roman"/>
          <w:sz w:val="24"/>
          <w:szCs w:val="24"/>
        </w:rPr>
        <w:t>de cada um dos números descobertos da tabela.</w:t>
      </w:r>
    </w:p>
    <w:p w:rsidR="00414E0A" w:rsidRDefault="00414E0A" w:rsidP="007267C0">
      <w:pPr>
        <w:pStyle w:val="Pargrafoda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B – adicione o menor nº descoberto aos números que se encontram nas interseções de retas.</w:t>
      </w:r>
    </w:p>
    <w:p w:rsidR="00414E0A" w:rsidRDefault="00414E0A" w:rsidP="007267C0">
      <w:pPr>
        <w:pStyle w:val="PargrafodaLista"/>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 – números que foram cruzados, mas não se encontram nas interseções de retas são transferidos sem alteração para a próxima tabela.</w:t>
      </w:r>
    </w:p>
    <w:p w:rsidR="00414E0A" w:rsidRDefault="00414E0A" w:rsidP="00414E0A">
      <w:pPr>
        <w:pStyle w:val="PargrafodaLista"/>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Repita os passos </w:t>
      </w:r>
      <w:proofErr w:type="gramStart"/>
      <w:r>
        <w:rPr>
          <w:rFonts w:ascii="Times New Roman" w:eastAsiaTheme="minorEastAsia" w:hAnsi="Times New Roman" w:cs="Times New Roman"/>
          <w:sz w:val="24"/>
          <w:szCs w:val="24"/>
        </w:rPr>
        <w:t>3</w:t>
      </w:r>
      <w:proofErr w:type="gramEnd"/>
      <w:r>
        <w:rPr>
          <w:rFonts w:ascii="Times New Roman" w:eastAsiaTheme="minorEastAsia" w:hAnsi="Times New Roman" w:cs="Times New Roman"/>
          <w:sz w:val="24"/>
          <w:szCs w:val="24"/>
        </w:rPr>
        <w:t xml:space="preserve"> e 4 até se tornar possível um conjunto ótimo de designações.</w:t>
      </w:r>
    </w:p>
    <w:p w:rsidR="00414E0A" w:rsidRDefault="00414E0A" w:rsidP="00414E0A">
      <w:pPr>
        <w:pStyle w:val="PargrafodaLista"/>
        <w:numPr>
          <w:ilvl w:val="0"/>
          <w:numId w:val="2"/>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Faça as designações uma de cada vez nas posições contendo elementos zero. Comece com linhas ou colunas que tenham apenas um zero. Já que cada linha ou coluna precisam r</w:t>
      </w:r>
      <w:r w:rsidR="00022E4C">
        <w:rPr>
          <w:rFonts w:ascii="Times New Roman" w:eastAsiaTheme="minorEastAsia" w:hAnsi="Times New Roman" w:cs="Times New Roman"/>
          <w:sz w:val="24"/>
          <w:szCs w:val="24"/>
        </w:rPr>
        <w:t>eceber exatamente uma designação, risque tanto a linha quanto a coluna envolvida após cada designação ter sido feita. A seguir, prossiga nas linhas e colunas que ainda não foram riscadas para selecionar a próxima designação, preferencialmente dada àquela linha ou coluna que contenha apenas um zero que não foi riscado. Continue até todas as linhas e colunas terem exatamente uma designação e, portanto, terem sido cruzadas.</w:t>
      </w:r>
    </w:p>
    <w:p w:rsidR="00B963A7" w:rsidRDefault="00B963A7" w:rsidP="00B963A7">
      <w:pPr>
        <w:jc w:val="both"/>
        <w:rPr>
          <w:rFonts w:ascii="Times New Roman" w:eastAsiaTheme="minorEastAsia" w:hAnsi="Times New Roman" w:cs="Times New Roman"/>
          <w:sz w:val="24"/>
          <w:szCs w:val="24"/>
        </w:rPr>
      </w:pPr>
    </w:p>
    <w:p w:rsidR="00B963A7" w:rsidRPr="004611E8" w:rsidRDefault="00B963A7" w:rsidP="00B963A7">
      <w:pPr>
        <w:jc w:val="both"/>
        <w:rPr>
          <w:rFonts w:ascii="Times New Roman" w:eastAsiaTheme="minorEastAsia" w:hAnsi="Times New Roman" w:cs="Times New Roman"/>
          <w:b/>
          <w:sz w:val="24"/>
          <w:szCs w:val="24"/>
          <w:u w:val="single"/>
        </w:rPr>
      </w:pPr>
      <w:r w:rsidRPr="004611E8">
        <w:rPr>
          <w:rFonts w:ascii="Times New Roman" w:eastAsiaTheme="minorEastAsia" w:hAnsi="Times New Roman" w:cs="Times New Roman"/>
          <w:b/>
          <w:sz w:val="24"/>
          <w:szCs w:val="24"/>
          <w:u w:val="single"/>
        </w:rPr>
        <w:t>O caso da maximização</w:t>
      </w:r>
    </w:p>
    <w:p w:rsidR="00B963A7" w:rsidRPr="00B963A7" w:rsidRDefault="00B963A7" w:rsidP="00B963A7">
      <w:p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Caso a tabela de transferência traga retornos que devem ser maximizados, o modelo deve ser substituído por outro de minimização. Como no problema dos transportes, isto pode ser feito multiplicando a função objetivo por -1, ou transformando o quadro num quadro de perdas (complemento em relação a um valor fixo).</w:t>
      </w:r>
    </w:p>
    <w:p w:rsidR="006061E0" w:rsidRPr="007267C0" w:rsidRDefault="006061E0" w:rsidP="007267C0">
      <w:pPr>
        <w:jc w:val="both"/>
        <w:rPr>
          <w:rFonts w:ascii="Times New Roman" w:hAnsi="Times New Roman" w:cs="Times New Roman"/>
          <w:sz w:val="24"/>
          <w:szCs w:val="24"/>
        </w:rPr>
      </w:pPr>
    </w:p>
    <w:p w:rsidR="006061E0" w:rsidRDefault="00550171" w:rsidP="007267C0">
      <w:pPr>
        <w:jc w:val="both"/>
        <w:rPr>
          <w:rFonts w:ascii="Times New Roman" w:hAnsi="Times New Roman" w:cs="Times New Roman"/>
          <w:sz w:val="24"/>
          <w:szCs w:val="24"/>
        </w:rPr>
      </w:pPr>
      <w:r w:rsidRPr="00B963A7">
        <w:rPr>
          <w:rFonts w:ascii="Times New Roman" w:hAnsi="Times New Roman" w:cs="Times New Roman"/>
          <w:b/>
          <w:sz w:val="24"/>
          <w:szCs w:val="24"/>
        </w:rPr>
        <w:t>Exemplo</w:t>
      </w:r>
      <w:r w:rsidR="00582D4B">
        <w:rPr>
          <w:rFonts w:ascii="Times New Roman" w:hAnsi="Times New Roman" w:cs="Times New Roman"/>
          <w:b/>
          <w:sz w:val="24"/>
          <w:szCs w:val="24"/>
        </w:rPr>
        <w:t xml:space="preserve"> 1</w:t>
      </w:r>
      <w:r w:rsidRPr="00B963A7">
        <w:rPr>
          <w:rFonts w:ascii="Times New Roman" w:hAnsi="Times New Roman" w:cs="Times New Roman"/>
          <w:b/>
          <w:sz w:val="24"/>
          <w:szCs w:val="24"/>
        </w:rPr>
        <w:t>:</w:t>
      </w:r>
      <w:r>
        <w:rPr>
          <w:rFonts w:ascii="Times New Roman" w:hAnsi="Times New Roman" w:cs="Times New Roman"/>
          <w:sz w:val="24"/>
          <w:szCs w:val="24"/>
        </w:rPr>
        <w:t xml:space="preserve"> os três filhos de Joe </w:t>
      </w:r>
      <w:proofErr w:type="spellStart"/>
      <w:r>
        <w:rPr>
          <w:rFonts w:ascii="Times New Roman" w:hAnsi="Times New Roman" w:cs="Times New Roman"/>
          <w:sz w:val="24"/>
          <w:szCs w:val="24"/>
        </w:rPr>
        <w:t>Klyne</w:t>
      </w:r>
      <w:proofErr w:type="spellEnd"/>
      <w:r>
        <w:rPr>
          <w:rFonts w:ascii="Times New Roman" w:hAnsi="Times New Roman" w:cs="Times New Roman"/>
          <w:sz w:val="24"/>
          <w:szCs w:val="24"/>
        </w:rPr>
        <w:t xml:space="preserve"> – John, Karen e </w:t>
      </w:r>
      <w:proofErr w:type="spellStart"/>
      <w:r>
        <w:rPr>
          <w:rFonts w:ascii="Times New Roman" w:hAnsi="Times New Roman" w:cs="Times New Roman"/>
          <w:sz w:val="24"/>
          <w:szCs w:val="24"/>
        </w:rPr>
        <w:t>Terri</w:t>
      </w:r>
      <w:proofErr w:type="spellEnd"/>
      <w:r>
        <w:rPr>
          <w:rFonts w:ascii="Times New Roman" w:hAnsi="Times New Roman" w:cs="Times New Roman"/>
          <w:sz w:val="24"/>
          <w:szCs w:val="24"/>
        </w:rPr>
        <w:t xml:space="preserve"> – querem ganhar algum dinheiro para gastar durante uma excursão da escola até o zoológico local. O Sr. </w:t>
      </w:r>
      <w:proofErr w:type="spellStart"/>
      <w:r>
        <w:rPr>
          <w:rFonts w:ascii="Times New Roman" w:hAnsi="Times New Roman" w:cs="Times New Roman"/>
          <w:sz w:val="24"/>
          <w:szCs w:val="24"/>
        </w:rPr>
        <w:t>Klyne</w:t>
      </w:r>
      <w:proofErr w:type="spellEnd"/>
      <w:r>
        <w:rPr>
          <w:rFonts w:ascii="Times New Roman" w:hAnsi="Times New Roman" w:cs="Times New Roman"/>
          <w:sz w:val="24"/>
          <w:szCs w:val="24"/>
        </w:rPr>
        <w:t xml:space="preserve"> escolheu três tarefas para seus filhos: 1) cortar a grama; 2) pintar a porta da garagem; e 3) lavar os carros da família. Para evitar a concorrência prevista entre os irmãos, ele pediu que seus filhos apresentassem propostas (fechadas) do que eles consideravam que fosse um pagamento justo para cada uma das três tarefas. Ficou combinado que os três </w:t>
      </w:r>
      <w:r>
        <w:rPr>
          <w:rFonts w:ascii="Times New Roman" w:hAnsi="Times New Roman" w:cs="Times New Roman"/>
          <w:sz w:val="24"/>
          <w:szCs w:val="24"/>
        </w:rPr>
        <w:lastRenderedPageBreak/>
        <w:t xml:space="preserve">concordariam com a decisão do pai sobre quem executaria qual tarefa. Com base </w:t>
      </w:r>
      <w:proofErr w:type="gramStart"/>
      <w:r>
        <w:rPr>
          <w:rFonts w:ascii="Times New Roman" w:hAnsi="Times New Roman" w:cs="Times New Roman"/>
          <w:sz w:val="24"/>
          <w:szCs w:val="24"/>
        </w:rPr>
        <w:t>nessa informações</w:t>
      </w:r>
      <w:proofErr w:type="gramEnd"/>
      <w:r>
        <w:rPr>
          <w:rFonts w:ascii="Times New Roman" w:hAnsi="Times New Roman" w:cs="Times New Roman"/>
          <w:sz w:val="24"/>
          <w:szCs w:val="24"/>
        </w:rPr>
        <w:t xml:space="preserve"> como o Sr. </w:t>
      </w:r>
      <w:proofErr w:type="spellStart"/>
      <w:r>
        <w:rPr>
          <w:rFonts w:ascii="Times New Roman" w:hAnsi="Times New Roman" w:cs="Times New Roman"/>
          <w:sz w:val="24"/>
          <w:szCs w:val="24"/>
        </w:rPr>
        <w:t>Klyne</w:t>
      </w:r>
      <w:proofErr w:type="spellEnd"/>
      <w:r>
        <w:rPr>
          <w:rFonts w:ascii="Times New Roman" w:hAnsi="Times New Roman" w:cs="Times New Roman"/>
          <w:sz w:val="24"/>
          <w:szCs w:val="24"/>
        </w:rPr>
        <w:t xml:space="preserve"> deve designar as tarefas?</w:t>
      </w:r>
    </w:p>
    <w:p w:rsidR="00550171" w:rsidRDefault="00550171" w:rsidP="00550171">
      <w:pPr>
        <w:ind w:left="1416" w:firstLine="708"/>
        <w:jc w:val="both"/>
        <w:rPr>
          <w:rFonts w:ascii="Times New Roman" w:hAnsi="Times New Roman" w:cs="Times New Roman"/>
          <w:sz w:val="24"/>
          <w:szCs w:val="24"/>
        </w:rPr>
      </w:pPr>
      <w:r>
        <w:rPr>
          <w:rFonts w:ascii="Times New Roman" w:hAnsi="Times New Roman" w:cs="Times New Roman"/>
          <w:noProof/>
          <w:sz w:val="24"/>
          <w:szCs w:val="24"/>
          <w:lang w:eastAsia="pt-BR"/>
        </w:rPr>
        <mc:AlternateContent>
          <mc:Choice Requires="wps">
            <w:drawing>
              <wp:anchor distT="0" distB="0" distL="114300" distR="114300" simplePos="0" relativeHeight="251659264" behindDoc="0" locked="0" layoutInCell="1" allowOverlap="1">
                <wp:simplePos x="0" y="0"/>
                <wp:positionH relativeFrom="column">
                  <wp:posOffset>262890</wp:posOffset>
                </wp:positionH>
                <wp:positionV relativeFrom="paragraph">
                  <wp:posOffset>281305</wp:posOffset>
                </wp:positionV>
                <wp:extent cx="971550" cy="238125"/>
                <wp:effectExtent l="0" t="0" r="0" b="0"/>
                <wp:wrapNone/>
                <wp:docPr id="1" name="Caixa de texto 1"/>
                <wp:cNvGraphicFramePr/>
                <a:graphic xmlns:a="http://schemas.openxmlformats.org/drawingml/2006/main">
                  <a:graphicData uri="http://schemas.microsoft.com/office/word/2010/wordprocessingShape">
                    <wps:wsp>
                      <wps:cNvSpPr txBox="1"/>
                      <wps:spPr>
                        <a:xfrm>
                          <a:off x="0" y="0"/>
                          <a:ext cx="971550" cy="2381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50171" w:rsidRDefault="00550171">
                            <w:r>
                              <w:t>John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aixa de texto 1" o:spid="_x0000_s1026" type="#_x0000_t202" style="position:absolute;left:0;text-align:left;margin-left:20.7pt;margin-top:22.15pt;width:76.5pt;height:18.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" filled="f" stroked="f" strokeweight=".5pt">
                <v:textbox>
                  <w:txbxContent>
                    <w:p w:rsidR="00550171" w:rsidRDefault="00550171">
                      <w:r>
                        <w:t>John</w:t>
                      </w:r>
                    </w:p>
                  </w:txbxContent>
                </v:textbox>
              </v:shape>
            </w:pict>
          </mc:Fallback>
        </mc:AlternateContent>
      </w:r>
      <w:r>
        <w:rPr>
          <w:rFonts w:ascii="Times New Roman" w:hAnsi="Times New Roman" w:cs="Times New Roman"/>
          <w:sz w:val="24"/>
          <w:szCs w:val="24"/>
        </w:rPr>
        <w:t>Cortar</w:t>
      </w:r>
      <w:proofErr w:type="gramStart"/>
      <w:r>
        <w:rPr>
          <w:rFonts w:ascii="Times New Roman" w:hAnsi="Times New Roman" w:cs="Times New Roman"/>
          <w:sz w:val="24"/>
          <w:szCs w:val="24"/>
        </w:rPr>
        <w:t xml:space="preserve">  </w:t>
      </w:r>
      <w:proofErr w:type="gramEnd"/>
      <w:r>
        <w:rPr>
          <w:rFonts w:ascii="Times New Roman" w:hAnsi="Times New Roman" w:cs="Times New Roman"/>
          <w:sz w:val="24"/>
          <w:szCs w:val="24"/>
        </w:rPr>
        <w:tab/>
        <w:t xml:space="preserve">Pintar  </w:t>
      </w:r>
      <w:r>
        <w:rPr>
          <w:rFonts w:ascii="Times New Roman" w:hAnsi="Times New Roman" w:cs="Times New Roman"/>
          <w:sz w:val="24"/>
          <w:szCs w:val="24"/>
        </w:rPr>
        <w:tab/>
      </w:r>
      <w:r>
        <w:rPr>
          <w:rFonts w:ascii="Times New Roman" w:hAnsi="Times New Roman" w:cs="Times New Roman"/>
          <w:sz w:val="24"/>
          <w:szCs w:val="24"/>
        </w:rPr>
        <w:tab/>
        <w:t>Lavar</w:t>
      </w:r>
    </w:p>
    <w:tbl>
      <w:tblPr>
        <w:tblStyle w:val="Tabelacomgrade"/>
        <w:tblW w:w="0" w:type="auto"/>
        <w:tblInd w:w="2084" w:type="dxa"/>
        <w:tblLook w:val="04A0" w:firstRow="1" w:lastRow="0" w:firstColumn="1" w:lastColumn="0" w:noHBand="0" w:noVBand="1"/>
      </w:tblPr>
      <w:tblGrid>
        <w:gridCol w:w="1384"/>
        <w:gridCol w:w="1559"/>
        <w:gridCol w:w="1418"/>
      </w:tblGrid>
      <w:tr w:rsidR="00550171" w:rsidTr="00550171">
        <w:tc>
          <w:tcPr>
            <w:tcW w:w="1384" w:type="dxa"/>
          </w:tcPr>
          <w:p w:rsidR="00550171" w:rsidRDefault="00550171" w:rsidP="007267C0">
            <w:pPr>
              <w:jc w:val="both"/>
              <w:rPr>
                <w:rFonts w:ascii="Times New Roman" w:hAnsi="Times New Roman" w:cs="Times New Roman"/>
                <w:sz w:val="24"/>
                <w:szCs w:val="24"/>
              </w:rPr>
            </w:pPr>
            <w:r>
              <w:rPr>
                <w:rFonts w:ascii="Times New Roman" w:hAnsi="Times New Roman" w:cs="Times New Roman"/>
                <w:sz w:val="24"/>
                <w:szCs w:val="24"/>
              </w:rPr>
              <w:t>15</w:t>
            </w:r>
          </w:p>
        </w:tc>
        <w:tc>
          <w:tcPr>
            <w:tcW w:w="1559" w:type="dxa"/>
          </w:tcPr>
          <w:p w:rsidR="00550171" w:rsidRDefault="00550171" w:rsidP="007267C0">
            <w:pPr>
              <w:jc w:val="both"/>
              <w:rPr>
                <w:rFonts w:ascii="Times New Roman" w:hAnsi="Times New Roman" w:cs="Times New Roman"/>
                <w:sz w:val="24"/>
                <w:szCs w:val="24"/>
              </w:rPr>
            </w:pPr>
            <w:r>
              <w:rPr>
                <w:rFonts w:ascii="Times New Roman" w:hAnsi="Times New Roman" w:cs="Times New Roman"/>
                <w:sz w:val="24"/>
                <w:szCs w:val="24"/>
              </w:rPr>
              <w:t>10</w:t>
            </w:r>
          </w:p>
        </w:tc>
        <w:tc>
          <w:tcPr>
            <w:tcW w:w="1418" w:type="dxa"/>
          </w:tcPr>
          <w:p w:rsidR="00550171" w:rsidRDefault="00550171" w:rsidP="007267C0">
            <w:pPr>
              <w:jc w:val="both"/>
              <w:rPr>
                <w:rFonts w:ascii="Times New Roman" w:hAnsi="Times New Roman" w:cs="Times New Roman"/>
                <w:sz w:val="24"/>
                <w:szCs w:val="24"/>
              </w:rPr>
            </w:pPr>
            <w:proofErr w:type="gramStart"/>
            <w:r>
              <w:rPr>
                <w:rFonts w:ascii="Times New Roman" w:hAnsi="Times New Roman" w:cs="Times New Roman"/>
                <w:sz w:val="24"/>
                <w:szCs w:val="24"/>
              </w:rPr>
              <w:t>9</w:t>
            </w:r>
            <w:proofErr w:type="gramEnd"/>
          </w:p>
        </w:tc>
      </w:tr>
      <w:tr w:rsidR="00550171" w:rsidTr="00550171">
        <w:tc>
          <w:tcPr>
            <w:tcW w:w="1384" w:type="dxa"/>
          </w:tcPr>
          <w:p w:rsidR="00550171" w:rsidRDefault="00550171" w:rsidP="007267C0">
            <w:pPr>
              <w:jc w:val="both"/>
              <w:rPr>
                <w:rFonts w:ascii="Times New Roman" w:hAnsi="Times New Roman" w:cs="Times New Roman"/>
                <w:sz w:val="24"/>
                <w:szCs w:val="24"/>
              </w:rPr>
            </w:pPr>
            <w:r>
              <w:rPr>
                <w:rFonts w:ascii="Times New Roman" w:hAnsi="Times New Roman" w:cs="Times New Roman"/>
                <w:noProof/>
                <w:sz w:val="24"/>
                <w:szCs w:val="24"/>
                <w:lang w:eastAsia="pt-BR"/>
              </w:rPr>
              <mc:AlternateContent>
                <mc:Choice Requires="wps">
                  <w:drawing>
                    <wp:anchor distT="0" distB="0" distL="114300" distR="114300" simplePos="0" relativeHeight="251660288" behindDoc="0" locked="0" layoutInCell="1" allowOverlap="1">
                      <wp:simplePos x="0" y="0"/>
                      <wp:positionH relativeFrom="column">
                        <wp:posOffset>-1060450</wp:posOffset>
                      </wp:positionH>
                      <wp:positionV relativeFrom="paragraph">
                        <wp:posOffset>11430</wp:posOffset>
                      </wp:positionV>
                      <wp:extent cx="895350" cy="257175"/>
                      <wp:effectExtent l="0" t="0" r="0" b="0"/>
                      <wp:wrapNone/>
                      <wp:docPr id="2" name="Caixa de texto 2"/>
                      <wp:cNvGraphicFramePr/>
                      <a:graphic xmlns:a="http://schemas.openxmlformats.org/drawingml/2006/main">
                        <a:graphicData uri="http://schemas.microsoft.com/office/word/2010/wordprocessingShape">
                          <wps:wsp>
                            <wps:cNvSpPr txBox="1"/>
                            <wps:spPr>
                              <a:xfrm>
                                <a:off x="0" y="0"/>
                                <a:ext cx="89535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550171" w:rsidRDefault="00550171">
                                  <w:r>
                                    <w:t>Karen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id="Caixa de texto 2" o:spid="_x0000_s1027" type="#_x0000_t202" style="position:absolute;left:0;text-align:left;margin-left:-83.5pt;margin-top:.9pt;width:70.5pt;height:20.2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" filled="f" stroked="f" strokeweight=".5pt">
                      <v:textbox>
                        <w:txbxContent>
                          <w:p w:rsidR="00550171" w:rsidRDefault="00550171">
                            <w:r>
                              <w:t>Karen</w:t>
                            </w:r>
                          </w:p>
                        </w:txbxContent>
                      </v:textbox>
                    </v:shape>
                  </w:pict>
                </mc:Fallback>
              </mc:AlternateContent>
            </w:r>
            <w:proofErr w:type="gramStart"/>
            <w:r>
              <w:rPr>
                <w:rFonts w:ascii="Times New Roman" w:hAnsi="Times New Roman" w:cs="Times New Roman"/>
                <w:sz w:val="24"/>
                <w:szCs w:val="24"/>
              </w:rPr>
              <w:t>9</w:t>
            </w:r>
            <w:proofErr w:type="gramEnd"/>
          </w:p>
        </w:tc>
        <w:tc>
          <w:tcPr>
            <w:tcW w:w="1559" w:type="dxa"/>
          </w:tcPr>
          <w:p w:rsidR="00550171" w:rsidRDefault="00550171" w:rsidP="007267C0">
            <w:pPr>
              <w:jc w:val="both"/>
              <w:rPr>
                <w:rFonts w:ascii="Times New Roman" w:hAnsi="Times New Roman" w:cs="Times New Roman"/>
                <w:sz w:val="24"/>
                <w:szCs w:val="24"/>
              </w:rPr>
            </w:pPr>
            <w:r>
              <w:rPr>
                <w:rFonts w:ascii="Times New Roman" w:hAnsi="Times New Roman" w:cs="Times New Roman"/>
                <w:sz w:val="24"/>
                <w:szCs w:val="24"/>
              </w:rPr>
              <w:t>15</w:t>
            </w:r>
          </w:p>
        </w:tc>
        <w:tc>
          <w:tcPr>
            <w:tcW w:w="1418" w:type="dxa"/>
          </w:tcPr>
          <w:p w:rsidR="00550171" w:rsidRDefault="00550171" w:rsidP="007267C0">
            <w:pPr>
              <w:jc w:val="both"/>
              <w:rPr>
                <w:rFonts w:ascii="Times New Roman" w:hAnsi="Times New Roman" w:cs="Times New Roman"/>
                <w:sz w:val="24"/>
                <w:szCs w:val="24"/>
              </w:rPr>
            </w:pPr>
            <w:r>
              <w:rPr>
                <w:rFonts w:ascii="Times New Roman" w:hAnsi="Times New Roman" w:cs="Times New Roman"/>
                <w:sz w:val="24"/>
                <w:szCs w:val="24"/>
              </w:rPr>
              <w:t>10</w:t>
            </w:r>
          </w:p>
        </w:tc>
      </w:tr>
      <w:tr w:rsidR="00550171" w:rsidTr="00550171">
        <w:tc>
          <w:tcPr>
            <w:tcW w:w="1384" w:type="dxa"/>
          </w:tcPr>
          <w:p w:rsidR="00550171" w:rsidRDefault="00550171" w:rsidP="007267C0">
            <w:pPr>
              <w:jc w:val="both"/>
              <w:rPr>
                <w:rFonts w:ascii="Times New Roman" w:hAnsi="Times New Roman" w:cs="Times New Roman"/>
                <w:sz w:val="24"/>
                <w:szCs w:val="24"/>
              </w:rPr>
            </w:pPr>
            <w:r>
              <w:rPr>
                <w:rFonts w:ascii="Times New Roman" w:hAnsi="Times New Roman" w:cs="Times New Roman"/>
                <w:noProof/>
                <w:sz w:val="24"/>
                <w:szCs w:val="24"/>
                <w:lang w:eastAsia="pt-BR"/>
              </w:rPr>
              <mc:AlternateContent>
                <mc:Choice Requires="wps">
                  <w:drawing>
                    <wp:anchor distT="0" distB="0" distL="114300" distR="114300" simplePos="0" relativeHeight="251661312" behindDoc="0" locked="0" layoutInCell="1" allowOverlap="1">
                      <wp:simplePos x="0" y="0"/>
                      <wp:positionH relativeFrom="column">
                        <wp:posOffset>-1069975</wp:posOffset>
                      </wp:positionH>
                      <wp:positionV relativeFrom="paragraph">
                        <wp:posOffset>59055</wp:posOffset>
                      </wp:positionV>
                      <wp:extent cx="962025" cy="323850"/>
                      <wp:effectExtent l="0" t="0" r="9525" b="0"/>
                      <wp:wrapNone/>
                      <wp:docPr id="3" name="Caixa de texto 3"/>
                      <wp:cNvGraphicFramePr/>
                      <a:graphic xmlns:a="http://schemas.openxmlformats.org/drawingml/2006/main">
                        <a:graphicData uri="http://schemas.microsoft.com/office/word/2010/wordprocessingShape">
                          <wps:wsp>
                            <wps:cNvSpPr txBox="1"/>
                            <wps:spPr>
                              <a:xfrm>
                                <a:off x="0" y="0"/>
                                <a:ext cx="962025" cy="3238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550171" w:rsidRDefault="00550171">
                                  <w:proofErr w:type="spellStart"/>
                                  <w:r>
                                    <w:t>Terri</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Caixa de texto 3" o:spid="_x0000_s1028" type="#_x0000_t202" style="position:absolute;left:0;text-align:left;margin-left:-84.25pt;margin-top:4.65pt;width:75.75pt;height:25.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" fillcolor="white [3201]" stroked="f" strokeweight=".5pt">
                      <v:textbox>
                        <w:txbxContent>
                          <w:p w:rsidR="00550171" w:rsidRDefault="00550171">
                            <w:proofErr w:type="spellStart"/>
                            <w:r>
                              <w:t>Terri</w:t>
                            </w:r>
                            <w:proofErr w:type="spellEnd"/>
                          </w:p>
                        </w:txbxContent>
                      </v:textbox>
                    </v:shape>
                  </w:pict>
                </mc:Fallback>
              </mc:AlternateContent>
            </w:r>
            <w:r>
              <w:rPr>
                <w:rFonts w:ascii="Times New Roman" w:hAnsi="Times New Roman" w:cs="Times New Roman"/>
                <w:sz w:val="24"/>
                <w:szCs w:val="24"/>
              </w:rPr>
              <w:t>10</w:t>
            </w:r>
          </w:p>
        </w:tc>
        <w:tc>
          <w:tcPr>
            <w:tcW w:w="1559" w:type="dxa"/>
          </w:tcPr>
          <w:p w:rsidR="00550171" w:rsidRDefault="00550171" w:rsidP="007267C0">
            <w:pPr>
              <w:jc w:val="both"/>
              <w:rPr>
                <w:rFonts w:ascii="Times New Roman" w:hAnsi="Times New Roman" w:cs="Times New Roman"/>
                <w:sz w:val="24"/>
                <w:szCs w:val="24"/>
              </w:rPr>
            </w:pPr>
            <w:r>
              <w:rPr>
                <w:rFonts w:ascii="Times New Roman" w:hAnsi="Times New Roman" w:cs="Times New Roman"/>
                <w:sz w:val="24"/>
                <w:szCs w:val="24"/>
              </w:rPr>
              <w:t>12</w:t>
            </w:r>
          </w:p>
        </w:tc>
        <w:tc>
          <w:tcPr>
            <w:tcW w:w="1418" w:type="dxa"/>
          </w:tcPr>
          <w:p w:rsidR="00550171" w:rsidRDefault="00550171" w:rsidP="007267C0">
            <w:pPr>
              <w:jc w:val="both"/>
              <w:rPr>
                <w:rFonts w:ascii="Times New Roman" w:hAnsi="Times New Roman" w:cs="Times New Roman"/>
                <w:sz w:val="24"/>
                <w:szCs w:val="24"/>
              </w:rPr>
            </w:pPr>
            <w:proofErr w:type="gramStart"/>
            <w:r>
              <w:rPr>
                <w:rFonts w:ascii="Times New Roman" w:hAnsi="Times New Roman" w:cs="Times New Roman"/>
                <w:sz w:val="24"/>
                <w:szCs w:val="24"/>
              </w:rPr>
              <w:t>8</w:t>
            </w:r>
            <w:proofErr w:type="gramEnd"/>
          </w:p>
        </w:tc>
      </w:tr>
    </w:tbl>
    <w:p w:rsidR="00550171" w:rsidRDefault="00550171" w:rsidP="007267C0">
      <w:pPr>
        <w:jc w:val="both"/>
        <w:rPr>
          <w:rFonts w:ascii="Times New Roman" w:hAnsi="Times New Roman" w:cs="Times New Roman"/>
          <w:sz w:val="24"/>
          <w:szCs w:val="24"/>
        </w:rPr>
      </w:pPr>
    </w:p>
    <w:p w:rsidR="00550171" w:rsidRDefault="00582D4B" w:rsidP="007267C0">
      <w:pPr>
        <w:jc w:val="both"/>
        <w:rPr>
          <w:rFonts w:ascii="Times New Roman" w:hAnsi="Times New Roman" w:cs="Times New Roman"/>
          <w:sz w:val="24"/>
          <w:szCs w:val="24"/>
        </w:rPr>
      </w:pPr>
      <w:r w:rsidRPr="005766AB">
        <w:rPr>
          <w:rFonts w:ascii="Times New Roman" w:hAnsi="Times New Roman" w:cs="Times New Roman"/>
          <w:b/>
          <w:sz w:val="24"/>
          <w:szCs w:val="24"/>
        </w:rPr>
        <w:t>Exemplo 2:</w:t>
      </w:r>
      <w:r>
        <w:rPr>
          <w:rFonts w:ascii="Times New Roman" w:hAnsi="Times New Roman" w:cs="Times New Roman"/>
          <w:sz w:val="24"/>
          <w:szCs w:val="24"/>
        </w:rPr>
        <w:t xml:space="preserve"> Suponha que a situação discutida no Exemplo 1 seja estendida para quatro filhos e quatro tarefas de acordo com a tabela abaixo. </w:t>
      </w:r>
      <w:r w:rsidR="005766AB">
        <w:rPr>
          <w:rFonts w:ascii="Times New Roman" w:hAnsi="Times New Roman" w:cs="Times New Roman"/>
          <w:sz w:val="24"/>
          <w:szCs w:val="24"/>
        </w:rPr>
        <w:t>Faça a designação ótima.</w:t>
      </w:r>
    </w:p>
    <w:p w:rsidR="005766AB" w:rsidRDefault="005766AB" w:rsidP="007267C0">
      <w:pPr>
        <w:jc w:val="both"/>
        <w:rPr>
          <w:rFonts w:ascii="Times New Roman" w:hAnsi="Times New Roman" w:cs="Times New Roman"/>
          <w:sz w:val="24"/>
          <w:szCs w:val="24"/>
        </w:rPr>
      </w:pPr>
    </w:p>
    <w:tbl>
      <w:tblPr>
        <w:tblStyle w:val="Tabelacomgrade"/>
        <w:tblW w:w="5036" w:type="dxa"/>
        <w:jc w:val="center"/>
        <w:tblInd w:w="459" w:type="dxa"/>
        <w:tblLook w:val="04A0" w:firstRow="1" w:lastRow="0" w:firstColumn="1" w:lastColumn="0" w:noHBand="0" w:noVBand="1"/>
      </w:tblPr>
      <w:tblGrid>
        <w:gridCol w:w="1209"/>
        <w:gridCol w:w="1417"/>
        <w:gridCol w:w="1276"/>
        <w:gridCol w:w="1134"/>
      </w:tblGrid>
      <w:tr w:rsidR="005766AB" w:rsidTr="005766AB">
        <w:trPr>
          <w:jc w:val="center"/>
        </w:trPr>
        <w:tc>
          <w:tcPr>
            <w:tcW w:w="1209"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1</w:t>
            </w:r>
            <w:proofErr w:type="gramEnd"/>
          </w:p>
        </w:tc>
        <w:tc>
          <w:tcPr>
            <w:tcW w:w="1417"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4</w:t>
            </w:r>
            <w:proofErr w:type="gramEnd"/>
          </w:p>
        </w:tc>
        <w:tc>
          <w:tcPr>
            <w:tcW w:w="1276"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6</w:t>
            </w:r>
            <w:proofErr w:type="gramEnd"/>
          </w:p>
        </w:tc>
        <w:tc>
          <w:tcPr>
            <w:tcW w:w="1134"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3</w:t>
            </w:r>
            <w:proofErr w:type="gramEnd"/>
          </w:p>
        </w:tc>
      </w:tr>
      <w:tr w:rsidR="005766AB" w:rsidTr="005766AB">
        <w:trPr>
          <w:trHeight w:val="146"/>
          <w:jc w:val="center"/>
        </w:trPr>
        <w:tc>
          <w:tcPr>
            <w:tcW w:w="1209"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9</w:t>
            </w:r>
            <w:proofErr w:type="gramEnd"/>
          </w:p>
        </w:tc>
        <w:tc>
          <w:tcPr>
            <w:tcW w:w="1417"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7</w:t>
            </w:r>
            <w:proofErr w:type="gramEnd"/>
          </w:p>
        </w:tc>
        <w:tc>
          <w:tcPr>
            <w:tcW w:w="1276" w:type="dxa"/>
          </w:tcPr>
          <w:p w:rsidR="005766AB" w:rsidRDefault="005766AB" w:rsidP="007267C0">
            <w:pPr>
              <w:jc w:val="both"/>
              <w:rPr>
                <w:rFonts w:ascii="Times New Roman" w:hAnsi="Times New Roman" w:cs="Times New Roman"/>
                <w:sz w:val="24"/>
                <w:szCs w:val="24"/>
              </w:rPr>
            </w:pPr>
            <w:r>
              <w:rPr>
                <w:rFonts w:ascii="Times New Roman" w:hAnsi="Times New Roman" w:cs="Times New Roman"/>
                <w:sz w:val="24"/>
                <w:szCs w:val="24"/>
              </w:rPr>
              <w:t>10</w:t>
            </w:r>
          </w:p>
        </w:tc>
        <w:tc>
          <w:tcPr>
            <w:tcW w:w="1134"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9</w:t>
            </w:r>
            <w:proofErr w:type="gramEnd"/>
          </w:p>
        </w:tc>
      </w:tr>
      <w:tr w:rsidR="005766AB" w:rsidTr="005766AB">
        <w:trPr>
          <w:jc w:val="center"/>
        </w:trPr>
        <w:tc>
          <w:tcPr>
            <w:tcW w:w="1209"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4</w:t>
            </w:r>
            <w:proofErr w:type="gramEnd"/>
          </w:p>
        </w:tc>
        <w:tc>
          <w:tcPr>
            <w:tcW w:w="1417"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5</w:t>
            </w:r>
            <w:proofErr w:type="gramEnd"/>
          </w:p>
        </w:tc>
        <w:tc>
          <w:tcPr>
            <w:tcW w:w="1276" w:type="dxa"/>
          </w:tcPr>
          <w:p w:rsidR="005766AB" w:rsidRDefault="005766AB" w:rsidP="007267C0">
            <w:pPr>
              <w:jc w:val="both"/>
              <w:rPr>
                <w:rFonts w:ascii="Times New Roman" w:hAnsi="Times New Roman" w:cs="Times New Roman"/>
                <w:sz w:val="24"/>
                <w:szCs w:val="24"/>
              </w:rPr>
            </w:pPr>
            <w:r>
              <w:rPr>
                <w:rFonts w:ascii="Times New Roman" w:hAnsi="Times New Roman" w:cs="Times New Roman"/>
                <w:sz w:val="24"/>
                <w:szCs w:val="24"/>
              </w:rPr>
              <w:t>11</w:t>
            </w:r>
          </w:p>
        </w:tc>
        <w:tc>
          <w:tcPr>
            <w:tcW w:w="1134"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7</w:t>
            </w:r>
            <w:proofErr w:type="gramEnd"/>
          </w:p>
        </w:tc>
      </w:tr>
      <w:tr w:rsidR="005766AB" w:rsidTr="005766AB">
        <w:trPr>
          <w:jc w:val="center"/>
        </w:trPr>
        <w:tc>
          <w:tcPr>
            <w:tcW w:w="1209"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8</w:t>
            </w:r>
            <w:proofErr w:type="gramEnd"/>
          </w:p>
        </w:tc>
        <w:tc>
          <w:tcPr>
            <w:tcW w:w="1417"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7</w:t>
            </w:r>
            <w:proofErr w:type="gramEnd"/>
          </w:p>
        </w:tc>
        <w:tc>
          <w:tcPr>
            <w:tcW w:w="1276"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8</w:t>
            </w:r>
            <w:proofErr w:type="gramEnd"/>
          </w:p>
        </w:tc>
        <w:tc>
          <w:tcPr>
            <w:tcW w:w="1134" w:type="dxa"/>
          </w:tcPr>
          <w:p w:rsidR="005766AB" w:rsidRDefault="005766AB" w:rsidP="007267C0">
            <w:pPr>
              <w:jc w:val="both"/>
              <w:rPr>
                <w:rFonts w:ascii="Times New Roman" w:hAnsi="Times New Roman" w:cs="Times New Roman"/>
                <w:sz w:val="24"/>
                <w:szCs w:val="24"/>
              </w:rPr>
            </w:pPr>
            <w:proofErr w:type="gramStart"/>
            <w:r>
              <w:rPr>
                <w:rFonts w:ascii="Times New Roman" w:hAnsi="Times New Roman" w:cs="Times New Roman"/>
                <w:sz w:val="24"/>
                <w:szCs w:val="24"/>
              </w:rPr>
              <w:t>5</w:t>
            </w:r>
            <w:proofErr w:type="gramEnd"/>
          </w:p>
        </w:tc>
      </w:tr>
    </w:tbl>
    <w:p w:rsidR="005766AB" w:rsidRDefault="005766AB" w:rsidP="007267C0">
      <w:pPr>
        <w:jc w:val="both"/>
        <w:rPr>
          <w:rFonts w:ascii="Times New Roman" w:hAnsi="Times New Roman" w:cs="Times New Roman"/>
          <w:sz w:val="24"/>
          <w:szCs w:val="24"/>
        </w:rPr>
      </w:pPr>
    </w:p>
    <w:p w:rsidR="00BC0F6E" w:rsidRDefault="00BC0F6E" w:rsidP="00BC0F6E">
      <w:pPr>
        <w:jc w:val="both"/>
      </w:pPr>
      <w:r w:rsidRPr="00BC0F6E">
        <w:rPr>
          <w:b/>
        </w:rPr>
        <w:t xml:space="preserve">Questão </w:t>
      </w:r>
      <w:proofErr w:type="gramStart"/>
      <w:r w:rsidRPr="00BC0F6E">
        <w:rPr>
          <w:b/>
        </w:rPr>
        <w:t>1</w:t>
      </w:r>
      <w:proofErr w:type="gramEnd"/>
      <w:r w:rsidRPr="00BC0F6E">
        <w:rPr>
          <w:b/>
        </w:rPr>
        <w:t>:</w:t>
      </w:r>
      <w:r>
        <w:t xml:space="preserve"> O quadro abaixo representa os custos de transporte de uma máquina dos locais de depósito para as fábricas onde deverão ser instaladas. Designe uma máquina para cada fábrica com o menor custo total possível:</w:t>
      </w:r>
    </w:p>
    <w:p w:rsidR="00BC0F6E" w:rsidRDefault="00BC0F6E" w:rsidP="00BC0F6E">
      <w:pPr>
        <w:jc w:val="both"/>
      </w:pPr>
    </w:p>
    <w:tbl>
      <w:tblPr>
        <w:tblStyle w:val="Tabelacomgrade"/>
        <w:tblW w:w="0" w:type="auto"/>
        <w:jc w:val="center"/>
        <w:tblInd w:w="817" w:type="dxa"/>
        <w:tblLook w:val="04A0" w:firstRow="1" w:lastRow="0" w:firstColumn="1" w:lastColumn="0" w:noHBand="0" w:noVBand="1"/>
      </w:tblPr>
      <w:tblGrid>
        <w:gridCol w:w="911"/>
        <w:gridCol w:w="1074"/>
        <w:gridCol w:w="992"/>
        <w:gridCol w:w="992"/>
        <w:gridCol w:w="992"/>
      </w:tblGrid>
      <w:tr w:rsidR="00BC0F6E" w:rsidTr="00E71D20">
        <w:trPr>
          <w:jc w:val="center"/>
        </w:trPr>
        <w:tc>
          <w:tcPr>
            <w:tcW w:w="911" w:type="dxa"/>
          </w:tcPr>
          <w:p w:rsidR="00BC0F6E" w:rsidRDefault="00BC0F6E" w:rsidP="00E71D20">
            <w:pPr>
              <w:jc w:val="center"/>
            </w:pPr>
          </w:p>
        </w:tc>
        <w:tc>
          <w:tcPr>
            <w:tcW w:w="1074" w:type="dxa"/>
          </w:tcPr>
          <w:p w:rsidR="00BC0F6E" w:rsidRPr="00F3374E" w:rsidRDefault="00BC0F6E" w:rsidP="00E71D20">
            <w:pPr>
              <w:jc w:val="center"/>
              <w:rPr>
                <w:b/>
              </w:rPr>
            </w:pPr>
            <w:r w:rsidRPr="00F3374E">
              <w:rPr>
                <w:b/>
              </w:rPr>
              <w:t>F1</w:t>
            </w:r>
          </w:p>
        </w:tc>
        <w:tc>
          <w:tcPr>
            <w:tcW w:w="992" w:type="dxa"/>
          </w:tcPr>
          <w:p w:rsidR="00BC0F6E" w:rsidRPr="00F3374E" w:rsidRDefault="00BC0F6E" w:rsidP="00E71D20">
            <w:pPr>
              <w:jc w:val="center"/>
              <w:rPr>
                <w:b/>
              </w:rPr>
            </w:pPr>
            <w:r w:rsidRPr="00F3374E">
              <w:rPr>
                <w:b/>
              </w:rPr>
              <w:t>F2</w:t>
            </w:r>
          </w:p>
        </w:tc>
        <w:tc>
          <w:tcPr>
            <w:tcW w:w="992" w:type="dxa"/>
          </w:tcPr>
          <w:p w:rsidR="00BC0F6E" w:rsidRPr="00F3374E" w:rsidRDefault="00BC0F6E" w:rsidP="00E71D20">
            <w:pPr>
              <w:jc w:val="center"/>
              <w:rPr>
                <w:b/>
              </w:rPr>
            </w:pPr>
            <w:r w:rsidRPr="00F3374E">
              <w:rPr>
                <w:b/>
              </w:rPr>
              <w:t>F3</w:t>
            </w:r>
          </w:p>
        </w:tc>
        <w:tc>
          <w:tcPr>
            <w:tcW w:w="992" w:type="dxa"/>
          </w:tcPr>
          <w:p w:rsidR="00BC0F6E" w:rsidRPr="00F3374E" w:rsidRDefault="00BC0F6E" w:rsidP="00E71D20">
            <w:pPr>
              <w:jc w:val="center"/>
              <w:rPr>
                <w:b/>
              </w:rPr>
            </w:pPr>
            <w:r w:rsidRPr="00F3374E">
              <w:rPr>
                <w:b/>
              </w:rPr>
              <w:t>F4</w:t>
            </w:r>
          </w:p>
        </w:tc>
      </w:tr>
      <w:tr w:rsidR="00BC0F6E" w:rsidTr="00E71D20">
        <w:trPr>
          <w:jc w:val="center"/>
        </w:trPr>
        <w:tc>
          <w:tcPr>
            <w:tcW w:w="911" w:type="dxa"/>
          </w:tcPr>
          <w:p w:rsidR="00BC0F6E" w:rsidRPr="00F3374E" w:rsidRDefault="00BC0F6E" w:rsidP="00E71D20">
            <w:pPr>
              <w:jc w:val="center"/>
              <w:rPr>
                <w:b/>
              </w:rPr>
            </w:pPr>
            <w:r w:rsidRPr="00F3374E">
              <w:rPr>
                <w:b/>
              </w:rPr>
              <w:t>M1</w:t>
            </w:r>
          </w:p>
        </w:tc>
        <w:tc>
          <w:tcPr>
            <w:tcW w:w="1074" w:type="dxa"/>
          </w:tcPr>
          <w:p w:rsidR="00BC0F6E" w:rsidRDefault="00BC0F6E" w:rsidP="00E71D20">
            <w:pPr>
              <w:jc w:val="center"/>
            </w:pPr>
            <w:r>
              <w:t>10</w:t>
            </w:r>
          </w:p>
        </w:tc>
        <w:tc>
          <w:tcPr>
            <w:tcW w:w="992" w:type="dxa"/>
          </w:tcPr>
          <w:p w:rsidR="00BC0F6E" w:rsidRDefault="00BC0F6E" w:rsidP="00E71D20">
            <w:pPr>
              <w:jc w:val="center"/>
            </w:pPr>
            <w:r>
              <w:t>12</w:t>
            </w:r>
          </w:p>
        </w:tc>
        <w:tc>
          <w:tcPr>
            <w:tcW w:w="992" w:type="dxa"/>
          </w:tcPr>
          <w:p w:rsidR="00BC0F6E" w:rsidRDefault="00BC0F6E" w:rsidP="00E71D20">
            <w:pPr>
              <w:jc w:val="center"/>
            </w:pPr>
            <w:r>
              <w:t>15</w:t>
            </w:r>
          </w:p>
        </w:tc>
        <w:tc>
          <w:tcPr>
            <w:tcW w:w="992" w:type="dxa"/>
          </w:tcPr>
          <w:p w:rsidR="00BC0F6E" w:rsidRDefault="00BC0F6E" w:rsidP="00E71D20">
            <w:pPr>
              <w:jc w:val="center"/>
            </w:pPr>
            <w:r>
              <w:t>16</w:t>
            </w:r>
          </w:p>
        </w:tc>
      </w:tr>
      <w:tr w:rsidR="00BC0F6E" w:rsidTr="00E71D20">
        <w:trPr>
          <w:jc w:val="center"/>
        </w:trPr>
        <w:tc>
          <w:tcPr>
            <w:tcW w:w="911" w:type="dxa"/>
          </w:tcPr>
          <w:p w:rsidR="00BC0F6E" w:rsidRPr="00F3374E" w:rsidRDefault="00BC0F6E" w:rsidP="00E71D20">
            <w:pPr>
              <w:jc w:val="center"/>
              <w:rPr>
                <w:b/>
              </w:rPr>
            </w:pPr>
            <w:r w:rsidRPr="00F3374E">
              <w:rPr>
                <w:b/>
              </w:rPr>
              <w:t>M2</w:t>
            </w:r>
          </w:p>
        </w:tc>
        <w:tc>
          <w:tcPr>
            <w:tcW w:w="1074" w:type="dxa"/>
          </w:tcPr>
          <w:p w:rsidR="00BC0F6E" w:rsidRDefault="00BC0F6E" w:rsidP="00E71D20">
            <w:pPr>
              <w:jc w:val="center"/>
            </w:pPr>
            <w:r>
              <w:t>14</w:t>
            </w:r>
          </w:p>
        </w:tc>
        <w:tc>
          <w:tcPr>
            <w:tcW w:w="992" w:type="dxa"/>
          </w:tcPr>
          <w:p w:rsidR="00BC0F6E" w:rsidRDefault="00BC0F6E" w:rsidP="00E71D20">
            <w:pPr>
              <w:jc w:val="center"/>
            </w:pPr>
            <w:r>
              <w:t>12</w:t>
            </w:r>
          </w:p>
        </w:tc>
        <w:tc>
          <w:tcPr>
            <w:tcW w:w="992" w:type="dxa"/>
          </w:tcPr>
          <w:p w:rsidR="00BC0F6E" w:rsidRDefault="00BC0F6E" w:rsidP="00E71D20">
            <w:pPr>
              <w:jc w:val="center"/>
            </w:pPr>
            <w:r>
              <w:t>13</w:t>
            </w:r>
          </w:p>
        </w:tc>
        <w:tc>
          <w:tcPr>
            <w:tcW w:w="992" w:type="dxa"/>
          </w:tcPr>
          <w:p w:rsidR="00BC0F6E" w:rsidRDefault="00BC0F6E" w:rsidP="00E71D20">
            <w:pPr>
              <w:jc w:val="center"/>
            </w:pPr>
            <w:r>
              <w:t>18</w:t>
            </w:r>
          </w:p>
        </w:tc>
      </w:tr>
      <w:tr w:rsidR="00BC0F6E" w:rsidTr="00E71D20">
        <w:trPr>
          <w:jc w:val="center"/>
        </w:trPr>
        <w:tc>
          <w:tcPr>
            <w:tcW w:w="911" w:type="dxa"/>
          </w:tcPr>
          <w:p w:rsidR="00BC0F6E" w:rsidRPr="00F3374E" w:rsidRDefault="00BC0F6E" w:rsidP="00E71D20">
            <w:pPr>
              <w:jc w:val="center"/>
              <w:rPr>
                <w:b/>
              </w:rPr>
            </w:pPr>
            <w:r w:rsidRPr="00F3374E">
              <w:rPr>
                <w:b/>
              </w:rPr>
              <w:t>M3</w:t>
            </w:r>
          </w:p>
        </w:tc>
        <w:tc>
          <w:tcPr>
            <w:tcW w:w="1074" w:type="dxa"/>
          </w:tcPr>
          <w:p w:rsidR="00BC0F6E" w:rsidRDefault="00BC0F6E" w:rsidP="00E71D20">
            <w:pPr>
              <w:jc w:val="center"/>
            </w:pPr>
            <w:r>
              <w:t>10</w:t>
            </w:r>
          </w:p>
        </w:tc>
        <w:tc>
          <w:tcPr>
            <w:tcW w:w="992" w:type="dxa"/>
          </w:tcPr>
          <w:p w:rsidR="00BC0F6E" w:rsidRDefault="00BC0F6E" w:rsidP="00E71D20">
            <w:pPr>
              <w:jc w:val="center"/>
            </w:pPr>
            <w:r>
              <w:t>16</w:t>
            </w:r>
          </w:p>
        </w:tc>
        <w:tc>
          <w:tcPr>
            <w:tcW w:w="992" w:type="dxa"/>
          </w:tcPr>
          <w:p w:rsidR="00BC0F6E" w:rsidRDefault="00BC0F6E" w:rsidP="00E71D20">
            <w:pPr>
              <w:jc w:val="center"/>
            </w:pPr>
            <w:r>
              <w:t>19</w:t>
            </w:r>
          </w:p>
        </w:tc>
        <w:tc>
          <w:tcPr>
            <w:tcW w:w="992" w:type="dxa"/>
          </w:tcPr>
          <w:p w:rsidR="00BC0F6E" w:rsidRDefault="00BC0F6E" w:rsidP="00E71D20">
            <w:pPr>
              <w:jc w:val="center"/>
            </w:pPr>
            <w:r>
              <w:t>15</w:t>
            </w:r>
          </w:p>
        </w:tc>
      </w:tr>
      <w:tr w:rsidR="00BC0F6E" w:rsidTr="00E71D20">
        <w:trPr>
          <w:jc w:val="center"/>
        </w:trPr>
        <w:tc>
          <w:tcPr>
            <w:tcW w:w="911" w:type="dxa"/>
          </w:tcPr>
          <w:p w:rsidR="00BC0F6E" w:rsidRPr="00F3374E" w:rsidRDefault="00BC0F6E" w:rsidP="00E71D20">
            <w:pPr>
              <w:jc w:val="center"/>
              <w:rPr>
                <w:b/>
              </w:rPr>
            </w:pPr>
            <w:r w:rsidRPr="00F3374E">
              <w:rPr>
                <w:b/>
              </w:rPr>
              <w:t>M4</w:t>
            </w:r>
          </w:p>
        </w:tc>
        <w:tc>
          <w:tcPr>
            <w:tcW w:w="1074" w:type="dxa"/>
          </w:tcPr>
          <w:p w:rsidR="00BC0F6E" w:rsidRDefault="00BC0F6E" w:rsidP="00E71D20">
            <w:pPr>
              <w:jc w:val="center"/>
            </w:pPr>
            <w:r>
              <w:t>14</w:t>
            </w:r>
          </w:p>
        </w:tc>
        <w:tc>
          <w:tcPr>
            <w:tcW w:w="992" w:type="dxa"/>
          </w:tcPr>
          <w:p w:rsidR="00BC0F6E" w:rsidRDefault="00BC0F6E" w:rsidP="00E71D20">
            <w:pPr>
              <w:jc w:val="center"/>
            </w:pPr>
            <w:r>
              <w:t>12</w:t>
            </w:r>
          </w:p>
        </w:tc>
        <w:tc>
          <w:tcPr>
            <w:tcW w:w="992" w:type="dxa"/>
          </w:tcPr>
          <w:p w:rsidR="00BC0F6E" w:rsidRDefault="00BC0F6E" w:rsidP="00E71D20">
            <w:pPr>
              <w:jc w:val="center"/>
            </w:pPr>
            <w:r>
              <w:t>13</w:t>
            </w:r>
          </w:p>
        </w:tc>
        <w:tc>
          <w:tcPr>
            <w:tcW w:w="992" w:type="dxa"/>
          </w:tcPr>
          <w:p w:rsidR="00BC0F6E" w:rsidRDefault="00BC0F6E" w:rsidP="00E71D20">
            <w:pPr>
              <w:jc w:val="center"/>
            </w:pPr>
            <w:r>
              <w:t>15</w:t>
            </w:r>
          </w:p>
        </w:tc>
      </w:tr>
    </w:tbl>
    <w:p w:rsidR="00BC0F6E" w:rsidRDefault="00BC0F6E" w:rsidP="00BC0F6E">
      <w:pPr>
        <w:jc w:val="both"/>
      </w:pPr>
    </w:p>
    <w:p w:rsidR="00BC0F6E" w:rsidRDefault="00BC0F6E" w:rsidP="00BC0F6E">
      <w:pPr>
        <w:jc w:val="both"/>
      </w:pPr>
      <w:r w:rsidRPr="00BC0F6E">
        <w:rPr>
          <w:b/>
        </w:rPr>
        <w:t xml:space="preserve">Questão </w:t>
      </w:r>
      <w:proofErr w:type="gramStart"/>
      <w:r w:rsidRPr="00BC0F6E">
        <w:rPr>
          <w:b/>
        </w:rPr>
        <w:t>2</w:t>
      </w:r>
      <w:proofErr w:type="gramEnd"/>
      <w:r w:rsidRPr="00BC0F6E">
        <w:rPr>
          <w:b/>
        </w:rPr>
        <w:t>:</w:t>
      </w:r>
      <w:r>
        <w:t xml:space="preserve"> Resolva o problema anterior, supondo que seja impossível transportar a máquina 3 para a fábrica 1.</w:t>
      </w:r>
    </w:p>
    <w:p w:rsidR="00BC0F6E" w:rsidRDefault="00BC0F6E" w:rsidP="00BC0F6E">
      <w:pPr>
        <w:jc w:val="both"/>
      </w:pPr>
      <w:r>
        <w:rPr>
          <w:b/>
        </w:rPr>
        <w:t xml:space="preserve">Questão </w:t>
      </w:r>
      <w:proofErr w:type="gramStart"/>
      <w:r>
        <w:rPr>
          <w:b/>
        </w:rPr>
        <w:t>3</w:t>
      </w:r>
      <w:proofErr w:type="gramEnd"/>
      <w:r w:rsidRPr="00BC0F6E">
        <w:rPr>
          <w:b/>
        </w:rPr>
        <w:t>:</w:t>
      </w:r>
      <w:r>
        <w:t xml:space="preserve"> O quadro abaixo representa as eficiências de quatro vendedores, testados em quatro regiões. Os potenciais de vendas nas regiões são conhecidos. Designe um vendedor para cada região para maximizar o valor total das vendas.</w:t>
      </w:r>
    </w:p>
    <w:p w:rsidR="00BC0F6E" w:rsidRDefault="00BC0F6E" w:rsidP="00BC0F6E">
      <w:pPr>
        <w:jc w:val="center"/>
      </w:pPr>
      <w:r>
        <w:t>Capacidade de cada vendedor de atingir o potencial da região em %</w:t>
      </w:r>
    </w:p>
    <w:tbl>
      <w:tblPr>
        <w:tblStyle w:val="Tabelacomgrade"/>
        <w:tblW w:w="0" w:type="auto"/>
        <w:jc w:val="center"/>
        <w:tblInd w:w="817" w:type="dxa"/>
        <w:tblLook w:val="04A0" w:firstRow="1" w:lastRow="0" w:firstColumn="1" w:lastColumn="0" w:noHBand="0" w:noVBand="1"/>
      </w:tblPr>
      <w:tblGrid>
        <w:gridCol w:w="911"/>
        <w:gridCol w:w="1074"/>
        <w:gridCol w:w="992"/>
        <w:gridCol w:w="992"/>
        <w:gridCol w:w="992"/>
      </w:tblGrid>
      <w:tr w:rsidR="00BC0F6E" w:rsidTr="00E71D20">
        <w:trPr>
          <w:jc w:val="center"/>
        </w:trPr>
        <w:tc>
          <w:tcPr>
            <w:tcW w:w="911" w:type="dxa"/>
          </w:tcPr>
          <w:p w:rsidR="00BC0F6E" w:rsidRDefault="00BC0F6E" w:rsidP="00E71D20">
            <w:pPr>
              <w:jc w:val="center"/>
            </w:pPr>
          </w:p>
        </w:tc>
        <w:tc>
          <w:tcPr>
            <w:tcW w:w="1074" w:type="dxa"/>
          </w:tcPr>
          <w:p w:rsidR="00BC0F6E" w:rsidRPr="00F3374E" w:rsidRDefault="00BC0F6E" w:rsidP="00E71D20">
            <w:pPr>
              <w:jc w:val="center"/>
              <w:rPr>
                <w:b/>
              </w:rPr>
            </w:pPr>
            <w:r>
              <w:rPr>
                <w:b/>
              </w:rPr>
              <w:t>R</w:t>
            </w:r>
            <w:r w:rsidRPr="00F3374E">
              <w:rPr>
                <w:b/>
              </w:rPr>
              <w:t>1</w:t>
            </w:r>
          </w:p>
        </w:tc>
        <w:tc>
          <w:tcPr>
            <w:tcW w:w="992" w:type="dxa"/>
          </w:tcPr>
          <w:p w:rsidR="00BC0F6E" w:rsidRPr="00F3374E" w:rsidRDefault="00BC0F6E" w:rsidP="00E71D20">
            <w:pPr>
              <w:jc w:val="center"/>
              <w:rPr>
                <w:b/>
              </w:rPr>
            </w:pPr>
            <w:r>
              <w:rPr>
                <w:b/>
              </w:rPr>
              <w:t>R</w:t>
            </w:r>
            <w:r w:rsidRPr="00F3374E">
              <w:rPr>
                <w:b/>
              </w:rPr>
              <w:t>2</w:t>
            </w:r>
          </w:p>
        </w:tc>
        <w:tc>
          <w:tcPr>
            <w:tcW w:w="992" w:type="dxa"/>
          </w:tcPr>
          <w:p w:rsidR="00BC0F6E" w:rsidRPr="00F3374E" w:rsidRDefault="00BC0F6E" w:rsidP="00E71D20">
            <w:pPr>
              <w:jc w:val="center"/>
              <w:rPr>
                <w:b/>
              </w:rPr>
            </w:pPr>
            <w:r>
              <w:rPr>
                <w:b/>
              </w:rPr>
              <w:t>R</w:t>
            </w:r>
            <w:r w:rsidRPr="00F3374E">
              <w:rPr>
                <w:b/>
              </w:rPr>
              <w:t>3</w:t>
            </w:r>
          </w:p>
        </w:tc>
        <w:tc>
          <w:tcPr>
            <w:tcW w:w="992" w:type="dxa"/>
          </w:tcPr>
          <w:p w:rsidR="00BC0F6E" w:rsidRPr="00F3374E" w:rsidRDefault="00BC0F6E" w:rsidP="00E71D20">
            <w:pPr>
              <w:jc w:val="center"/>
              <w:rPr>
                <w:b/>
              </w:rPr>
            </w:pPr>
            <w:r>
              <w:rPr>
                <w:b/>
              </w:rPr>
              <w:t>R</w:t>
            </w:r>
            <w:r w:rsidRPr="00F3374E">
              <w:rPr>
                <w:b/>
              </w:rPr>
              <w:t>4</w:t>
            </w:r>
          </w:p>
        </w:tc>
      </w:tr>
      <w:tr w:rsidR="00BC0F6E" w:rsidTr="00E71D20">
        <w:trPr>
          <w:jc w:val="center"/>
        </w:trPr>
        <w:tc>
          <w:tcPr>
            <w:tcW w:w="911" w:type="dxa"/>
          </w:tcPr>
          <w:p w:rsidR="00BC0F6E" w:rsidRPr="00F3374E" w:rsidRDefault="00BC0F6E" w:rsidP="00E71D20">
            <w:pPr>
              <w:jc w:val="center"/>
              <w:rPr>
                <w:b/>
              </w:rPr>
            </w:pPr>
            <w:r>
              <w:rPr>
                <w:b/>
              </w:rPr>
              <w:t>V</w:t>
            </w:r>
            <w:r w:rsidRPr="00F3374E">
              <w:rPr>
                <w:b/>
              </w:rPr>
              <w:t>1</w:t>
            </w:r>
          </w:p>
        </w:tc>
        <w:tc>
          <w:tcPr>
            <w:tcW w:w="1074" w:type="dxa"/>
          </w:tcPr>
          <w:p w:rsidR="00BC0F6E" w:rsidRDefault="00BC0F6E" w:rsidP="00E71D20">
            <w:pPr>
              <w:jc w:val="center"/>
            </w:pPr>
            <w:r>
              <w:t>70</w:t>
            </w:r>
          </w:p>
        </w:tc>
        <w:tc>
          <w:tcPr>
            <w:tcW w:w="992" w:type="dxa"/>
          </w:tcPr>
          <w:p w:rsidR="00BC0F6E" w:rsidRDefault="00BC0F6E" w:rsidP="00E71D20">
            <w:pPr>
              <w:jc w:val="center"/>
            </w:pPr>
            <w:r>
              <w:t>60</w:t>
            </w:r>
          </w:p>
        </w:tc>
        <w:tc>
          <w:tcPr>
            <w:tcW w:w="992" w:type="dxa"/>
          </w:tcPr>
          <w:p w:rsidR="00BC0F6E" w:rsidRDefault="00BC0F6E" w:rsidP="00E71D20">
            <w:pPr>
              <w:jc w:val="center"/>
            </w:pPr>
            <w:r>
              <w:t>80</w:t>
            </w:r>
          </w:p>
        </w:tc>
        <w:tc>
          <w:tcPr>
            <w:tcW w:w="992" w:type="dxa"/>
          </w:tcPr>
          <w:p w:rsidR="00BC0F6E" w:rsidRDefault="00BC0F6E" w:rsidP="00E71D20">
            <w:pPr>
              <w:jc w:val="center"/>
            </w:pPr>
            <w:r>
              <w:t>90</w:t>
            </w:r>
          </w:p>
        </w:tc>
      </w:tr>
      <w:tr w:rsidR="00BC0F6E" w:rsidTr="00E71D20">
        <w:trPr>
          <w:jc w:val="center"/>
        </w:trPr>
        <w:tc>
          <w:tcPr>
            <w:tcW w:w="911" w:type="dxa"/>
          </w:tcPr>
          <w:p w:rsidR="00BC0F6E" w:rsidRPr="00F3374E" w:rsidRDefault="00BC0F6E" w:rsidP="00E71D20">
            <w:pPr>
              <w:jc w:val="center"/>
              <w:rPr>
                <w:b/>
              </w:rPr>
            </w:pPr>
            <w:r>
              <w:rPr>
                <w:b/>
              </w:rPr>
              <w:t>V</w:t>
            </w:r>
            <w:r w:rsidRPr="00F3374E">
              <w:rPr>
                <w:b/>
              </w:rPr>
              <w:t>2</w:t>
            </w:r>
          </w:p>
        </w:tc>
        <w:tc>
          <w:tcPr>
            <w:tcW w:w="1074" w:type="dxa"/>
          </w:tcPr>
          <w:p w:rsidR="00BC0F6E" w:rsidRDefault="00BC0F6E" w:rsidP="00E71D20">
            <w:pPr>
              <w:jc w:val="center"/>
            </w:pPr>
            <w:r>
              <w:t>70</w:t>
            </w:r>
          </w:p>
        </w:tc>
        <w:tc>
          <w:tcPr>
            <w:tcW w:w="992" w:type="dxa"/>
          </w:tcPr>
          <w:p w:rsidR="00BC0F6E" w:rsidRDefault="00BC0F6E" w:rsidP="00E71D20">
            <w:pPr>
              <w:jc w:val="center"/>
            </w:pPr>
            <w:r>
              <w:t>80</w:t>
            </w:r>
          </w:p>
        </w:tc>
        <w:tc>
          <w:tcPr>
            <w:tcW w:w="992" w:type="dxa"/>
          </w:tcPr>
          <w:p w:rsidR="00BC0F6E" w:rsidRDefault="00BC0F6E" w:rsidP="00E71D20">
            <w:pPr>
              <w:jc w:val="center"/>
            </w:pPr>
            <w:r>
              <w:t>70</w:t>
            </w:r>
          </w:p>
        </w:tc>
        <w:tc>
          <w:tcPr>
            <w:tcW w:w="992" w:type="dxa"/>
          </w:tcPr>
          <w:p w:rsidR="00BC0F6E" w:rsidRDefault="00BC0F6E" w:rsidP="00E71D20">
            <w:pPr>
              <w:jc w:val="center"/>
            </w:pPr>
            <w:r>
              <w:t>90</w:t>
            </w:r>
          </w:p>
        </w:tc>
      </w:tr>
      <w:tr w:rsidR="00BC0F6E" w:rsidTr="00E71D20">
        <w:trPr>
          <w:jc w:val="center"/>
        </w:trPr>
        <w:tc>
          <w:tcPr>
            <w:tcW w:w="911" w:type="dxa"/>
          </w:tcPr>
          <w:p w:rsidR="00BC0F6E" w:rsidRPr="00F3374E" w:rsidRDefault="00BC0F6E" w:rsidP="00E71D20">
            <w:pPr>
              <w:jc w:val="center"/>
              <w:rPr>
                <w:b/>
              </w:rPr>
            </w:pPr>
            <w:r>
              <w:rPr>
                <w:b/>
              </w:rPr>
              <w:t>V</w:t>
            </w:r>
            <w:r w:rsidRPr="00F3374E">
              <w:rPr>
                <w:b/>
              </w:rPr>
              <w:t>3</w:t>
            </w:r>
          </w:p>
        </w:tc>
        <w:tc>
          <w:tcPr>
            <w:tcW w:w="1074" w:type="dxa"/>
          </w:tcPr>
          <w:p w:rsidR="00BC0F6E" w:rsidRDefault="00BC0F6E" w:rsidP="00E71D20">
            <w:pPr>
              <w:jc w:val="center"/>
            </w:pPr>
            <w:r>
              <w:t>60</w:t>
            </w:r>
          </w:p>
        </w:tc>
        <w:tc>
          <w:tcPr>
            <w:tcW w:w="992" w:type="dxa"/>
          </w:tcPr>
          <w:p w:rsidR="00BC0F6E" w:rsidRDefault="00BC0F6E" w:rsidP="00E71D20">
            <w:pPr>
              <w:jc w:val="center"/>
            </w:pPr>
            <w:r>
              <w:t>90</w:t>
            </w:r>
          </w:p>
        </w:tc>
        <w:tc>
          <w:tcPr>
            <w:tcW w:w="992" w:type="dxa"/>
          </w:tcPr>
          <w:p w:rsidR="00BC0F6E" w:rsidRDefault="00BC0F6E" w:rsidP="00E71D20">
            <w:pPr>
              <w:jc w:val="center"/>
            </w:pPr>
            <w:r>
              <w:t>60</w:t>
            </w:r>
          </w:p>
        </w:tc>
        <w:tc>
          <w:tcPr>
            <w:tcW w:w="992" w:type="dxa"/>
          </w:tcPr>
          <w:p w:rsidR="00BC0F6E" w:rsidRDefault="00BC0F6E" w:rsidP="00E71D20">
            <w:pPr>
              <w:jc w:val="center"/>
            </w:pPr>
            <w:r>
              <w:t>70</w:t>
            </w:r>
          </w:p>
        </w:tc>
      </w:tr>
      <w:tr w:rsidR="00BC0F6E" w:rsidTr="00E71D20">
        <w:trPr>
          <w:jc w:val="center"/>
        </w:trPr>
        <w:tc>
          <w:tcPr>
            <w:tcW w:w="911" w:type="dxa"/>
          </w:tcPr>
          <w:p w:rsidR="00BC0F6E" w:rsidRPr="00F3374E" w:rsidRDefault="00BC0F6E" w:rsidP="00E71D20">
            <w:pPr>
              <w:jc w:val="center"/>
              <w:rPr>
                <w:b/>
              </w:rPr>
            </w:pPr>
            <w:r>
              <w:rPr>
                <w:b/>
              </w:rPr>
              <w:t>V</w:t>
            </w:r>
            <w:r w:rsidRPr="00F3374E">
              <w:rPr>
                <w:b/>
              </w:rPr>
              <w:t>4</w:t>
            </w:r>
          </w:p>
        </w:tc>
        <w:tc>
          <w:tcPr>
            <w:tcW w:w="1074" w:type="dxa"/>
          </w:tcPr>
          <w:p w:rsidR="00BC0F6E" w:rsidRDefault="00BC0F6E" w:rsidP="00E71D20">
            <w:pPr>
              <w:jc w:val="center"/>
            </w:pPr>
            <w:r>
              <w:t>70</w:t>
            </w:r>
          </w:p>
        </w:tc>
        <w:tc>
          <w:tcPr>
            <w:tcW w:w="992" w:type="dxa"/>
          </w:tcPr>
          <w:p w:rsidR="00BC0F6E" w:rsidRDefault="00BC0F6E" w:rsidP="00E71D20">
            <w:pPr>
              <w:jc w:val="center"/>
            </w:pPr>
            <w:r>
              <w:t>80</w:t>
            </w:r>
          </w:p>
        </w:tc>
        <w:tc>
          <w:tcPr>
            <w:tcW w:w="992" w:type="dxa"/>
          </w:tcPr>
          <w:p w:rsidR="00BC0F6E" w:rsidRDefault="00BC0F6E" w:rsidP="00E71D20">
            <w:pPr>
              <w:jc w:val="center"/>
            </w:pPr>
            <w:r>
              <w:t>70</w:t>
            </w:r>
          </w:p>
        </w:tc>
        <w:tc>
          <w:tcPr>
            <w:tcW w:w="992" w:type="dxa"/>
          </w:tcPr>
          <w:p w:rsidR="00BC0F6E" w:rsidRDefault="00BC0F6E" w:rsidP="00E71D20">
            <w:pPr>
              <w:jc w:val="center"/>
            </w:pPr>
            <w:r>
              <w:t>80</w:t>
            </w:r>
          </w:p>
        </w:tc>
      </w:tr>
    </w:tbl>
    <w:p w:rsidR="00BC0F6E" w:rsidRDefault="00BC0F6E" w:rsidP="00BC0F6E">
      <w:pPr>
        <w:jc w:val="both"/>
      </w:pPr>
    </w:p>
    <w:p w:rsidR="00BC0F6E" w:rsidRDefault="00BC0F6E" w:rsidP="00BC0F6E">
      <w:pPr>
        <w:jc w:val="both"/>
      </w:pPr>
      <w:r>
        <w:t>Potencial de vendas em milhares de R$: R1 = 100, R2 = 80, R3 = 60 e R4 = 90.</w:t>
      </w:r>
    </w:p>
    <w:p w:rsidR="005766AB" w:rsidRPr="007267C0" w:rsidRDefault="005766AB" w:rsidP="007267C0">
      <w:pPr>
        <w:jc w:val="both"/>
        <w:rPr>
          <w:rFonts w:ascii="Times New Roman" w:hAnsi="Times New Roman" w:cs="Times New Roman"/>
          <w:sz w:val="24"/>
          <w:szCs w:val="24"/>
        </w:rPr>
      </w:pPr>
    </w:p>
    <w:sectPr w:rsidR="005766AB" w:rsidRPr="007267C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2045" w:rsidRDefault="009C2045" w:rsidP="009C2045">
      <w:pPr>
        <w:spacing w:after="0" w:line="240" w:lineRule="auto"/>
      </w:pPr>
      <w:r>
        <w:separator/>
      </w:r>
    </w:p>
  </w:endnote>
  <w:endnote w:type="continuationSeparator" w:id="0">
    <w:p w:rsidR="009C2045" w:rsidRDefault="009C2045" w:rsidP="009C2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2045" w:rsidRDefault="009C2045" w:rsidP="009C2045">
      <w:pPr>
        <w:spacing w:after="0" w:line="240" w:lineRule="auto"/>
      </w:pPr>
      <w:r>
        <w:separator/>
      </w:r>
    </w:p>
  </w:footnote>
  <w:footnote w:type="continuationSeparator" w:id="0">
    <w:p w:rsidR="009C2045" w:rsidRDefault="009C2045" w:rsidP="009C20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945436"/>
    <w:multiLevelType w:val="hybridMultilevel"/>
    <w:tmpl w:val="443C0DD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3CC221B7"/>
    <w:multiLevelType w:val="hybridMultilevel"/>
    <w:tmpl w:val="CFE657F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061E0"/>
    <w:rsid w:val="00022E4C"/>
    <w:rsid w:val="00414E0A"/>
    <w:rsid w:val="004422D0"/>
    <w:rsid w:val="004611E8"/>
    <w:rsid w:val="00550171"/>
    <w:rsid w:val="005766AB"/>
    <w:rsid w:val="00582D4B"/>
    <w:rsid w:val="006061E0"/>
    <w:rsid w:val="007267C0"/>
    <w:rsid w:val="009C2045"/>
    <w:rsid w:val="00AE4EA7"/>
    <w:rsid w:val="00B963A7"/>
    <w:rsid w:val="00BC0F6E"/>
    <w:rsid w:val="00C95FE8"/>
    <w:rsid w:val="00D225A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061E0"/>
    <w:pPr>
      <w:ind w:left="720"/>
      <w:contextualSpacing/>
    </w:pPr>
  </w:style>
  <w:style w:type="character" w:styleId="TextodoEspaoReservado">
    <w:name w:val="Placeholder Text"/>
    <w:basedOn w:val="Fontepargpadro"/>
    <w:uiPriority w:val="99"/>
    <w:semiHidden/>
    <w:rsid w:val="006061E0"/>
    <w:rPr>
      <w:color w:val="808080"/>
    </w:rPr>
  </w:style>
  <w:style w:type="paragraph" w:styleId="Textodebalo">
    <w:name w:val="Balloon Text"/>
    <w:basedOn w:val="Normal"/>
    <w:link w:val="TextodebaloChar"/>
    <w:uiPriority w:val="99"/>
    <w:semiHidden/>
    <w:unhideWhenUsed/>
    <w:rsid w:val="006061E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061E0"/>
    <w:rPr>
      <w:rFonts w:ascii="Tahoma" w:hAnsi="Tahoma" w:cs="Tahoma"/>
      <w:sz w:val="16"/>
      <w:szCs w:val="16"/>
    </w:rPr>
  </w:style>
  <w:style w:type="table" w:styleId="Tabelacomgrade">
    <w:name w:val="Table Grid"/>
    <w:basedOn w:val="Tabelanormal"/>
    <w:uiPriority w:val="59"/>
    <w:rsid w:val="00550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C20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C2045"/>
  </w:style>
  <w:style w:type="paragraph" w:styleId="Rodap">
    <w:name w:val="footer"/>
    <w:basedOn w:val="Normal"/>
    <w:link w:val="RodapChar"/>
    <w:uiPriority w:val="99"/>
    <w:unhideWhenUsed/>
    <w:rsid w:val="009C2045"/>
    <w:pPr>
      <w:tabs>
        <w:tab w:val="center" w:pos="4252"/>
        <w:tab w:val="right" w:pos="8504"/>
      </w:tabs>
      <w:spacing w:after="0" w:line="240" w:lineRule="auto"/>
    </w:pPr>
  </w:style>
  <w:style w:type="character" w:customStyle="1" w:styleId="RodapChar">
    <w:name w:val="Rodapé Char"/>
    <w:basedOn w:val="Fontepargpadro"/>
    <w:link w:val="Rodap"/>
    <w:uiPriority w:val="99"/>
    <w:rsid w:val="009C20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6061E0"/>
    <w:pPr>
      <w:ind w:left="720"/>
      <w:contextualSpacing/>
    </w:pPr>
  </w:style>
  <w:style w:type="character" w:styleId="TextodoEspaoReservado">
    <w:name w:val="Placeholder Text"/>
    <w:basedOn w:val="Fontepargpadro"/>
    <w:uiPriority w:val="99"/>
    <w:semiHidden/>
    <w:rsid w:val="006061E0"/>
    <w:rPr>
      <w:color w:val="808080"/>
    </w:rPr>
  </w:style>
  <w:style w:type="paragraph" w:styleId="Textodebalo">
    <w:name w:val="Balloon Text"/>
    <w:basedOn w:val="Normal"/>
    <w:link w:val="TextodebaloChar"/>
    <w:uiPriority w:val="99"/>
    <w:semiHidden/>
    <w:unhideWhenUsed/>
    <w:rsid w:val="006061E0"/>
    <w:pPr>
      <w:spacing w:after="0"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6061E0"/>
    <w:rPr>
      <w:rFonts w:ascii="Tahoma" w:hAnsi="Tahoma" w:cs="Tahoma"/>
      <w:sz w:val="16"/>
      <w:szCs w:val="16"/>
    </w:rPr>
  </w:style>
  <w:style w:type="table" w:styleId="Tabelacomgrade">
    <w:name w:val="Table Grid"/>
    <w:basedOn w:val="Tabelanormal"/>
    <w:uiPriority w:val="59"/>
    <w:rsid w:val="005501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bealho">
    <w:name w:val="header"/>
    <w:basedOn w:val="Normal"/>
    <w:link w:val="CabealhoChar"/>
    <w:uiPriority w:val="99"/>
    <w:unhideWhenUsed/>
    <w:rsid w:val="009C2045"/>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C2045"/>
  </w:style>
  <w:style w:type="paragraph" w:styleId="Rodap">
    <w:name w:val="footer"/>
    <w:basedOn w:val="Normal"/>
    <w:link w:val="RodapChar"/>
    <w:uiPriority w:val="99"/>
    <w:unhideWhenUsed/>
    <w:rsid w:val="009C2045"/>
    <w:pPr>
      <w:tabs>
        <w:tab w:val="center" w:pos="4252"/>
        <w:tab w:val="right" w:pos="8504"/>
      </w:tabs>
      <w:spacing w:after="0" w:line="240" w:lineRule="auto"/>
    </w:pPr>
  </w:style>
  <w:style w:type="character" w:customStyle="1" w:styleId="RodapChar">
    <w:name w:val="Rodapé Char"/>
    <w:basedOn w:val="Fontepargpadro"/>
    <w:link w:val="Rodap"/>
    <w:uiPriority w:val="99"/>
    <w:rsid w:val="009C20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8F14D98-41A0-441A-BF54-6202B4BAC0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2722</TotalTime>
  <Pages>4</Pages>
  <Words>785</Words>
  <Characters>4242</Characters>
  <Application>Microsoft Office Word</Application>
  <DocSecurity>0</DocSecurity>
  <Lines>35</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5017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dc:creator>
  <cp:lastModifiedBy>Andréa</cp:lastModifiedBy>
  <cp:revision>9</cp:revision>
  <dcterms:created xsi:type="dcterms:W3CDTF">2012-06-15T00:46:00Z</dcterms:created>
  <dcterms:modified xsi:type="dcterms:W3CDTF">2017-07-03T19:23:00Z</dcterms:modified>
</cp:coreProperties>
</file>