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s-710-homework-8"/>
      <w:bookmarkEnd w:id="21"/>
      <w:r>
        <w:t xml:space="preserve">DS 710 Homework 8</w:t>
      </w:r>
    </w:p>
    <w:p>
      <w:pPr>
        <w:pStyle w:val="Heading2"/>
      </w:pPr>
      <w:bookmarkStart w:id="22" w:name="section"/>
      <w:bookmarkEnd w:id="22"/>
      <w:r>
        <w:t xml:space="preserve">1</w:t>
      </w:r>
    </w:p>
    <w:p>
      <w:pPr>
        <w:pStyle w:val="Heading3"/>
      </w:pPr>
      <w:bookmarkStart w:id="23" w:name="a."/>
      <w:bookmarkEnd w:id="23"/>
      <w:r>
        <w:t xml:space="preserve">a.</w:t>
      </w:r>
    </w:p>
    <w:p>
      <w:pPr>
        <w:pStyle w:val="FirstParagraph"/>
      </w:pPr>
      <w:r>
        <w:t xml:space="preserve">For me, I concentrated on five factors. I chose Bachelor's degrees, median household income, owner-occupied rate, and min/max temperature. I put a lot of weight on the Bachelor's degree factor. I also put slightly more weight on owner-occupied properties. In addition, for weather, I took a slightly unique approach. I enjoy all four seasons. This means a greater variance in max and min temperatures. As such, I "penalized" cities that did not have a great variance in their min and max temperatures.</w:t>
      </w:r>
    </w:p>
    <w:p>
      <w:pPr>
        <w:pStyle w:val="Heading3"/>
      </w:pPr>
      <w:bookmarkStart w:id="24" w:name="b."/>
      <w:bookmarkEnd w:id="24"/>
      <w:r>
        <w:t xml:space="preserve">b.</w:t>
      </w:r>
    </w:p>
    <w:p>
      <w:pPr>
        <w:pStyle w:val="SourceCode"/>
      </w:pPr>
      <w:r>
        <w:rPr>
          <w:rStyle w:val="NormalTok"/>
        </w:rPr>
        <w:t xml:space="preserve">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'Best Cities.csv'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pleasantness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bachelor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housing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(bachelor^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housing*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(maxTemp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minTemp)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#c.</w:t>
      </w:r>
      <w:r>
        <w:br w:type="textWrapping"/>
      </w:r>
      <w:r>
        <w:rPr>
          <w:rStyle w:val="CommentTok"/>
        </w:rPr>
        <w:t xml:space="preserve"># I am skipping the first column intentionally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(cities[,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(cities)],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pleasantness)</w:t>
      </w:r>
    </w:p>
    <w:p>
      <w:pPr>
        <w:pStyle w:val="SourceCode"/>
      </w:pPr>
      <w:r>
        <w:rPr>
          <w:rStyle w:val="VerbatimChar"/>
        </w:rPr>
        <w:t xml:space="preserve">##         Madison.city..Wisconsin     Minneapolis.city..Minnesota </w:t>
      </w:r>
      <w:r>
        <w:br w:type="textWrapping"/>
      </w:r>
      <w:r>
        <w:rPr>
          <w:rStyle w:val="VerbatimChar"/>
        </w:rPr>
        <w:t xml:space="preserve">##                        752.7605                        754.6651 </w:t>
      </w:r>
      <w:r>
        <w:br w:type="textWrapping"/>
      </w:r>
      <w:r>
        <w:rPr>
          <w:rStyle w:val="VerbatimChar"/>
        </w:rPr>
        <w:t xml:space="preserve">##  San.Francisco.city..California              Austin.city..Texas </w:t>
      </w:r>
      <w:r>
        <w:br w:type="textWrapping"/>
      </w:r>
      <w:r>
        <w:rPr>
          <w:rStyle w:val="VerbatimChar"/>
        </w:rPr>
        <w:t xml:space="preserve">##                        576.6394                        445.3600 </w:t>
      </w:r>
      <w:r>
        <w:br w:type="textWrapping"/>
      </w:r>
      <w:r>
        <w:rPr>
          <w:rStyle w:val="VerbatimChar"/>
        </w:rPr>
        <w:t xml:space="preserve">## Philadelphia.city..Pennsylvania         New.York.city..New.York </w:t>
      </w:r>
      <w:r>
        <w:br w:type="textWrapping"/>
      </w:r>
      <w:r>
        <w:rPr>
          <w:rStyle w:val="VerbatimChar"/>
        </w:rPr>
        <w:t xml:space="preserve">##                        382.5233                        557.4339 </w:t>
      </w:r>
      <w:r>
        <w:br w:type="textWrapping"/>
      </w:r>
      <w:r>
        <w:rPr>
          <w:rStyle w:val="VerbatimChar"/>
        </w:rPr>
        <w:t xml:space="preserve">##    Los.Angeles.city..California        Seattle.city..Washington </w:t>
      </w:r>
      <w:r>
        <w:br w:type="textWrapping"/>
      </w:r>
      <w:r>
        <w:rPr>
          <w:rStyle w:val="VerbatimChar"/>
        </w:rPr>
        <w:t xml:space="preserve">##                        355.9113                        591.9428 </w:t>
      </w:r>
      <w:r>
        <w:br w:type="textWrapping"/>
      </w:r>
      <w:r>
        <w:rPr>
          <w:rStyle w:val="VerbatimChar"/>
        </w:rPr>
        <w:t xml:space="preserve">##           Portland.city..Oregon             Miami.city..Florida </w:t>
      </w:r>
      <w:r>
        <w:br w:type="textWrapping"/>
      </w:r>
      <w:r>
        <w:rPr>
          <w:rStyle w:val="VerbatimChar"/>
        </w:rPr>
        <w:t xml:space="preserve">##                        463.4088                        219.6752 </w:t>
      </w:r>
      <w:r>
        <w:br w:type="textWrapping"/>
      </w:r>
      <w:r>
        <w:rPr>
          <w:rStyle w:val="VerbatimChar"/>
        </w:rPr>
        <w:t xml:space="preserve">##  Charlottesville.city..Virginia </w:t>
      </w:r>
      <w:r>
        <w:br w:type="textWrapping"/>
      </w:r>
      <w:r>
        <w:rPr>
          <w:rStyle w:val="VerbatimChar"/>
        </w:rPr>
        <w:t xml:space="preserve">##                        486.3094</w:t>
      </w:r>
    </w:p>
    <w:p>
      <w:pPr>
        <w:pStyle w:val="Heading3"/>
      </w:pPr>
      <w:bookmarkStart w:id="25" w:name="c."/>
      <w:bookmarkEnd w:id="25"/>
      <w:r>
        <w:t xml:space="preserve">c.</w:t>
      </w:r>
    </w:p>
    <w:p>
      <w:pPr>
        <w:pStyle w:val="FirstParagraph"/>
      </w:pPr>
      <w:r>
        <w:t xml:space="preserve">Minneapolis is rated highest for me. This is where I currently live and I love it. Next highest is Madison. This is where I grew up and my wife and I often talk about going back there. I would say the model is accurate.</w:t>
      </w:r>
    </w:p>
    <w:p>
      <w:pPr>
        <w:pStyle w:val="Heading2"/>
      </w:pPr>
      <w:bookmarkStart w:id="26" w:name="section-1"/>
      <w:bookmarkEnd w:id="26"/>
      <w:r>
        <w:t xml:space="preserve">2</w:t>
      </w:r>
    </w:p>
    <w:p>
      <w:pPr>
        <w:pStyle w:val="Heading3"/>
      </w:pPr>
      <w:bookmarkStart w:id="27" w:name="a.-1"/>
      <w:bookmarkEnd w:id="27"/>
      <w:r>
        <w:t xml:space="preserve">a.</w:t>
      </w:r>
    </w:p>
    <w:p>
      <w:pPr>
        <w:pStyle w:val="SourceCode"/>
      </w:pPr>
      <w:r>
        <w:rPr>
          <w:rStyle w:val="NormalTok"/>
        </w:rPr>
        <w:t xml:space="preserve">aMourner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(aMourner, 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4.69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aMourner</w:t>
      </w:r>
      <w:r>
        <w:br w:type="textWrapping"/>
      </w:r>
      <w:r>
        <w:rPr>
          <w:rStyle w:val="VerbatimChar"/>
        </w:rPr>
        <w:t xml:space="preserve">## t = -0.195, df = 155, p-value = 0.8457</w:t>
      </w:r>
      <w:r>
        <w:br w:type="textWrapping"/>
      </w:r>
      <w:r>
        <w:rPr>
          <w:rStyle w:val="VerbatimChar"/>
        </w:rPr>
        <w:t xml:space="preserve">## alternative hypothesis: true mean is not equal to 4.69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4.287573 5.020119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4.653846</w:t>
      </w:r>
    </w:p>
    <w:p>
      <w:pPr>
        <w:pStyle w:val="Heading3"/>
      </w:pPr>
      <w:bookmarkStart w:id="28" w:name="b.-1"/>
      <w:bookmarkEnd w:id="28"/>
      <w:r>
        <w:t xml:space="preserve">b.</w:t>
      </w:r>
    </w:p>
    <w:p>
      <w:pPr>
        <w:pStyle w:val="FirstParagraph"/>
      </w:pPr>
      <w:r>
        <w:t xml:space="preserve">I have chosen to make the assumption that the average word length for all of John Hancock's writings was 4.69. With this assumption, I have failed to reject the null hypothesis. This means that it is</w:t>
      </w:r>
      <w:r>
        <w:t xml:space="preserve"> </w:t>
      </w:r>
      <w:r>
        <w:rPr>
          <w:i/>
        </w:rPr>
        <w:t xml:space="preserve">possible</w:t>
      </w:r>
      <w:r>
        <w:t xml:space="preserve"> </w:t>
      </w:r>
      <w:r>
        <w:t xml:space="preserve">that "A Mourner" has come from John Hancock.</w:t>
      </w:r>
    </w:p>
    <w:p>
      <w:pPr>
        <w:pStyle w:val="Heading2"/>
      </w:pPr>
      <w:bookmarkStart w:id="29" w:name="section-2"/>
      <w:bookmarkEnd w:id="29"/>
      <w:r>
        <w:t xml:space="preserve">3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pp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'pride_and_prejudice.csv'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sentLen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meanWord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(meanWord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sentLen)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k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sentLenLog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(sentLen)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(meanWord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sentLenLog)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k8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##Trying inverse as another option</w:t>
      </w:r>
      <w:r>
        <w:br w:type="textWrapping"/>
      </w:r>
      <w:r>
        <w:rPr>
          <w:rStyle w:val="NormalTok"/>
        </w:rPr>
        <w:t xml:space="preserve">sentLenInv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sentLen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(meanWord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sentLenInv)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k8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(meanWord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sentLenLog)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meanWord ~ sentLenLog)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sentLenLog  </w:t>
      </w:r>
      <w:r>
        <w:br w:type="textWrapping"/>
      </w:r>
      <w:r>
        <w:rPr>
          <w:rStyle w:val="VerbatimChar"/>
        </w:rPr>
        <w:t xml:space="preserve">##     4.11513      0.08932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(meanWord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sentLenLog)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meanWord ~ sentLenLog)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-2.1770 -0.4347 -0.0208  0.3587  4.5411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4.11513    0.03352 122.749  &lt; 2e-16 ***</w:t>
      </w:r>
      <w:r>
        <w:br w:type="textWrapping"/>
      </w:r>
      <w:r>
        <w:rPr>
          <w:rStyle w:val="VerbatimChar"/>
        </w:rPr>
        <w:t xml:space="preserve">## sentLenLog   0.08932    0.01173   7.612 3.13e-14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0.702 on 5756 degrees of freedom</w:t>
      </w:r>
      <w:r>
        <w:br w:type="textWrapping"/>
      </w:r>
      <w:r>
        <w:rPr>
          <w:rStyle w:val="VerbatimChar"/>
        </w:rPr>
        <w:t xml:space="preserve">## Multiple R-squared:  0.009967,   Adjusted R-squared:  0.009795 </w:t>
      </w:r>
      <w:r>
        <w:br w:type="textWrapping"/>
      </w:r>
      <w:r>
        <w:rPr>
          <w:rStyle w:val="VerbatimChar"/>
        </w:rPr>
        <w:t xml:space="preserve">## F-statistic: 57.95 on 1 and 5756 DF,  p-value: 3.131e-14</w:t>
      </w:r>
    </w:p>
    <w:p>
      <w:pPr>
        <w:pStyle w:val="SourceCode"/>
      </w:pPr>
      <w:r>
        <w:rPr>
          <w:rStyle w:val="CommentTok"/>
        </w:rPr>
        <w:t xml:space="preserve">#d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k8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k8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a.-2"/>
      <w:bookmarkEnd w:id="35"/>
      <w:r>
        <w:t xml:space="preserve">a.</w:t>
      </w:r>
    </w:p>
    <w:p>
      <w:pPr>
        <w:pStyle w:val="FirstParagraph"/>
      </w:pPr>
      <w:r>
        <w:t xml:space="preserve">It does not appear that linear regression is appropriate here.</w:t>
      </w:r>
    </w:p>
    <w:p>
      <w:pPr>
        <w:pStyle w:val="Heading3"/>
      </w:pPr>
      <w:bookmarkStart w:id="36" w:name="c.-1"/>
      <w:bookmarkEnd w:id="36"/>
      <w:r>
        <w:t xml:space="preserve">c.</w:t>
      </w:r>
    </w:p>
    <w:p>
      <w:pPr>
        <w:pStyle w:val="FirstParagraph"/>
      </w:pPr>
      <w:r>
        <w:t xml:space="preserve">On average, for every extra word in the sentence there will be .005093 characters in the mean word length.</w:t>
      </w:r>
    </w:p>
    <w:p>
      <w:pPr>
        <w:pStyle w:val="Heading3"/>
      </w:pPr>
      <w:bookmarkStart w:id="37" w:name="d."/>
      <w:bookmarkEnd w:id="37"/>
      <w:r>
        <w:t xml:space="preserve">d.</w:t>
      </w:r>
    </w:p>
    <w:p>
      <w:pPr>
        <w:pStyle w:val="FirstParagraph"/>
      </w:pPr>
      <w:r>
        <w:t xml:space="preserve">The slope is very nearly flat.</w:t>
      </w:r>
    </w:p>
    <w:p>
      <w:pPr>
        <w:pStyle w:val="Heading3"/>
      </w:pPr>
      <w:bookmarkStart w:id="38" w:name="e."/>
      <w:bookmarkEnd w:id="38"/>
      <w:r>
        <w:t xml:space="preserve">e.</w:t>
      </w:r>
    </w:p>
    <w:p>
      <w:pPr>
        <w:pStyle w:val="Heading1"/>
      </w:pPr>
      <w:bookmarkStart w:id="39" w:name="todo"/>
      <w:bookmarkEnd w:id="39"/>
      <w:r>
        <w:t xml:space="preserve">TODO</w:t>
      </w:r>
    </w:p>
    <w:p>
      <w:pPr>
        <w:pStyle w:val="FirstParagraph"/>
      </w:pPr>
      <w:r>
        <w:t xml:space="preserve">The residual diagnostic plots shows...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04b0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2016-10-31T21:35:50Z</dcterms:created>
  <dcterms:modified xsi:type="dcterms:W3CDTF">2016-10-31T21:35:50Z</dcterms:modified>
</cp:coreProperties>
</file>