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before="0"/>
        <w:jc w:val="center"/>
        <w:rPr>
          <w:rFonts w:ascii="Cooper Black" w:hAnsi="Cooper Black"/>
          <w:sz w:val="96"/>
          <w:szCs w:val="96"/>
        </w:rPr>
      </w:pPr>
      <w:r w:rsidR="0003279D" w:rsidRPr="0003279D">
        <w:rPr>
          <w:rFonts w:ascii="Cooper Black" w:hAnsi="Cooper Black"/>
          <w:sz w:val="96"/>
          <w:szCs w:val="96"/>
        </w:rPr>
        <w:t>Tour New York</w:t>
      </w:r>
    </w:p>
    <w:p>
      <w:pPr>
        <w:rPr>
          <w:sz w:val="36"/>
          <w:szCs w:val="32"/>
        </w:rPr>
      </w:pPr>
      <w:r w:rsidR="005F593E">
        <w:rPr>
          <w:sz w:val="36"/>
          <w:szCs w:val="32"/>
        </w:rPr>
        <w:t>Take</w:t>
      </w:r>
      <w:r w:rsidR="00181C0F" w:rsidRPr="0003279D">
        <w:rPr>
          <w:sz w:val="36"/>
          <w:szCs w:val="32"/>
        </w:rPr>
        <w:t xml:space="preserve"> </w:t>
      </w:r>
      <w:r w:rsidR="0003279D" w:rsidRPr="0003279D">
        <w:rPr>
          <w:sz w:val="36"/>
          <w:szCs w:val="32"/>
        </w:rPr>
        <w:t>advantage</w:t>
      </w:r>
      <w:r w:rsidR="00181C0F">
        <w:rPr>
          <w:sz w:val="36"/>
          <w:szCs w:val="32"/>
        </w:rPr>
        <w:t xml:space="preserve"> o</w:t>
      </w:r>
      <w:r w:rsidR="0003279D" w:rsidRPr="0003279D">
        <w:rPr>
          <w:sz w:val="36"/>
          <w:szCs w:val="32"/>
        </w:rPr>
        <w:t xml:space="preserve">f </w:t>
      </w:r>
      <w:proofErr w:type="gramStart"/>
      <w:r w:rsidR="0003279D" w:rsidRPr="0003279D">
        <w:rPr>
          <w:sz w:val="36"/>
          <w:szCs w:val="32"/>
        </w:rPr>
        <w:t>th</w:t>
      </w:r>
      <w:r w:rsidR="00181C0F">
        <w:rPr>
          <w:sz w:val="36"/>
          <w:szCs w:val="32"/>
        </w:rPr>
        <w:t>i</w:t>
      </w:r>
      <w:r w:rsidR="0003279D" w:rsidRPr="0003279D">
        <w:rPr>
          <w:sz w:val="36"/>
          <w:szCs w:val="32"/>
        </w:rPr>
        <w:t xml:space="preserve">s </w:t>
      </w:r>
      <w:r w:rsidR="0003279D" w:rsidRPr="0003279D">
        <w:rPr>
          <w:b/>
          <w:sz w:val="36"/>
          <w:szCs w:val="32"/>
        </w:rPr>
        <w:t>incredible</w:t>
      </w:r>
      <w:r w:rsidR="0003279D" w:rsidRPr="0003279D">
        <w:rPr>
          <w:sz w:val="36"/>
          <w:szCs w:val="32"/>
        </w:rPr>
        <w:t xml:space="preserve"> deal</w:t>
      </w:r>
      <w:r w:rsidR="00BD4507">
        <w:rPr>
          <w:sz w:val="36"/>
          <w:szCs w:val="32"/>
        </w:rPr>
        <w:t>s</w:t>
      </w:r>
      <w:proofErr w:type="gramEnd"/>
      <w:r w:rsidR="0003279D" w:rsidRPr="0003279D">
        <w:rPr>
          <w:sz w:val="36"/>
          <w:szCs w:val="32"/>
        </w:rPr>
        <w:t xml:space="preserve"> an see New </w:t>
      </w:r>
      <w:proofErr w:type="spellStart"/>
      <w:r w:rsidR="00181C0F" w:rsidRPr="0003279D">
        <w:rPr>
          <w:sz w:val="36"/>
          <w:szCs w:val="32"/>
        </w:rPr>
        <w:t>york</w:t>
      </w:r>
      <w:proofErr w:type="spellEnd"/>
      <w:r w:rsidR="00181C0F" w:rsidRPr="0003279D">
        <w:rPr>
          <w:sz w:val="36"/>
          <w:szCs w:val="32"/>
        </w:rPr>
        <w:t xml:space="preserve"> </w:t>
      </w:r>
      <w:r w:rsidR="0003279D" w:rsidRPr="0003279D">
        <w:rPr>
          <w:sz w:val="36"/>
          <w:szCs w:val="32"/>
        </w:rPr>
        <w:t>C</w:t>
      </w:r>
      <w:r w:rsidR="005441C8">
        <w:rPr>
          <w:sz w:val="36"/>
          <w:szCs w:val="32"/>
        </w:rPr>
        <w:t>ity this fall for only $1,250.</w:t>
      </w:r>
      <w:r w:rsidR="00181C0F">
        <w:rPr>
          <w:sz w:val="36"/>
          <w:szCs w:val="32"/>
        </w:rPr>
        <w:t xml:space="preserve"> </w:t>
      </w:r>
      <w:proofErr w:type="gramStart"/>
      <w:r w:rsidR="00BD4507">
        <w:rPr>
          <w:sz w:val="36"/>
          <w:szCs w:val="32"/>
        </w:rPr>
        <w:t>the</w:t>
      </w:r>
      <w:proofErr w:type="gramEnd"/>
      <w:r w:rsidR="00BD4507">
        <w:rPr>
          <w:sz w:val="36"/>
          <w:szCs w:val="32"/>
        </w:rPr>
        <w:t xml:space="preserve"> </w:t>
      </w:r>
      <w:r w:rsidR="00181C0F">
        <w:rPr>
          <w:sz w:val="36"/>
          <w:szCs w:val="32"/>
        </w:rPr>
        <w:t xml:space="preserve">five-day </w:t>
      </w:r>
      <w:proofErr w:type="spellStart"/>
      <w:r w:rsidR="00181C0F">
        <w:rPr>
          <w:sz w:val="36"/>
          <w:szCs w:val="32"/>
        </w:rPr>
        <w:t>vist</w:t>
      </w:r>
      <w:proofErr w:type="spellEnd"/>
      <w:r w:rsidR="00181C0F">
        <w:rPr>
          <w:sz w:val="36"/>
          <w:szCs w:val="32"/>
        </w:rPr>
        <w:t xml:space="preserve"> </w:t>
      </w:r>
      <w:proofErr w:type="spellStart"/>
      <w:r w:rsidR="00181C0F">
        <w:rPr>
          <w:sz w:val="36"/>
          <w:szCs w:val="32"/>
        </w:rPr>
        <w:t>include</w:t>
      </w:r>
      <w:r w:rsidR="00BD4507">
        <w:rPr>
          <w:sz w:val="36"/>
          <w:szCs w:val="32"/>
        </w:rPr>
        <w:t>’</w:t>
      </w:r>
      <w:r w:rsidR="00181C0F">
        <w:rPr>
          <w:sz w:val="36"/>
          <w:szCs w:val="32"/>
        </w:rPr>
        <w:t>s</w:t>
      </w:r>
      <w:proofErr w:type="spellEnd"/>
      <w:r w:rsidR="0003279D" w:rsidRPr="0003279D">
        <w:rPr>
          <w:sz w:val="36"/>
          <w:szCs w:val="32"/>
        </w:rPr>
        <w:t xml:space="preserve"> both </w:t>
      </w:r>
      <w:proofErr w:type="spellStart"/>
      <w:r w:rsidR="0003279D" w:rsidRPr="0003279D">
        <w:rPr>
          <w:sz w:val="36"/>
          <w:szCs w:val="32"/>
        </w:rPr>
        <w:t>airfar</w:t>
      </w:r>
      <w:proofErr w:type="spellEnd"/>
      <w:r w:rsidR="0003279D" w:rsidRPr="0003279D">
        <w:rPr>
          <w:sz w:val="36"/>
          <w:szCs w:val="32"/>
        </w:rPr>
        <w:t xml:space="preserve"> and </w:t>
      </w:r>
      <w:proofErr w:type="spellStart"/>
      <w:r w:rsidR="0003279D" w:rsidRPr="0003279D">
        <w:rPr>
          <w:sz w:val="36"/>
          <w:szCs w:val="32"/>
        </w:rPr>
        <w:t>lodg</w:t>
      </w:r>
      <w:r w:rsidR="00181C0F">
        <w:rPr>
          <w:sz w:val="36"/>
          <w:szCs w:val="32"/>
        </w:rPr>
        <w:t>e</w:t>
      </w:r>
      <w:r w:rsidR="0003279D" w:rsidRPr="0003279D">
        <w:rPr>
          <w:sz w:val="36"/>
          <w:szCs w:val="32"/>
        </w:rPr>
        <w:t>ing</w:t>
      </w:r>
      <w:proofErr w:type="spellEnd"/>
      <w:r w:rsidR="0003279D" w:rsidRPr="0003279D">
        <w:rPr>
          <w:sz w:val="36"/>
          <w:szCs w:val="32"/>
        </w:rPr>
        <w:t>.</w:t>
      </w:r>
    </w:p>
    <w:p>
      <w:pPr>
        <w:jc w:val="center"/>
        <w:rPr>
          <w:sz w:val="36"/>
          <w:szCs w:val="32"/>
        </w:rPr>
      </w:pPr>
      <w:r w:rsidR="0031147C" w:rsidRPr="0003279D">
        <w:rPr>
          <w:noProof/>
          <w:sz w:val="36"/>
          <w:szCs w:val="32"/>
          <w:lang w:eastAsia="en-US"/>
        </w:rPr>
        <w:drawing>
          <wp:inline distT="0" distB="0" distL="0" distR="0">
            <wp:extent cx="1905000" cy="3755136"/>
            <wp:effectExtent l="374142" t="205740" r="539496" b="198882"/>
            <wp:docPr id="14" name="Statue of Libe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 of Liberty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55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="00BD4507" w:rsidRPr="0003279D">
        <w:rPr>
          <w:sz w:val="36"/>
          <w:szCs w:val="32"/>
        </w:rPr>
        <w:t>Dail</w:t>
      </w:r>
      <w:r w:rsidR="00BD4507">
        <w:rPr>
          <w:sz w:val="36"/>
          <w:szCs w:val="32"/>
        </w:rPr>
        <w:t xml:space="preserve">y </w:t>
      </w:r>
      <w:proofErr w:type="spellStart"/>
      <w:r w:rsidR="00181C0F">
        <w:rPr>
          <w:sz w:val="36"/>
          <w:szCs w:val="32"/>
        </w:rPr>
        <w:t>continentel</w:t>
      </w:r>
      <w:proofErr w:type="spellEnd"/>
      <w:r w:rsidR="00181C0F">
        <w:rPr>
          <w:sz w:val="36"/>
          <w:szCs w:val="32"/>
        </w:rPr>
        <w:t xml:space="preserve"> </w:t>
      </w:r>
      <w:proofErr w:type="spellStart"/>
      <w:r w:rsidR="00181C0F">
        <w:rPr>
          <w:sz w:val="36"/>
          <w:szCs w:val="32"/>
        </w:rPr>
        <w:t>break</w:t>
      </w:r>
      <w:r w:rsidR="00BD4507">
        <w:rPr>
          <w:sz w:val="36"/>
          <w:szCs w:val="32"/>
        </w:rPr>
        <w:t>s</w:t>
      </w:r>
      <w:r w:rsidR="00181C0F">
        <w:rPr>
          <w:sz w:val="36"/>
          <w:szCs w:val="32"/>
        </w:rPr>
        <w:t>fast</w:t>
      </w:r>
      <w:proofErr w:type="spellEnd"/>
      <w:r w:rsidR="00181C0F">
        <w:rPr>
          <w:sz w:val="36"/>
          <w:szCs w:val="32"/>
        </w:rPr>
        <w:t xml:space="preserve"> </w:t>
      </w:r>
      <w:r w:rsidR="0003279D" w:rsidRPr="0003279D">
        <w:rPr>
          <w:sz w:val="36"/>
          <w:szCs w:val="32"/>
        </w:rPr>
        <w:t>provided</w:t>
      </w:r>
    </w:p>
    <w:p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="00181C0F">
        <w:rPr>
          <w:sz w:val="36"/>
          <w:szCs w:val="32"/>
        </w:rPr>
        <w:t>Discount event tickets an</w:t>
      </w:r>
      <w:r w:rsidR="00BD4507">
        <w:rPr>
          <w:sz w:val="36"/>
          <w:szCs w:val="32"/>
        </w:rPr>
        <w:t xml:space="preserve">d </w:t>
      </w:r>
      <w:proofErr w:type="spellStart"/>
      <w:r w:rsidR="00BD4507">
        <w:rPr>
          <w:sz w:val="36"/>
          <w:szCs w:val="32"/>
        </w:rPr>
        <w:t>admision</w:t>
      </w:r>
      <w:proofErr w:type="spellEnd"/>
      <w:r w:rsidR="00BD4507">
        <w:rPr>
          <w:sz w:val="36"/>
          <w:szCs w:val="32"/>
        </w:rPr>
        <w:t xml:space="preserve"> coupons </w:t>
      </w:r>
      <w:proofErr w:type="spellStart"/>
      <w:r w:rsidR="00BD4507">
        <w:rPr>
          <w:sz w:val="36"/>
          <w:szCs w:val="32"/>
        </w:rPr>
        <w:t>f</w:t>
      </w:r>
      <w:r w:rsidR="0003279D" w:rsidRPr="0003279D">
        <w:rPr>
          <w:sz w:val="36"/>
          <w:szCs w:val="32"/>
        </w:rPr>
        <w:t>r</w:t>
      </w:r>
      <w:proofErr w:type="spellEnd"/>
      <w:r w:rsidR="0003279D" w:rsidRPr="0003279D">
        <w:rPr>
          <w:sz w:val="36"/>
          <w:szCs w:val="32"/>
        </w:rPr>
        <w:t xml:space="preserve"> </w:t>
      </w:r>
      <w:r w:rsidR="00BD4507">
        <w:rPr>
          <w:sz w:val="36"/>
          <w:szCs w:val="32"/>
        </w:rPr>
        <w:t xml:space="preserve">area </w:t>
      </w:r>
      <w:proofErr w:type="spellStart"/>
      <w:r w:rsidR="0003279D" w:rsidRPr="0003279D">
        <w:rPr>
          <w:sz w:val="36"/>
          <w:szCs w:val="32"/>
        </w:rPr>
        <w:t>area</w:t>
      </w:r>
      <w:proofErr w:type="spellEnd"/>
      <w:r w:rsidR="0003279D" w:rsidRPr="0003279D">
        <w:rPr>
          <w:sz w:val="36"/>
          <w:szCs w:val="32"/>
        </w:rPr>
        <w:t xml:space="preserve"> </w:t>
      </w:r>
      <w:r w:rsidR="00181C0F">
        <w:rPr>
          <w:sz w:val="36"/>
          <w:szCs w:val="32"/>
        </w:rPr>
        <w:t>attractions</w:t>
      </w:r>
    </w:p>
    <w:p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="0003279D" w:rsidRPr="005441C8">
        <w:rPr>
          <w:sz w:val="36"/>
          <w:szCs w:val="32"/>
          <w:u w:val="single"/>
        </w:rPr>
        <w:t>Limited</w:t>
      </w:r>
      <w:r w:rsidR="0003279D" w:rsidRPr="0003279D">
        <w:rPr>
          <w:sz w:val="36"/>
          <w:szCs w:val="32"/>
        </w:rPr>
        <w:t xml:space="preserve"> group tours available</w:t>
      </w:r>
    </w:p>
    <w:p>
      <w:pPr>
        <w:pStyle w:val="Heading2"/>
        <w:jc w:val="center"/>
        <w:rPr>
          <w:i/>
          <w:sz w:val="40"/>
          <w:szCs w:val="36"/>
        </w:rPr>
      </w:pPr>
      <w:r w:rsidR="0003279D" w:rsidRPr="005B7523">
        <w:rPr>
          <w:i/>
          <w:sz w:val="40"/>
          <w:szCs w:val="36"/>
        </w:rPr>
        <w:t xml:space="preserve">Call bay Travel </w:t>
      </w:r>
      <w:r w:rsidR="005B7523" w:rsidRPr="005B7523">
        <w:rPr>
          <w:i/>
          <w:sz w:val="40"/>
          <w:szCs w:val="36"/>
        </w:rPr>
        <w:t xml:space="preserve">reservations </w:t>
      </w:r>
      <w:r w:rsidR="0003279D" w:rsidRPr="005B7523">
        <w:rPr>
          <w:i/>
          <w:sz w:val="40"/>
          <w:szCs w:val="36"/>
        </w:rPr>
        <w:t>at 555-6788!</w:t>
      </w:r>
    </w:p>
    <w:sectPr w:rsidR="0031147C" w:rsidSect="005441C8">
      <w:pgSz w:w="12240" w:h="15840"/>
      <w:pgMar w:top="1440" w:right="1440" w:bottom="1440" w:left="1440" w:header="720" w:footer="720" w:gutter="0"/>
      <w:pgBorders w:offsetFrom="page">
        <w:top w:val="zanyTriangles" w:sz="24" w:space="24" w:color="A19574" w:themeColor="accent5"/>
        <w:left w:val="zanyTriangles" w:sz="24" w:space="24" w:color="A19574" w:themeColor="accent5"/>
        <w:bottom w:val="zanyTriangles" w:sz="24" w:space="24" w:color="A19574" w:themeColor="accent5"/>
        <w:right w:val="zanyTriangles" w:sz="24" w:space="24" w:color="A19574" w:themeColor="accent5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99E"/>
    <w:multiLevelType w:val="hybridMultilevel"/>
    <w:tmpl w:val="E17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C6A"/>
    <w:multiLevelType w:val="hybridMultilevel"/>
    <w:tmpl w:val="FA6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  <w:useFELayout/>
  </w:compat>
  <w:rsids>
    <w:rsidRoot w:val="009965E3"/>
    <w:rsid w:val="0003279D"/>
    <w:rsid w:val="00064FCE"/>
    <w:rsid w:val="000A2EC0"/>
    <w:rsid w:val="00181C0F"/>
    <w:rsid w:val="0031147C"/>
    <w:rsid w:val="00314DE6"/>
    <w:rsid w:val="005441C8"/>
    <w:rsid w:val="005A6070"/>
    <w:rsid w:val="005B7523"/>
    <w:rsid w:val="005F593E"/>
    <w:rsid w:val="0060779B"/>
    <w:rsid w:val="007E5C13"/>
    <w:rsid w:val="00811A25"/>
    <w:rsid w:val="00864741"/>
    <w:rsid w:val="009965E3"/>
    <w:rsid w:val="00B01C63"/>
    <w:rsid w:val="00BD4507"/>
    <w:rsid w:val="00C53354"/>
    <w:rsid w:val="00C67482"/>
    <w:rsid w:val="00C91D67"/>
    <w:rsid w:val="00D90AC2"/>
    <w:rsid w:val="00DB4821"/>
    <w:rsid w:val="00E27AF8"/>
    <w:rsid w:val="00EB70DE"/>
    <w:rsid w:val="00ED5FD2"/>
    <w:rsid w:val="00FB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03279D"/>
    <w:pPr>
      <w:spacing w:before="200" w:after="0"/>
    </w:pPr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79D"/>
    <w:pPr>
      <w:pBdr>
        <w:top w:val="single" w:sz="4" w:space="1" w:color="F0A22E" w:themeColor="accent1"/>
        <w:left w:val="single" w:sz="4" w:space="4" w:color="F0A22E" w:themeColor="accent1"/>
        <w:bottom w:val="single" w:sz="4" w:space="1" w:color="F0A22E" w:themeColor="accent1"/>
        <w:right w:val="single" w:sz="4" w:space="4" w:color="F0A22E" w:themeColor="accent1"/>
      </w:pBdr>
      <w:shd w:val="clear" w:color="auto" w:fill="F0A22E" w:themeFill="accent1"/>
      <w:ind w:left="101"/>
      <w:outlineLvl w:val="0"/>
    </w:pPr>
    <w:rPr>
      <w:b/>
      <w:bCs/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279D"/>
    <w:pPr>
      <w:pBdr>
        <w:top w:val="single" w:sz="2" w:space="1" w:color="FCECD5" w:themeColor="accent1" w:themeTint="33"/>
        <w:left w:val="single" w:sz="2" w:space="4" w:color="FCECD5" w:themeColor="accent1" w:themeTint="33"/>
        <w:bottom w:val="single" w:sz="2" w:space="1" w:color="FCECD5" w:themeColor="accent1" w:themeTint="33"/>
        <w:right w:val="single" w:sz="2" w:space="4" w:color="FCECD5" w:themeColor="accent1" w:themeTint="33"/>
      </w:pBdr>
      <w:shd w:val="clear" w:color="auto" w:fill="FCECD5" w:themeFill="accent1" w:themeFillTint="33"/>
      <w:ind w:left="101"/>
      <w:outlineLvl w:val="1"/>
    </w:pPr>
    <w:rPr>
      <w:caps/>
      <w:spacing w:val="15"/>
      <w:sz w:val="22"/>
      <w:szCs w:val="22"/>
      <w:shd w:val="clear" w:color="auto" w:fill="FCECD5" w:themeFill="accent1" w:themeFillTint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9D"/>
    <w:pPr>
      <w:pBdr>
        <w:top w:val="single" w:sz="6" w:space="4" w:color="F0A22E" w:themeColor="accent1"/>
        <w:left w:val="single" w:sz="6" w:space="6" w:color="F0A22E" w:themeColor="accent1"/>
      </w:pBdr>
      <w:spacing w:before="300"/>
      <w:ind w:left="101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9D"/>
    <w:pPr>
      <w:pBdr>
        <w:top w:val="dotted" w:sz="6" w:space="4" w:color="F0A22E" w:themeColor="accent1"/>
        <w:left w:val="dotted" w:sz="6" w:space="6" w:color="F0A22E" w:themeColor="accent1"/>
      </w:pBdr>
      <w:spacing w:before="300"/>
      <w:ind w:left="101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9D"/>
    <w:pPr>
      <w:pBdr>
        <w:bottom w:val="single" w:sz="6" w:space="1" w:color="F0A22E" w:themeColor="accent1"/>
      </w:pBdr>
      <w:spacing w:before="30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9D"/>
    <w:pPr>
      <w:pBdr>
        <w:bottom w:val="dotted" w:sz="6" w:space="1" w:color="F0A22E" w:themeColor="accent1"/>
      </w:pBdr>
      <w:spacing w:before="30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9D"/>
    <w:pPr>
      <w:spacing w:before="30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9D"/>
    <w:pPr>
      <w:spacing w:before="300"/>
      <w:outlineLvl w:val="7"/>
    </w:pPr>
    <w:rPr>
      <w:caps/>
      <w:color w:val="auto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9D"/>
    <w:pPr>
      <w:spacing w:before="300"/>
      <w:outlineLvl w:val="8"/>
    </w:pPr>
    <w:rPr>
      <w:i/>
      <w:caps/>
      <w:color w:val="auto"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9D"/>
    <w:rPr>
      <w:b/>
      <w:bCs/>
      <w:caps/>
      <w:color w:val="FFFFFF" w:themeColor="background1"/>
      <w:spacing w:val="15"/>
      <w:shd w:val="clear" w:color="auto" w:fill="F0A22E" w:themeFill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3279D"/>
    <w:rPr>
      <w:caps/>
      <w:color w:val="000000" w:themeColor="text1"/>
      <w:spacing w:val="15"/>
      <w:shd w:val="clear" w:color="auto" w:fill="FCECD5" w:themeFill="accent1" w:themeFillTint="33"/>
      <w:lang w:eastAsia="ja-JP"/>
    </w:rPr>
  </w:style>
  <w:style w:type="paragraph" w:styleId="ListParagraph">
    <w:name w:val="List Paragraph"/>
    <w:basedOn w:val="Normal"/>
    <w:uiPriority w:val="34"/>
    <w:qFormat/>
    <w:rsid w:val="000327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9D"/>
    <w:rPr>
      <w:caps/>
      <w:color w:val="845209" w:themeColor="accent1" w:themeShade="7F"/>
      <w:spacing w:val="15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9D"/>
    <w:rPr>
      <w:caps/>
      <w:color w:val="C77C0E" w:themeColor="accent1" w:themeShade="BF"/>
      <w:spacing w:val="1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9D"/>
    <w:rPr>
      <w:caps/>
      <w:color w:val="C77C0E" w:themeColor="accent1" w:themeShade="BF"/>
      <w:spacing w:val="1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9D"/>
    <w:rPr>
      <w:caps/>
      <w:color w:val="C77C0E" w:themeColor="accent1" w:themeShade="BF"/>
      <w:spacing w:val="1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9D"/>
    <w:rPr>
      <w:caps/>
      <w:color w:val="C77C0E" w:themeColor="accent1" w:themeShade="BF"/>
      <w:spacing w:val="1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9D"/>
    <w:rPr>
      <w:caps/>
      <w:spacing w:val="10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9D"/>
    <w:rPr>
      <w:i/>
      <w:caps/>
      <w:spacing w:val="10"/>
      <w:sz w:val="18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26"/>
      </w:tabs>
      <w:ind w:left="360"/>
    </w:pPr>
    <w:rPr>
      <w:rFonts w:cstheme="minorBidi"/>
      <w:b/>
      <w:caps/>
      <w:color w:val="F0A22E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spacing w:line="240" w:lineRule="auto"/>
      <w:ind w:left="720"/>
    </w:pPr>
    <w:rPr>
      <w:caps/>
      <w:noProof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ind w:left="720"/>
    </w:pPr>
    <w:rPr>
      <w:caps/>
      <w:noProof/>
      <w:color w:val="404040" w:themeColor="text1" w:themeTint="BF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03279D"/>
    <w:pPr>
      <w:tabs>
        <w:tab w:val="right" w:leader="dot" w:pos="8630"/>
      </w:tabs>
      <w:spacing w:line="240" w:lineRule="auto"/>
      <w:ind w:left="720"/>
    </w:pPr>
    <w:rPr>
      <w:caps/>
      <w:noProof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79D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03279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79D"/>
    <w:rPr>
      <w:caps/>
      <w:color w:val="F0A22E" w:themeColor="accent1"/>
      <w:spacing w:val="10"/>
      <w:kern w:val="28"/>
      <w:sz w:val="52"/>
      <w:szCs w:val="52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3279D"/>
    <w:pPr>
      <w:spacing w:after="1200" w:line="240" w:lineRule="auto"/>
    </w:pPr>
    <w:rPr>
      <w:caps/>
      <w:color w:val="5A5A5A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279D"/>
    <w:rPr>
      <w:caps/>
      <w:color w:val="5A5A5A"/>
      <w:spacing w:val="10"/>
      <w:sz w:val="24"/>
      <w:szCs w:val="24"/>
      <w:lang w:eastAsia="ja-JP"/>
    </w:rPr>
  </w:style>
  <w:style w:type="character" w:styleId="Strong">
    <w:name w:val="Strong"/>
    <w:uiPriority w:val="22"/>
    <w:qFormat/>
    <w:rsid w:val="0003279D"/>
    <w:rPr>
      <w:b/>
      <w:bCs/>
    </w:rPr>
  </w:style>
  <w:style w:type="character" w:styleId="Emphasis">
    <w:name w:val="Emphasis"/>
    <w:uiPriority w:val="20"/>
    <w:qFormat/>
    <w:rsid w:val="0003279D"/>
    <w:rPr>
      <w:caps/>
      <w:color w:val="8452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3279D"/>
    <w:pPr>
      <w:spacing w:line="240" w:lineRule="auto"/>
    </w:pPr>
    <w:rPr>
      <w:rFonts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3279D"/>
    <w:rPr>
      <w:rFonts w:cstheme="minorBidi"/>
      <w:color w:val="000000" w:themeColor="text1"/>
      <w:sz w:val="20"/>
      <w:szCs w:val="2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0327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279D"/>
    <w:rPr>
      <w:i/>
      <w:iCs/>
      <w:color w:val="000000" w:themeColor="text1"/>
      <w:sz w:val="20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9D"/>
    <w:pPr>
      <w:pBdr>
        <w:top w:val="single" w:sz="4" w:space="10" w:color="5C83B4"/>
        <w:left w:val="single" w:sz="4" w:space="10" w:color="5C83B4"/>
      </w:pBdr>
      <w:ind w:left="1296" w:right="1152"/>
      <w:jc w:val="both"/>
    </w:pPr>
    <w:rPr>
      <w:i/>
      <w:iCs/>
      <w:color w:val="5C83B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9D"/>
    <w:rPr>
      <w:i/>
      <w:iCs/>
      <w:color w:val="5C83B4"/>
      <w:sz w:val="20"/>
      <w:szCs w:val="20"/>
      <w:lang w:eastAsia="ja-JP"/>
    </w:rPr>
  </w:style>
  <w:style w:type="character" w:styleId="SubtleEmphasis">
    <w:name w:val="Subtle Emphasis"/>
    <w:uiPriority w:val="19"/>
    <w:qFormat/>
    <w:rsid w:val="0003279D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03279D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03279D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03279D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03279D"/>
    <w:rPr>
      <w:b/>
      <w:bCs/>
      <w:i/>
      <w:iCs/>
      <w:color w:val="000000"/>
      <w:spacing w:val="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A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25"/>
    <w:rPr>
      <w:rFonts w:ascii="Tahoma" w:hAnsi="Tahoma" w:cs="Tahoma"/>
      <w:color w:val="000000" w:themeColor="text1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ED602E"/>
      </a:hlink>
      <a:folHlink>
        <a:srgbClr val="FA8E1A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宋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Technology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CIS 210 Sec. 10</dc:subject>
  <dc:creator>Mary Ann Beaumont</dc:creator>
  <cp:keywords/>
  <dc:description/>
  <cp:lastModifiedBy>Shelly Cashman</cp:lastModifiedBy>
  <cp:revision>5</cp:revision>
  <cp:lastPrinted>2006-07-18T20:19:00Z</cp:lastPrinted>
  <dcterms:created xsi:type="dcterms:W3CDTF">2006-07-19T06:11:00Z</dcterms:created>
  <dcterms:modified xsi:type="dcterms:W3CDTF">2006-09-22T18:01:00Z</dcterms:modified>
</cp:coreProperties>
</file>