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69" w:rsidRDefault="008C4F34" w:rsidP="008C4F34">
      <w:pPr>
        <w:tabs>
          <w:tab w:val="left" w:pos="1440"/>
        </w:tabs>
      </w:pPr>
      <w:r>
        <w:tab/>
      </w:r>
      <w:r w:rsidR="009D2B69">
        <w:t>Monthly Club Expenses</w:t>
      </w:r>
    </w:p>
    <w:tbl>
      <w:tblPr>
        <w:tblStyle w:val="TableGrid"/>
        <w:tblW w:w="0" w:type="auto"/>
        <w:tblLook w:val="04A0"/>
      </w:tblPr>
      <w:tblGrid>
        <w:gridCol w:w="2816"/>
        <w:gridCol w:w="1342"/>
        <w:gridCol w:w="1170"/>
        <w:gridCol w:w="1260"/>
      </w:tblGrid>
      <w:tr w:rsidR="00F5512D" w:rsidRPr="009D2B69" w:rsidTr="00F5512D">
        <w:tc>
          <w:tcPr>
            <w:tcW w:w="2816" w:type="dxa"/>
          </w:tcPr>
          <w:p w:rsidR="00F5512D" w:rsidRPr="009D2B69" w:rsidRDefault="00F5512D"/>
        </w:tc>
        <w:tc>
          <w:tcPr>
            <w:tcW w:w="1342" w:type="dxa"/>
          </w:tcPr>
          <w:p w:rsidR="00F5512D" w:rsidRPr="009D2B69" w:rsidRDefault="00F5512D">
            <w:r w:rsidRPr="009D2B69">
              <w:t>January</w:t>
            </w:r>
          </w:p>
        </w:tc>
        <w:tc>
          <w:tcPr>
            <w:tcW w:w="1170" w:type="dxa"/>
          </w:tcPr>
          <w:p w:rsidR="00F5512D" w:rsidRPr="009D2B69" w:rsidRDefault="00F5512D">
            <w:r w:rsidRPr="009D2B69">
              <w:t>February</w:t>
            </w:r>
          </w:p>
        </w:tc>
        <w:tc>
          <w:tcPr>
            <w:tcW w:w="1260" w:type="dxa"/>
          </w:tcPr>
          <w:p w:rsidR="00F5512D" w:rsidRPr="009D2B69" w:rsidRDefault="00F5512D">
            <w:r w:rsidRPr="009D2B69">
              <w:t>April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Decorations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170.88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129.72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167.85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Duplicating Fees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35.25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50.76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39.96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Postage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65.90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62.90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69.91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Computer Supplies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17.29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18.50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19.12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Paper Supplies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46.57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41.67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48.70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Food/Beverages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122.04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99.88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100.00</w:t>
            </w:r>
          </w:p>
        </w:tc>
      </w:tr>
      <w:tr w:rsidR="00F5512D" w:rsidRPr="009D2B69" w:rsidTr="00F5512D">
        <w:tc>
          <w:tcPr>
            <w:tcW w:w="2816" w:type="dxa"/>
          </w:tcPr>
          <w:p w:rsidR="00F5512D" w:rsidRPr="009D2B69" w:rsidRDefault="00F5512D">
            <w:r w:rsidRPr="009D2B69">
              <w:t>Hall Rental</w:t>
            </w:r>
          </w:p>
        </w:tc>
        <w:tc>
          <w:tcPr>
            <w:tcW w:w="1342" w:type="dxa"/>
          </w:tcPr>
          <w:p w:rsidR="00F5512D" w:rsidRPr="009D2B69" w:rsidRDefault="00F5512D">
            <w:pPr>
              <w:jc w:val="right"/>
            </w:pPr>
            <w:r w:rsidRPr="009D2B69">
              <w:t>120.00</w:t>
            </w:r>
          </w:p>
        </w:tc>
        <w:tc>
          <w:tcPr>
            <w:tcW w:w="1170" w:type="dxa"/>
          </w:tcPr>
          <w:p w:rsidR="00F5512D" w:rsidRPr="009D2B69" w:rsidRDefault="00F5512D">
            <w:pPr>
              <w:jc w:val="right"/>
            </w:pPr>
            <w:r w:rsidRPr="009D2B69">
              <w:t>120.00</w:t>
            </w:r>
          </w:p>
        </w:tc>
        <w:tc>
          <w:tcPr>
            <w:tcW w:w="1260" w:type="dxa"/>
          </w:tcPr>
          <w:p w:rsidR="00F5512D" w:rsidRPr="009D2B69" w:rsidRDefault="00F5512D">
            <w:pPr>
              <w:jc w:val="right"/>
            </w:pPr>
            <w:r w:rsidRPr="009D2B69">
              <w:t>120.00</w:t>
            </w:r>
          </w:p>
        </w:tc>
      </w:tr>
    </w:tbl>
    <w:p w:rsidR="0037342F" w:rsidRDefault="0037342F"/>
    <w:sectPr w:rsidR="0037342F" w:rsidSect="008C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42F" w:rsidRDefault="00682CFF">
      <w:pPr>
        <w:spacing w:after="0" w:line="240" w:lineRule="auto"/>
      </w:pPr>
      <w:r>
        <w:separator/>
      </w:r>
    </w:p>
  </w:endnote>
  <w:endnote w:type="continuationSeparator" w:id="1">
    <w:p w:rsidR="0037342F" w:rsidRDefault="0068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42F" w:rsidRDefault="00682CFF">
      <w:pPr>
        <w:spacing w:after="0" w:line="240" w:lineRule="auto"/>
      </w:pPr>
      <w:r>
        <w:separator/>
      </w:r>
    </w:p>
  </w:footnote>
  <w:footnote w:type="continuationSeparator" w:id="1">
    <w:p w:rsidR="0037342F" w:rsidRDefault="00682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E256FF"/>
    <w:rsid w:val="000B6F37"/>
    <w:rsid w:val="0021034F"/>
    <w:rsid w:val="0037342F"/>
    <w:rsid w:val="00566E9A"/>
    <w:rsid w:val="00682CFF"/>
    <w:rsid w:val="006C08BB"/>
    <w:rsid w:val="007C5509"/>
    <w:rsid w:val="008B5264"/>
    <w:rsid w:val="008C4F34"/>
    <w:rsid w:val="009644E9"/>
    <w:rsid w:val="009D2B69"/>
    <w:rsid w:val="00C000F3"/>
    <w:rsid w:val="00E256FF"/>
    <w:rsid w:val="00E310C7"/>
    <w:rsid w:val="00F5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6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4E9"/>
  </w:style>
  <w:style w:type="paragraph" w:styleId="Footer">
    <w:name w:val="footer"/>
    <w:basedOn w:val="Normal"/>
    <w:link w:val="FooterChar"/>
    <w:uiPriority w:val="99"/>
    <w:semiHidden/>
    <w:unhideWhenUsed/>
    <w:rsid w:val="0096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Markowicz</dc:creator>
  <cp:keywords/>
  <dc:description/>
  <cp:lastModifiedBy>Lana Halima Canaan</cp:lastModifiedBy>
  <cp:revision>5</cp:revision>
  <dcterms:created xsi:type="dcterms:W3CDTF">2006-12-19T11:17:00Z</dcterms:created>
  <dcterms:modified xsi:type="dcterms:W3CDTF">2006-12-19T11:57:00Z</dcterms:modified>
</cp:coreProperties>
</file>