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sz w:val="72"/>
          <w:szCs w:val="72"/>
        </w:rPr>
        <w:id w:val="809657"/>
        <w:docPartObj>
          <w:docPartGallery w:val="Cover Pages"/>
          <w:docPartUnique/>
        </w:docPartObj>
      </w:sdtPr>
      <w:sdtEndPr>
        <w:rPr>
          <w:rFonts w:asciiTheme="minorHAnsi" w:eastAsiaTheme="minorHAnsi" w:hAnsiTheme="minorHAnsi" w:cstheme="minorBidi"/>
          <w:sz w:val="22"/>
          <w:szCs w:val="22"/>
        </w:rPr>
      </w:sdtEndPr>
      <w:sdtContent>
        <w:p w:rsidR="00F20FEA" w:rsidRPr="004A7D05" w:rsidRDefault="00CA24C7">
          <w:pPr>
            <w:pStyle w:val="NoSpacing"/>
            <w:rPr>
              <w:rFonts w:asciiTheme="majorHAnsi" w:eastAsiaTheme="majorEastAsia" w:hAnsiTheme="majorHAnsi" w:cstheme="majorBidi"/>
              <w:b/>
              <w:sz w:val="72"/>
              <w:szCs w:val="72"/>
            </w:rPr>
          </w:pPr>
          <w:r w:rsidRPr="00CA24C7">
            <w:rPr>
              <w:rFonts w:eastAsiaTheme="majorEastAsia" w:cstheme="majorBidi"/>
              <w:b/>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7ba79d [3208]" strokecolor="#568278 [2408]">
                <w10:wrap anchorx="page" anchory="page"/>
              </v:rect>
            </w:pict>
          </w:r>
          <w:r w:rsidRPr="00CA24C7">
            <w:rPr>
              <w:rFonts w:eastAsiaTheme="majorEastAsia" w:cstheme="majorBidi"/>
              <w:b/>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568278 [2408]">
                <w10:wrap anchorx="margin" anchory="page"/>
              </v:rect>
            </w:pict>
          </w:r>
          <w:r w:rsidRPr="00CA24C7">
            <w:rPr>
              <w:rFonts w:eastAsiaTheme="majorEastAsia" w:cstheme="majorBidi"/>
              <w:b/>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568278 [2408]">
                <w10:wrap anchorx="page" anchory="page"/>
              </v:rect>
            </w:pict>
          </w:r>
          <w:r w:rsidRPr="00CA24C7">
            <w:rPr>
              <w:rFonts w:eastAsiaTheme="majorEastAsia" w:cstheme="majorBidi"/>
              <w:b/>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7ba79d [3208]" strokecolor="#568278 [2408]">
                <w10:wrap anchorx="page" anchory="margin"/>
              </v:rect>
            </w:pict>
          </w:r>
        </w:p>
        <w:sdt>
          <w:sdtPr>
            <w:rPr>
              <w:rFonts w:asciiTheme="majorHAnsi" w:eastAsiaTheme="majorEastAsia" w:hAnsiTheme="majorHAnsi" w:cstheme="majorBidi"/>
              <w:b/>
              <w:sz w:val="72"/>
              <w:szCs w:val="72"/>
            </w:rPr>
            <w:alias w:val="Title"/>
            <w:id w:val="14700071"/>
            <w:placeholder>
              <w:docPart w:val="49F7597B46314BE3898E98B8A73A3065"/>
            </w:placeholder>
            <w:dataBinding w:prefixMappings="xmlns:ns0='http://schemas.openxmlformats.org/package/2006/metadata/core-properties' xmlns:ns1='http://purl.org/dc/elements/1.1/'" w:xpath="/ns0:coreProperties[1]/ns1:title[1]" w:storeItemID="{6C3C8BC8-F283-45AE-878A-BAB7291924A1}"/>
            <w:text/>
          </w:sdtPr>
          <w:sdtContent>
            <w:p w:rsidR="00F20FEA" w:rsidRPr="004A7D05" w:rsidRDefault="00697722">
              <w:pPr>
                <w:pStyle w:val="NoSpacing"/>
                <w:rPr>
                  <w:rFonts w:asciiTheme="majorHAnsi" w:eastAsiaTheme="majorEastAsia" w:hAnsiTheme="majorHAnsi" w:cstheme="majorBidi"/>
                  <w:b/>
                  <w:sz w:val="72"/>
                  <w:szCs w:val="72"/>
                </w:rPr>
              </w:pPr>
              <w:r>
                <w:rPr>
                  <w:rFonts w:asciiTheme="majorHAnsi" w:eastAsiaTheme="majorEastAsia" w:hAnsiTheme="majorHAnsi" w:cstheme="majorBidi"/>
                  <w:b/>
                  <w:sz w:val="72"/>
                  <w:szCs w:val="72"/>
                </w:rPr>
                <w:t xml:space="preserve">Computer </w:t>
              </w:r>
              <w:r w:rsidR="004A7D05">
                <w:rPr>
                  <w:rFonts w:asciiTheme="majorHAnsi" w:eastAsiaTheme="majorEastAsia" w:hAnsiTheme="majorHAnsi" w:cstheme="majorBidi"/>
                  <w:b/>
                  <w:sz w:val="72"/>
                  <w:szCs w:val="72"/>
                </w:rPr>
                <w:t>Certification</w:t>
              </w:r>
              <w:r>
                <w:rPr>
                  <w:rFonts w:asciiTheme="majorHAnsi" w:eastAsiaTheme="majorEastAsia" w:hAnsiTheme="majorHAnsi" w:cstheme="majorBidi"/>
                  <w:b/>
                  <w:sz w:val="72"/>
                  <w:szCs w:val="72"/>
                </w:rPr>
                <w:t>s</w:t>
              </w:r>
            </w:p>
          </w:sdtContent>
        </w:sdt>
        <w:p w:rsidR="00F20FEA" w:rsidRPr="004A7D05" w:rsidRDefault="00F20FEA">
          <w:pPr>
            <w:pStyle w:val="NoSpacing"/>
            <w:rPr>
              <w:rFonts w:asciiTheme="majorHAnsi" w:eastAsiaTheme="majorEastAsia" w:hAnsiTheme="majorHAnsi" w:cstheme="majorBidi"/>
              <w:b/>
              <w:sz w:val="36"/>
              <w:szCs w:val="36"/>
            </w:rPr>
          </w:pPr>
        </w:p>
        <w:p w:rsidR="00F20FEA" w:rsidRPr="004A7D05" w:rsidRDefault="00F20FEA">
          <w:pPr>
            <w:pStyle w:val="NoSpacing"/>
            <w:rPr>
              <w:rFonts w:asciiTheme="majorHAnsi" w:eastAsiaTheme="majorEastAsia" w:hAnsiTheme="majorHAnsi" w:cstheme="majorBidi"/>
              <w:b/>
              <w:sz w:val="36"/>
              <w:szCs w:val="36"/>
            </w:rPr>
          </w:pPr>
        </w:p>
        <w:p w:rsidR="00F20FEA" w:rsidRPr="004A7D05" w:rsidRDefault="00F20FEA">
          <w:pPr>
            <w:pStyle w:val="NoSpacing"/>
            <w:rPr>
              <w:rFonts w:asciiTheme="majorHAnsi" w:eastAsiaTheme="majorEastAsia" w:hAnsiTheme="majorHAnsi" w:cstheme="majorBidi"/>
              <w:b/>
              <w:sz w:val="36"/>
              <w:szCs w:val="36"/>
            </w:rPr>
          </w:pPr>
        </w:p>
        <w:sdt>
          <w:sdtPr>
            <w:rPr>
              <w:b/>
            </w:rPr>
            <w:alias w:val="Date"/>
            <w:id w:val="14700083"/>
            <w:dataBinding w:prefixMappings="xmlns:ns0='http://schemas.microsoft.com/office/2006/coverPageProps'" w:xpath="/ns0:CoverPageProperties[1]/ns0:PublishDate[1]" w:storeItemID="{55AF091B-3C7A-41E3-B477-F2FDAA23CFDA}"/>
            <w:date w:fullDate="2008-03-17T00:00:00Z">
              <w:dateFormat w:val="M/d/yyyy"/>
              <w:lid w:val="en-US"/>
              <w:storeMappedDataAs w:val="dateTime"/>
              <w:calendar w:val="gregorian"/>
            </w:date>
          </w:sdtPr>
          <w:sdtContent>
            <w:p w:rsidR="00F20FEA" w:rsidRPr="004A7D05" w:rsidRDefault="00F20FEA">
              <w:pPr>
                <w:pStyle w:val="NoSpacing"/>
                <w:rPr>
                  <w:b/>
                </w:rPr>
              </w:pPr>
              <w:r w:rsidRPr="004A7D05">
                <w:rPr>
                  <w:b/>
                </w:rPr>
                <w:t>3/17/2008</w:t>
              </w:r>
            </w:p>
          </w:sdtContent>
        </w:sdt>
        <w:sdt>
          <w:sdtPr>
            <w:rPr>
              <w:b/>
            </w:rPr>
            <w:alias w:val="Company"/>
            <w:id w:val="14700089"/>
            <w:dataBinding w:prefixMappings="xmlns:ns0='http://schemas.openxmlformats.org/officeDocument/2006/extended-properties'" w:xpath="/ns0:Properties[1]/ns0:Company[1]" w:storeItemID="{6668398D-A668-4E3E-A5EB-62B293D839F1}"/>
            <w:text/>
          </w:sdtPr>
          <w:sdtContent>
            <w:p w:rsidR="00F20FEA" w:rsidRPr="004A7D05" w:rsidRDefault="00F20FEA">
              <w:pPr>
                <w:pStyle w:val="NoSpacing"/>
                <w:rPr>
                  <w:b/>
                </w:rPr>
              </w:pPr>
              <w:r w:rsidRPr="004A7D05">
                <w:rPr>
                  <w:b/>
                </w:rPr>
                <w:t>Tech</w:t>
              </w:r>
              <w:r w:rsidR="0095577D">
                <w:rPr>
                  <w:b/>
                </w:rPr>
                <w:t xml:space="preserve"> </w:t>
              </w:r>
              <w:r w:rsidRPr="004A7D05">
                <w:rPr>
                  <w:b/>
                </w:rPr>
                <w:t>Solutions, Inc.</w:t>
              </w:r>
            </w:p>
          </w:sdtContent>
        </w:sdt>
        <w:sdt>
          <w:sdtPr>
            <w:rPr>
              <w:b/>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0FEA" w:rsidRPr="004A7D05" w:rsidRDefault="001E6B39">
              <w:pPr>
                <w:pStyle w:val="NoSpacing"/>
                <w:rPr>
                  <w:b/>
                </w:rPr>
              </w:pPr>
              <w:proofErr w:type="gramStart"/>
              <w:r w:rsidRPr="004A7D05">
                <w:rPr>
                  <w:b/>
                </w:rPr>
                <w:t>IT</w:t>
              </w:r>
              <w:proofErr w:type="gramEnd"/>
              <w:r w:rsidRPr="004A7D05">
                <w:rPr>
                  <w:b/>
                </w:rPr>
                <w:t xml:space="preserve"> Department</w:t>
              </w:r>
            </w:p>
          </w:sdtContent>
        </w:sdt>
        <w:p w:rsidR="00F20FEA" w:rsidRPr="004A7D05" w:rsidRDefault="00F20FEA" w:rsidP="0095577D"/>
        <w:p w:rsidR="00F20FEA" w:rsidRPr="004A7D05" w:rsidRDefault="00F20FEA" w:rsidP="0095577D">
          <w:r w:rsidRPr="004A7D05">
            <w:br w:type="page"/>
          </w:r>
        </w:p>
      </w:sdtContent>
    </w:sdt>
    <w:sdt>
      <w:sdtPr>
        <w:rPr>
          <w:rFonts w:asciiTheme="minorHAnsi" w:eastAsiaTheme="minorHAnsi" w:hAnsiTheme="minorHAnsi" w:cstheme="minorBidi"/>
          <w:bCs w:val="0"/>
          <w:color w:val="auto"/>
          <w:sz w:val="22"/>
          <w:szCs w:val="22"/>
        </w:rPr>
        <w:id w:val="943455"/>
        <w:docPartObj>
          <w:docPartGallery w:val="Table of Contents"/>
          <w:docPartUnique/>
        </w:docPartObj>
      </w:sdtPr>
      <w:sdtContent>
        <w:p w:rsidR="00B457A5" w:rsidRPr="004A7D05" w:rsidRDefault="00B457A5" w:rsidP="0095577D">
          <w:pPr>
            <w:pStyle w:val="TOCHeading"/>
          </w:pPr>
          <w:r w:rsidRPr="004A7D05">
            <w:t>Table of Contents</w:t>
          </w:r>
        </w:p>
        <w:p w:rsidR="0075170E" w:rsidRDefault="00CA24C7">
          <w:pPr>
            <w:pStyle w:val="TOC1"/>
            <w:tabs>
              <w:tab w:val="right" w:pos="9350"/>
            </w:tabs>
            <w:rPr>
              <w:rFonts w:eastAsiaTheme="minorEastAsia"/>
              <w:b w:val="0"/>
              <w:noProof/>
            </w:rPr>
          </w:pPr>
          <w:r w:rsidRPr="004A7D05">
            <w:fldChar w:fldCharType="begin"/>
          </w:r>
          <w:r w:rsidR="00B457A5" w:rsidRPr="004A7D05">
            <w:instrText xml:space="preserve"> TOC \o "1-3" \h \z \u </w:instrText>
          </w:r>
          <w:r w:rsidRPr="004A7D05">
            <w:fldChar w:fldCharType="separate"/>
          </w:r>
          <w:hyperlink w:anchor="_Toc166513459" w:history="1">
            <w:r w:rsidR="0075170E" w:rsidRPr="0087016C">
              <w:rPr>
                <w:rStyle w:val="Hyperlink"/>
                <w:noProof/>
              </w:rPr>
              <w:t>A Guide to Certification</w:t>
            </w:r>
            <w:r w:rsidR="0075170E">
              <w:rPr>
                <w:noProof/>
                <w:webHidden/>
              </w:rPr>
              <w:tab/>
            </w:r>
            <w:r w:rsidR="0075170E">
              <w:rPr>
                <w:noProof/>
                <w:webHidden/>
              </w:rPr>
              <w:fldChar w:fldCharType="begin"/>
            </w:r>
            <w:r w:rsidR="0075170E">
              <w:rPr>
                <w:noProof/>
                <w:webHidden/>
              </w:rPr>
              <w:instrText xml:space="preserve"> PAGEREF _Toc166513459 \h </w:instrText>
            </w:r>
            <w:r w:rsidR="0075170E">
              <w:rPr>
                <w:noProof/>
                <w:webHidden/>
              </w:rPr>
            </w:r>
            <w:r w:rsidR="0075170E">
              <w:rPr>
                <w:noProof/>
                <w:webHidden/>
              </w:rPr>
              <w:fldChar w:fldCharType="separate"/>
            </w:r>
            <w:r w:rsidR="0075170E">
              <w:rPr>
                <w:noProof/>
                <w:webHidden/>
              </w:rPr>
              <w:t>3</w:t>
            </w:r>
            <w:r w:rsidR="0075170E">
              <w:rPr>
                <w:noProof/>
                <w:webHidden/>
              </w:rPr>
              <w:fldChar w:fldCharType="end"/>
            </w:r>
          </w:hyperlink>
        </w:p>
        <w:p w:rsidR="0075170E" w:rsidRDefault="0075170E">
          <w:pPr>
            <w:pStyle w:val="TOC2"/>
            <w:tabs>
              <w:tab w:val="right" w:pos="9350"/>
            </w:tabs>
            <w:rPr>
              <w:rFonts w:eastAsiaTheme="minorEastAsia"/>
              <w:b w:val="0"/>
              <w:noProof/>
            </w:rPr>
          </w:pPr>
          <w:hyperlink w:anchor="_Toc166513460" w:history="1">
            <w:r w:rsidRPr="0087016C">
              <w:rPr>
                <w:rStyle w:val="Hyperlink"/>
                <w:noProof/>
              </w:rPr>
              <w:t>Application Software Certification</w:t>
            </w:r>
            <w:r>
              <w:rPr>
                <w:noProof/>
                <w:webHidden/>
              </w:rPr>
              <w:tab/>
            </w:r>
            <w:r>
              <w:rPr>
                <w:noProof/>
                <w:webHidden/>
              </w:rPr>
              <w:fldChar w:fldCharType="begin"/>
            </w:r>
            <w:r>
              <w:rPr>
                <w:noProof/>
                <w:webHidden/>
              </w:rPr>
              <w:instrText xml:space="preserve"> PAGEREF _Toc166513460 \h </w:instrText>
            </w:r>
            <w:r>
              <w:rPr>
                <w:noProof/>
                <w:webHidden/>
              </w:rPr>
            </w:r>
            <w:r>
              <w:rPr>
                <w:noProof/>
                <w:webHidden/>
              </w:rPr>
              <w:fldChar w:fldCharType="separate"/>
            </w:r>
            <w:r>
              <w:rPr>
                <w:noProof/>
                <w:webHidden/>
              </w:rPr>
              <w:t>3</w:t>
            </w:r>
            <w:r>
              <w:rPr>
                <w:noProof/>
                <w:webHidden/>
              </w:rPr>
              <w:fldChar w:fldCharType="end"/>
            </w:r>
          </w:hyperlink>
        </w:p>
        <w:p w:rsidR="0075170E" w:rsidRDefault="0075170E">
          <w:pPr>
            <w:pStyle w:val="TOC2"/>
            <w:tabs>
              <w:tab w:val="right" w:pos="9350"/>
            </w:tabs>
            <w:rPr>
              <w:rFonts w:eastAsiaTheme="minorEastAsia"/>
              <w:b w:val="0"/>
              <w:noProof/>
            </w:rPr>
          </w:pPr>
          <w:hyperlink w:anchor="_Toc166513461" w:history="1">
            <w:r w:rsidRPr="0087016C">
              <w:rPr>
                <w:rStyle w:val="Hyperlink"/>
                <w:noProof/>
              </w:rPr>
              <w:t>Operating System Certifications</w:t>
            </w:r>
            <w:r>
              <w:rPr>
                <w:noProof/>
                <w:webHidden/>
              </w:rPr>
              <w:tab/>
            </w:r>
            <w:r>
              <w:rPr>
                <w:noProof/>
                <w:webHidden/>
              </w:rPr>
              <w:fldChar w:fldCharType="begin"/>
            </w:r>
            <w:r>
              <w:rPr>
                <w:noProof/>
                <w:webHidden/>
              </w:rPr>
              <w:instrText xml:space="preserve"> PAGEREF _Toc166513461 \h </w:instrText>
            </w:r>
            <w:r>
              <w:rPr>
                <w:noProof/>
                <w:webHidden/>
              </w:rPr>
            </w:r>
            <w:r>
              <w:rPr>
                <w:noProof/>
                <w:webHidden/>
              </w:rPr>
              <w:fldChar w:fldCharType="separate"/>
            </w:r>
            <w:r>
              <w:rPr>
                <w:noProof/>
                <w:webHidden/>
              </w:rPr>
              <w:t>3</w:t>
            </w:r>
            <w:r>
              <w:rPr>
                <w:noProof/>
                <w:webHidden/>
              </w:rPr>
              <w:fldChar w:fldCharType="end"/>
            </w:r>
          </w:hyperlink>
        </w:p>
        <w:p w:rsidR="0075170E" w:rsidRDefault="0075170E">
          <w:pPr>
            <w:pStyle w:val="TOC2"/>
            <w:tabs>
              <w:tab w:val="right" w:pos="9350"/>
            </w:tabs>
            <w:rPr>
              <w:rFonts w:eastAsiaTheme="minorEastAsia"/>
              <w:b w:val="0"/>
              <w:noProof/>
            </w:rPr>
          </w:pPr>
          <w:hyperlink w:anchor="_Toc166513462" w:history="1">
            <w:r w:rsidRPr="0087016C">
              <w:rPr>
                <w:rStyle w:val="Hyperlink"/>
                <w:noProof/>
              </w:rPr>
              <w:t>Programmer/Developer Certifications</w:t>
            </w:r>
            <w:r>
              <w:rPr>
                <w:noProof/>
                <w:webHidden/>
              </w:rPr>
              <w:tab/>
            </w:r>
            <w:r>
              <w:rPr>
                <w:noProof/>
                <w:webHidden/>
              </w:rPr>
              <w:fldChar w:fldCharType="begin"/>
            </w:r>
            <w:r>
              <w:rPr>
                <w:noProof/>
                <w:webHidden/>
              </w:rPr>
              <w:instrText xml:space="preserve"> PAGEREF _Toc166513462 \h </w:instrText>
            </w:r>
            <w:r>
              <w:rPr>
                <w:noProof/>
                <w:webHidden/>
              </w:rPr>
            </w:r>
            <w:r>
              <w:rPr>
                <w:noProof/>
                <w:webHidden/>
              </w:rPr>
              <w:fldChar w:fldCharType="separate"/>
            </w:r>
            <w:r>
              <w:rPr>
                <w:noProof/>
                <w:webHidden/>
              </w:rPr>
              <w:t>4</w:t>
            </w:r>
            <w:r>
              <w:rPr>
                <w:noProof/>
                <w:webHidden/>
              </w:rPr>
              <w:fldChar w:fldCharType="end"/>
            </w:r>
          </w:hyperlink>
        </w:p>
        <w:p w:rsidR="0075170E" w:rsidRDefault="0075170E">
          <w:pPr>
            <w:pStyle w:val="TOC2"/>
            <w:tabs>
              <w:tab w:val="right" w:pos="9350"/>
            </w:tabs>
            <w:rPr>
              <w:rFonts w:eastAsiaTheme="minorEastAsia"/>
              <w:b w:val="0"/>
              <w:noProof/>
            </w:rPr>
          </w:pPr>
          <w:hyperlink w:anchor="_Toc166513463" w:history="1">
            <w:r w:rsidRPr="0087016C">
              <w:rPr>
                <w:rStyle w:val="Hyperlink"/>
                <w:noProof/>
              </w:rPr>
              <w:t>Hardware Certifications</w:t>
            </w:r>
            <w:r>
              <w:rPr>
                <w:noProof/>
                <w:webHidden/>
              </w:rPr>
              <w:tab/>
            </w:r>
            <w:r>
              <w:rPr>
                <w:noProof/>
                <w:webHidden/>
              </w:rPr>
              <w:fldChar w:fldCharType="begin"/>
            </w:r>
            <w:r>
              <w:rPr>
                <w:noProof/>
                <w:webHidden/>
              </w:rPr>
              <w:instrText xml:space="preserve"> PAGEREF _Toc166513463 \h </w:instrText>
            </w:r>
            <w:r>
              <w:rPr>
                <w:noProof/>
                <w:webHidden/>
              </w:rPr>
            </w:r>
            <w:r>
              <w:rPr>
                <w:noProof/>
                <w:webHidden/>
              </w:rPr>
              <w:fldChar w:fldCharType="separate"/>
            </w:r>
            <w:r>
              <w:rPr>
                <w:noProof/>
                <w:webHidden/>
              </w:rPr>
              <w:t>5</w:t>
            </w:r>
            <w:r>
              <w:rPr>
                <w:noProof/>
                <w:webHidden/>
              </w:rPr>
              <w:fldChar w:fldCharType="end"/>
            </w:r>
          </w:hyperlink>
        </w:p>
        <w:p w:rsidR="0075170E" w:rsidRDefault="0075170E">
          <w:pPr>
            <w:pStyle w:val="TOC2"/>
            <w:tabs>
              <w:tab w:val="right" w:pos="9350"/>
            </w:tabs>
            <w:rPr>
              <w:rFonts w:eastAsiaTheme="minorEastAsia"/>
              <w:b w:val="0"/>
              <w:noProof/>
            </w:rPr>
          </w:pPr>
          <w:hyperlink w:anchor="_Toc166513464" w:history="1">
            <w:r w:rsidRPr="0087016C">
              <w:rPr>
                <w:rStyle w:val="Hyperlink"/>
                <w:noProof/>
              </w:rPr>
              <w:t>Networking Certifications</w:t>
            </w:r>
            <w:r>
              <w:rPr>
                <w:noProof/>
                <w:webHidden/>
              </w:rPr>
              <w:tab/>
            </w:r>
            <w:r>
              <w:rPr>
                <w:noProof/>
                <w:webHidden/>
              </w:rPr>
              <w:fldChar w:fldCharType="begin"/>
            </w:r>
            <w:r>
              <w:rPr>
                <w:noProof/>
                <w:webHidden/>
              </w:rPr>
              <w:instrText xml:space="preserve"> PAGEREF _Toc166513464 \h </w:instrText>
            </w:r>
            <w:r>
              <w:rPr>
                <w:noProof/>
                <w:webHidden/>
              </w:rPr>
            </w:r>
            <w:r>
              <w:rPr>
                <w:noProof/>
                <w:webHidden/>
              </w:rPr>
              <w:fldChar w:fldCharType="separate"/>
            </w:r>
            <w:r>
              <w:rPr>
                <w:noProof/>
                <w:webHidden/>
              </w:rPr>
              <w:t>6</w:t>
            </w:r>
            <w:r>
              <w:rPr>
                <w:noProof/>
                <w:webHidden/>
              </w:rPr>
              <w:fldChar w:fldCharType="end"/>
            </w:r>
          </w:hyperlink>
        </w:p>
        <w:p w:rsidR="0075170E" w:rsidRDefault="0075170E">
          <w:pPr>
            <w:pStyle w:val="TOC2"/>
            <w:tabs>
              <w:tab w:val="right" w:pos="9350"/>
            </w:tabs>
            <w:rPr>
              <w:rFonts w:eastAsiaTheme="minorEastAsia"/>
              <w:b w:val="0"/>
              <w:noProof/>
            </w:rPr>
          </w:pPr>
          <w:hyperlink w:anchor="_Toc166513465" w:history="1">
            <w:r w:rsidRPr="0087016C">
              <w:rPr>
                <w:rStyle w:val="Hyperlink"/>
                <w:noProof/>
              </w:rPr>
              <w:t>Internet Certifications</w:t>
            </w:r>
            <w:r>
              <w:rPr>
                <w:noProof/>
                <w:webHidden/>
              </w:rPr>
              <w:tab/>
            </w:r>
            <w:r>
              <w:rPr>
                <w:noProof/>
                <w:webHidden/>
              </w:rPr>
              <w:fldChar w:fldCharType="begin"/>
            </w:r>
            <w:r>
              <w:rPr>
                <w:noProof/>
                <w:webHidden/>
              </w:rPr>
              <w:instrText xml:space="preserve"> PAGEREF _Toc166513465 \h </w:instrText>
            </w:r>
            <w:r>
              <w:rPr>
                <w:noProof/>
                <w:webHidden/>
              </w:rPr>
            </w:r>
            <w:r>
              <w:rPr>
                <w:noProof/>
                <w:webHidden/>
              </w:rPr>
              <w:fldChar w:fldCharType="separate"/>
            </w:r>
            <w:r>
              <w:rPr>
                <w:noProof/>
                <w:webHidden/>
              </w:rPr>
              <w:t>6</w:t>
            </w:r>
            <w:r>
              <w:rPr>
                <w:noProof/>
                <w:webHidden/>
              </w:rPr>
              <w:fldChar w:fldCharType="end"/>
            </w:r>
          </w:hyperlink>
        </w:p>
        <w:p w:rsidR="0075170E" w:rsidRDefault="0075170E">
          <w:pPr>
            <w:pStyle w:val="TOC2"/>
            <w:tabs>
              <w:tab w:val="right" w:pos="9350"/>
            </w:tabs>
            <w:rPr>
              <w:rFonts w:eastAsiaTheme="minorEastAsia"/>
              <w:b w:val="0"/>
              <w:noProof/>
            </w:rPr>
          </w:pPr>
          <w:hyperlink w:anchor="_Toc166513466" w:history="1">
            <w:r w:rsidRPr="0087016C">
              <w:rPr>
                <w:rStyle w:val="Hyperlink"/>
                <w:noProof/>
              </w:rPr>
              <w:t>Security Certifications</w:t>
            </w:r>
            <w:r>
              <w:rPr>
                <w:noProof/>
                <w:webHidden/>
              </w:rPr>
              <w:tab/>
            </w:r>
            <w:r>
              <w:rPr>
                <w:noProof/>
                <w:webHidden/>
              </w:rPr>
              <w:fldChar w:fldCharType="begin"/>
            </w:r>
            <w:r>
              <w:rPr>
                <w:noProof/>
                <w:webHidden/>
              </w:rPr>
              <w:instrText xml:space="preserve"> PAGEREF _Toc166513466 \h </w:instrText>
            </w:r>
            <w:r>
              <w:rPr>
                <w:noProof/>
                <w:webHidden/>
              </w:rPr>
            </w:r>
            <w:r>
              <w:rPr>
                <w:noProof/>
                <w:webHidden/>
              </w:rPr>
              <w:fldChar w:fldCharType="separate"/>
            </w:r>
            <w:r>
              <w:rPr>
                <w:noProof/>
                <w:webHidden/>
              </w:rPr>
              <w:t>6</w:t>
            </w:r>
            <w:r>
              <w:rPr>
                <w:noProof/>
                <w:webHidden/>
              </w:rPr>
              <w:fldChar w:fldCharType="end"/>
            </w:r>
          </w:hyperlink>
        </w:p>
        <w:p w:rsidR="0075170E" w:rsidRDefault="0075170E">
          <w:pPr>
            <w:pStyle w:val="TOC1"/>
            <w:tabs>
              <w:tab w:val="right" w:pos="9350"/>
            </w:tabs>
            <w:rPr>
              <w:rFonts w:eastAsiaTheme="minorEastAsia"/>
              <w:b w:val="0"/>
              <w:noProof/>
            </w:rPr>
          </w:pPr>
          <w:hyperlink w:anchor="_Toc166513467" w:history="1">
            <w:r w:rsidRPr="0087016C">
              <w:rPr>
                <w:rStyle w:val="Hyperlink"/>
                <w:noProof/>
              </w:rPr>
              <w:t>Preparing for Certification</w:t>
            </w:r>
            <w:r>
              <w:rPr>
                <w:noProof/>
                <w:webHidden/>
              </w:rPr>
              <w:tab/>
            </w:r>
            <w:r>
              <w:rPr>
                <w:noProof/>
                <w:webHidden/>
              </w:rPr>
              <w:fldChar w:fldCharType="begin"/>
            </w:r>
            <w:r>
              <w:rPr>
                <w:noProof/>
                <w:webHidden/>
              </w:rPr>
              <w:instrText xml:space="preserve"> PAGEREF _Toc166513467 \h </w:instrText>
            </w:r>
            <w:r>
              <w:rPr>
                <w:noProof/>
                <w:webHidden/>
              </w:rPr>
            </w:r>
            <w:r>
              <w:rPr>
                <w:noProof/>
                <w:webHidden/>
              </w:rPr>
              <w:fldChar w:fldCharType="separate"/>
            </w:r>
            <w:r>
              <w:rPr>
                <w:noProof/>
                <w:webHidden/>
              </w:rPr>
              <w:t>7</w:t>
            </w:r>
            <w:r>
              <w:rPr>
                <w:noProof/>
                <w:webHidden/>
              </w:rPr>
              <w:fldChar w:fldCharType="end"/>
            </w:r>
          </w:hyperlink>
        </w:p>
        <w:p w:rsidR="0075170E" w:rsidRDefault="0075170E">
          <w:pPr>
            <w:pStyle w:val="TOC1"/>
            <w:tabs>
              <w:tab w:val="right" w:pos="9350"/>
            </w:tabs>
            <w:rPr>
              <w:rFonts w:eastAsiaTheme="minorEastAsia"/>
              <w:b w:val="0"/>
              <w:noProof/>
            </w:rPr>
          </w:pPr>
          <w:hyperlink w:anchor="_Toc166513468" w:history="1">
            <w:r w:rsidRPr="0087016C">
              <w:rPr>
                <w:rStyle w:val="Hyperlink"/>
                <w:noProof/>
              </w:rPr>
              <w:t>Table of Figures</w:t>
            </w:r>
            <w:r>
              <w:rPr>
                <w:noProof/>
                <w:webHidden/>
              </w:rPr>
              <w:tab/>
            </w:r>
            <w:r>
              <w:rPr>
                <w:noProof/>
                <w:webHidden/>
              </w:rPr>
              <w:fldChar w:fldCharType="begin"/>
            </w:r>
            <w:r>
              <w:rPr>
                <w:noProof/>
                <w:webHidden/>
              </w:rPr>
              <w:instrText xml:space="preserve"> PAGEREF _Toc166513468 \h </w:instrText>
            </w:r>
            <w:r>
              <w:rPr>
                <w:noProof/>
                <w:webHidden/>
              </w:rPr>
            </w:r>
            <w:r>
              <w:rPr>
                <w:noProof/>
                <w:webHidden/>
              </w:rPr>
              <w:fldChar w:fldCharType="separate"/>
            </w:r>
            <w:r>
              <w:rPr>
                <w:noProof/>
                <w:webHidden/>
              </w:rPr>
              <w:t>8</w:t>
            </w:r>
            <w:r>
              <w:rPr>
                <w:noProof/>
                <w:webHidden/>
              </w:rPr>
              <w:fldChar w:fldCharType="end"/>
            </w:r>
          </w:hyperlink>
        </w:p>
        <w:p w:rsidR="0075170E" w:rsidRDefault="0075170E">
          <w:pPr>
            <w:pStyle w:val="TOC1"/>
            <w:tabs>
              <w:tab w:val="right" w:pos="9350"/>
            </w:tabs>
            <w:rPr>
              <w:rFonts w:eastAsiaTheme="minorEastAsia"/>
              <w:b w:val="0"/>
              <w:noProof/>
            </w:rPr>
          </w:pPr>
          <w:hyperlink w:anchor="_Toc166513469" w:history="1">
            <w:r w:rsidRPr="0087016C">
              <w:rPr>
                <w:rStyle w:val="Hyperlink"/>
                <w:noProof/>
              </w:rPr>
              <w:t>Index</w:t>
            </w:r>
            <w:r>
              <w:rPr>
                <w:noProof/>
                <w:webHidden/>
              </w:rPr>
              <w:tab/>
            </w:r>
            <w:r>
              <w:rPr>
                <w:noProof/>
                <w:webHidden/>
              </w:rPr>
              <w:fldChar w:fldCharType="begin"/>
            </w:r>
            <w:r>
              <w:rPr>
                <w:noProof/>
                <w:webHidden/>
              </w:rPr>
              <w:instrText xml:space="preserve"> PAGEREF _Toc166513469 \h </w:instrText>
            </w:r>
            <w:r>
              <w:rPr>
                <w:noProof/>
                <w:webHidden/>
              </w:rPr>
            </w:r>
            <w:r>
              <w:rPr>
                <w:noProof/>
                <w:webHidden/>
              </w:rPr>
              <w:fldChar w:fldCharType="separate"/>
            </w:r>
            <w:r>
              <w:rPr>
                <w:noProof/>
                <w:webHidden/>
              </w:rPr>
              <w:t>9</w:t>
            </w:r>
            <w:r>
              <w:rPr>
                <w:noProof/>
                <w:webHidden/>
              </w:rPr>
              <w:fldChar w:fldCharType="end"/>
            </w:r>
          </w:hyperlink>
        </w:p>
        <w:p w:rsidR="00B457A5" w:rsidRPr="004A7D05" w:rsidRDefault="00CA24C7" w:rsidP="0095577D">
          <w:r w:rsidRPr="004A7D05">
            <w:fldChar w:fldCharType="end"/>
          </w:r>
        </w:p>
      </w:sdtContent>
    </w:sdt>
    <w:p w:rsidR="00613364" w:rsidRPr="004A7D05" w:rsidRDefault="00613364" w:rsidP="0095577D">
      <w:pPr>
        <w:rPr>
          <w:rFonts w:asciiTheme="majorHAnsi" w:eastAsiaTheme="majorEastAsia" w:hAnsiTheme="majorHAnsi" w:cstheme="majorBidi"/>
          <w:color w:val="548AB7" w:themeColor="accent1" w:themeShade="BF"/>
          <w:sz w:val="28"/>
          <w:szCs w:val="28"/>
        </w:rPr>
      </w:pPr>
      <w:r w:rsidRPr="004A7D05">
        <w:br w:type="page"/>
      </w:r>
    </w:p>
    <w:p w:rsidR="005A6251" w:rsidRPr="004A7D05" w:rsidRDefault="00D304F6" w:rsidP="0095577D">
      <w:pPr>
        <w:pStyle w:val="Heading1"/>
      </w:pPr>
      <w:bookmarkStart w:id="0" w:name="_Toc166513459"/>
      <w:r w:rsidRPr="004A7D05">
        <w:lastRenderedPageBreak/>
        <w:t>A Guide to Certification</w:t>
      </w:r>
      <w:bookmarkEnd w:id="0"/>
    </w:p>
    <w:p w:rsidR="00D304F6" w:rsidRPr="004A7D05" w:rsidRDefault="00FB5752" w:rsidP="0095577D">
      <w:r w:rsidRPr="004A7D05">
        <w:t xml:space="preserve">Certification is the process </w:t>
      </w:r>
      <w:r w:rsidRPr="0095577D">
        <w:t>of</w:t>
      </w:r>
      <w:r w:rsidRPr="004A7D05">
        <w:t xml:space="preserve"> </w:t>
      </w:r>
      <w:r w:rsidRPr="0095577D">
        <w:t>verifying</w:t>
      </w:r>
      <w:r w:rsidRPr="004A7D05">
        <w:t xml:space="preserve"> the technical knowledge of an individual who has demonstrated competence in a particular area. </w:t>
      </w:r>
      <w:r w:rsidR="00A36D21" w:rsidRPr="004A7D05">
        <w:t>Certification demonstrates the mastery of a skill set and knowledge base in a specific IT area.</w:t>
      </w:r>
      <w:r w:rsidR="001E6B39" w:rsidRPr="004A7D05">
        <w:t xml:space="preserve"> </w:t>
      </w:r>
      <w:r w:rsidR="0017521C" w:rsidRPr="004A7D05">
        <w:t xml:space="preserve">Today, more than 200 certifications are available. Some certifications have a broad focus, and others require an in-depth knowledge of a single computing aspect. Often a sponsor establishes a series of related certifications to show levels of expertise within a single </w:t>
      </w:r>
      <w:r w:rsidR="0017521C" w:rsidRPr="0095577D">
        <w:t>area</w:t>
      </w:r>
      <w:r w:rsidR="0017521C" w:rsidRPr="004A7D05">
        <w:t>.</w:t>
      </w:r>
    </w:p>
    <w:p w:rsidR="0017521C" w:rsidRPr="004A7D05" w:rsidRDefault="00CA24C7" w:rsidP="0095577D">
      <w:r>
        <w:rPr>
          <w:noProof/>
          <w:lang w:eastAsia="zh-TW"/>
        </w:rPr>
        <w:pict>
          <v:rect id="_x0000_s1057" style="position:absolute;margin-left:0;margin-top:0;width:742.45pt;height:125.1pt;rotation:-90;z-index:-251649024;mso-width-percent:300;mso-height-percent:1000;mso-position-horizontal:left;mso-position-horizontal-relative:page;mso-position-vertical:top;mso-position-vertical-relative:page;mso-width-percent:300;mso-height-percent:1000;v-text-anchor:middle" o:allowincell="f" fillcolor="white [3212]" strokecolor="white [3212]" strokeweight="1pt">
            <v:fill opacity="52429f"/>
            <v:shadow on="t" type="perspective" color="#94b6d2 [3204]" opacity=".5" origin="-.5,-.5" offset="-41pt,-49pt" offset2="-70pt,-86pt" matrix=".75,,,.75"/>
            <v:textbox style="layout-flow:vertical;mso-layout-flow-alt:bottom-to-top;mso-next-textbox:#_x0000_s1057;mso-fit-shape-to-text:t" inset="1in,7.2pt,,7.2pt">
              <w:txbxContent>
                <w:p w:rsidR="00977842" w:rsidRPr="00977842" w:rsidRDefault="00977842" w:rsidP="00977842">
                  <w:pPr>
                    <w:rPr>
                      <w:sz w:val="24"/>
                    </w:rPr>
                  </w:pPr>
                  <w:r w:rsidRPr="00977842">
                    <w:rPr>
                      <w:sz w:val="24"/>
                    </w:rPr>
                    <w:t>Certifications are not the same with respect to training and options. Selecting a certification is a personal process that requires careful thought and research.</w:t>
                  </w:r>
                </w:p>
                <w:p w:rsidR="00977842" w:rsidRPr="006F76A5" w:rsidRDefault="00977842">
                  <w:pPr>
                    <w:rPr>
                      <w:sz w:val="24"/>
                    </w:rPr>
                  </w:pPr>
                  <w:r w:rsidRPr="00977842">
                    <w:rPr>
                      <w:sz w:val="24"/>
                    </w:rPr>
                    <w:t>If you are new to the computer field, it is best to start with a general, entry-level certification. You may want to choose a certification that has immediate</w:t>
                  </w:r>
                  <w:r w:rsidR="006F76A5">
                    <w:rPr>
                      <w:sz w:val="24"/>
                    </w:rPr>
                    <w:t xml:space="preserve"> benefits for your current job.</w:t>
                  </w:r>
                </w:p>
              </w:txbxContent>
            </v:textbox>
            <w10:wrap type="square" anchorx="page" anchory="page"/>
          </v:rect>
        </w:pict>
      </w:r>
      <w:r w:rsidR="0017521C" w:rsidRPr="004A7D05">
        <w:t xml:space="preserve">Certifications usually are classified based on the computer industry area to which they most closely relate: application software, operating systems, programming, hardware, networking, computer forensics, </w:t>
      </w:r>
      <w:proofErr w:type="gramStart"/>
      <w:r w:rsidR="0017521C" w:rsidRPr="004A7D05">
        <w:t>security</w:t>
      </w:r>
      <w:proofErr w:type="gramEnd"/>
      <w:r w:rsidR="0017521C" w:rsidRPr="004A7D05">
        <w:t>, the Internet, and database systems. Some certifications are related to more than one category. For example, a certification</w:t>
      </w:r>
      <w:r w:rsidRPr="004A7D05">
        <w:fldChar w:fldCharType="begin"/>
      </w:r>
      <w:r w:rsidR="00874F14" w:rsidRPr="004A7D05">
        <w:instrText xml:space="preserve"> XE "certification" </w:instrText>
      </w:r>
      <w:r w:rsidRPr="004A7D05">
        <w:fldChar w:fldCharType="end"/>
      </w:r>
      <w:r w:rsidR="0017521C" w:rsidRPr="004A7D05">
        <w:t xml:space="preserve"> in networking also may indicate knowledge of hardware and operating systems.</w:t>
      </w:r>
    </w:p>
    <w:p w:rsidR="0017521C" w:rsidRPr="004A7D05" w:rsidRDefault="0017521C" w:rsidP="0095577D">
      <w:r w:rsidRPr="004A7D05">
        <w:t xml:space="preserve">This guide describes </w:t>
      </w:r>
      <w:r w:rsidR="00A36D21" w:rsidRPr="004A7D05">
        <w:t>a few</w:t>
      </w:r>
      <w:r w:rsidRPr="004A7D05">
        <w:t xml:space="preserve"> major certifications and certification sponsors in each industry area. Some certifications have components that span multiple categories. In this case, they are placed in the area for which they are known best. </w:t>
      </w:r>
    </w:p>
    <w:p w:rsidR="0017521C" w:rsidRPr="004A7D05" w:rsidRDefault="0017521C" w:rsidP="0095577D">
      <w:pPr>
        <w:pStyle w:val="Heading2"/>
      </w:pPr>
      <w:bookmarkStart w:id="1" w:name="_Toc166513460"/>
      <w:r w:rsidRPr="004A7D05">
        <w:t>Application Software Certification</w:t>
      </w:r>
      <w:bookmarkEnd w:id="1"/>
    </w:p>
    <w:p w:rsidR="0017521C" w:rsidRPr="004A7D05" w:rsidRDefault="0017521C" w:rsidP="0095577D">
      <w:r w:rsidRPr="004A7D05">
        <w:t>Although numerous types of application software exist, several applications have achieved national recognition for use as business and graphics tools.</w:t>
      </w:r>
      <w:r w:rsidR="000F67E4" w:rsidRPr="004A7D05">
        <w:t xml:space="preserve"> </w:t>
      </w:r>
      <w:fldSimple w:instr=" REF _Ref166614381 \h  \* MERGEFORMAT ">
        <w:r w:rsidR="00A01E13" w:rsidRPr="004A7D05">
          <w:t xml:space="preserve">Figure </w:t>
        </w:r>
        <w:r w:rsidR="00A01E13" w:rsidRPr="004A7D05">
          <w:rPr>
            <w:noProof/>
          </w:rPr>
          <w:t>1</w:t>
        </w:r>
      </w:fldSimple>
      <w:r w:rsidR="00A01E13" w:rsidRPr="004A7D05">
        <w:t xml:space="preserve"> </w:t>
      </w:r>
      <w:r w:rsidR="000F67E4" w:rsidRPr="004A7D05">
        <w:t>identifies som</w:t>
      </w:r>
      <w:r w:rsidR="00FB5752" w:rsidRPr="004A7D05">
        <w:t>e</w:t>
      </w:r>
      <w:r w:rsidR="000F67E4" w:rsidRPr="004A7D05">
        <w:t xml:space="preserve"> popular application software certifications</w:t>
      </w:r>
      <w:r w:rsidR="00CA24C7" w:rsidRPr="004A7D05">
        <w:fldChar w:fldCharType="begin"/>
      </w:r>
      <w:r w:rsidR="00874F14" w:rsidRPr="004A7D05">
        <w:instrText xml:space="preserve"> XE " software certifications" </w:instrText>
      </w:r>
      <w:r w:rsidR="00CA24C7" w:rsidRPr="004A7D05">
        <w:fldChar w:fldCharType="end"/>
      </w:r>
      <w:r w:rsidR="000F67E4" w:rsidRPr="004A7D05">
        <w:t>, sometimes called end-user certifications</w:t>
      </w:r>
      <w:r w:rsidR="00CA24C7" w:rsidRPr="004A7D05">
        <w:fldChar w:fldCharType="begin"/>
      </w:r>
      <w:r w:rsidR="00874F14" w:rsidRPr="004A7D05">
        <w:instrText xml:space="preserve"> XE "end-user certifications" </w:instrText>
      </w:r>
      <w:r w:rsidR="00CA24C7" w:rsidRPr="004A7D05">
        <w:fldChar w:fldCharType="end"/>
      </w:r>
      <w:r w:rsidR="000F67E4" w:rsidRPr="004A7D05">
        <w:t>, and their sponsors. Most sponsors of application software certifications have a partner training program and encourage computer training centers to be authorized training representatives.</w:t>
      </w:r>
    </w:p>
    <w:p w:rsidR="00A01E13" w:rsidRPr="004A7D05" w:rsidRDefault="000C64D6" w:rsidP="0095577D">
      <w:r w:rsidRPr="004A7D05">
        <w:rPr>
          <w:noProof/>
        </w:rPr>
        <w:drawing>
          <wp:inline distT="0" distB="0" distL="0" distR="0">
            <wp:extent cx="4476750" cy="3324225"/>
            <wp:effectExtent l="19050" t="0" r="0" b="0"/>
            <wp:docPr id="4" name="Picture 2" descr="fig15-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20.gif"/>
                    <pic:cNvPicPr/>
                  </pic:nvPicPr>
                  <pic:blipFill>
                    <a:blip r:embed="rId8"/>
                    <a:stretch>
                      <a:fillRect/>
                    </a:stretch>
                  </pic:blipFill>
                  <pic:spPr>
                    <a:xfrm>
                      <a:off x="0" y="0"/>
                      <a:ext cx="4477881" cy="3325065"/>
                    </a:xfrm>
                    <a:prstGeom prst="rect">
                      <a:avLst/>
                    </a:prstGeom>
                  </pic:spPr>
                </pic:pic>
              </a:graphicData>
            </a:graphic>
          </wp:inline>
        </w:drawing>
      </w:r>
    </w:p>
    <w:p w:rsidR="000C64D6" w:rsidRPr="004A7D05" w:rsidRDefault="00A01E13" w:rsidP="0095577D">
      <w:pPr>
        <w:pStyle w:val="Caption"/>
      </w:pPr>
      <w:bookmarkStart w:id="2" w:name="_Ref166614381"/>
      <w:bookmarkStart w:id="3" w:name="_Toc166615078"/>
      <w:r w:rsidRPr="004A7D05">
        <w:t xml:space="preserve">Figure </w:t>
      </w:r>
      <w:fldSimple w:instr=" SEQ Figure \* ARABIC ">
        <w:r w:rsidR="00545512" w:rsidRPr="004A7D05">
          <w:rPr>
            <w:noProof/>
          </w:rPr>
          <w:t>1</w:t>
        </w:r>
      </w:fldSimple>
      <w:bookmarkEnd w:id="2"/>
      <w:r w:rsidRPr="004A7D05">
        <w:t>: Application software certifications are available to anyone in the computer industry.</w:t>
      </w:r>
      <w:bookmarkEnd w:id="3"/>
    </w:p>
    <w:p w:rsidR="000F67E4" w:rsidRPr="004A7D05" w:rsidRDefault="000F67E4" w:rsidP="0095577D">
      <w:pPr>
        <w:pStyle w:val="Heading2"/>
      </w:pPr>
      <w:bookmarkStart w:id="4" w:name="_Toc166513461"/>
      <w:r w:rsidRPr="004A7D05">
        <w:t>Operating System Certifications</w:t>
      </w:r>
      <w:bookmarkEnd w:id="4"/>
    </w:p>
    <w:p w:rsidR="000F67E4" w:rsidRPr="004A7D05" w:rsidRDefault="000F67E4" w:rsidP="0095577D">
      <w:r w:rsidRPr="004A7D05">
        <w:lastRenderedPageBreak/>
        <w:t>Several options for different knowledge levels are available to those seeking operating system certifications</w:t>
      </w:r>
      <w:r w:rsidR="00CA24C7" w:rsidRPr="004A7D05">
        <w:fldChar w:fldCharType="begin"/>
      </w:r>
      <w:r w:rsidR="00874F14" w:rsidRPr="004A7D05">
        <w:instrText xml:space="preserve"> XE "operating system certifications" </w:instrText>
      </w:r>
      <w:r w:rsidR="00CA24C7" w:rsidRPr="004A7D05">
        <w:fldChar w:fldCharType="end"/>
      </w:r>
      <w:r w:rsidRPr="004A7D05">
        <w:t>. These certifications focus on particular skills of the user, the operator, the system administrator,</w:t>
      </w:r>
      <w:r w:rsidR="00067DBF" w:rsidRPr="004A7D05">
        <w:t xml:space="preserve"> and the software engineer. The table in </w:t>
      </w:r>
      <w:fldSimple w:instr=" REF _Ref166614462 \h  \* MERGEFORMAT ">
        <w:r w:rsidR="00540502" w:rsidRPr="004A7D05">
          <w:t xml:space="preserve">Figure </w:t>
        </w:r>
        <w:r w:rsidR="00540502" w:rsidRPr="004A7D05">
          <w:rPr>
            <w:noProof/>
          </w:rPr>
          <w:t>2</w:t>
        </w:r>
      </w:fldSimple>
      <w:r w:rsidR="00540502" w:rsidRPr="004A7D05">
        <w:t xml:space="preserve"> </w:t>
      </w:r>
      <w:r w:rsidR="00067DBF" w:rsidRPr="004A7D05">
        <w:t>lists a few of the certifications available in the operating system area.</w:t>
      </w:r>
    </w:p>
    <w:p w:rsidR="000C64D6" w:rsidRPr="004A7D05" w:rsidRDefault="000C64D6" w:rsidP="0095577D">
      <w:r w:rsidRPr="004A7D05">
        <w:t>If you are interested in an occupation as an operating system administrator or software engineer, you also may benefit from certifications in networking, hardware, and the Internet. These additional certifications are linked closely to the operating system and serve to broaden expertise in that area.</w:t>
      </w:r>
    </w:p>
    <w:p w:rsidR="00540502" w:rsidRPr="004A7D05" w:rsidRDefault="00936730" w:rsidP="0095577D">
      <w:r w:rsidRPr="004A7D05">
        <w:rPr>
          <w:noProof/>
        </w:rPr>
        <w:drawing>
          <wp:inline distT="0" distB="0" distL="0" distR="0">
            <wp:extent cx="4257675" cy="3555340"/>
            <wp:effectExtent l="19050" t="0" r="9525" b="0"/>
            <wp:docPr id="5" name="Picture 4" descr="fig15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_21.gif"/>
                    <pic:cNvPicPr/>
                  </pic:nvPicPr>
                  <pic:blipFill>
                    <a:blip r:embed="rId9"/>
                    <a:stretch>
                      <a:fillRect/>
                    </a:stretch>
                  </pic:blipFill>
                  <pic:spPr>
                    <a:xfrm>
                      <a:off x="0" y="0"/>
                      <a:ext cx="4258220" cy="3555795"/>
                    </a:xfrm>
                    <a:prstGeom prst="rect">
                      <a:avLst/>
                    </a:prstGeom>
                  </pic:spPr>
                </pic:pic>
              </a:graphicData>
            </a:graphic>
          </wp:inline>
        </w:drawing>
      </w:r>
    </w:p>
    <w:p w:rsidR="00891C01" w:rsidRPr="004A7D05" w:rsidRDefault="00540502" w:rsidP="0095577D">
      <w:pPr>
        <w:pStyle w:val="Caption"/>
      </w:pPr>
      <w:bookmarkStart w:id="5" w:name="_Ref166614462"/>
      <w:bookmarkStart w:id="6" w:name="_Toc166615079"/>
      <w:r w:rsidRPr="004A7D05">
        <w:t xml:space="preserve">Figure </w:t>
      </w:r>
      <w:fldSimple w:instr=" SEQ Figure \* ARABIC ">
        <w:r w:rsidR="00545512" w:rsidRPr="004A7D05">
          <w:rPr>
            <w:noProof/>
          </w:rPr>
          <w:t>2</w:t>
        </w:r>
      </w:fldSimple>
      <w:bookmarkEnd w:id="5"/>
      <w:r w:rsidRPr="004A7D05">
        <w:t>: Operating system certifications test knowledge level of a specific operating system.</w:t>
      </w:r>
      <w:bookmarkEnd w:id="6"/>
    </w:p>
    <w:p w:rsidR="00067DBF" w:rsidRPr="004A7D05" w:rsidRDefault="00067DBF" w:rsidP="0095577D">
      <w:pPr>
        <w:pStyle w:val="Heading2"/>
      </w:pPr>
      <w:bookmarkStart w:id="7" w:name="_Toc166513462"/>
      <w:r w:rsidRPr="004A7D05">
        <w:t>Programmer/Developer Certifications</w:t>
      </w:r>
      <w:bookmarkEnd w:id="7"/>
    </w:p>
    <w:p w:rsidR="00067DBF" w:rsidRPr="004A7D05" w:rsidRDefault="00134C2E" w:rsidP="0095577D">
      <w:r w:rsidRPr="004A7D05">
        <w:t>For</w:t>
      </w:r>
      <w:r w:rsidR="00067DBF" w:rsidRPr="004A7D05">
        <w:t xml:space="preserve"> programmer/developer </w:t>
      </w:r>
      <w:r w:rsidRPr="004A7D05">
        <w:t>certifications</w:t>
      </w:r>
      <w:r w:rsidR="00CA24C7" w:rsidRPr="004A7D05">
        <w:fldChar w:fldCharType="begin"/>
      </w:r>
      <w:r w:rsidRPr="004A7D05">
        <w:instrText xml:space="preserve"> XE "programmer/developer certifications" </w:instrText>
      </w:r>
      <w:r w:rsidR="00CA24C7" w:rsidRPr="004A7D05">
        <w:fldChar w:fldCharType="end"/>
      </w:r>
      <w:r w:rsidRPr="004A7D05">
        <w:t>, several various areas are available</w:t>
      </w:r>
      <w:r w:rsidR="00067DBF" w:rsidRPr="004A7D05">
        <w:t>. These certifications usually are supported with training programs that prepare applicants for the certification test.</w:t>
      </w:r>
    </w:p>
    <w:p w:rsidR="00067DBF" w:rsidRPr="004A7D05" w:rsidRDefault="00067DBF" w:rsidP="0095577D">
      <w:r w:rsidRPr="004A7D05">
        <w:t>If you are interested in writing application software, you also may benefit from certifications in networking and Web design. These certifications are tied closely to programming and</w:t>
      </w:r>
      <w:r w:rsidR="00FB5752" w:rsidRPr="004A7D05">
        <w:t xml:space="preserve"> </w:t>
      </w:r>
      <w:r w:rsidRPr="004A7D05">
        <w:t>may broaden employment opportunities.</w:t>
      </w:r>
    </w:p>
    <w:p w:rsidR="00067DBF" w:rsidRPr="004A7D05" w:rsidRDefault="00874F14" w:rsidP="0095577D">
      <w:r w:rsidRPr="004A7D05">
        <w:t xml:space="preserve">The table shown </w:t>
      </w:r>
      <w:fldSimple w:instr=" REF _Ref166614518 \h  \* MERGEFORMAT ">
        <w:r w:rsidR="007A6A46" w:rsidRPr="004A7D05">
          <w:t xml:space="preserve">Figure </w:t>
        </w:r>
        <w:r w:rsidR="007A6A46" w:rsidRPr="004A7D05">
          <w:rPr>
            <w:noProof/>
          </w:rPr>
          <w:t>3</w:t>
        </w:r>
      </w:fldSimple>
      <w:r w:rsidR="007A6A46" w:rsidRPr="004A7D05">
        <w:t xml:space="preserve"> </w:t>
      </w:r>
      <w:r w:rsidR="00067DBF" w:rsidRPr="004A7D05">
        <w:t>identifies a few of the certifications available in the programmer/developer area.</w:t>
      </w:r>
    </w:p>
    <w:p w:rsidR="007A6A46" w:rsidRPr="004A7D05" w:rsidRDefault="00936730" w:rsidP="0095577D">
      <w:r w:rsidRPr="004A7D05">
        <w:rPr>
          <w:noProof/>
        </w:rPr>
        <w:lastRenderedPageBreak/>
        <w:drawing>
          <wp:inline distT="0" distB="0" distL="0" distR="0">
            <wp:extent cx="4137487" cy="2886075"/>
            <wp:effectExtent l="19050" t="0" r="0" b="0"/>
            <wp:docPr id="6" name="Picture 5" descr="fig15_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_22.gif"/>
                    <pic:cNvPicPr/>
                  </pic:nvPicPr>
                  <pic:blipFill>
                    <a:blip r:embed="rId10"/>
                    <a:stretch>
                      <a:fillRect/>
                    </a:stretch>
                  </pic:blipFill>
                  <pic:spPr>
                    <a:xfrm>
                      <a:off x="0" y="0"/>
                      <a:ext cx="4137487" cy="2886075"/>
                    </a:xfrm>
                    <a:prstGeom prst="rect">
                      <a:avLst/>
                    </a:prstGeom>
                  </pic:spPr>
                </pic:pic>
              </a:graphicData>
            </a:graphic>
          </wp:inline>
        </w:drawing>
      </w:r>
    </w:p>
    <w:p w:rsidR="00936730" w:rsidRPr="004A7D05" w:rsidRDefault="007A6A46" w:rsidP="0095577D">
      <w:pPr>
        <w:pStyle w:val="Caption"/>
      </w:pPr>
      <w:bookmarkStart w:id="8" w:name="_Ref166614518"/>
      <w:bookmarkStart w:id="9" w:name="_Toc166615080"/>
      <w:r w:rsidRPr="004A7D05">
        <w:t xml:space="preserve">Figure </w:t>
      </w:r>
      <w:fldSimple w:instr=" SEQ Figure \* ARABIC ">
        <w:r w:rsidR="00545512" w:rsidRPr="004A7D05">
          <w:rPr>
            <w:noProof/>
          </w:rPr>
          <w:t>3</w:t>
        </w:r>
      </w:fldSimple>
      <w:bookmarkEnd w:id="8"/>
      <w:r w:rsidRPr="004A7D05">
        <w:t>: Various certifications are available in the programmer/developer area.</w:t>
      </w:r>
      <w:bookmarkEnd w:id="9"/>
    </w:p>
    <w:p w:rsidR="00067DBF" w:rsidRPr="004A7D05" w:rsidRDefault="00067DBF" w:rsidP="0095577D">
      <w:pPr>
        <w:pStyle w:val="Heading2"/>
      </w:pPr>
      <w:bookmarkStart w:id="10" w:name="_Toc166513463"/>
      <w:r w:rsidRPr="004A7D05">
        <w:t>Hardware Certifications</w:t>
      </w:r>
      <w:bookmarkEnd w:id="10"/>
    </w:p>
    <w:p w:rsidR="00067DBF" w:rsidRPr="004A7D05" w:rsidRDefault="00067DBF" w:rsidP="0095577D">
      <w:r w:rsidRPr="004A7D05">
        <w:t>Hardware certifications vary in scope from a narrow focus with an emphasis on the repair of a specific device to an integrated hardware solution that addresses a company’s current and future computing needs. Obtaining an advanced certification in hardware implies that you have achieved a standard of competence in assessing a company’s hardware needs, and you can implement solutions to help the company achieve its computing goals.</w:t>
      </w:r>
    </w:p>
    <w:p w:rsidR="00067DBF" w:rsidRPr="004A7D05" w:rsidRDefault="00067DBF" w:rsidP="0095577D">
      <w:r w:rsidRPr="004A7D05">
        <w:t>People interested in hardware certifications</w:t>
      </w:r>
      <w:r w:rsidR="00CA24C7" w:rsidRPr="004A7D05">
        <w:fldChar w:fldCharType="begin"/>
      </w:r>
      <w:r w:rsidR="00134C2E" w:rsidRPr="004A7D05">
        <w:instrText xml:space="preserve"> XE "hardware certifications" </w:instrText>
      </w:r>
      <w:r w:rsidR="00CA24C7" w:rsidRPr="004A7D05">
        <w:fldChar w:fldCharType="end"/>
      </w:r>
      <w:r w:rsidRPr="004A7D05">
        <w:t xml:space="preserve"> also may benefit from networking and operating system software certifications, which are tied closely to advanced hardware knowledge. </w:t>
      </w:r>
      <w:fldSimple w:instr=" REF _Ref166614728 \h  \* MERGEFORMAT ">
        <w:r w:rsidR="00545512" w:rsidRPr="004A7D05">
          <w:t xml:space="preserve">Figure </w:t>
        </w:r>
        <w:r w:rsidR="00545512" w:rsidRPr="004A7D05">
          <w:rPr>
            <w:noProof/>
          </w:rPr>
          <w:t>4</w:t>
        </w:r>
      </w:fldSimple>
      <w:r w:rsidR="00545512" w:rsidRPr="004A7D05">
        <w:t xml:space="preserve"> </w:t>
      </w:r>
      <w:r w:rsidRPr="004A7D05">
        <w:t>lists a few available hardware certifications.</w:t>
      </w:r>
    </w:p>
    <w:p w:rsidR="00545512" w:rsidRPr="004A7D05" w:rsidRDefault="00936730" w:rsidP="0095577D">
      <w:r w:rsidRPr="004A7D05">
        <w:rPr>
          <w:noProof/>
        </w:rPr>
        <w:drawing>
          <wp:inline distT="0" distB="0" distL="0" distR="0">
            <wp:extent cx="4914900" cy="2818730"/>
            <wp:effectExtent l="19050" t="0" r="0" b="0"/>
            <wp:docPr id="7" name="Picture 6" descr="fig15_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_23.gif"/>
                    <pic:cNvPicPr/>
                  </pic:nvPicPr>
                  <pic:blipFill>
                    <a:blip r:embed="rId11"/>
                    <a:stretch>
                      <a:fillRect/>
                    </a:stretch>
                  </pic:blipFill>
                  <pic:spPr>
                    <a:xfrm>
                      <a:off x="0" y="0"/>
                      <a:ext cx="4914900" cy="2818730"/>
                    </a:xfrm>
                    <a:prstGeom prst="rect">
                      <a:avLst/>
                    </a:prstGeom>
                  </pic:spPr>
                </pic:pic>
              </a:graphicData>
            </a:graphic>
          </wp:inline>
        </w:drawing>
      </w:r>
    </w:p>
    <w:p w:rsidR="007A6A46" w:rsidRPr="004A7D05" w:rsidRDefault="00545512" w:rsidP="0095577D">
      <w:pPr>
        <w:pStyle w:val="Caption"/>
      </w:pPr>
      <w:bookmarkStart w:id="11" w:name="_Ref166614728"/>
      <w:bookmarkStart w:id="12" w:name="_Toc166615081"/>
      <w:r w:rsidRPr="004A7D05">
        <w:t xml:space="preserve">Figure </w:t>
      </w:r>
      <w:fldSimple w:instr=" SEQ Figure \* ARABIC ">
        <w:r w:rsidRPr="004A7D05">
          <w:rPr>
            <w:noProof/>
          </w:rPr>
          <w:t>4</w:t>
        </w:r>
      </w:fldSimple>
      <w:bookmarkEnd w:id="11"/>
      <w:r w:rsidRPr="004A7D05">
        <w:t>: Hardware certifications may test general knowledge or knowledge of a specific type of hardware.</w:t>
      </w:r>
      <w:bookmarkEnd w:id="12"/>
    </w:p>
    <w:p w:rsidR="00067DBF" w:rsidRPr="004A7D05" w:rsidRDefault="008C07CD" w:rsidP="0095577D">
      <w:pPr>
        <w:pStyle w:val="Heading2"/>
      </w:pPr>
      <w:bookmarkStart w:id="13" w:name="_Toc166513464"/>
      <w:r w:rsidRPr="004A7D05">
        <w:lastRenderedPageBreak/>
        <w:t>Networking Certifications</w:t>
      </w:r>
      <w:bookmarkEnd w:id="13"/>
    </w:p>
    <w:p w:rsidR="0017521C" w:rsidRPr="004A7D05" w:rsidRDefault="008C07CD" w:rsidP="0095577D">
      <w:r w:rsidRPr="004A7D05">
        <w:t>Network expertise is acquired through years of experience and training because so many variables exist for a total network solution. Obtaining an advanced certification in networking implies that you have achieved a standard of competence, enabling you to address the complex issues that arise when planning, in</w:t>
      </w:r>
      <w:r w:rsidR="00304C1D">
        <w:t>stalling, managing, and trouble</w:t>
      </w:r>
      <w:r w:rsidRPr="004A7D05">
        <w:t>shooting a network. Networking certification holders can</w:t>
      </w:r>
      <w:r w:rsidR="00A36D21" w:rsidRPr="004A7D05">
        <w:t xml:space="preserve"> </w:t>
      </w:r>
      <w:r w:rsidRPr="004A7D05">
        <w:t>earn salary levels from 5 to 30 percent more than those without certification.</w:t>
      </w:r>
    </w:p>
    <w:p w:rsidR="008C07CD" w:rsidRPr="004A7D05" w:rsidRDefault="00CA24C7" w:rsidP="0095577D">
      <w:fldSimple w:instr=" REF _Ref166614792 \h  \* MERGEFORMAT ">
        <w:r w:rsidR="00545512" w:rsidRPr="004A7D05">
          <w:t xml:space="preserve">Figure </w:t>
        </w:r>
        <w:r w:rsidR="00545512" w:rsidRPr="004A7D05">
          <w:rPr>
            <w:noProof/>
          </w:rPr>
          <w:t>5</w:t>
        </w:r>
      </w:fldSimple>
      <w:r w:rsidR="008C07CD" w:rsidRPr="004A7D05">
        <w:t xml:space="preserve"> identifies a few of the certifications available in the networking area.</w:t>
      </w:r>
    </w:p>
    <w:p w:rsidR="00545512" w:rsidRPr="004A7D05" w:rsidRDefault="002E1F71" w:rsidP="0095577D">
      <w:r w:rsidRPr="004A7D05">
        <w:rPr>
          <w:noProof/>
        </w:rPr>
        <w:drawing>
          <wp:inline distT="0" distB="0" distL="0" distR="0">
            <wp:extent cx="2724150" cy="3776337"/>
            <wp:effectExtent l="19050" t="0" r="0" b="0"/>
            <wp:docPr id="8" name="Picture 7" descr="fig15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_24.gif"/>
                    <pic:cNvPicPr/>
                  </pic:nvPicPr>
                  <pic:blipFill>
                    <a:blip r:embed="rId12"/>
                    <a:stretch>
                      <a:fillRect/>
                    </a:stretch>
                  </pic:blipFill>
                  <pic:spPr>
                    <a:xfrm>
                      <a:off x="0" y="0"/>
                      <a:ext cx="2726537" cy="3779645"/>
                    </a:xfrm>
                    <a:prstGeom prst="rect">
                      <a:avLst/>
                    </a:prstGeom>
                  </pic:spPr>
                </pic:pic>
              </a:graphicData>
            </a:graphic>
          </wp:inline>
        </w:drawing>
      </w:r>
    </w:p>
    <w:p w:rsidR="002E1F71" w:rsidRPr="004A7D05" w:rsidRDefault="00545512" w:rsidP="0095577D">
      <w:pPr>
        <w:pStyle w:val="Caption"/>
      </w:pPr>
      <w:bookmarkStart w:id="14" w:name="_Ref166614792"/>
      <w:bookmarkStart w:id="15" w:name="_Toc166615082"/>
      <w:r w:rsidRPr="004A7D05">
        <w:t xml:space="preserve">Figure </w:t>
      </w:r>
      <w:fldSimple w:instr=" SEQ Figure \* ARABIC ">
        <w:r w:rsidRPr="004A7D05">
          <w:rPr>
            <w:noProof/>
          </w:rPr>
          <w:t>5</w:t>
        </w:r>
      </w:fldSimple>
      <w:bookmarkEnd w:id="14"/>
      <w:r w:rsidRPr="004A7D05">
        <w:t>: Networking certifications test knowledge of a company-specific network.</w:t>
      </w:r>
      <w:bookmarkEnd w:id="15"/>
    </w:p>
    <w:p w:rsidR="00A36D21" w:rsidRPr="004A7D05" w:rsidRDefault="00A36D21" w:rsidP="0095577D">
      <w:pPr>
        <w:pStyle w:val="Heading2"/>
      </w:pPr>
      <w:bookmarkStart w:id="16" w:name="_Toc166513465"/>
      <w:r w:rsidRPr="004A7D05">
        <w:t>Internet Certifications</w:t>
      </w:r>
      <w:bookmarkEnd w:id="16"/>
    </w:p>
    <w:p w:rsidR="00A36D21" w:rsidRPr="004A7D05" w:rsidRDefault="00A36D21" w:rsidP="0095577D">
      <w:r w:rsidRPr="004A7D05">
        <w:t xml:space="preserve">Internet certifications are demanding and require technical expertise in networking hardware and configuration before enrollment in an Internet certification-sponsored training program. </w:t>
      </w:r>
      <w:r w:rsidR="00465825" w:rsidRPr="004A7D05">
        <w:t>Internet</w:t>
      </w:r>
      <w:r w:rsidRPr="004A7D05">
        <w:t xml:space="preserve"> certifications</w:t>
      </w:r>
      <w:r w:rsidR="00CA24C7" w:rsidRPr="004A7D05">
        <w:fldChar w:fldCharType="begin"/>
      </w:r>
      <w:r w:rsidR="00465825" w:rsidRPr="004A7D05">
        <w:instrText xml:space="preserve"> XE "Internet certifications" </w:instrText>
      </w:r>
      <w:r w:rsidR="00CA24C7" w:rsidRPr="004A7D05">
        <w:fldChar w:fldCharType="end"/>
      </w:r>
      <w:r w:rsidRPr="004A7D05">
        <w:t xml:space="preserve"> include Web management, Web programming, and Web development certifications.</w:t>
      </w:r>
    </w:p>
    <w:p w:rsidR="00D827E0" w:rsidRPr="004A7D05" w:rsidRDefault="00A36D21" w:rsidP="0095577D">
      <w:r w:rsidRPr="004A7D05">
        <w:t>Internet-related certifications also benefit from certifications in hardware, networking, operating systems, and programming.</w:t>
      </w:r>
    </w:p>
    <w:p w:rsidR="00D827E0" w:rsidRPr="004A7D05" w:rsidRDefault="00D827E0" w:rsidP="0095577D">
      <w:pPr>
        <w:pStyle w:val="Heading2"/>
      </w:pPr>
      <w:bookmarkStart w:id="17" w:name="_Toc166513466"/>
      <w:r w:rsidRPr="004A7D05">
        <w:t>Security Certifications</w:t>
      </w:r>
      <w:bookmarkEnd w:id="17"/>
    </w:p>
    <w:p w:rsidR="00D827E0" w:rsidRPr="004A7D05" w:rsidRDefault="00D827E0" w:rsidP="0095577D">
      <w:r w:rsidRPr="004A7D05">
        <w:t>Security certifications measure a candidate</w:t>
      </w:r>
      <w:r w:rsidR="00EA642B" w:rsidRPr="004A7D05">
        <w:t>’</w:t>
      </w:r>
      <w:r w:rsidRPr="004A7D05">
        <w:t>s ability to identify and control security risks associated with any even</w:t>
      </w:r>
      <w:r w:rsidR="00EA642B" w:rsidRPr="004A7D05">
        <w:t>t</w:t>
      </w:r>
      <w:r w:rsidRPr="004A7D05">
        <w:t xml:space="preserve"> or action that could cause a loss of or damage to computer hardware, software, data, information, or processing capability. While some security certifications focus solely on network and Internet security, others include measures to secure operating systems, application programs, and information systems, as well as the physical facility and its people.</w:t>
      </w:r>
    </w:p>
    <w:p w:rsidR="00A36D21" w:rsidRPr="004A7D05" w:rsidRDefault="00545512" w:rsidP="0095577D">
      <w:r w:rsidRPr="004A7D05">
        <w:lastRenderedPageBreak/>
        <w:t xml:space="preserve">The table shown in </w:t>
      </w:r>
      <w:fldSimple w:instr=" REF _Ref166614848 \h  \* MERGEFORMAT ">
        <w:r w:rsidR="003C3259" w:rsidRPr="004A7D05">
          <w:t xml:space="preserve">Figure </w:t>
        </w:r>
        <w:r w:rsidR="003C3259" w:rsidRPr="004A7D05">
          <w:rPr>
            <w:noProof/>
          </w:rPr>
          <w:t>6</w:t>
        </w:r>
      </w:fldSimple>
      <w:r w:rsidR="00A36D21" w:rsidRPr="004A7D05">
        <w:t xml:space="preserve"> lists a few </w:t>
      </w:r>
      <w:r w:rsidR="00D827E0" w:rsidRPr="004A7D05">
        <w:t xml:space="preserve">security </w:t>
      </w:r>
      <w:r w:rsidR="00A36D21" w:rsidRPr="004A7D05">
        <w:t>certifications</w:t>
      </w:r>
      <w:r w:rsidR="00CA24C7" w:rsidRPr="004A7D05">
        <w:fldChar w:fldCharType="begin"/>
      </w:r>
      <w:r w:rsidR="00D827E0" w:rsidRPr="004A7D05">
        <w:instrText xml:space="preserve"> XE "security certifications" </w:instrText>
      </w:r>
      <w:r w:rsidR="00CA24C7" w:rsidRPr="004A7D05">
        <w:fldChar w:fldCharType="end"/>
      </w:r>
      <w:r w:rsidR="00A36D21" w:rsidRPr="004A7D05">
        <w:t xml:space="preserve"> available.</w:t>
      </w:r>
    </w:p>
    <w:p w:rsidR="00545512" w:rsidRPr="004A7D05" w:rsidRDefault="002E1F71" w:rsidP="0095577D">
      <w:r w:rsidRPr="004A7D05">
        <w:rPr>
          <w:noProof/>
        </w:rPr>
        <w:drawing>
          <wp:inline distT="0" distB="0" distL="0" distR="0">
            <wp:extent cx="4162425" cy="3114505"/>
            <wp:effectExtent l="19050" t="0" r="9525" b="0"/>
            <wp:docPr id="9" name="Picture 8" descr="fig15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_26.gif"/>
                    <pic:cNvPicPr/>
                  </pic:nvPicPr>
                  <pic:blipFill>
                    <a:blip r:embed="rId13"/>
                    <a:stretch>
                      <a:fillRect/>
                    </a:stretch>
                  </pic:blipFill>
                  <pic:spPr>
                    <a:xfrm>
                      <a:off x="0" y="0"/>
                      <a:ext cx="4164915" cy="3116368"/>
                    </a:xfrm>
                    <a:prstGeom prst="rect">
                      <a:avLst/>
                    </a:prstGeom>
                  </pic:spPr>
                </pic:pic>
              </a:graphicData>
            </a:graphic>
          </wp:inline>
        </w:drawing>
      </w:r>
    </w:p>
    <w:p w:rsidR="00FE1FEA" w:rsidRPr="004A7D05" w:rsidRDefault="00545512" w:rsidP="0095577D">
      <w:pPr>
        <w:pStyle w:val="Caption"/>
      </w:pPr>
      <w:bookmarkStart w:id="18" w:name="_Ref166614848"/>
      <w:bookmarkStart w:id="19" w:name="_Toc166615083"/>
      <w:r w:rsidRPr="004A7D05">
        <w:t xml:space="preserve">Figure </w:t>
      </w:r>
      <w:fldSimple w:instr=" SEQ Figure \* ARABIC ">
        <w:r w:rsidRPr="004A7D05">
          <w:rPr>
            <w:noProof/>
          </w:rPr>
          <w:t>6</w:t>
        </w:r>
      </w:fldSimple>
      <w:bookmarkEnd w:id="18"/>
      <w:r w:rsidRPr="004A7D05">
        <w:t>: Some security certifications focus on network security, while others include security for the entire enterprise.</w:t>
      </w:r>
      <w:bookmarkEnd w:id="19"/>
    </w:p>
    <w:p w:rsidR="00896D63" w:rsidRPr="004A7D05" w:rsidRDefault="00896D63" w:rsidP="0095577D">
      <w:pPr>
        <w:pStyle w:val="Heading1"/>
      </w:pPr>
      <w:bookmarkStart w:id="20" w:name="_Toc166513467"/>
      <w:r w:rsidRPr="004A7D05">
        <w:t>Preparing for Certification</w:t>
      </w:r>
      <w:bookmarkEnd w:id="20"/>
    </w:p>
    <w:p w:rsidR="00896D63" w:rsidRPr="004A7D05" w:rsidRDefault="00896D63" w:rsidP="0095577D">
      <w:r w:rsidRPr="004A7D05">
        <w:t>Most certifications programs do not require academic coursework. Test results alone determine certification. Very few professionals, however, have the experience and skill set</w:t>
      </w:r>
      <w:r w:rsidR="00CD6D81">
        <w:t>s</w:t>
      </w:r>
      <w:r w:rsidRPr="004A7D05">
        <w:t xml:space="preserve"> to</w:t>
      </w:r>
      <w:r w:rsidR="001E6B39" w:rsidRPr="004A7D05">
        <w:t xml:space="preserve"> </w:t>
      </w:r>
      <w:r w:rsidRPr="004A7D05">
        <w:t xml:space="preserve">take a certification exam without preparation. Most people prefer to follow a study program to prepare for the test. Even with experience, study serves </w:t>
      </w:r>
      <w:r w:rsidR="006C1B9B">
        <w:t>as</w:t>
      </w:r>
      <w:r w:rsidRPr="004A7D05">
        <w:t xml:space="preserve"> a review and may help to </w:t>
      </w:r>
      <w:r w:rsidR="00CD6D81" w:rsidRPr="004A7D05">
        <w:t>fill</w:t>
      </w:r>
      <w:r w:rsidRPr="004A7D05">
        <w:t xml:space="preserve"> gaps in knowledge.</w:t>
      </w:r>
    </w:p>
    <w:p w:rsidR="00896D63" w:rsidRPr="004A7D05" w:rsidRDefault="00896D63" w:rsidP="0095577D">
      <w:r w:rsidRPr="004A7D05">
        <w:t>Training options are available to suit ever</w:t>
      </w:r>
      <w:r w:rsidR="00915575" w:rsidRPr="004A7D05">
        <w:t>y</w:t>
      </w:r>
      <w:r w:rsidRPr="004A7D05">
        <w:t xml:space="preserve"> learning style, including self-study, online training classes, instructor-led training, and Web resources.</w:t>
      </w:r>
    </w:p>
    <w:p w:rsidR="00915575" w:rsidRPr="004A7D05" w:rsidRDefault="00915575" w:rsidP="0095577D">
      <w:r w:rsidRPr="004A7D05">
        <w:t>Certifications are not the same with respect to training and options. Selecting a certification is a personal process that requires careful thought and research. If you are considering obtaining a certification, reflect on your career goals and interests. Consider your career path during the long term. Then, assess your background knowledge and experience. Finally, research certifications to find those that best match your needs.</w:t>
      </w:r>
    </w:p>
    <w:p w:rsidR="00915575" w:rsidRPr="004A7D05" w:rsidRDefault="00915575" w:rsidP="0095577D">
      <w:r w:rsidRPr="004A7D05">
        <w:t>If you are new to the computer field, it is best to start with a general, entry-level certification. You may want to choose a certification that has immediate benefits for your current job. Whatever you decide, remember: a certification represents a major commitment in time and money. Thoughtful research and planning can serve to guide your career to your chosen destination.</w:t>
      </w:r>
    </w:p>
    <w:p w:rsidR="00561B21" w:rsidRPr="004A7D05" w:rsidRDefault="00103518" w:rsidP="0095577D">
      <w:pPr>
        <w:pStyle w:val="Heading1"/>
      </w:pPr>
      <w:r w:rsidRPr="004A7D05">
        <w:br w:type="page"/>
      </w:r>
      <w:bookmarkStart w:id="21" w:name="_Toc166513468"/>
      <w:r w:rsidRPr="004A7D05">
        <w:lastRenderedPageBreak/>
        <w:t>T</w:t>
      </w:r>
      <w:r w:rsidR="00927610" w:rsidRPr="004A7D05">
        <w:t>able</w:t>
      </w:r>
      <w:r w:rsidRPr="004A7D05">
        <w:t xml:space="preserve"> </w:t>
      </w:r>
      <w:r w:rsidR="00927610" w:rsidRPr="004A7D05">
        <w:t>of</w:t>
      </w:r>
      <w:r w:rsidRPr="004A7D05">
        <w:t xml:space="preserve"> F</w:t>
      </w:r>
      <w:r w:rsidR="00927610" w:rsidRPr="004A7D05">
        <w:t>igures</w:t>
      </w:r>
      <w:bookmarkEnd w:id="21"/>
    </w:p>
    <w:p w:rsidR="00103518" w:rsidRPr="004A7D05" w:rsidRDefault="00CA24C7" w:rsidP="0095577D">
      <w:pPr>
        <w:pStyle w:val="TableofFigures"/>
        <w:rPr>
          <w:noProof/>
        </w:rPr>
      </w:pPr>
      <w:r w:rsidRPr="004A7D05">
        <w:fldChar w:fldCharType="begin"/>
      </w:r>
      <w:r w:rsidR="00103518" w:rsidRPr="004A7D05">
        <w:instrText xml:space="preserve"> TOC \h \z \c "Figure" </w:instrText>
      </w:r>
      <w:r w:rsidRPr="004A7D05">
        <w:fldChar w:fldCharType="separate"/>
      </w:r>
      <w:hyperlink w:anchor="_Toc166615078" w:history="1">
        <w:r w:rsidR="00103518" w:rsidRPr="004A7D05">
          <w:rPr>
            <w:rStyle w:val="Hyperlink"/>
            <w:noProof/>
          </w:rPr>
          <w:t>Figure 1: Application software certifications are available to anyone in the computer industry.</w:t>
        </w:r>
        <w:r w:rsidR="00103518" w:rsidRPr="004A7D05">
          <w:rPr>
            <w:noProof/>
            <w:webHidden/>
          </w:rPr>
          <w:tab/>
        </w:r>
        <w:r w:rsidRPr="004A7D05">
          <w:rPr>
            <w:noProof/>
            <w:webHidden/>
          </w:rPr>
          <w:fldChar w:fldCharType="begin"/>
        </w:r>
        <w:r w:rsidR="00103518" w:rsidRPr="004A7D05">
          <w:rPr>
            <w:noProof/>
            <w:webHidden/>
          </w:rPr>
          <w:instrText xml:space="preserve"> PAGEREF _Toc166615078 \h </w:instrText>
        </w:r>
        <w:r w:rsidRPr="004A7D05">
          <w:rPr>
            <w:noProof/>
            <w:webHidden/>
          </w:rPr>
        </w:r>
        <w:r w:rsidRPr="004A7D05">
          <w:rPr>
            <w:noProof/>
            <w:webHidden/>
          </w:rPr>
          <w:fldChar w:fldCharType="separate"/>
        </w:r>
        <w:r w:rsidR="00103518" w:rsidRPr="004A7D05">
          <w:rPr>
            <w:noProof/>
            <w:webHidden/>
          </w:rPr>
          <w:t>3</w:t>
        </w:r>
        <w:r w:rsidRPr="004A7D05">
          <w:rPr>
            <w:noProof/>
            <w:webHidden/>
          </w:rPr>
          <w:fldChar w:fldCharType="end"/>
        </w:r>
      </w:hyperlink>
    </w:p>
    <w:p w:rsidR="00103518" w:rsidRPr="004A7D05" w:rsidRDefault="00CA24C7" w:rsidP="0095577D">
      <w:pPr>
        <w:pStyle w:val="TableofFigures"/>
        <w:rPr>
          <w:noProof/>
        </w:rPr>
      </w:pPr>
      <w:hyperlink w:anchor="_Toc166615079" w:history="1">
        <w:r w:rsidR="00103518" w:rsidRPr="004A7D05">
          <w:rPr>
            <w:rStyle w:val="Hyperlink"/>
            <w:noProof/>
          </w:rPr>
          <w:t>Figure 2: Operating system certifications test knowledge level of a specific operating system.</w:t>
        </w:r>
        <w:r w:rsidR="00103518" w:rsidRPr="004A7D05">
          <w:rPr>
            <w:noProof/>
            <w:webHidden/>
          </w:rPr>
          <w:tab/>
        </w:r>
        <w:r w:rsidRPr="004A7D05">
          <w:rPr>
            <w:noProof/>
            <w:webHidden/>
          </w:rPr>
          <w:fldChar w:fldCharType="begin"/>
        </w:r>
        <w:r w:rsidR="00103518" w:rsidRPr="004A7D05">
          <w:rPr>
            <w:noProof/>
            <w:webHidden/>
          </w:rPr>
          <w:instrText xml:space="preserve"> PAGEREF _Toc166615079 \h </w:instrText>
        </w:r>
        <w:r w:rsidRPr="004A7D05">
          <w:rPr>
            <w:noProof/>
            <w:webHidden/>
          </w:rPr>
        </w:r>
        <w:r w:rsidRPr="004A7D05">
          <w:rPr>
            <w:noProof/>
            <w:webHidden/>
          </w:rPr>
          <w:fldChar w:fldCharType="separate"/>
        </w:r>
        <w:r w:rsidR="00103518" w:rsidRPr="004A7D05">
          <w:rPr>
            <w:noProof/>
            <w:webHidden/>
          </w:rPr>
          <w:t>4</w:t>
        </w:r>
        <w:r w:rsidRPr="004A7D05">
          <w:rPr>
            <w:noProof/>
            <w:webHidden/>
          </w:rPr>
          <w:fldChar w:fldCharType="end"/>
        </w:r>
      </w:hyperlink>
    </w:p>
    <w:p w:rsidR="00103518" w:rsidRPr="004A7D05" w:rsidRDefault="00CA24C7" w:rsidP="0095577D">
      <w:pPr>
        <w:pStyle w:val="TableofFigures"/>
        <w:rPr>
          <w:noProof/>
        </w:rPr>
      </w:pPr>
      <w:hyperlink w:anchor="_Toc166615080" w:history="1">
        <w:r w:rsidR="00103518" w:rsidRPr="004A7D05">
          <w:rPr>
            <w:rStyle w:val="Hyperlink"/>
            <w:noProof/>
          </w:rPr>
          <w:t>Figure 3: Various certifications are available in the programmer/developer area.</w:t>
        </w:r>
        <w:r w:rsidR="00103518" w:rsidRPr="004A7D05">
          <w:rPr>
            <w:noProof/>
            <w:webHidden/>
          </w:rPr>
          <w:tab/>
        </w:r>
        <w:r w:rsidRPr="004A7D05">
          <w:rPr>
            <w:noProof/>
            <w:webHidden/>
          </w:rPr>
          <w:fldChar w:fldCharType="begin"/>
        </w:r>
        <w:r w:rsidR="00103518" w:rsidRPr="004A7D05">
          <w:rPr>
            <w:noProof/>
            <w:webHidden/>
          </w:rPr>
          <w:instrText xml:space="preserve"> PAGEREF _Toc166615080 \h </w:instrText>
        </w:r>
        <w:r w:rsidRPr="004A7D05">
          <w:rPr>
            <w:noProof/>
            <w:webHidden/>
          </w:rPr>
        </w:r>
        <w:r w:rsidRPr="004A7D05">
          <w:rPr>
            <w:noProof/>
            <w:webHidden/>
          </w:rPr>
          <w:fldChar w:fldCharType="separate"/>
        </w:r>
        <w:r w:rsidR="00103518" w:rsidRPr="004A7D05">
          <w:rPr>
            <w:noProof/>
            <w:webHidden/>
          </w:rPr>
          <w:t>5</w:t>
        </w:r>
        <w:r w:rsidRPr="004A7D05">
          <w:rPr>
            <w:noProof/>
            <w:webHidden/>
          </w:rPr>
          <w:fldChar w:fldCharType="end"/>
        </w:r>
      </w:hyperlink>
    </w:p>
    <w:p w:rsidR="00103518" w:rsidRPr="004A7D05" w:rsidRDefault="00CA24C7" w:rsidP="0095577D">
      <w:pPr>
        <w:pStyle w:val="TableofFigures"/>
        <w:rPr>
          <w:noProof/>
        </w:rPr>
      </w:pPr>
      <w:hyperlink w:anchor="_Toc166615081" w:history="1">
        <w:r w:rsidR="00103518" w:rsidRPr="004A7D05">
          <w:rPr>
            <w:rStyle w:val="Hyperlink"/>
            <w:noProof/>
          </w:rPr>
          <w:t>Figure 4: Hardware certifications may test general knowledge or knowledge of a specific type of hardware.</w:t>
        </w:r>
        <w:r w:rsidR="00103518" w:rsidRPr="004A7D05">
          <w:rPr>
            <w:noProof/>
            <w:webHidden/>
          </w:rPr>
          <w:tab/>
        </w:r>
        <w:r w:rsidRPr="004A7D05">
          <w:rPr>
            <w:noProof/>
            <w:webHidden/>
          </w:rPr>
          <w:fldChar w:fldCharType="begin"/>
        </w:r>
        <w:r w:rsidR="00103518" w:rsidRPr="004A7D05">
          <w:rPr>
            <w:noProof/>
            <w:webHidden/>
          </w:rPr>
          <w:instrText xml:space="preserve"> PAGEREF _Toc166615081 \h </w:instrText>
        </w:r>
        <w:r w:rsidRPr="004A7D05">
          <w:rPr>
            <w:noProof/>
            <w:webHidden/>
          </w:rPr>
        </w:r>
        <w:r w:rsidRPr="004A7D05">
          <w:rPr>
            <w:noProof/>
            <w:webHidden/>
          </w:rPr>
          <w:fldChar w:fldCharType="separate"/>
        </w:r>
        <w:r w:rsidR="00103518" w:rsidRPr="004A7D05">
          <w:rPr>
            <w:noProof/>
            <w:webHidden/>
          </w:rPr>
          <w:t>5</w:t>
        </w:r>
        <w:r w:rsidRPr="004A7D05">
          <w:rPr>
            <w:noProof/>
            <w:webHidden/>
          </w:rPr>
          <w:fldChar w:fldCharType="end"/>
        </w:r>
      </w:hyperlink>
    </w:p>
    <w:p w:rsidR="00103518" w:rsidRPr="004A7D05" w:rsidRDefault="00CA24C7" w:rsidP="0095577D">
      <w:pPr>
        <w:pStyle w:val="TableofFigures"/>
        <w:rPr>
          <w:noProof/>
        </w:rPr>
      </w:pPr>
      <w:hyperlink w:anchor="_Toc166615082" w:history="1">
        <w:r w:rsidR="00103518" w:rsidRPr="004A7D05">
          <w:rPr>
            <w:rStyle w:val="Hyperlink"/>
            <w:noProof/>
          </w:rPr>
          <w:t>Figure 5: Networking certifications usually test knowledge of a company-specific network.</w:t>
        </w:r>
        <w:r w:rsidR="00103518" w:rsidRPr="004A7D05">
          <w:rPr>
            <w:noProof/>
            <w:webHidden/>
          </w:rPr>
          <w:tab/>
        </w:r>
        <w:r w:rsidRPr="004A7D05">
          <w:rPr>
            <w:noProof/>
            <w:webHidden/>
          </w:rPr>
          <w:fldChar w:fldCharType="begin"/>
        </w:r>
        <w:r w:rsidR="00103518" w:rsidRPr="004A7D05">
          <w:rPr>
            <w:noProof/>
            <w:webHidden/>
          </w:rPr>
          <w:instrText xml:space="preserve"> PAGEREF _Toc166615082 \h </w:instrText>
        </w:r>
        <w:r w:rsidRPr="004A7D05">
          <w:rPr>
            <w:noProof/>
            <w:webHidden/>
          </w:rPr>
        </w:r>
        <w:r w:rsidRPr="004A7D05">
          <w:rPr>
            <w:noProof/>
            <w:webHidden/>
          </w:rPr>
          <w:fldChar w:fldCharType="separate"/>
        </w:r>
        <w:r w:rsidR="00103518" w:rsidRPr="004A7D05">
          <w:rPr>
            <w:noProof/>
            <w:webHidden/>
          </w:rPr>
          <w:t>6</w:t>
        </w:r>
        <w:r w:rsidRPr="004A7D05">
          <w:rPr>
            <w:noProof/>
            <w:webHidden/>
          </w:rPr>
          <w:fldChar w:fldCharType="end"/>
        </w:r>
      </w:hyperlink>
    </w:p>
    <w:p w:rsidR="00103518" w:rsidRPr="004A7D05" w:rsidRDefault="00CA24C7" w:rsidP="0095577D">
      <w:pPr>
        <w:pStyle w:val="TableofFigures"/>
        <w:rPr>
          <w:noProof/>
        </w:rPr>
      </w:pPr>
      <w:hyperlink w:anchor="_Toc166615083" w:history="1">
        <w:r w:rsidR="00103518" w:rsidRPr="004A7D05">
          <w:rPr>
            <w:rStyle w:val="Hyperlink"/>
            <w:noProof/>
          </w:rPr>
          <w:t>Figure 6: Some security certifications focus on network security, while others include security for the entire enterprise.</w:t>
        </w:r>
        <w:r w:rsidR="00103518" w:rsidRPr="004A7D05">
          <w:rPr>
            <w:noProof/>
            <w:webHidden/>
          </w:rPr>
          <w:tab/>
        </w:r>
        <w:r w:rsidRPr="004A7D05">
          <w:rPr>
            <w:noProof/>
            <w:webHidden/>
          </w:rPr>
          <w:fldChar w:fldCharType="begin"/>
        </w:r>
        <w:r w:rsidR="00103518" w:rsidRPr="004A7D05">
          <w:rPr>
            <w:noProof/>
            <w:webHidden/>
          </w:rPr>
          <w:instrText xml:space="preserve"> PAGEREF _Toc166615083 \h </w:instrText>
        </w:r>
        <w:r w:rsidRPr="004A7D05">
          <w:rPr>
            <w:noProof/>
            <w:webHidden/>
          </w:rPr>
        </w:r>
        <w:r w:rsidRPr="004A7D05">
          <w:rPr>
            <w:noProof/>
            <w:webHidden/>
          </w:rPr>
          <w:fldChar w:fldCharType="separate"/>
        </w:r>
        <w:r w:rsidR="00103518" w:rsidRPr="004A7D05">
          <w:rPr>
            <w:noProof/>
            <w:webHidden/>
          </w:rPr>
          <w:t>7</w:t>
        </w:r>
        <w:r w:rsidRPr="004A7D05">
          <w:rPr>
            <w:noProof/>
            <w:webHidden/>
          </w:rPr>
          <w:fldChar w:fldCharType="end"/>
        </w:r>
      </w:hyperlink>
    </w:p>
    <w:p w:rsidR="0091011E" w:rsidRPr="004A7D05" w:rsidRDefault="00CA24C7" w:rsidP="0095577D">
      <w:r w:rsidRPr="004A7D05">
        <w:fldChar w:fldCharType="end"/>
      </w:r>
    </w:p>
    <w:p w:rsidR="00561B21" w:rsidRPr="004A7D05" w:rsidRDefault="00561B21" w:rsidP="0095577D"/>
    <w:p w:rsidR="00561B21" w:rsidRPr="004A7D05" w:rsidRDefault="00561B21" w:rsidP="0095577D">
      <w:r w:rsidRPr="004A7D05">
        <w:br w:type="page"/>
      </w:r>
    </w:p>
    <w:p w:rsidR="00103518" w:rsidRPr="004A7D05" w:rsidRDefault="00103518" w:rsidP="0095577D">
      <w:pPr>
        <w:pStyle w:val="Heading1"/>
      </w:pPr>
      <w:bookmarkStart w:id="22" w:name="_Toc166513469"/>
      <w:r w:rsidRPr="004A7D05">
        <w:lastRenderedPageBreak/>
        <w:t>I</w:t>
      </w:r>
      <w:r w:rsidR="00927610" w:rsidRPr="004A7D05">
        <w:t>ndex</w:t>
      </w:r>
      <w:bookmarkEnd w:id="22"/>
    </w:p>
    <w:p w:rsidR="00977842" w:rsidRDefault="00CA24C7" w:rsidP="0095577D">
      <w:pPr>
        <w:rPr>
          <w:noProof/>
        </w:rPr>
        <w:sectPr w:rsidR="00977842" w:rsidSect="00977842">
          <w:headerReference w:type="even" r:id="rId14"/>
          <w:headerReference w:type="default" r:id="rId15"/>
          <w:pgSz w:w="12240" w:h="15840"/>
          <w:pgMar w:top="1440" w:right="1440" w:bottom="1440" w:left="1440" w:header="720" w:footer="720" w:gutter="0"/>
          <w:cols w:space="720"/>
          <w:titlePg/>
          <w:docGrid w:linePitch="360"/>
        </w:sectPr>
      </w:pPr>
      <w:r w:rsidRPr="004A7D05">
        <w:fldChar w:fldCharType="begin"/>
      </w:r>
      <w:r w:rsidR="00103518" w:rsidRPr="004A7D05">
        <w:instrText xml:space="preserve"> INDEX \c "2" \z "1033" </w:instrText>
      </w:r>
      <w:r w:rsidRPr="004A7D05">
        <w:fldChar w:fldCharType="separate"/>
      </w:r>
    </w:p>
    <w:p w:rsidR="00977842" w:rsidRDefault="00977842">
      <w:pPr>
        <w:pStyle w:val="Index1"/>
        <w:tabs>
          <w:tab w:val="right" w:leader="hyphen" w:pos="4310"/>
        </w:tabs>
        <w:rPr>
          <w:noProof/>
        </w:rPr>
      </w:pPr>
      <w:r>
        <w:rPr>
          <w:noProof/>
        </w:rPr>
        <w:lastRenderedPageBreak/>
        <w:t>certification, 3</w:t>
      </w:r>
    </w:p>
    <w:p w:rsidR="00977842" w:rsidRDefault="00977842">
      <w:pPr>
        <w:pStyle w:val="Index1"/>
        <w:tabs>
          <w:tab w:val="right" w:leader="hyphen" w:pos="4310"/>
        </w:tabs>
        <w:rPr>
          <w:noProof/>
        </w:rPr>
      </w:pPr>
      <w:r>
        <w:rPr>
          <w:noProof/>
        </w:rPr>
        <w:t>end-user certifications, 3</w:t>
      </w:r>
    </w:p>
    <w:p w:rsidR="00977842" w:rsidRDefault="00977842">
      <w:pPr>
        <w:pStyle w:val="Index1"/>
        <w:tabs>
          <w:tab w:val="right" w:leader="hyphen" w:pos="4310"/>
        </w:tabs>
        <w:rPr>
          <w:noProof/>
        </w:rPr>
      </w:pPr>
      <w:r>
        <w:rPr>
          <w:noProof/>
        </w:rPr>
        <w:t>hardware certifications, 6</w:t>
      </w:r>
    </w:p>
    <w:p w:rsidR="00977842" w:rsidRDefault="00977842">
      <w:pPr>
        <w:pStyle w:val="Index1"/>
        <w:tabs>
          <w:tab w:val="right" w:leader="hyphen" w:pos="4310"/>
        </w:tabs>
        <w:rPr>
          <w:noProof/>
        </w:rPr>
      </w:pPr>
      <w:r>
        <w:rPr>
          <w:noProof/>
        </w:rPr>
        <w:t>Internet certifications, 7</w:t>
      </w:r>
    </w:p>
    <w:p w:rsidR="00977842" w:rsidRDefault="00977842">
      <w:pPr>
        <w:pStyle w:val="Index1"/>
        <w:tabs>
          <w:tab w:val="right" w:leader="hyphen" w:pos="4310"/>
        </w:tabs>
        <w:rPr>
          <w:noProof/>
        </w:rPr>
      </w:pPr>
      <w:r>
        <w:rPr>
          <w:noProof/>
        </w:rPr>
        <w:lastRenderedPageBreak/>
        <w:t>operating system certifications, 4</w:t>
      </w:r>
    </w:p>
    <w:p w:rsidR="00977842" w:rsidRDefault="00977842">
      <w:pPr>
        <w:pStyle w:val="Index1"/>
        <w:tabs>
          <w:tab w:val="right" w:leader="hyphen" w:pos="4310"/>
        </w:tabs>
        <w:rPr>
          <w:noProof/>
        </w:rPr>
      </w:pPr>
      <w:r>
        <w:rPr>
          <w:noProof/>
        </w:rPr>
        <w:t>programmer/developer certifications, 5</w:t>
      </w:r>
    </w:p>
    <w:p w:rsidR="00977842" w:rsidRDefault="00977842">
      <w:pPr>
        <w:pStyle w:val="Index1"/>
        <w:tabs>
          <w:tab w:val="right" w:leader="hyphen" w:pos="4310"/>
        </w:tabs>
        <w:rPr>
          <w:noProof/>
        </w:rPr>
      </w:pPr>
      <w:r>
        <w:rPr>
          <w:noProof/>
        </w:rPr>
        <w:t>security certifications, 8</w:t>
      </w:r>
    </w:p>
    <w:p w:rsidR="00977842" w:rsidRDefault="00977842">
      <w:pPr>
        <w:pStyle w:val="Index1"/>
        <w:tabs>
          <w:tab w:val="right" w:leader="hyphen" w:pos="4310"/>
        </w:tabs>
        <w:rPr>
          <w:noProof/>
        </w:rPr>
      </w:pPr>
      <w:r>
        <w:rPr>
          <w:noProof/>
        </w:rPr>
        <w:t>software certifications, 3</w:t>
      </w:r>
    </w:p>
    <w:p w:rsidR="00977842" w:rsidRDefault="00977842" w:rsidP="0095577D">
      <w:pPr>
        <w:rPr>
          <w:noProof/>
        </w:rPr>
        <w:sectPr w:rsidR="00977842" w:rsidSect="00977842">
          <w:type w:val="continuous"/>
          <w:pgSz w:w="12240" w:h="15840"/>
          <w:pgMar w:top="1440" w:right="1440" w:bottom="1440" w:left="1440" w:header="720" w:footer="720" w:gutter="0"/>
          <w:cols w:num="2" w:space="720"/>
          <w:titlePg/>
          <w:docGrid w:linePitch="360"/>
        </w:sectPr>
      </w:pPr>
    </w:p>
    <w:p w:rsidR="00561B21" w:rsidRPr="004A7D05" w:rsidRDefault="00CA24C7" w:rsidP="0095577D">
      <w:r w:rsidRPr="004A7D05">
        <w:lastRenderedPageBreak/>
        <w:fldChar w:fldCharType="end"/>
      </w:r>
    </w:p>
    <w:sectPr w:rsidR="00561B21" w:rsidRPr="004A7D05" w:rsidSect="00977842">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431" w:rsidRDefault="00E33431" w:rsidP="0095577D">
      <w:r>
        <w:separator/>
      </w:r>
    </w:p>
  </w:endnote>
  <w:endnote w:type="continuationSeparator" w:id="1">
    <w:p w:rsidR="00E33431" w:rsidRDefault="00E33431" w:rsidP="0095577D">
      <w:r>
        <w:continuationSeparator/>
      </w:r>
    </w:p>
  </w:endnote>
</w:endnotes>
</file>

<file path=word/fontTable.xml><?xml version="1.0" encoding="utf-8"?>
<w:fonts xmlns:r="http://schemas.openxmlformats.org/officeDocument/2006/relationships" xmlns:w="http://schemas.openxmlformats.org/wordprocessingml/2006/main">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431" w:rsidRDefault="00E33431" w:rsidP="0095577D">
      <w:r>
        <w:separator/>
      </w:r>
    </w:p>
  </w:footnote>
  <w:footnote w:type="continuationSeparator" w:id="1">
    <w:p w:rsidR="00E33431" w:rsidRDefault="00E33431" w:rsidP="009557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31" w:rsidRDefault="00CA24C7" w:rsidP="0095577D">
    <w:pPr>
      <w:pStyle w:val="Header"/>
    </w:pPr>
    <w:r>
      <w:rPr>
        <w:noProof/>
        <w:lang w:eastAsia="zh-TW"/>
      </w:rPr>
      <w:pict>
        <v:shapetype id="_x0000_t202" coordsize="21600,21600" o:spt="202" path="m,l,21600r21600,l21600,xe">
          <v:stroke joinstyle="miter"/>
          <v:path gradientshapeok="t" o:connecttype="rect"/>
        </v:shapetype>
        <v:shape id="_x0000_s2052" type="#_x0000_t202" style="position:absolute;margin-left:0;margin-top:0;width:468pt;height:13.45pt;z-index:251664384;mso-width-percent:1000;mso-position-horizontal:left;mso-position-horizontal-relative:margin;mso-position-vertical:center;mso-position-vertical-relative:top-margin-area;mso-width-percent:1000;mso-width-relative:margin;v-text-anchor:middle" o:allowincell="f" filled="f" stroked="f">
          <v:textbox style="mso-next-textbox:#_x0000_s2052;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33431" w:rsidRDefault="00697722" w:rsidP="00304C1D">
                    <w:pPr>
                      <w:jc w:val="center"/>
                    </w:pPr>
                    <w:r>
                      <w:t>Computer Certifications</w:t>
                    </w:r>
                  </w:p>
                </w:sdtContent>
              </w:sdt>
            </w:txbxContent>
          </v:textbox>
          <w10:wrap anchorx="margin" anchory="margin"/>
        </v:shape>
      </w:pict>
    </w:r>
    <w:r>
      <w:rPr>
        <w:noProof/>
        <w:lang w:eastAsia="zh-TW"/>
      </w:rPr>
      <w:pict>
        <v:shape id="_x0000_s2051" type="#_x0000_t202" style="position:absolute;margin-left:0;margin-top:0;width:1in;height:13.45pt;z-index:251663360;mso-width-percent:1000;mso-position-horizontal:left;mso-position-horizontal-relative:page;mso-position-vertical:center;mso-position-vertical-relative:top-margin-area;mso-width-percent:1000;mso-width-relative:left-margin-area;v-text-anchor:middle" o:allowincell="f" fillcolor="#94b6d2 [3204]" stroked="f">
          <v:textbox style="mso-fit-shape-to-text:t" inset=",0,,0">
            <w:txbxContent>
              <w:p w:rsidR="00E33431" w:rsidRDefault="00CA24C7" w:rsidP="0095577D">
                <w:pPr>
                  <w:rPr>
                    <w:color w:val="FFFFFF" w:themeColor="background1"/>
                  </w:rPr>
                </w:pPr>
                <w:fldSimple w:instr=" PAGE   \* MERGEFORMAT ">
                  <w:r w:rsidR="0075170E" w:rsidRPr="0075170E">
                    <w:rPr>
                      <w:noProof/>
                      <w:color w:val="FFFFFF" w:themeColor="background1"/>
                    </w:rPr>
                    <w:t>2</w:t>
                  </w:r>
                </w:fldSimple>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31" w:rsidRDefault="00CA24C7" w:rsidP="0095577D">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sdt>
                <w:sdtPr>
                  <w:alias w:val="Title"/>
                  <w:id w:val="33939126"/>
                  <w:dataBinding w:prefixMappings="xmlns:ns0='http://schemas.openxmlformats.org/package/2006/metadata/core-properties' xmlns:ns1='http://purl.org/dc/elements/1.1/'" w:xpath="/ns0:coreProperties[1]/ns1:title[1]" w:storeItemID="{6C3C8BC8-F283-45AE-878A-BAB7291924A1}"/>
                  <w:text/>
                </w:sdtPr>
                <w:sdtContent>
                  <w:p w:rsidR="00CD6D81" w:rsidRPr="00C706FB" w:rsidRDefault="00C706FB" w:rsidP="00C706FB">
                    <w:pPr>
                      <w:jc w:val="center"/>
                    </w:pPr>
                    <w:r>
                      <w:t>Computer Certifications</w:t>
                    </w:r>
                  </w:p>
                </w:sdtContent>
              </w:sdt>
            </w:txbxContent>
          </v:textbox>
          <w10:wrap anchorx="margin" anchory="margin"/>
        </v:shape>
      </w:pict>
    </w:r>
    <w:r>
      <w:rPr>
        <w:noProof/>
        <w:lang w:eastAsia="zh-TW"/>
      </w:rPr>
      <w:pict>
        <v:shape id="_x0000_s2049" type="#_x0000_t202" style="position:absolute;margin-left:501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94b6d2 [3204]" stroked="f">
          <v:textbox style="mso-fit-shape-to-text:t" inset=",0,,0">
            <w:txbxContent>
              <w:p w:rsidR="00E33431" w:rsidRDefault="00CA24C7" w:rsidP="0095577D">
                <w:pPr>
                  <w:rPr>
                    <w:color w:val="FFFFFF" w:themeColor="background1"/>
                  </w:rPr>
                </w:pPr>
                <w:fldSimple w:instr=" PAGE   \* MERGEFORMAT ">
                  <w:r w:rsidR="0075170E" w:rsidRPr="0075170E">
                    <w:rPr>
                      <w:noProof/>
                      <w:color w:val="FFFFFF" w:themeColor="background1"/>
                    </w:rPr>
                    <w:t>9</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characterSpacingControl w:val="doNotCompress"/>
  <w:hdrShapeDefaults>
    <o:shapedefaults v:ext="edit" spidmax="2055">
      <o:colormenu v:ext="edit" fillcolor="none [1940]"/>
    </o:shapedefaults>
    <o:shapelayout v:ext="edit">
      <o:idmap v:ext="edit" data="2"/>
    </o:shapelayout>
  </w:hdrShapeDefaults>
  <w:footnotePr>
    <w:footnote w:id="0"/>
    <w:footnote w:id="1"/>
  </w:footnotePr>
  <w:endnotePr>
    <w:endnote w:id="0"/>
    <w:endnote w:id="1"/>
  </w:endnotePr>
  <w:compat/>
  <w:rsids>
    <w:rsidRoot w:val="00D304F6"/>
    <w:rsid w:val="00017AFD"/>
    <w:rsid w:val="00037B15"/>
    <w:rsid w:val="00067DBF"/>
    <w:rsid w:val="000B4E40"/>
    <w:rsid w:val="000C64D6"/>
    <w:rsid w:val="000F67E4"/>
    <w:rsid w:val="00103518"/>
    <w:rsid w:val="00134C2E"/>
    <w:rsid w:val="001421D3"/>
    <w:rsid w:val="00147673"/>
    <w:rsid w:val="00155F37"/>
    <w:rsid w:val="0017521C"/>
    <w:rsid w:val="001E6B39"/>
    <w:rsid w:val="00262960"/>
    <w:rsid w:val="002C5897"/>
    <w:rsid w:val="002E1F71"/>
    <w:rsid w:val="00304C1D"/>
    <w:rsid w:val="003A213B"/>
    <w:rsid w:val="003C3259"/>
    <w:rsid w:val="00465825"/>
    <w:rsid w:val="004A7D05"/>
    <w:rsid w:val="00540502"/>
    <w:rsid w:val="0054390C"/>
    <w:rsid w:val="00545512"/>
    <w:rsid w:val="00561B21"/>
    <w:rsid w:val="005A6251"/>
    <w:rsid w:val="00613364"/>
    <w:rsid w:val="0066475C"/>
    <w:rsid w:val="006816CC"/>
    <w:rsid w:val="00697722"/>
    <w:rsid w:val="006C1B9B"/>
    <w:rsid w:val="006F76A5"/>
    <w:rsid w:val="00714DC8"/>
    <w:rsid w:val="0075170E"/>
    <w:rsid w:val="00795674"/>
    <w:rsid w:val="007A6A46"/>
    <w:rsid w:val="007D4B3F"/>
    <w:rsid w:val="00826669"/>
    <w:rsid w:val="00874F14"/>
    <w:rsid w:val="00891C01"/>
    <w:rsid w:val="00896D63"/>
    <w:rsid w:val="008C07CD"/>
    <w:rsid w:val="008C5D06"/>
    <w:rsid w:val="0091011E"/>
    <w:rsid w:val="00915575"/>
    <w:rsid w:val="00927610"/>
    <w:rsid w:val="00936730"/>
    <w:rsid w:val="0095577D"/>
    <w:rsid w:val="00957745"/>
    <w:rsid w:val="00977842"/>
    <w:rsid w:val="00992E24"/>
    <w:rsid w:val="00A01E13"/>
    <w:rsid w:val="00A36D21"/>
    <w:rsid w:val="00A97EFC"/>
    <w:rsid w:val="00AC32FF"/>
    <w:rsid w:val="00B457A5"/>
    <w:rsid w:val="00C2302A"/>
    <w:rsid w:val="00C340B1"/>
    <w:rsid w:val="00C706FB"/>
    <w:rsid w:val="00CA24C7"/>
    <w:rsid w:val="00CD6D81"/>
    <w:rsid w:val="00D0776D"/>
    <w:rsid w:val="00D11054"/>
    <w:rsid w:val="00D20716"/>
    <w:rsid w:val="00D304F6"/>
    <w:rsid w:val="00D30F4F"/>
    <w:rsid w:val="00D36D46"/>
    <w:rsid w:val="00D827E0"/>
    <w:rsid w:val="00DA77EA"/>
    <w:rsid w:val="00DD0B39"/>
    <w:rsid w:val="00E33431"/>
    <w:rsid w:val="00EA4ED6"/>
    <w:rsid w:val="00EA642B"/>
    <w:rsid w:val="00ED3067"/>
    <w:rsid w:val="00F20FEA"/>
    <w:rsid w:val="00F2283B"/>
    <w:rsid w:val="00F62939"/>
    <w:rsid w:val="00F869CC"/>
    <w:rsid w:val="00FB5752"/>
    <w:rsid w:val="00FE1FEA"/>
    <w:rsid w:val="00FE57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colormenu v:ext="edit" fillcolor="none [194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77D"/>
    <w:pPr>
      <w:spacing w:before="200"/>
    </w:pPr>
    <w:rPr>
      <w:b/>
    </w:rPr>
  </w:style>
  <w:style w:type="paragraph" w:styleId="Heading1">
    <w:name w:val="heading 1"/>
    <w:basedOn w:val="Normal"/>
    <w:next w:val="Normal"/>
    <w:link w:val="Heading1Char"/>
    <w:uiPriority w:val="9"/>
    <w:qFormat/>
    <w:rsid w:val="0095577D"/>
    <w:pPr>
      <w:keepNext/>
      <w:keepLines/>
      <w:spacing w:before="480"/>
      <w:outlineLvl w:val="0"/>
    </w:pPr>
    <w:rPr>
      <w:rFonts w:asciiTheme="majorHAnsi" w:eastAsiaTheme="majorEastAsia" w:hAnsiTheme="majorHAnsi" w:cstheme="majorBidi"/>
      <w:bCs/>
      <w:color w:val="548AB7" w:themeColor="accent1" w:themeShade="BF"/>
      <w:sz w:val="28"/>
      <w:szCs w:val="28"/>
    </w:rPr>
  </w:style>
  <w:style w:type="paragraph" w:styleId="Heading2">
    <w:name w:val="heading 2"/>
    <w:basedOn w:val="Normal"/>
    <w:next w:val="Normal"/>
    <w:link w:val="Heading2Char"/>
    <w:uiPriority w:val="9"/>
    <w:unhideWhenUsed/>
    <w:qFormat/>
    <w:rsid w:val="0095577D"/>
    <w:pPr>
      <w:keepNext/>
      <w:keepLines/>
      <w:outlineLvl w:val="1"/>
    </w:pPr>
    <w:rPr>
      <w:rFonts w:asciiTheme="majorHAnsi" w:eastAsiaTheme="majorEastAsia" w:hAnsiTheme="majorHAnsi" w:cstheme="majorBidi"/>
      <w:bCs/>
      <w:color w:val="94B6D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0FEA"/>
    <w:rPr>
      <w:rFonts w:eastAsiaTheme="minorEastAsia"/>
    </w:rPr>
  </w:style>
  <w:style w:type="character" w:customStyle="1" w:styleId="NoSpacingChar">
    <w:name w:val="No Spacing Char"/>
    <w:basedOn w:val="DefaultParagraphFont"/>
    <w:link w:val="NoSpacing"/>
    <w:uiPriority w:val="1"/>
    <w:rsid w:val="00F20FEA"/>
    <w:rPr>
      <w:rFonts w:eastAsiaTheme="minorEastAsia"/>
    </w:rPr>
  </w:style>
  <w:style w:type="paragraph" w:styleId="BalloonText">
    <w:name w:val="Balloon Text"/>
    <w:basedOn w:val="Normal"/>
    <w:link w:val="BalloonTextChar"/>
    <w:uiPriority w:val="99"/>
    <w:semiHidden/>
    <w:unhideWhenUsed/>
    <w:rsid w:val="00F20FEA"/>
    <w:rPr>
      <w:rFonts w:ascii="Tahoma" w:hAnsi="Tahoma" w:cs="Tahoma"/>
      <w:sz w:val="16"/>
      <w:szCs w:val="16"/>
    </w:rPr>
  </w:style>
  <w:style w:type="character" w:customStyle="1" w:styleId="BalloonTextChar">
    <w:name w:val="Balloon Text Char"/>
    <w:basedOn w:val="DefaultParagraphFont"/>
    <w:link w:val="BalloonText"/>
    <w:uiPriority w:val="99"/>
    <w:semiHidden/>
    <w:rsid w:val="00F20FEA"/>
    <w:rPr>
      <w:rFonts w:ascii="Tahoma" w:hAnsi="Tahoma" w:cs="Tahoma"/>
      <w:sz w:val="16"/>
      <w:szCs w:val="16"/>
    </w:rPr>
  </w:style>
  <w:style w:type="character" w:customStyle="1" w:styleId="Heading1Char">
    <w:name w:val="Heading 1 Char"/>
    <w:basedOn w:val="DefaultParagraphFont"/>
    <w:link w:val="Heading1"/>
    <w:uiPriority w:val="9"/>
    <w:rsid w:val="0095577D"/>
    <w:rPr>
      <w:rFonts w:asciiTheme="majorHAnsi" w:eastAsiaTheme="majorEastAsia" w:hAnsiTheme="majorHAnsi" w:cstheme="majorBidi"/>
      <w:b/>
      <w:bCs/>
      <w:color w:val="548AB7" w:themeColor="accent1" w:themeShade="BF"/>
      <w:sz w:val="28"/>
      <w:szCs w:val="28"/>
    </w:rPr>
  </w:style>
  <w:style w:type="character" w:customStyle="1" w:styleId="Heading2Char">
    <w:name w:val="Heading 2 Char"/>
    <w:basedOn w:val="DefaultParagraphFont"/>
    <w:link w:val="Heading2"/>
    <w:uiPriority w:val="9"/>
    <w:rsid w:val="0095577D"/>
    <w:rPr>
      <w:rFonts w:asciiTheme="majorHAnsi" w:eastAsiaTheme="majorEastAsia" w:hAnsiTheme="majorHAnsi" w:cstheme="majorBidi"/>
      <w:b/>
      <w:bCs/>
      <w:color w:val="94B6D2" w:themeColor="accent1"/>
      <w:sz w:val="26"/>
      <w:szCs w:val="26"/>
    </w:rPr>
  </w:style>
  <w:style w:type="paragraph" w:styleId="Caption">
    <w:name w:val="caption"/>
    <w:basedOn w:val="Normal"/>
    <w:next w:val="Normal"/>
    <w:uiPriority w:val="35"/>
    <w:unhideWhenUsed/>
    <w:qFormat/>
    <w:rsid w:val="00A01E13"/>
    <w:pPr>
      <w:spacing w:after="200"/>
    </w:pPr>
    <w:rPr>
      <w:bCs/>
      <w:color w:val="94B6D2" w:themeColor="accent1"/>
      <w:sz w:val="18"/>
      <w:szCs w:val="18"/>
    </w:rPr>
  </w:style>
  <w:style w:type="paragraph" w:styleId="TOCHeading">
    <w:name w:val="TOC Heading"/>
    <w:basedOn w:val="Heading1"/>
    <w:next w:val="Normal"/>
    <w:uiPriority w:val="39"/>
    <w:unhideWhenUsed/>
    <w:qFormat/>
    <w:rsid w:val="00B457A5"/>
    <w:pPr>
      <w:spacing w:line="276" w:lineRule="auto"/>
      <w:outlineLvl w:val="9"/>
    </w:pPr>
  </w:style>
  <w:style w:type="paragraph" w:styleId="TOC1">
    <w:name w:val="toc 1"/>
    <w:basedOn w:val="Normal"/>
    <w:next w:val="Normal"/>
    <w:autoRedefine/>
    <w:uiPriority w:val="39"/>
    <w:unhideWhenUsed/>
    <w:rsid w:val="00B457A5"/>
    <w:pPr>
      <w:spacing w:after="100"/>
    </w:pPr>
  </w:style>
  <w:style w:type="paragraph" w:styleId="TOC2">
    <w:name w:val="toc 2"/>
    <w:basedOn w:val="Normal"/>
    <w:next w:val="Normal"/>
    <w:autoRedefine/>
    <w:uiPriority w:val="39"/>
    <w:unhideWhenUsed/>
    <w:rsid w:val="00B457A5"/>
    <w:pPr>
      <w:spacing w:after="100"/>
      <w:ind w:left="220"/>
    </w:pPr>
  </w:style>
  <w:style w:type="character" w:styleId="Hyperlink">
    <w:name w:val="Hyperlink"/>
    <w:basedOn w:val="DefaultParagraphFont"/>
    <w:uiPriority w:val="99"/>
    <w:unhideWhenUsed/>
    <w:rsid w:val="00B457A5"/>
    <w:rPr>
      <w:color w:val="F7B615" w:themeColor="hyperlink"/>
      <w:u w:val="single"/>
    </w:rPr>
  </w:style>
  <w:style w:type="paragraph" w:styleId="TableofFigures">
    <w:name w:val="table of figures"/>
    <w:basedOn w:val="Normal"/>
    <w:next w:val="Normal"/>
    <w:uiPriority w:val="99"/>
    <w:unhideWhenUsed/>
    <w:rsid w:val="00103518"/>
  </w:style>
  <w:style w:type="paragraph" w:styleId="Index1">
    <w:name w:val="index 1"/>
    <w:basedOn w:val="Normal"/>
    <w:next w:val="Normal"/>
    <w:autoRedefine/>
    <w:uiPriority w:val="99"/>
    <w:unhideWhenUsed/>
    <w:rsid w:val="00103518"/>
    <w:pPr>
      <w:ind w:left="220" w:hanging="220"/>
    </w:pPr>
  </w:style>
  <w:style w:type="paragraph" w:styleId="Header">
    <w:name w:val="header"/>
    <w:basedOn w:val="Normal"/>
    <w:link w:val="HeaderChar"/>
    <w:uiPriority w:val="99"/>
    <w:unhideWhenUsed/>
    <w:rsid w:val="00103518"/>
    <w:pPr>
      <w:tabs>
        <w:tab w:val="center" w:pos="4680"/>
        <w:tab w:val="right" w:pos="9360"/>
      </w:tabs>
    </w:pPr>
  </w:style>
  <w:style w:type="character" w:customStyle="1" w:styleId="HeaderChar">
    <w:name w:val="Header Char"/>
    <w:basedOn w:val="DefaultParagraphFont"/>
    <w:link w:val="Header"/>
    <w:uiPriority w:val="99"/>
    <w:rsid w:val="00103518"/>
  </w:style>
  <w:style w:type="paragraph" w:styleId="Footer">
    <w:name w:val="footer"/>
    <w:basedOn w:val="Normal"/>
    <w:link w:val="FooterChar"/>
    <w:uiPriority w:val="99"/>
    <w:unhideWhenUsed/>
    <w:rsid w:val="00103518"/>
    <w:pPr>
      <w:tabs>
        <w:tab w:val="center" w:pos="4680"/>
        <w:tab w:val="right" w:pos="9360"/>
      </w:tabs>
    </w:pPr>
  </w:style>
  <w:style w:type="character" w:customStyle="1" w:styleId="FooterChar">
    <w:name w:val="Footer Char"/>
    <w:basedOn w:val="DefaultParagraphFont"/>
    <w:link w:val="Footer"/>
    <w:uiPriority w:val="99"/>
    <w:rsid w:val="001035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6BD0"/>
    <w:rsid w:val="00176F35"/>
    <w:rsid w:val="002C320A"/>
    <w:rsid w:val="007B41A4"/>
    <w:rsid w:val="00AB4AA3"/>
    <w:rsid w:val="00B30C7F"/>
    <w:rsid w:val="00C16BD0"/>
    <w:rsid w:val="00CD0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1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F7597B46314BE3898E98B8A73A3065">
    <w:name w:val="49F7597B46314BE3898E98B8A73A3065"/>
    <w:rsid w:val="00C16BD0"/>
  </w:style>
  <w:style w:type="paragraph" w:customStyle="1" w:styleId="F2BDE89AB2314173AEF1B50F2C16B287">
    <w:name w:val="F2BDE89AB2314173AEF1B50F2C16B287"/>
    <w:rsid w:val="00C16BD0"/>
  </w:style>
  <w:style w:type="paragraph" w:customStyle="1" w:styleId="E23A22F1895B4F07AB78106898C22170">
    <w:name w:val="E23A22F1895B4F07AB78106898C22170"/>
    <w:rsid w:val="00C16BD0"/>
  </w:style>
  <w:style w:type="paragraph" w:customStyle="1" w:styleId="24E8FAD93D7F4421969DE0C66ACE2B6A">
    <w:name w:val="24E8FAD93D7F4421969DE0C66ACE2B6A"/>
    <w:rsid w:val="00C16BD0"/>
  </w:style>
  <w:style w:type="paragraph" w:customStyle="1" w:styleId="8E3FCD78B9E94362BDF15A1812AC44DA">
    <w:name w:val="8E3FCD78B9E94362BDF15A1812AC44DA"/>
    <w:rsid w:val="00C16BD0"/>
  </w:style>
  <w:style w:type="paragraph" w:customStyle="1" w:styleId="35D57DF259E24DD0B71E875441B0DDF5">
    <w:name w:val="35D57DF259E24DD0B71E875441B0DDF5"/>
    <w:rsid w:val="00AB4AA3"/>
  </w:style>
  <w:style w:type="paragraph" w:customStyle="1" w:styleId="42F69DF8B62149428FB60B8457A28A97">
    <w:name w:val="42F69DF8B62149428FB60B8457A28A97"/>
    <w:rsid w:val="00AB4AA3"/>
  </w:style>
  <w:style w:type="paragraph" w:customStyle="1" w:styleId="7CCD7B7A40B1480E9C3E523E24D7EEBD">
    <w:name w:val="7CCD7B7A40B1480E9C3E523E24D7EEBD"/>
    <w:rsid w:val="00AB4AA3"/>
  </w:style>
  <w:style w:type="paragraph" w:customStyle="1" w:styleId="2F23F5BD6DB24FDE93C4B00144EFEB8A">
    <w:name w:val="2F23F5BD6DB24FDE93C4B00144EFEB8A"/>
    <w:rsid w:val="00AB4AA3"/>
  </w:style>
  <w:style w:type="paragraph" w:customStyle="1" w:styleId="5CE6CDF73B1544069514ED999A11E1F7">
    <w:name w:val="5CE6CDF73B1544069514ED999A11E1F7"/>
    <w:rsid w:val="00CD0E75"/>
  </w:style>
  <w:style w:type="paragraph" w:customStyle="1" w:styleId="1A43C34D42774275BD4FDAFEAE66A742">
    <w:name w:val="1A43C34D42774275BD4FDAFEAE66A742"/>
    <w:rsid w:val="00176F35"/>
  </w:style>
  <w:style w:type="paragraph" w:customStyle="1" w:styleId="2D806554C4F244819EA5BDFEBAD9100D">
    <w:name w:val="2D806554C4F244819EA5BDFEBAD9100D"/>
    <w:rsid w:val="00176F35"/>
  </w:style>
  <w:style w:type="paragraph" w:customStyle="1" w:styleId="8CD0BC69678441C0A043946EE87C2C8B">
    <w:name w:val="8CD0BC69678441C0A043946EE87C2C8B"/>
    <w:rsid w:val="00176F35"/>
  </w:style>
  <w:style w:type="paragraph" w:customStyle="1" w:styleId="5A961B9EC01F4EFB9903B1333EC7AB97">
    <w:name w:val="5A961B9EC01F4EFB9903B1333EC7AB97"/>
    <w:rsid w:val="00176F35"/>
  </w:style>
  <w:style w:type="paragraph" w:customStyle="1" w:styleId="4ACB5C33CBB64D16A11A3078FFE6017D">
    <w:name w:val="4ACB5C33CBB64D16A11A3078FFE6017D"/>
    <w:rsid w:val="00176F35"/>
  </w:style>
  <w:style w:type="paragraph" w:customStyle="1" w:styleId="6586F4BF396245B291BD3767BAA4C1E4">
    <w:name w:val="6586F4BF396245B291BD3767BAA4C1E4"/>
    <w:rsid w:val="00176F35"/>
  </w:style>
  <w:style w:type="paragraph" w:customStyle="1" w:styleId="09C1A9C0CCD0479191C8F5355D422191">
    <w:name w:val="09C1A9C0CCD0479191C8F5355D422191"/>
    <w:rsid w:val="00176F35"/>
  </w:style>
  <w:style w:type="paragraph" w:customStyle="1" w:styleId="826354BC9D2348F3A43FAFA0285837AC">
    <w:name w:val="826354BC9D2348F3A43FAFA0285837AC"/>
    <w:rsid w:val="00176F35"/>
  </w:style>
  <w:style w:type="paragraph" w:customStyle="1" w:styleId="B7A8B2861E084A4B8094AD6B8A6C1C23">
    <w:name w:val="B7A8B2861E084A4B8094AD6B8A6C1C23"/>
    <w:rsid w:val="00176F35"/>
  </w:style>
  <w:style w:type="paragraph" w:customStyle="1" w:styleId="5C1508D1DA244C378C5DDD4AA1088B18">
    <w:name w:val="5C1508D1DA244C378C5DDD4AA1088B18"/>
    <w:rsid w:val="00176F35"/>
  </w:style>
  <w:style w:type="paragraph" w:customStyle="1" w:styleId="8BC91A8F31374C4B8EF9AC548A213C72">
    <w:name w:val="8BC91A8F31374C4B8EF9AC548A213C72"/>
    <w:rsid w:val="00176F35"/>
  </w:style>
  <w:style w:type="paragraph" w:customStyle="1" w:styleId="32792BD8DCFB4BD29ABAD9E846DDC747">
    <w:name w:val="32792BD8DCFB4BD29ABAD9E846DDC747"/>
    <w:rsid w:val="00176F35"/>
  </w:style>
  <w:style w:type="paragraph" w:customStyle="1" w:styleId="D02663D5EA274E47A6AF32AA91FF7332">
    <w:name w:val="D02663D5EA274E47A6AF32AA91FF7332"/>
    <w:rsid w:val="00176F35"/>
  </w:style>
  <w:style w:type="paragraph" w:customStyle="1" w:styleId="67A1E9AC01D44B8081E689D88CEE4E0D">
    <w:name w:val="67A1E9AC01D44B8081E689D88CEE4E0D"/>
    <w:rsid w:val="00176F35"/>
  </w:style>
  <w:style w:type="paragraph" w:customStyle="1" w:styleId="E4EEDACBE7B24205B924E6EB7D350272">
    <w:name w:val="E4EEDACBE7B24205B924E6EB7D350272"/>
    <w:rsid w:val="00176F35"/>
  </w:style>
  <w:style w:type="paragraph" w:customStyle="1" w:styleId="06BB9ED112BB4A149CE0B1E2673A70CE">
    <w:name w:val="06BB9ED112BB4A149CE0B1E2673A70CE"/>
    <w:rsid w:val="00176F35"/>
  </w:style>
  <w:style w:type="paragraph" w:customStyle="1" w:styleId="6572D5C8B12F4A9B8D3BC06885E8204A">
    <w:name w:val="6572D5C8B12F4A9B8D3BC06885E8204A"/>
    <w:rsid w:val="00176F35"/>
  </w:style>
  <w:style w:type="paragraph" w:customStyle="1" w:styleId="251968E05D124AEEA2528DFBAEFCE258">
    <w:name w:val="251968E05D124AEEA2528DFBAEFCE258"/>
    <w:rsid w:val="00176F35"/>
  </w:style>
  <w:style w:type="paragraph" w:customStyle="1" w:styleId="89E28658FB314F848B698D9726D0E35C">
    <w:name w:val="89E28658FB314F848B698D9726D0E35C"/>
    <w:rsid w:val="00176F35"/>
  </w:style>
  <w:style w:type="paragraph" w:customStyle="1" w:styleId="14FFEDCE47964CAE9472F348D8E3C98B">
    <w:name w:val="14FFEDCE47964CAE9472F348D8E3C98B"/>
    <w:rsid w:val="00176F35"/>
  </w:style>
  <w:style w:type="paragraph" w:customStyle="1" w:styleId="784AC39BE57C407B8C41937CA17D321B">
    <w:name w:val="784AC39BE57C407B8C41937CA17D321B"/>
    <w:rsid w:val="00176F35"/>
  </w:style>
  <w:style w:type="paragraph" w:customStyle="1" w:styleId="858D86F980EB418B853FAD269D9BA97F">
    <w:name w:val="858D86F980EB418B853FAD269D9BA97F"/>
    <w:rsid w:val="00176F35"/>
  </w:style>
  <w:style w:type="paragraph" w:customStyle="1" w:styleId="475BAF2BC1494601884BBD0865590E3C">
    <w:name w:val="475BAF2BC1494601884BBD0865590E3C"/>
    <w:rsid w:val="00176F35"/>
  </w:style>
  <w:style w:type="paragraph" w:customStyle="1" w:styleId="E5F4BC45D1364D8CBD720016FD00455D">
    <w:name w:val="E5F4BC45D1364D8CBD720016FD00455D"/>
    <w:rsid w:val="00176F35"/>
  </w:style>
  <w:style w:type="paragraph" w:customStyle="1" w:styleId="3A2CAC0FCEBA4ABAB56FADB89B275C5E">
    <w:name w:val="3A2CAC0FCEBA4ABAB56FADB89B275C5E"/>
    <w:rsid w:val="00176F35"/>
  </w:style>
  <w:style w:type="paragraph" w:customStyle="1" w:styleId="24EA4FFDF75D4177B58D616FBB6EFF35">
    <w:name w:val="24EA4FFDF75D4177B58D616FBB6EFF35"/>
    <w:rsid w:val="00176F35"/>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F581F-7784-49AC-A5B9-4F0895D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 Guide to Certification</vt:lpstr>
    </vt:vector>
  </TitlesOfParts>
  <Company>Tech Solutions, Inc.</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Certifications</dc:title>
  <dc:subject>A Guide</dc:subject>
  <dc:creator>IT Department</dc:creator>
  <cp:lastModifiedBy>SC Series</cp:lastModifiedBy>
  <cp:revision>13</cp:revision>
  <dcterms:created xsi:type="dcterms:W3CDTF">2007-05-08T03:39:00Z</dcterms:created>
  <dcterms:modified xsi:type="dcterms:W3CDTF">2007-05-10T03:35:00Z</dcterms:modified>
</cp:coreProperties>
</file>