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D77" w:rsidRDefault="00FB291E" w:rsidP="00FB291E">
      <w:pPr>
        <w:spacing w:line="240" w:lineRule="auto"/>
      </w:pPr>
      <w:r>
        <w:t>Cody Adams</w:t>
      </w:r>
    </w:p>
    <w:p w:rsidR="00FB291E" w:rsidRDefault="00FB291E" w:rsidP="00FB291E">
      <w:pPr>
        <w:spacing w:line="240" w:lineRule="auto"/>
      </w:pPr>
      <w:r>
        <w:t>CSC3</w:t>
      </w:r>
      <w:r w:rsidR="00E24E43">
        <w:t>35</w:t>
      </w:r>
      <w:r>
        <w:t>-01</w:t>
      </w:r>
    </w:p>
    <w:p w:rsidR="00FB291E" w:rsidRDefault="00FB291E" w:rsidP="00FB291E">
      <w:pPr>
        <w:spacing w:line="240" w:lineRule="auto"/>
      </w:pPr>
      <w:r>
        <w:t>Winter 09</w:t>
      </w:r>
    </w:p>
    <w:p w:rsidR="00385C67" w:rsidRPr="00385C67" w:rsidRDefault="00FB291E" w:rsidP="00385C67">
      <w:r>
        <w:t xml:space="preserve">Homework </w:t>
      </w:r>
      <w:proofErr w:type="gramStart"/>
      <w:r>
        <w:t>1</w:t>
      </w:r>
      <w:r w:rsidR="00385C67">
        <w:t xml:space="preserve"> :</w:t>
      </w:r>
      <w:proofErr w:type="gramEnd"/>
      <w:r w:rsidR="00385C67">
        <w:t xml:space="preserve"> </w:t>
      </w:r>
      <w:r w:rsidR="00385C67" w:rsidRPr="00385C67">
        <w:t>1, 3, 5, 8, 11, 20, 24</w:t>
      </w:r>
    </w:p>
    <w:p w:rsidR="00561860" w:rsidRPr="00561860" w:rsidRDefault="00561860" w:rsidP="00561860">
      <w:pPr>
        <w:pStyle w:val="ListParagraph"/>
        <w:numPr>
          <w:ilvl w:val="0"/>
          <w:numId w:val="1"/>
        </w:numPr>
        <w:spacing w:line="240" w:lineRule="auto"/>
      </w:pPr>
      <w:r>
        <w:t xml:space="preserve">Bernie can carry 21 GB, which is 168 </w:t>
      </w:r>
      <w:proofErr w:type="spellStart"/>
      <w:proofErr w:type="gramStart"/>
      <w:r>
        <w:t>Gb</w:t>
      </w:r>
      <w:proofErr w:type="spellEnd"/>
      <w:proofErr w:type="gramEnd"/>
      <w:r>
        <w:t>, and can travel at 18 km/hr, which is .005km/sec.  So</w:t>
      </w:r>
      <w:proofErr w:type="gramStart"/>
      <w:r>
        <w:t xml:space="preserve">, </w:t>
      </w:r>
      <m:oMath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.005</m:t>
            </m:r>
          </m:den>
        </m:f>
        <m:r>
          <w:rPr>
            <w:rFonts w:ascii="Cambria Math" w:hAnsi="Cambria Math"/>
          </w:rPr>
          <m:t>=200x</m:t>
        </m:r>
      </m:oMath>
      <w:r>
        <w:rPr>
          <w:rFonts w:eastAsiaTheme="minorEastAsia"/>
        </w:rPr>
        <w:t xml:space="preserve">.  168/200 </w:t>
      </w:r>
      <w:proofErr w:type="spellStart"/>
      <w:r>
        <w:rPr>
          <w:rFonts w:eastAsiaTheme="minorEastAsia"/>
        </w:rPr>
        <w:t>Gbps</w:t>
      </w:r>
      <w:proofErr w:type="spellEnd"/>
      <w:r>
        <w:rPr>
          <w:rFonts w:eastAsiaTheme="minorEastAsia"/>
        </w:rPr>
        <w:t xml:space="preserve"> = 840 Mbps.  150x = 840, 840/150 = 5.6.</w:t>
      </w:r>
    </w:p>
    <w:p w:rsidR="00FB291E" w:rsidRPr="00561860" w:rsidRDefault="00561860" w:rsidP="00561860">
      <w:pPr>
        <w:spacing w:line="240" w:lineRule="auto"/>
        <w:ind w:left="360" w:hanging="360"/>
      </w:pPr>
      <w:r w:rsidRPr="00561860">
        <w:rPr>
          <w:rFonts w:eastAsiaTheme="minorEastAsia"/>
        </w:rPr>
        <w:t>3.</w:t>
      </w:r>
      <w:r>
        <w:rPr>
          <w:rFonts w:eastAsiaTheme="minorEastAsia"/>
        </w:rPr>
        <w:tab/>
      </w:r>
      <w:r w:rsidRPr="00561860">
        <w:rPr>
          <w:rFonts w:eastAsiaTheme="minorEastAsia"/>
        </w:rPr>
        <w:t xml:space="preserve">A fax connection building buildings on the same block is a low bandwidth, low latency connection, and a broadband satellite </w:t>
      </w:r>
      <w:proofErr w:type="gramStart"/>
      <w:r w:rsidRPr="00561860">
        <w:rPr>
          <w:rFonts w:eastAsiaTheme="minorEastAsia"/>
        </w:rPr>
        <w:t>connection  is</w:t>
      </w:r>
      <w:proofErr w:type="gramEnd"/>
      <w:r w:rsidRPr="00561860">
        <w:rPr>
          <w:rFonts w:eastAsiaTheme="minorEastAsia"/>
        </w:rPr>
        <w:t xml:space="preserve">  connection with high bandwidth and high latency.</w:t>
      </w:r>
    </w:p>
    <w:p w:rsidR="00561860" w:rsidRDefault="00561860" w:rsidP="00561860">
      <w:pPr>
        <w:spacing w:line="240" w:lineRule="auto"/>
        <w:ind w:left="360" w:hanging="360"/>
      </w:pPr>
      <w:r>
        <w:t>5.</w:t>
      </w:r>
      <w:r>
        <w:tab/>
      </w:r>
      <w:r w:rsidR="00425DA2">
        <w:t>No.  The switching delay is insignificant compared to propagation delay.</w:t>
      </w:r>
    </w:p>
    <w:p w:rsidR="00425DA2" w:rsidRDefault="00425DA2" w:rsidP="00561860">
      <w:pPr>
        <w:spacing w:line="240" w:lineRule="auto"/>
        <w:ind w:left="360" w:hanging="360"/>
      </w:pPr>
      <w:r>
        <w:t>8.</w:t>
      </w:r>
      <w:r>
        <w:tab/>
        <w:t>5 routers, with 10 possible routes, with 4 possible speeds.  4</w:t>
      </w:r>
      <w:r>
        <w:rPr>
          <w:vertAlign w:val="superscript"/>
        </w:rPr>
        <w:t>10</w:t>
      </w:r>
      <w:r>
        <w:t>(100ms</w:t>
      </w:r>
      <w:proofErr w:type="gramStart"/>
      <w:r>
        <w:t>)=</w:t>
      </w:r>
      <w:proofErr w:type="gramEnd"/>
      <w:r>
        <w:t xml:space="preserve"> 104,857.6.  104,867.5 / 3600 = 29.13 hours</w:t>
      </w:r>
    </w:p>
    <w:p w:rsidR="00425DA2" w:rsidRDefault="00425DA2" w:rsidP="00561860">
      <w:pPr>
        <w:spacing w:line="240" w:lineRule="auto"/>
        <w:ind w:left="360" w:hanging="360"/>
      </w:pPr>
      <w:r>
        <w:t>11.</w:t>
      </w:r>
      <w:r>
        <w:tab/>
        <w:t>Reducing problem to more manageable subsections, layers allow problems solved at lower layers to be ignored in higher layers, where it is a more difficult problem</w:t>
      </w:r>
    </w:p>
    <w:p w:rsidR="00425DA2" w:rsidRDefault="00425DA2" w:rsidP="00561860">
      <w:pPr>
        <w:spacing w:line="240" w:lineRule="auto"/>
        <w:ind w:left="360" w:hanging="360"/>
      </w:pPr>
      <w:r>
        <w:t>20.</w:t>
      </w:r>
      <w:r>
        <w:tab/>
        <w:t xml:space="preserve">(h*n)-many bytes are added at each layer, total message size is M + (h*n).  </w:t>
      </w:r>
    </w:p>
    <w:p w:rsidR="00425DA2" w:rsidRDefault="00425DA2" w:rsidP="00425DA2">
      <w:pPr>
        <w:spacing w:line="240" w:lineRule="auto"/>
        <w:ind w:left="360"/>
      </w:pPr>
      <w:r>
        <w:t xml:space="preserve">Overhead / total; </w:t>
      </w:r>
      <w:proofErr w:type="gramStart"/>
      <w:r>
        <w:t>( h</w:t>
      </w:r>
      <w:proofErr w:type="gramEnd"/>
      <w:r>
        <w:t xml:space="preserve"> * n ) / ( M + ( h * n ) )</w:t>
      </w:r>
    </w:p>
    <w:p w:rsidR="006554DD" w:rsidRPr="00425DA2" w:rsidRDefault="006554DD" w:rsidP="006554DD">
      <w:pPr>
        <w:spacing w:line="240" w:lineRule="auto"/>
        <w:ind w:left="360" w:hanging="360"/>
      </w:pPr>
      <w:r>
        <w:t>24.</w:t>
      </w:r>
      <w:r>
        <w:tab/>
        <w:t>2010’s internet size would be 6.4 billion hosts, this is low, with the expansion of VoIP, wireless broadband, IPTV, gaming consoles online, and internet-enabled handheld devices.</w:t>
      </w:r>
    </w:p>
    <w:sectPr w:rsidR="006554DD" w:rsidRPr="00425DA2" w:rsidSect="00AD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86A08"/>
    <w:multiLevelType w:val="hybridMultilevel"/>
    <w:tmpl w:val="5FE65A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91E"/>
    <w:rsid w:val="000117DE"/>
    <w:rsid w:val="00385C67"/>
    <w:rsid w:val="00425DA2"/>
    <w:rsid w:val="00561860"/>
    <w:rsid w:val="006554DD"/>
    <w:rsid w:val="00855E78"/>
    <w:rsid w:val="00AA6551"/>
    <w:rsid w:val="00AD3D77"/>
    <w:rsid w:val="00C05A70"/>
    <w:rsid w:val="00E24E43"/>
    <w:rsid w:val="00FB2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C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C67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18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5</cp:revision>
  <dcterms:created xsi:type="dcterms:W3CDTF">2009-01-16T03:28:00Z</dcterms:created>
  <dcterms:modified xsi:type="dcterms:W3CDTF">2009-04-29T21:05:00Z</dcterms:modified>
</cp:coreProperties>
</file>