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Pr="00385C67" w:rsidRDefault="0018031F" w:rsidP="00385C67">
      <w:r>
        <w:t xml:space="preserve">Homework </w:t>
      </w:r>
      <w:proofErr w:type="gramStart"/>
      <w:r>
        <w:t>2</w:t>
      </w:r>
      <w:r w:rsidR="00385C67">
        <w:t xml:space="preserve"> :</w:t>
      </w:r>
      <w:proofErr w:type="gramEnd"/>
      <w:r w:rsidR="00385C67">
        <w:t xml:space="preserve"> </w:t>
      </w:r>
      <w:r>
        <w:t>13, 15, 18, 19, 22, 23, 26, 27, 28, 30</w:t>
      </w:r>
    </w:p>
    <w:p w:rsidR="0018031F" w:rsidRDefault="0018031F" w:rsidP="0018031F">
      <w:pPr>
        <w:spacing w:line="240" w:lineRule="auto"/>
      </w:pPr>
      <w:r>
        <w:t>13.</w:t>
      </w:r>
      <w:r>
        <w:tab/>
        <w:t>The presence of connection, and the negation within the connection</w:t>
      </w:r>
    </w:p>
    <w:p w:rsidR="0018031F" w:rsidRDefault="0018031F" w:rsidP="003640BB">
      <w:pPr>
        <w:spacing w:line="240" w:lineRule="auto"/>
        <w:ind w:left="720" w:hanging="720"/>
      </w:pPr>
      <w:r>
        <w:t>15.</w:t>
      </w:r>
      <w:r>
        <w:tab/>
        <w:t>Negotiation is the process where t</w:t>
      </w:r>
      <w:r w:rsidR="003640BB">
        <w:t xml:space="preserve">he two parties established an agreement of the terms of the communication.  </w:t>
      </w:r>
      <w:proofErr w:type="gramStart"/>
      <w:r w:rsidR="003640BB">
        <w:t>i.e</w:t>
      </w:r>
      <w:proofErr w:type="gramEnd"/>
      <w:r w:rsidR="003640BB">
        <w:t>. link speed, window/frame size, etc.</w:t>
      </w:r>
    </w:p>
    <w:p w:rsidR="003640BB" w:rsidRDefault="003640BB" w:rsidP="003640BB">
      <w:pPr>
        <w:spacing w:line="240" w:lineRule="auto"/>
        <w:ind w:left="720" w:hanging="720"/>
      </w:pPr>
      <w:r w:rsidRPr="003640BB">
        <w:rPr>
          <w:bCs/>
        </w:rPr>
        <w:t>18</w:t>
      </w:r>
      <w:r w:rsidRPr="003640BB">
        <w:t>a</w:t>
      </w:r>
      <w:r>
        <w:t>.</w:t>
      </w:r>
      <w:r>
        <w:tab/>
      </w:r>
      <w:r w:rsidRPr="003640BB">
        <w:t xml:space="preserve"> Data link layer</w:t>
      </w:r>
    </w:p>
    <w:p w:rsidR="003640BB" w:rsidRDefault="003640BB" w:rsidP="003640BB">
      <w:pPr>
        <w:spacing w:line="240" w:lineRule="auto"/>
        <w:ind w:left="720" w:hanging="720"/>
      </w:pPr>
      <w:r>
        <w:t>18</w:t>
      </w:r>
      <w:r w:rsidRPr="003640BB">
        <w:t>b</w:t>
      </w:r>
      <w:r>
        <w:t>.</w:t>
      </w:r>
      <w:r>
        <w:tab/>
        <w:t>Network layer</w:t>
      </w:r>
    </w:p>
    <w:p w:rsidR="003640BB" w:rsidRDefault="003640BB" w:rsidP="003640BB">
      <w:pPr>
        <w:spacing w:line="240" w:lineRule="auto"/>
        <w:ind w:left="720" w:hanging="720"/>
      </w:pPr>
      <w:r>
        <w:t>19.</w:t>
      </w:r>
      <w:r>
        <w:tab/>
        <w:t>Packets are encapsulated by frames, because as the packet is passed to the data link layer it becomes the data portion of the frame</w:t>
      </w:r>
    </w:p>
    <w:p w:rsidR="003640BB" w:rsidRDefault="003640BB" w:rsidP="003640BB">
      <w:pPr>
        <w:spacing w:line="240" w:lineRule="auto"/>
        <w:ind w:left="720" w:hanging="720"/>
      </w:pPr>
      <w:r>
        <w:t>22.</w:t>
      </w:r>
      <w:r>
        <w:tab/>
        <w:t xml:space="preserve">The main difference is their connection orientation; </w:t>
      </w:r>
      <w:r w:rsidRPr="003640BB">
        <w:t>TCP is connection</w:t>
      </w:r>
      <w:r>
        <w:t>-bas</w:t>
      </w:r>
      <w:r w:rsidRPr="003640BB">
        <w:t>ed</w:t>
      </w:r>
      <w:r>
        <w:t>;</w:t>
      </w:r>
      <w:r w:rsidRPr="003640BB">
        <w:t xml:space="preserve"> UDP is </w:t>
      </w:r>
      <w:r>
        <w:t>connectionless</w:t>
      </w:r>
    </w:p>
    <w:p w:rsidR="003640BB" w:rsidRDefault="003640BB" w:rsidP="003640BB">
      <w:pPr>
        <w:spacing w:line="240" w:lineRule="auto"/>
        <w:ind w:left="720" w:hanging="720"/>
      </w:pPr>
      <w:r>
        <w:t>26.</w:t>
      </w:r>
      <w:r>
        <w:tab/>
        <w:t>ATMs use small, fixed length cells because of the ease of working with them solely with hardware.</w:t>
      </w:r>
    </w:p>
    <w:p w:rsidR="003640BB" w:rsidRDefault="003640BB" w:rsidP="003640BB">
      <w:pPr>
        <w:spacing w:line="240" w:lineRule="auto"/>
        <w:ind w:left="720" w:hanging="720"/>
      </w:pPr>
      <w:r>
        <w:t>27.</w:t>
      </w:r>
      <w:r>
        <w:tab/>
      </w:r>
      <w:proofErr w:type="gramStart"/>
      <w:r w:rsidR="00BA0D97">
        <w:t>( 2</w:t>
      </w:r>
      <w:proofErr w:type="gramEnd"/>
      <w:r w:rsidR="00BA0D97">
        <w:t xml:space="preserve"> / 3 ) c = </w:t>
      </w:r>
      <w:r w:rsidR="00BA0D97" w:rsidRPr="00BA0D97">
        <w:t>200 meters/</w:t>
      </w:r>
      <w:proofErr w:type="spellStart"/>
      <w:r w:rsidR="00BA0D97" w:rsidRPr="00BA0D97">
        <w:t>μsec</w:t>
      </w:r>
      <w:proofErr w:type="spellEnd"/>
      <w:r w:rsidR="00BA0D97">
        <w:t xml:space="preserve">.  Considering </w:t>
      </w:r>
      <w:proofErr w:type="gramStart"/>
      <w:r w:rsidR="00B227DC">
        <w:t>10Mbps,</w:t>
      </w:r>
      <w:proofErr w:type="gramEnd"/>
      <w:r w:rsidR="00BA0D97">
        <w:t xml:space="preserve"> a bit transmits in </w:t>
      </w:r>
      <w:r w:rsidR="00BA0D97" w:rsidRPr="00BA0D97">
        <w:t xml:space="preserve">0.1 </w:t>
      </w:r>
      <w:proofErr w:type="spellStart"/>
      <w:r w:rsidR="00BA0D97" w:rsidRPr="00BA0D97">
        <w:t>μsec</w:t>
      </w:r>
      <w:proofErr w:type="spellEnd"/>
      <w:r w:rsidR="00BA0D97">
        <w:t xml:space="preserve"> and travels 20m.</w:t>
      </w:r>
    </w:p>
    <w:p w:rsidR="00BA0D97" w:rsidRDefault="00BA0D97" w:rsidP="00B227DC">
      <w:pPr>
        <w:spacing w:line="240" w:lineRule="auto"/>
        <w:ind w:left="720" w:hanging="720"/>
      </w:pPr>
      <w:r>
        <w:t>28.</w:t>
      </w:r>
      <w:r>
        <w:tab/>
      </w:r>
      <w:r w:rsidR="00B227DC">
        <w:t xml:space="preserve">The total size of the image is </w:t>
      </w:r>
      <w:r w:rsidR="00B227DC" w:rsidRPr="00B227DC">
        <w:t>2,359,296 bytes</w:t>
      </w:r>
      <w:r w:rsidR="00B227DC">
        <w:t>, 56K –</w:t>
      </w:r>
      <w:r w:rsidR="00B227DC" w:rsidRPr="00B227DC">
        <w:t xml:space="preserve"> 337</w:t>
      </w:r>
      <w:r w:rsidR="00B227DC">
        <w:t>.04</w:t>
      </w:r>
      <w:r w:rsidR="00B227DC" w:rsidRPr="00B227DC">
        <w:t xml:space="preserve"> sec</w:t>
      </w:r>
      <w:r w:rsidR="00B227DC">
        <w:t xml:space="preserve">, 1Mbps -- </w:t>
      </w:r>
      <w:r w:rsidR="00B227DC" w:rsidRPr="00B227DC">
        <w:t>18.87 sec</w:t>
      </w:r>
      <w:r w:rsidR="00B227DC">
        <w:t xml:space="preserve">, 10Mbps -- </w:t>
      </w:r>
      <w:r w:rsidR="00B227DC" w:rsidRPr="00B227DC">
        <w:t>1.89 sec</w:t>
      </w:r>
      <w:r w:rsidR="00B227DC">
        <w:t>, 100Mbps --</w:t>
      </w:r>
      <w:r w:rsidR="00B227DC" w:rsidRPr="00B227DC">
        <w:t xml:space="preserve"> 0.189 sec.</w:t>
      </w:r>
    </w:p>
    <w:p w:rsidR="00B227DC" w:rsidRPr="00B227DC" w:rsidRDefault="00B227DC" w:rsidP="00B227DC">
      <w:pPr>
        <w:spacing w:line="240" w:lineRule="auto"/>
        <w:ind w:left="720" w:hanging="720"/>
      </w:pPr>
      <w:r>
        <w:t>30.</w:t>
      </w:r>
      <w:r>
        <w:tab/>
        <w:t xml:space="preserve">The major problems presented in wireless networking are security and consistency. </w:t>
      </w:r>
    </w:p>
    <w:sectPr w:rsidR="00B227DC" w:rsidRPr="00B227DC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18031F"/>
    <w:rsid w:val="003640BB"/>
    <w:rsid w:val="00385C67"/>
    <w:rsid w:val="00425DA2"/>
    <w:rsid w:val="00561860"/>
    <w:rsid w:val="005F6205"/>
    <w:rsid w:val="006554DD"/>
    <w:rsid w:val="00855E78"/>
    <w:rsid w:val="00AA6551"/>
    <w:rsid w:val="00AD3D77"/>
    <w:rsid w:val="00B227DC"/>
    <w:rsid w:val="00BA0D97"/>
    <w:rsid w:val="00C05A70"/>
    <w:rsid w:val="00E24E43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2009-04-29T21:05:00Z</dcterms:created>
  <dcterms:modified xsi:type="dcterms:W3CDTF">2009-04-29T22:28:00Z</dcterms:modified>
</cp:coreProperties>
</file>