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EC266" w14:textId="2ACB2B7E" w:rsidR="00F62D6E" w:rsidRDefault="007C2116" w:rsidP="007C2116">
      <w:pPr>
        <w:pStyle w:val="Title"/>
      </w:pPr>
      <w:r>
        <w:t>Business Model Canvas</w:t>
      </w:r>
    </w:p>
    <w:p w14:paraId="56F93E7E" w14:textId="75E5E97F" w:rsidR="007C2116" w:rsidRDefault="007C2116" w:rsidP="007C2116">
      <w:pPr>
        <w:pStyle w:val="Subtitle"/>
      </w:pPr>
      <w:r>
        <w:t>Caleb Pope</w:t>
      </w:r>
    </w:p>
    <w:p w14:paraId="5C7E540A" w14:textId="1101D5E9" w:rsidR="007C2116" w:rsidRDefault="007C2116" w:rsidP="007C2116">
      <w:pPr>
        <w:pStyle w:val="Heading1"/>
      </w:pPr>
      <w:r>
        <w:t>Usage</w:t>
      </w:r>
    </w:p>
    <w:p w14:paraId="2FEA12C0" w14:textId="7CCF1467" w:rsidR="007C2116" w:rsidRDefault="007C2116" w:rsidP="007C2116">
      <w:r>
        <w:t xml:space="preserve">This artifact is a one-page visual summary that describes the value proposition, infrastructure, customers, and finances. These are often used in lean start-up situations. </w:t>
      </w:r>
    </w:p>
    <w:p w14:paraId="59901B3A" w14:textId="77777777" w:rsidR="002E64A3" w:rsidRDefault="002E64A3" w:rsidP="007C2116"/>
    <w:p w14:paraId="6A10CB38" w14:textId="77777777" w:rsidR="002E64A3" w:rsidRDefault="002E64A3" w:rsidP="002E64A3">
      <w:pPr>
        <w:pStyle w:val="Heading1"/>
      </w:pPr>
      <w:r>
        <w:t xml:space="preserve">1. </w:t>
      </w:r>
      <w:r>
        <w:rPr>
          <w:rStyle w:val="Strong"/>
          <w:b w:val="0"/>
          <w:bCs w:val="0"/>
        </w:rPr>
        <w:t>Key Partners</w:t>
      </w:r>
    </w:p>
    <w:p w14:paraId="21510F05" w14:textId="77777777" w:rsidR="002E64A3" w:rsidRDefault="002E64A3" w:rsidP="002E64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Who are the essential partners?</w:t>
      </w:r>
    </w:p>
    <w:p w14:paraId="3DB9E6F8" w14:textId="77777777" w:rsidR="002E64A3" w:rsidRDefault="002E64A3" w:rsidP="002E64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What resources or services do they provide that are critical to the business?</w:t>
      </w:r>
    </w:p>
    <w:p w14:paraId="353E75C7" w14:textId="62B0F6A1" w:rsidR="002E64A3" w:rsidRDefault="002E64A3" w:rsidP="002E64A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Examples: suppliers, alliances, distribution partners, outsourcing.</w:t>
      </w:r>
    </w:p>
    <w:p w14:paraId="383924E4" w14:textId="77777777" w:rsidR="002E64A3" w:rsidRDefault="002E64A3" w:rsidP="002E64A3">
      <w:pPr>
        <w:pStyle w:val="Heading1"/>
      </w:pPr>
      <w:r>
        <w:t xml:space="preserve">2. </w:t>
      </w:r>
      <w:r>
        <w:rPr>
          <w:rStyle w:val="Strong"/>
          <w:b w:val="0"/>
          <w:bCs w:val="0"/>
        </w:rPr>
        <w:t>Key Activities</w:t>
      </w:r>
    </w:p>
    <w:p w14:paraId="03491141" w14:textId="77777777" w:rsidR="002E64A3" w:rsidRDefault="002E64A3" w:rsidP="002E64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What core activities are necessary to deliver the value proposition?</w:t>
      </w:r>
    </w:p>
    <w:p w14:paraId="25279699" w14:textId="77777777" w:rsidR="002E64A3" w:rsidRDefault="002E64A3" w:rsidP="002E64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What operational or production tasks must be consistently maintained?</w:t>
      </w:r>
    </w:p>
    <w:p w14:paraId="144E61DF" w14:textId="3D6B17E5" w:rsidR="002E64A3" w:rsidRDefault="002E64A3" w:rsidP="002E64A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Examples: production, problem-solving, platform management, marketing.</w:t>
      </w:r>
    </w:p>
    <w:p w14:paraId="1E0D6E12" w14:textId="50807146" w:rsidR="002E64A3" w:rsidRDefault="002E64A3" w:rsidP="002E64A3">
      <w:pPr>
        <w:pStyle w:val="Heading1"/>
      </w:pPr>
      <w:r>
        <w:t xml:space="preserve">3. </w:t>
      </w:r>
      <w:r>
        <w:rPr>
          <w:rStyle w:val="Strong"/>
          <w:b w:val="0"/>
          <w:bCs w:val="0"/>
        </w:rPr>
        <w:t>Key Resou</w:t>
      </w:r>
      <w:r>
        <w:rPr>
          <w:rStyle w:val="Strong"/>
          <w:b w:val="0"/>
          <w:bCs w:val="0"/>
        </w:rPr>
        <w:t>r</w:t>
      </w:r>
      <w:r>
        <w:rPr>
          <w:rStyle w:val="Strong"/>
          <w:b w:val="0"/>
          <w:bCs w:val="0"/>
        </w:rPr>
        <w:t>ces</w:t>
      </w:r>
    </w:p>
    <w:p w14:paraId="04447C03" w14:textId="77777777" w:rsidR="002E64A3" w:rsidRDefault="002E64A3" w:rsidP="002E64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What assets are essential to making the business function?</w:t>
      </w:r>
    </w:p>
    <w:p w14:paraId="52563FE7" w14:textId="77777777" w:rsidR="002E64A3" w:rsidRDefault="002E64A3" w:rsidP="002E64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Are there human, physical, intellectual, or financial resources needed?</w:t>
      </w:r>
    </w:p>
    <w:p w14:paraId="5AFBEE42" w14:textId="41565DB4" w:rsidR="002E64A3" w:rsidRDefault="002E64A3" w:rsidP="002E64A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Examples: personnel, technology, intellectual property, funding.</w:t>
      </w:r>
    </w:p>
    <w:p w14:paraId="0DF04487" w14:textId="77777777" w:rsidR="002E64A3" w:rsidRDefault="002E64A3" w:rsidP="002E64A3">
      <w:pPr>
        <w:pStyle w:val="Heading1"/>
      </w:pPr>
      <w:r>
        <w:t xml:space="preserve">4. </w:t>
      </w:r>
      <w:r>
        <w:rPr>
          <w:rStyle w:val="Strong"/>
          <w:b w:val="0"/>
          <w:bCs w:val="0"/>
        </w:rPr>
        <w:t>Value Proposition</w:t>
      </w:r>
    </w:p>
    <w:p w14:paraId="5581ADC2" w14:textId="77777777" w:rsidR="002E64A3" w:rsidRDefault="002E64A3" w:rsidP="002E64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What unique value does your product or service offer to customers?</w:t>
      </w:r>
    </w:p>
    <w:p w14:paraId="6AF3C696" w14:textId="77777777" w:rsidR="002E64A3" w:rsidRDefault="002E64A3" w:rsidP="002E64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What customer needs or problems does it solve?</w:t>
      </w:r>
    </w:p>
    <w:p w14:paraId="67034EB0" w14:textId="10A88403" w:rsidR="002E64A3" w:rsidRDefault="002E64A3" w:rsidP="002E64A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Examples: cost reduction, improved convenience, innovation, customer satisfaction.</w:t>
      </w:r>
    </w:p>
    <w:p w14:paraId="04EE9181" w14:textId="77777777" w:rsidR="002E64A3" w:rsidRDefault="002E64A3" w:rsidP="002E64A3">
      <w:pPr>
        <w:pStyle w:val="Heading1"/>
      </w:pPr>
      <w:r>
        <w:t xml:space="preserve">5. </w:t>
      </w:r>
      <w:r>
        <w:rPr>
          <w:rStyle w:val="Strong"/>
          <w:b w:val="0"/>
          <w:bCs w:val="0"/>
        </w:rPr>
        <w:t>Customer Relationships</w:t>
      </w:r>
    </w:p>
    <w:p w14:paraId="4F50B3FD" w14:textId="77777777" w:rsidR="002E64A3" w:rsidRDefault="002E64A3" w:rsidP="002E64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How will you build and maintain relationships with customers?</w:t>
      </w:r>
    </w:p>
    <w:p w14:paraId="6615DE9A" w14:textId="77777777" w:rsidR="002E64A3" w:rsidRDefault="002E64A3" w:rsidP="002E64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What type of relationship does each customer segment expect?</w:t>
      </w:r>
    </w:p>
    <w:p w14:paraId="3FC41AA6" w14:textId="06F3A9BF" w:rsidR="002E64A3" w:rsidRDefault="002E64A3" w:rsidP="002E64A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Examples: personal assistance, self-service, community support, loyalty programs.</w:t>
      </w:r>
    </w:p>
    <w:p w14:paraId="613F373B" w14:textId="77777777" w:rsidR="002E64A3" w:rsidRDefault="002E64A3" w:rsidP="002E64A3">
      <w:pPr>
        <w:pStyle w:val="Heading1"/>
      </w:pPr>
      <w:r>
        <w:t xml:space="preserve">6. </w:t>
      </w:r>
      <w:r w:rsidRPr="002E64A3">
        <w:rPr>
          <w:rStyle w:val="Heading1Char"/>
        </w:rPr>
        <w:t>Channels</w:t>
      </w:r>
    </w:p>
    <w:p w14:paraId="5136C5F9" w14:textId="77777777" w:rsidR="002E64A3" w:rsidRDefault="002E64A3" w:rsidP="002E64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Through what channels will you reach your customers?</w:t>
      </w:r>
    </w:p>
    <w:p w14:paraId="3D55BEBE" w14:textId="77777777" w:rsidR="002E64A3" w:rsidRDefault="002E64A3" w:rsidP="002E64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What channels are most cost-effective and best align with customer preferences?</w:t>
      </w:r>
    </w:p>
    <w:p w14:paraId="53C6BE84" w14:textId="36E593F4" w:rsidR="002E64A3" w:rsidRDefault="002E64A3" w:rsidP="002E64A3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Examples: direct sales, online platforms, retail stores, partnerships.</w:t>
      </w:r>
    </w:p>
    <w:p w14:paraId="0A87AD6A" w14:textId="77777777" w:rsidR="002E64A3" w:rsidRDefault="002E64A3" w:rsidP="002E64A3">
      <w:pPr>
        <w:pStyle w:val="Heading1"/>
      </w:pPr>
      <w:r>
        <w:t xml:space="preserve">7. </w:t>
      </w:r>
      <w:r>
        <w:rPr>
          <w:rStyle w:val="Strong"/>
          <w:b w:val="0"/>
          <w:bCs w:val="0"/>
        </w:rPr>
        <w:t>Customer Segments</w:t>
      </w:r>
    </w:p>
    <w:p w14:paraId="12147EB9" w14:textId="77777777" w:rsidR="002E64A3" w:rsidRDefault="002E64A3" w:rsidP="002E64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Who are your target customers?</w:t>
      </w:r>
    </w:p>
    <w:p w14:paraId="374E3010" w14:textId="77777777" w:rsidR="002E64A3" w:rsidRDefault="002E64A3" w:rsidP="002E64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What segments have different needs or purchasing behaviors?</w:t>
      </w:r>
    </w:p>
    <w:p w14:paraId="2596111B" w14:textId="284BC91E" w:rsidR="002E64A3" w:rsidRDefault="002E64A3" w:rsidP="002E64A3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Examples: mass market, niche market, diversified customer base.</w:t>
      </w:r>
    </w:p>
    <w:p w14:paraId="091AF9ED" w14:textId="77777777" w:rsidR="002E64A3" w:rsidRDefault="002E64A3" w:rsidP="002E64A3">
      <w:pPr>
        <w:pStyle w:val="Heading1"/>
      </w:pPr>
      <w:r>
        <w:t xml:space="preserve">8. </w:t>
      </w:r>
      <w:r>
        <w:rPr>
          <w:rStyle w:val="Strong"/>
          <w:b w:val="0"/>
          <w:bCs w:val="0"/>
        </w:rPr>
        <w:t>Cost Structure</w:t>
      </w:r>
    </w:p>
    <w:p w14:paraId="6AF2A6A7" w14:textId="77777777" w:rsidR="002E64A3" w:rsidRDefault="002E64A3" w:rsidP="002E64A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What are the most important costs in your business model?</w:t>
      </w:r>
    </w:p>
    <w:p w14:paraId="79F03F4A" w14:textId="77777777" w:rsidR="002E64A3" w:rsidRDefault="002E64A3" w:rsidP="002E64A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Which resources and activities are the costliest?</w:t>
      </w:r>
    </w:p>
    <w:p w14:paraId="205C9267" w14:textId="151F9CD8" w:rsidR="002E64A3" w:rsidRDefault="002E64A3" w:rsidP="002E64A3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Examples: fixed costs (e.g., rent, salaries), variable costs (e.g., materials, production), economies of scale.</w:t>
      </w:r>
    </w:p>
    <w:p w14:paraId="1A692B53" w14:textId="77777777" w:rsidR="002E64A3" w:rsidRDefault="002E64A3" w:rsidP="002E64A3">
      <w:pPr>
        <w:pStyle w:val="Heading1"/>
      </w:pPr>
      <w:r>
        <w:t xml:space="preserve">9. </w:t>
      </w:r>
      <w:r>
        <w:rPr>
          <w:rStyle w:val="Strong"/>
          <w:b w:val="0"/>
          <w:bCs w:val="0"/>
        </w:rPr>
        <w:t>Revenue Streams</w:t>
      </w:r>
    </w:p>
    <w:p w14:paraId="4FAFC194" w14:textId="77777777" w:rsidR="002E64A3" w:rsidRDefault="002E64A3" w:rsidP="002E64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How does the business earn revenue from each customer segment?</w:t>
      </w:r>
    </w:p>
    <w:p w14:paraId="24A22DF9" w14:textId="77777777" w:rsidR="002E64A3" w:rsidRDefault="002E64A3" w:rsidP="002E64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What are customers willing to pay, and how will they be charged?</w:t>
      </w:r>
    </w:p>
    <w:p w14:paraId="7CCA6FD0" w14:textId="77777777" w:rsidR="002E64A3" w:rsidRDefault="002E64A3" w:rsidP="002E64A3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Examples: sales, subscription fees, licensing, advertising.</w:t>
      </w:r>
    </w:p>
    <w:p w14:paraId="168F7CDC" w14:textId="278F4949" w:rsidR="002E64A3" w:rsidRPr="007C2116" w:rsidRDefault="002E64A3" w:rsidP="002E64A3"/>
    <w:sectPr w:rsidR="002E64A3" w:rsidRPr="007C2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709"/>
    <w:multiLevelType w:val="multilevel"/>
    <w:tmpl w:val="1F3A5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E3B2D"/>
    <w:multiLevelType w:val="multilevel"/>
    <w:tmpl w:val="C016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7EC5"/>
    <w:multiLevelType w:val="multilevel"/>
    <w:tmpl w:val="2BEC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D55298"/>
    <w:multiLevelType w:val="multilevel"/>
    <w:tmpl w:val="962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E3199"/>
    <w:multiLevelType w:val="multilevel"/>
    <w:tmpl w:val="FC06F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915DA"/>
    <w:multiLevelType w:val="multilevel"/>
    <w:tmpl w:val="0E90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C23A4F"/>
    <w:multiLevelType w:val="multilevel"/>
    <w:tmpl w:val="52FAD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A94373"/>
    <w:multiLevelType w:val="multilevel"/>
    <w:tmpl w:val="AF84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C024D"/>
    <w:multiLevelType w:val="multilevel"/>
    <w:tmpl w:val="C4D2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28335">
    <w:abstractNumId w:val="5"/>
  </w:num>
  <w:num w:numId="2" w16cid:durableId="247736569">
    <w:abstractNumId w:val="6"/>
  </w:num>
  <w:num w:numId="3" w16cid:durableId="762917517">
    <w:abstractNumId w:val="4"/>
  </w:num>
  <w:num w:numId="4" w16cid:durableId="1852063091">
    <w:abstractNumId w:val="3"/>
  </w:num>
  <w:num w:numId="5" w16cid:durableId="27342287">
    <w:abstractNumId w:val="1"/>
  </w:num>
  <w:num w:numId="6" w16cid:durableId="1880194758">
    <w:abstractNumId w:val="0"/>
  </w:num>
  <w:num w:numId="7" w16cid:durableId="1981111709">
    <w:abstractNumId w:val="7"/>
  </w:num>
  <w:num w:numId="8" w16cid:durableId="967858997">
    <w:abstractNumId w:val="2"/>
  </w:num>
  <w:num w:numId="9" w16cid:durableId="990287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93"/>
    <w:rsid w:val="002E64A3"/>
    <w:rsid w:val="00744493"/>
    <w:rsid w:val="007C2116"/>
    <w:rsid w:val="00A512E6"/>
    <w:rsid w:val="00F6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4878"/>
  <w15:chartTrackingRefBased/>
  <w15:docId w15:val="{66FC8BA0-5033-40F9-9722-B706B497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21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2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21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C211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E64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04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Pope</dc:creator>
  <cp:keywords/>
  <dc:description/>
  <cp:lastModifiedBy>Caleb Pope</cp:lastModifiedBy>
  <cp:revision>3</cp:revision>
  <dcterms:created xsi:type="dcterms:W3CDTF">2024-11-13T20:48:00Z</dcterms:created>
  <dcterms:modified xsi:type="dcterms:W3CDTF">2024-11-13T20:55:00Z</dcterms:modified>
</cp:coreProperties>
</file>