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E260C" w14:textId="1C2DF92B" w:rsidR="00557C5E" w:rsidRDefault="00557C5E" w:rsidP="00557C5E">
      <w:pPr>
        <w:pStyle w:val="Title"/>
        <w:rPr>
          <w:sz w:val="44"/>
          <w:szCs w:val="44"/>
        </w:rPr>
      </w:pPr>
      <w:r w:rsidRPr="00557C5E">
        <w:rPr>
          <w:sz w:val="44"/>
          <w:szCs w:val="44"/>
        </w:rPr>
        <w:t>Informatics Coding Assessment</w:t>
      </w:r>
    </w:p>
    <w:p w14:paraId="7A27FDA4" w14:textId="77777777" w:rsidR="00557C5E" w:rsidRDefault="00557C5E" w:rsidP="00557C5E"/>
    <w:p w14:paraId="3F86C2BF" w14:textId="77777777" w:rsidR="00557C5E" w:rsidRPr="00557C5E" w:rsidRDefault="00557C5E" w:rsidP="00557C5E"/>
    <w:p w14:paraId="6FF69577" w14:textId="1A7329BC" w:rsidR="00557C5E" w:rsidRDefault="00557C5E" w:rsidP="00557C5E">
      <w:pPr>
        <w:pStyle w:val="Author"/>
        <w:jc w:val="left"/>
      </w:pPr>
      <w:r>
        <w:t>Name: __</w:t>
      </w:r>
      <w:r w:rsidR="003E1365">
        <w:rPr>
          <w:u w:val="single"/>
        </w:rPr>
        <w:t>Jonathon Raney</w:t>
      </w:r>
      <w:r>
        <w:t>___________</w:t>
      </w:r>
    </w:p>
    <w:p w14:paraId="61D0E0DA" w14:textId="24CEE4CB" w:rsidR="00557C5E" w:rsidRDefault="00557C5E" w:rsidP="00557C5E">
      <w:pPr>
        <w:pStyle w:val="Date"/>
        <w:jc w:val="left"/>
      </w:pPr>
      <w:r>
        <w:t>Date: ___</w:t>
      </w:r>
      <w:r w:rsidR="003E1365">
        <w:rPr>
          <w:u w:val="single"/>
        </w:rPr>
        <w:t>05/29/2024</w:t>
      </w:r>
      <w:r>
        <w:t>_______________</w:t>
      </w:r>
    </w:p>
    <w:p w14:paraId="254EF752" w14:textId="77777777" w:rsidR="00557C5E" w:rsidRDefault="00557C5E" w:rsidP="00557C5E">
      <w:pPr>
        <w:pStyle w:val="FirstParagraph"/>
        <w:rPr>
          <w:highlight w:val="yellow"/>
        </w:rPr>
      </w:pPr>
      <w:r w:rsidRPr="007166D8">
        <w:rPr>
          <w:highlight w:val="yellow"/>
        </w:rPr>
        <w:t>Instructions:</w:t>
      </w:r>
    </w:p>
    <w:p w14:paraId="2F8C82F1" w14:textId="172D0281" w:rsidR="00557C5E" w:rsidRDefault="00557C5E" w:rsidP="00557C5E">
      <w:pPr>
        <w:pStyle w:val="BodyText"/>
        <w:ind w:left="720"/>
        <w:rPr>
          <w:highlight w:val="yellow"/>
        </w:rPr>
      </w:pPr>
      <w:r w:rsidRPr="007166D8">
        <w:rPr>
          <w:highlight w:val="yellow"/>
        </w:rPr>
        <w:t xml:space="preserve">Please </w:t>
      </w:r>
      <w:r w:rsidR="00EF437E">
        <w:rPr>
          <w:highlight w:val="yellow"/>
        </w:rPr>
        <w:t>use</w:t>
      </w:r>
      <w:r w:rsidRPr="007166D8">
        <w:rPr>
          <w:highlight w:val="yellow"/>
        </w:rPr>
        <w:t xml:space="preserve"> either R</w:t>
      </w:r>
      <w:r>
        <w:rPr>
          <w:highlight w:val="yellow"/>
        </w:rPr>
        <w:t xml:space="preserve"> </w:t>
      </w:r>
      <w:r w:rsidRPr="007166D8">
        <w:rPr>
          <w:highlight w:val="yellow"/>
        </w:rPr>
        <w:t>or Python</w:t>
      </w:r>
      <w:r w:rsidR="00EF437E">
        <w:rPr>
          <w:highlight w:val="yellow"/>
        </w:rPr>
        <w:t xml:space="preserve"> to code the following</w:t>
      </w:r>
      <w:r w:rsidRPr="007166D8">
        <w:rPr>
          <w:highlight w:val="yellow"/>
        </w:rPr>
        <w:t xml:space="preserve">. When you have completed the questions, attach the code to the </w:t>
      </w:r>
      <w:r>
        <w:rPr>
          <w:highlight w:val="yellow"/>
        </w:rPr>
        <w:t>end of th</w:t>
      </w:r>
      <w:r w:rsidR="00EF437E">
        <w:rPr>
          <w:highlight w:val="yellow"/>
        </w:rPr>
        <w:t>e</w:t>
      </w:r>
      <w:r>
        <w:rPr>
          <w:highlight w:val="yellow"/>
        </w:rPr>
        <w:t xml:space="preserve"> document as well as your rendering of the graphs</w:t>
      </w:r>
      <w:r w:rsidR="00EF437E">
        <w:rPr>
          <w:highlight w:val="yellow"/>
        </w:rPr>
        <w:t xml:space="preserve">. Please include comments within the code to describe each step. </w:t>
      </w:r>
    </w:p>
    <w:p w14:paraId="63148096" w14:textId="3700E71F" w:rsidR="00D07682" w:rsidRPr="007166D8" w:rsidRDefault="00D07682" w:rsidP="00557C5E">
      <w:pPr>
        <w:pStyle w:val="BodyText"/>
        <w:ind w:left="720"/>
        <w:rPr>
          <w:highlight w:val="yellow"/>
        </w:rPr>
      </w:pPr>
      <w:r>
        <w:rPr>
          <w:highlight w:val="yellow"/>
        </w:rPr>
        <w:t xml:space="preserve">There are three questions to this assessment. If you cannot complete </w:t>
      </w:r>
      <w:r w:rsidR="00EF437E">
        <w:rPr>
          <w:highlight w:val="yellow"/>
        </w:rPr>
        <w:t>question</w:t>
      </w:r>
      <w:r>
        <w:rPr>
          <w:highlight w:val="yellow"/>
        </w:rPr>
        <w:t xml:space="preserve"> </w:t>
      </w:r>
      <w:r w:rsidR="00EF437E">
        <w:rPr>
          <w:highlight w:val="yellow"/>
        </w:rPr>
        <w:t>1</w:t>
      </w:r>
      <w:r>
        <w:rPr>
          <w:highlight w:val="yellow"/>
        </w:rPr>
        <w:t xml:space="preserve">, please refer to the </w:t>
      </w:r>
      <w:r w:rsidR="00EF437E">
        <w:rPr>
          <w:highlight w:val="yellow"/>
        </w:rPr>
        <w:t>graphs in question1</w:t>
      </w:r>
      <w:r>
        <w:rPr>
          <w:highlight w:val="yellow"/>
        </w:rPr>
        <w:t xml:space="preserve"> provided</w:t>
      </w:r>
      <w:r w:rsidR="00EF437E">
        <w:rPr>
          <w:highlight w:val="yellow"/>
        </w:rPr>
        <w:t xml:space="preserve"> for</w:t>
      </w:r>
      <w:r>
        <w:rPr>
          <w:highlight w:val="yellow"/>
        </w:rPr>
        <w:t xml:space="preserve"> question 2 and 3.</w:t>
      </w:r>
    </w:p>
    <w:p w14:paraId="6172BC62" w14:textId="77777777" w:rsidR="00557C5E" w:rsidRDefault="00557C5E" w:rsidP="00557C5E">
      <w:pPr>
        <w:pStyle w:val="BodyText"/>
      </w:pPr>
    </w:p>
    <w:p w14:paraId="09B1F344" w14:textId="45BFCE01" w:rsidR="00557C5E" w:rsidRPr="00557C5E" w:rsidRDefault="00557C5E" w:rsidP="00557C5E">
      <w:pPr>
        <w:pStyle w:val="BodyText"/>
        <w:numPr>
          <w:ilvl w:val="0"/>
          <w:numId w:val="2"/>
        </w:numPr>
        <w:rPr>
          <w:b/>
          <w:bCs/>
        </w:rPr>
      </w:pPr>
      <w:r w:rsidRPr="00557C5E">
        <w:rPr>
          <w:b/>
          <w:bCs/>
        </w:rPr>
        <w:t xml:space="preserve">Using the datasets </w:t>
      </w:r>
      <w:r w:rsidR="00EF437E">
        <w:rPr>
          <w:b/>
          <w:bCs/>
        </w:rPr>
        <w:t>in the zip file</w:t>
      </w:r>
      <w:r w:rsidRPr="00557C5E">
        <w:rPr>
          <w:b/>
          <w:bCs/>
        </w:rPr>
        <w:t>, please recreate the three graphs shown below.</w:t>
      </w:r>
    </w:p>
    <w:p w14:paraId="66D68B59" w14:textId="77777777" w:rsidR="00D07682" w:rsidRDefault="00D07682"/>
    <w:p w14:paraId="5EB8E8DA" w14:textId="77ED54AE" w:rsidR="00557C5E" w:rsidRDefault="00D07682">
      <w:r>
        <w:t xml:space="preserve">Graph 1 </w:t>
      </w:r>
    </w:p>
    <w:p w14:paraId="7F4543F7" w14:textId="0AE05C92" w:rsidR="00557C5E" w:rsidRDefault="00557C5E">
      <w:r>
        <w:rPr>
          <w:noProof/>
        </w:rPr>
        <w:drawing>
          <wp:inline distT="0" distB="0" distL="0" distR="0" wp14:anchorId="2E929531" wp14:editId="3CA2B5BD">
            <wp:extent cx="5915025" cy="3655351"/>
            <wp:effectExtent l="0" t="0" r="0" b="2540"/>
            <wp:docPr id="176693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206" cy="3662261"/>
                    </a:xfrm>
                    <a:prstGeom prst="rect">
                      <a:avLst/>
                    </a:prstGeom>
                    <a:noFill/>
                  </pic:spPr>
                </pic:pic>
              </a:graphicData>
            </a:graphic>
          </wp:inline>
        </w:drawing>
      </w:r>
    </w:p>
    <w:p w14:paraId="794B8C76" w14:textId="46A5786B" w:rsidR="00557C5E" w:rsidRDefault="00D07682">
      <w:r>
        <w:lastRenderedPageBreak/>
        <w:t xml:space="preserve">Graph 2 </w:t>
      </w:r>
      <w:r w:rsidR="00557C5E">
        <w:rPr>
          <w:noProof/>
        </w:rPr>
        <w:drawing>
          <wp:inline distT="0" distB="0" distL="0" distR="0" wp14:anchorId="0A1C999E" wp14:editId="3C8C1352">
            <wp:extent cx="6149859" cy="3800475"/>
            <wp:effectExtent l="0" t="0" r="3810" b="0"/>
            <wp:docPr id="1401484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8562" cy="3805853"/>
                    </a:xfrm>
                    <a:prstGeom prst="rect">
                      <a:avLst/>
                    </a:prstGeom>
                    <a:noFill/>
                  </pic:spPr>
                </pic:pic>
              </a:graphicData>
            </a:graphic>
          </wp:inline>
        </w:drawing>
      </w:r>
    </w:p>
    <w:p w14:paraId="694AB78D" w14:textId="0D9BE9C0" w:rsidR="00D07682" w:rsidRDefault="00D07682">
      <w:r>
        <w:t>Graph 3</w:t>
      </w:r>
    </w:p>
    <w:p w14:paraId="0E49831F" w14:textId="71BA1D2D" w:rsidR="00557C5E" w:rsidRDefault="00557C5E">
      <w:r>
        <w:rPr>
          <w:noProof/>
        </w:rPr>
        <w:drawing>
          <wp:inline distT="0" distB="0" distL="0" distR="0" wp14:anchorId="595AC0EB" wp14:editId="7B9CA719">
            <wp:extent cx="5695950" cy="3519969"/>
            <wp:effectExtent l="0" t="0" r="0" b="4445"/>
            <wp:docPr id="1053316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316" cy="3545532"/>
                    </a:xfrm>
                    <a:prstGeom prst="rect">
                      <a:avLst/>
                    </a:prstGeom>
                    <a:noFill/>
                  </pic:spPr>
                </pic:pic>
              </a:graphicData>
            </a:graphic>
          </wp:inline>
        </w:drawing>
      </w:r>
    </w:p>
    <w:p w14:paraId="653F4C49" w14:textId="485E8B26" w:rsidR="00D07682" w:rsidRDefault="00D07682">
      <w:r>
        <w:br w:type="page"/>
      </w:r>
    </w:p>
    <w:p w14:paraId="6E0D0998" w14:textId="0805E066" w:rsidR="00D07682" w:rsidRDefault="00D07682" w:rsidP="00D07682">
      <w:pPr>
        <w:pStyle w:val="ListParagraph"/>
        <w:numPr>
          <w:ilvl w:val="0"/>
          <w:numId w:val="2"/>
        </w:numPr>
        <w:rPr>
          <w:b/>
          <w:bCs/>
        </w:rPr>
      </w:pPr>
      <w:r>
        <w:rPr>
          <w:b/>
          <w:bCs/>
        </w:rPr>
        <w:t>What changes would you make to any of the three graphs (if any)?</w:t>
      </w:r>
    </w:p>
    <w:p w14:paraId="63A435BF" w14:textId="6CC92416" w:rsidR="00D07682" w:rsidRDefault="004E5AA0" w:rsidP="002F4C6D">
      <w:pPr>
        <w:pStyle w:val="ListParagraph"/>
        <w:ind w:left="1080"/>
        <w:rPr>
          <w:b/>
          <w:bCs/>
        </w:rPr>
      </w:pPr>
      <w:r>
        <w:rPr>
          <w:b/>
          <w:bCs/>
        </w:rPr>
        <w:t>I would change the scale of the x axis to end at exactly 12 instead of 12.5</w:t>
      </w:r>
      <w:r w:rsidR="0046325A">
        <w:rPr>
          <w:b/>
          <w:bCs/>
        </w:rPr>
        <w:t xml:space="preserve"> and to begin at 1</w:t>
      </w:r>
      <w:r>
        <w:rPr>
          <w:b/>
          <w:bCs/>
        </w:rPr>
        <w:t>.</w:t>
      </w:r>
      <w:r w:rsidR="007C4229">
        <w:rPr>
          <w:b/>
          <w:bCs/>
        </w:rPr>
        <w:t xml:space="preserve"> I would account for multiple dosages given to same patient.</w:t>
      </w:r>
      <w:r w:rsidR="00312034">
        <w:rPr>
          <w:b/>
          <w:bCs/>
        </w:rPr>
        <w:t xml:space="preserve"> I would record the data more accurately in regards to gender. If the gender of the patient </w:t>
      </w:r>
      <w:r w:rsidR="00DE4FFA">
        <w:rPr>
          <w:b/>
          <w:bCs/>
        </w:rPr>
        <w:t>matters,</w:t>
      </w:r>
      <w:r w:rsidR="00312034">
        <w:rPr>
          <w:b/>
          <w:bCs/>
        </w:rPr>
        <w:t xml:space="preserve"> I would make sure to record it.</w:t>
      </w:r>
      <w:r w:rsidR="00E914ED">
        <w:rPr>
          <w:b/>
          <w:bCs/>
        </w:rPr>
        <w:t xml:space="preserve"> For my graphs I removed duplicate records IE different doses given to the same patient at the same time. This slightly skewed the accuracy of the counts but the same general trends in the data were maintained.</w:t>
      </w:r>
      <w:r w:rsidR="003A471D">
        <w:rPr>
          <w:b/>
          <w:bCs/>
        </w:rPr>
        <w:t xml:space="preserve"> </w:t>
      </w:r>
      <w:r w:rsidR="00E914ED">
        <w:rPr>
          <w:b/>
          <w:bCs/>
        </w:rPr>
        <w:t xml:space="preserve">Another factor affecting counts was the lack of gender recording for some </w:t>
      </w:r>
      <w:r w:rsidR="00FE6B62">
        <w:rPr>
          <w:b/>
          <w:bCs/>
        </w:rPr>
        <w:t>cases</w:t>
      </w:r>
      <w:r w:rsidR="00E914ED">
        <w:rPr>
          <w:b/>
          <w:bCs/>
        </w:rPr>
        <w:t xml:space="preserve">. In the future, </w:t>
      </w:r>
      <w:r w:rsidR="003A471D">
        <w:rPr>
          <w:b/>
          <w:bCs/>
        </w:rPr>
        <w:t>I would separately plot the races</w:t>
      </w:r>
      <w:r w:rsidR="00B94E1E">
        <w:rPr>
          <w:b/>
          <w:bCs/>
        </w:rPr>
        <w:t xml:space="preserve"> and ages</w:t>
      </w:r>
      <w:r w:rsidR="003A471D">
        <w:rPr>
          <w:b/>
          <w:bCs/>
        </w:rPr>
        <w:t xml:space="preserve"> </w:t>
      </w:r>
      <w:r w:rsidR="00FC0E75">
        <w:rPr>
          <w:b/>
          <w:bCs/>
        </w:rPr>
        <w:t xml:space="preserve">of patients </w:t>
      </w:r>
      <w:r w:rsidR="003A471D">
        <w:rPr>
          <w:b/>
          <w:bCs/>
        </w:rPr>
        <w:t>to see if the data provides any additional insight.</w:t>
      </w:r>
      <w:r w:rsidR="00086A7A">
        <w:rPr>
          <w:b/>
          <w:bCs/>
        </w:rPr>
        <w:t xml:space="preserve"> When presented with the problem of visualizing data in the future, I would search for a more elegant coding solution.</w:t>
      </w:r>
    </w:p>
    <w:p w14:paraId="28219B95" w14:textId="77777777" w:rsidR="00D07682" w:rsidRDefault="00D07682" w:rsidP="00D07682">
      <w:pPr>
        <w:rPr>
          <w:b/>
          <w:bCs/>
        </w:rPr>
      </w:pPr>
    </w:p>
    <w:p w14:paraId="23A4A85C" w14:textId="68F6C4CC" w:rsidR="00D07682" w:rsidRDefault="00E15041" w:rsidP="00D07682">
      <w:pPr>
        <w:pStyle w:val="ListParagraph"/>
        <w:numPr>
          <w:ilvl w:val="0"/>
          <w:numId w:val="2"/>
        </w:numPr>
        <w:rPr>
          <w:b/>
          <w:bCs/>
        </w:rPr>
      </w:pPr>
      <w:r>
        <w:rPr>
          <w:b/>
          <w:bCs/>
        </w:rPr>
        <w:t>Discuss why you think these graphs might be impactful to the ADH.</w:t>
      </w:r>
    </w:p>
    <w:p w14:paraId="6AB30A08" w14:textId="44B229A8" w:rsidR="00312034" w:rsidRDefault="00312034" w:rsidP="00312034">
      <w:pPr>
        <w:pStyle w:val="ListParagraph"/>
        <w:ind w:left="1080"/>
        <w:rPr>
          <w:b/>
          <w:bCs/>
        </w:rPr>
      </w:pPr>
      <w:r>
        <w:rPr>
          <w:b/>
          <w:bCs/>
        </w:rPr>
        <w:t>These graphs would be impactful to the ADH for several reasons. The most glaring reason is the disease and drug monitoring. The federal government requires that diseases and potentially dangerous drugs be monitored and statistically reported. Narcan use falls into the category of potentially dangerous drugs or epidemic</w:t>
      </w:r>
      <w:r w:rsidR="00DE4FFA">
        <w:rPr>
          <w:b/>
          <w:bCs/>
        </w:rPr>
        <w:t xml:space="preserve"> because of its counteractive effects in the case of an opioid overdose</w:t>
      </w:r>
      <w:r>
        <w:rPr>
          <w:b/>
          <w:bCs/>
        </w:rPr>
        <w:t>. In recent years, opioid abuse has become so prevalent in the U.S. that it has been labeled an epidemic. The increased death rates have become a problem and the government must be blamed.</w:t>
      </w:r>
      <w:r w:rsidR="00C93B01">
        <w:rPr>
          <w:b/>
          <w:bCs/>
        </w:rPr>
        <w:t xml:space="preserve"> In conclusion, the Narcan usage statistics can be recorded to help the government know when and where to fight the opioid epidemic.</w:t>
      </w:r>
      <w:r w:rsidR="00944ACD">
        <w:rPr>
          <w:b/>
          <w:bCs/>
        </w:rPr>
        <w:t xml:space="preserve"> </w:t>
      </w:r>
      <w:r w:rsidR="00D02CB1">
        <w:rPr>
          <w:b/>
          <w:bCs/>
        </w:rPr>
        <w:t>Also, i</w:t>
      </w:r>
      <w:r w:rsidR="00944ACD">
        <w:rPr>
          <w:b/>
          <w:bCs/>
        </w:rPr>
        <w:t>n case the government runs out of Narcan we can know where it all went.</w:t>
      </w:r>
      <w:r w:rsidR="00D02CB1">
        <w:rPr>
          <w:b/>
          <w:bCs/>
        </w:rPr>
        <w:t xml:space="preserve"> The data could be used to train a predictive model of Narcan use to know where and when EMS need to be in the future</w:t>
      </w:r>
      <w:r w:rsidR="00340F34">
        <w:rPr>
          <w:b/>
          <w:bCs/>
        </w:rPr>
        <w:t xml:space="preserve"> and predict other things</w:t>
      </w:r>
      <w:r w:rsidR="00D02CB1">
        <w:rPr>
          <w:b/>
          <w:bCs/>
        </w:rPr>
        <w:t>. The graphs could be used as an example of how to apply data visualizations to any other recorded data sets of interest to the ADH.</w:t>
      </w:r>
      <w:r w:rsidR="006B0FD6">
        <w:rPr>
          <w:b/>
          <w:bCs/>
        </w:rPr>
        <w:t xml:space="preserve"> No data presentation is complete without these graphs</w:t>
      </w:r>
      <w:r w:rsidR="00543E30">
        <w:rPr>
          <w:b/>
          <w:bCs/>
        </w:rPr>
        <w:t xml:space="preserve"> and software tools.</w:t>
      </w:r>
    </w:p>
    <w:p w14:paraId="1E340DA8" w14:textId="77777777" w:rsidR="002F4C6D" w:rsidRDefault="002F4C6D" w:rsidP="00312034">
      <w:pPr>
        <w:pStyle w:val="ListParagraph"/>
        <w:ind w:left="1080"/>
        <w:rPr>
          <w:b/>
          <w:bCs/>
        </w:rPr>
      </w:pPr>
    </w:p>
    <w:p w14:paraId="73A767B3" w14:textId="4AB03951" w:rsidR="002F4C6D" w:rsidRDefault="00340F34" w:rsidP="00312034">
      <w:pPr>
        <w:pStyle w:val="ListParagraph"/>
        <w:ind w:left="1080"/>
        <w:rPr>
          <w:b/>
          <w:bCs/>
        </w:rPr>
      </w:pPr>
      <w:r>
        <w:rPr>
          <w:b/>
          <w:bCs/>
        </w:rPr>
        <w:object w:dxaOrig="1543" w:dyaOrig="998" w14:anchorId="6E137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25pt;height:50.25pt" o:ole="">
            <v:imagedata r:id="rId9" o:title=""/>
          </v:shape>
          <o:OLEObject Type="Embed" ProgID="Package" ShapeID="_x0000_i1035" DrawAspect="Icon" ObjectID="_1778500998" r:id="rId10"/>
        </w:object>
      </w:r>
    </w:p>
    <w:p w14:paraId="31629886" w14:textId="1FE74508" w:rsidR="002F4C6D" w:rsidRDefault="002F4C6D" w:rsidP="00312034">
      <w:pPr>
        <w:pStyle w:val="ListParagraph"/>
        <w:ind w:left="1080"/>
        <w:rPr>
          <w:b/>
          <w:bCs/>
        </w:rPr>
      </w:pPr>
      <w:r>
        <w:rPr>
          <w:b/>
          <w:bCs/>
          <w:noProof/>
        </w:rPr>
        <w:drawing>
          <wp:inline distT="0" distB="0" distL="0" distR="0" wp14:anchorId="7F7216AB" wp14:editId="350BC73D">
            <wp:extent cx="5943600" cy="2286000"/>
            <wp:effectExtent l="0" t="0" r="0" b="0"/>
            <wp:docPr id="737872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5BDF1AB" w14:textId="77777777" w:rsidR="002F4C6D" w:rsidRDefault="002F4C6D" w:rsidP="00312034">
      <w:pPr>
        <w:pStyle w:val="ListParagraph"/>
        <w:ind w:left="1080"/>
        <w:rPr>
          <w:b/>
          <w:bCs/>
        </w:rPr>
      </w:pPr>
    </w:p>
    <w:p w14:paraId="7B395123" w14:textId="2ABF6D75" w:rsidR="002F4C6D" w:rsidRDefault="002F4C6D" w:rsidP="00312034">
      <w:pPr>
        <w:pStyle w:val="ListParagraph"/>
        <w:ind w:left="1080"/>
        <w:rPr>
          <w:b/>
          <w:bCs/>
        </w:rPr>
      </w:pPr>
      <w:r>
        <w:rPr>
          <w:b/>
          <w:bCs/>
          <w:noProof/>
        </w:rPr>
        <w:drawing>
          <wp:inline distT="0" distB="0" distL="0" distR="0" wp14:anchorId="0F2FF4AF" wp14:editId="574C7207">
            <wp:extent cx="5934075" cy="2314575"/>
            <wp:effectExtent l="0" t="0" r="9525" b="9525"/>
            <wp:docPr id="148710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7A7B635E" w14:textId="5F53EF00" w:rsidR="002F4C6D" w:rsidRPr="00D07682" w:rsidRDefault="002F4C6D" w:rsidP="00312034">
      <w:pPr>
        <w:pStyle w:val="ListParagraph"/>
        <w:ind w:left="1080"/>
        <w:rPr>
          <w:b/>
          <w:bCs/>
        </w:rPr>
      </w:pPr>
      <w:r>
        <w:rPr>
          <w:b/>
          <w:bCs/>
          <w:noProof/>
        </w:rPr>
        <w:drawing>
          <wp:inline distT="0" distB="0" distL="0" distR="0" wp14:anchorId="39D4EBD1" wp14:editId="48E048C1">
            <wp:extent cx="5934075" cy="2152650"/>
            <wp:effectExtent l="0" t="0" r="9525" b="0"/>
            <wp:docPr id="976155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sectPr w:rsidR="002F4C6D" w:rsidRPr="00D0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96B"/>
    <w:multiLevelType w:val="hybridMultilevel"/>
    <w:tmpl w:val="CAAE06C0"/>
    <w:lvl w:ilvl="0" w:tplc="57245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AF34AB"/>
    <w:multiLevelType w:val="hybridMultilevel"/>
    <w:tmpl w:val="C56E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186405">
    <w:abstractNumId w:val="1"/>
  </w:num>
  <w:num w:numId="2" w16cid:durableId="184473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5E"/>
    <w:rsid w:val="00031BF9"/>
    <w:rsid w:val="00086A7A"/>
    <w:rsid w:val="002C4F0A"/>
    <w:rsid w:val="002F4C6D"/>
    <w:rsid w:val="00312034"/>
    <w:rsid w:val="00340F34"/>
    <w:rsid w:val="00354E47"/>
    <w:rsid w:val="003A471D"/>
    <w:rsid w:val="003E1365"/>
    <w:rsid w:val="0046325A"/>
    <w:rsid w:val="004E5AA0"/>
    <w:rsid w:val="0053690F"/>
    <w:rsid w:val="00543E30"/>
    <w:rsid w:val="00557C5E"/>
    <w:rsid w:val="006B0FD6"/>
    <w:rsid w:val="007C4229"/>
    <w:rsid w:val="007F304B"/>
    <w:rsid w:val="00944ACD"/>
    <w:rsid w:val="009B6618"/>
    <w:rsid w:val="00B53C2F"/>
    <w:rsid w:val="00B94E1E"/>
    <w:rsid w:val="00C5121D"/>
    <w:rsid w:val="00C93B01"/>
    <w:rsid w:val="00D02CB1"/>
    <w:rsid w:val="00D07682"/>
    <w:rsid w:val="00DE4FFA"/>
    <w:rsid w:val="00E15041"/>
    <w:rsid w:val="00E914ED"/>
    <w:rsid w:val="00EE185F"/>
    <w:rsid w:val="00EF437E"/>
    <w:rsid w:val="00FC0E75"/>
    <w:rsid w:val="00FD51A4"/>
    <w:rsid w:val="00F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81A2"/>
  <w15:chartTrackingRefBased/>
  <w15:docId w15:val="{41291DB2-0988-4C71-AEB6-5EEB708C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C5E"/>
    <w:rPr>
      <w:rFonts w:eastAsiaTheme="majorEastAsia" w:cstheme="majorBidi"/>
      <w:color w:val="272727" w:themeColor="text1" w:themeTint="D8"/>
    </w:rPr>
  </w:style>
  <w:style w:type="paragraph" w:styleId="Title">
    <w:name w:val="Title"/>
    <w:basedOn w:val="Normal"/>
    <w:next w:val="Normal"/>
    <w:link w:val="TitleChar"/>
    <w:qFormat/>
    <w:rsid w:val="00557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C5E"/>
    <w:pPr>
      <w:spacing w:before="160"/>
      <w:jc w:val="center"/>
    </w:pPr>
    <w:rPr>
      <w:i/>
      <w:iCs/>
      <w:color w:val="404040" w:themeColor="text1" w:themeTint="BF"/>
    </w:rPr>
  </w:style>
  <w:style w:type="character" w:customStyle="1" w:styleId="QuoteChar">
    <w:name w:val="Quote Char"/>
    <w:basedOn w:val="DefaultParagraphFont"/>
    <w:link w:val="Quote"/>
    <w:uiPriority w:val="29"/>
    <w:rsid w:val="00557C5E"/>
    <w:rPr>
      <w:i/>
      <w:iCs/>
      <w:color w:val="404040" w:themeColor="text1" w:themeTint="BF"/>
    </w:rPr>
  </w:style>
  <w:style w:type="paragraph" w:styleId="ListParagraph">
    <w:name w:val="List Paragraph"/>
    <w:basedOn w:val="Normal"/>
    <w:uiPriority w:val="34"/>
    <w:qFormat/>
    <w:rsid w:val="00557C5E"/>
    <w:pPr>
      <w:ind w:left="720"/>
      <w:contextualSpacing/>
    </w:pPr>
  </w:style>
  <w:style w:type="character" w:styleId="IntenseEmphasis">
    <w:name w:val="Intense Emphasis"/>
    <w:basedOn w:val="DefaultParagraphFont"/>
    <w:uiPriority w:val="21"/>
    <w:qFormat/>
    <w:rsid w:val="00557C5E"/>
    <w:rPr>
      <w:i/>
      <w:iCs/>
      <w:color w:val="0F4761" w:themeColor="accent1" w:themeShade="BF"/>
    </w:rPr>
  </w:style>
  <w:style w:type="paragraph" w:styleId="IntenseQuote">
    <w:name w:val="Intense Quote"/>
    <w:basedOn w:val="Normal"/>
    <w:next w:val="Normal"/>
    <w:link w:val="IntenseQuoteChar"/>
    <w:uiPriority w:val="30"/>
    <w:qFormat/>
    <w:rsid w:val="00557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C5E"/>
    <w:rPr>
      <w:i/>
      <w:iCs/>
      <w:color w:val="0F4761" w:themeColor="accent1" w:themeShade="BF"/>
    </w:rPr>
  </w:style>
  <w:style w:type="character" w:styleId="IntenseReference">
    <w:name w:val="Intense Reference"/>
    <w:basedOn w:val="DefaultParagraphFont"/>
    <w:uiPriority w:val="32"/>
    <w:qFormat/>
    <w:rsid w:val="00557C5E"/>
    <w:rPr>
      <w:b/>
      <w:bCs/>
      <w:smallCaps/>
      <w:color w:val="0F4761" w:themeColor="accent1" w:themeShade="BF"/>
      <w:spacing w:val="5"/>
    </w:rPr>
  </w:style>
  <w:style w:type="paragraph" w:styleId="BodyText">
    <w:name w:val="Body Text"/>
    <w:basedOn w:val="Normal"/>
    <w:link w:val="BodyTextChar"/>
    <w:qFormat/>
    <w:rsid w:val="00557C5E"/>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557C5E"/>
    <w:rPr>
      <w:kern w:val="0"/>
      <w:sz w:val="24"/>
      <w:szCs w:val="24"/>
      <w14:ligatures w14:val="none"/>
    </w:rPr>
  </w:style>
  <w:style w:type="paragraph" w:customStyle="1" w:styleId="FirstParagraph">
    <w:name w:val="First Paragraph"/>
    <w:basedOn w:val="BodyText"/>
    <w:next w:val="BodyText"/>
    <w:qFormat/>
    <w:rsid w:val="00557C5E"/>
  </w:style>
  <w:style w:type="paragraph" w:customStyle="1" w:styleId="Author">
    <w:name w:val="Author"/>
    <w:next w:val="BodyText"/>
    <w:qFormat/>
    <w:rsid w:val="00557C5E"/>
    <w:pPr>
      <w:keepNext/>
      <w:keepLines/>
      <w:spacing w:after="200" w:line="240" w:lineRule="auto"/>
      <w:jc w:val="center"/>
    </w:pPr>
    <w:rPr>
      <w:kern w:val="0"/>
      <w:sz w:val="24"/>
      <w:szCs w:val="24"/>
      <w14:ligatures w14:val="none"/>
    </w:rPr>
  </w:style>
  <w:style w:type="paragraph" w:styleId="Date">
    <w:name w:val="Date"/>
    <w:next w:val="BodyText"/>
    <w:link w:val="DateChar"/>
    <w:qFormat/>
    <w:rsid w:val="00557C5E"/>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557C5E"/>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1F39-9B70-4D9C-9E41-4A0709F3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Arsenault</dc:creator>
  <cp:keywords/>
  <dc:description/>
  <cp:lastModifiedBy>Jonathon Raney</cp:lastModifiedBy>
  <cp:revision>2</cp:revision>
  <dcterms:created xsi:type="dcterms:W3CDTF">2024-05-29T20:17:00Z</dcterms:created>
  <dcterms:modified xsi:type="dcterms:W3CDTF">2024-05-29T20:17:00Z</dcterms:modified>
</cp:coreProperties>
</file>