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2AE5" w14:textId="514AD8EF" w:rsidR="006478DA" w:rsidRPr="009A76F9" w:rsidRDefault="00000000" w:rsidP="000F58C8">
      <w:pPr>
        <w:pStyle w:val="Ttulo1"/>
        <w:pBdr>
          <w:bottom w:val="single" w:sz="6" w:space="1" w:color="2E75B6"/>
        </w:pBdr>
        <w:shd w:val="clear" w:color="auto" w:fill="1E3A5F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 </w:t>
      </w:r>
      <w:bookmarkStart w:id="0" w:name="_Toc227748056"/>
      <w:r w:rsidRPr="009A76F9">
        <w:rPr>
          <w:rFonts w:ascii="Century Gothic" w:hAnsi="Century Gothic"/>
          <w:sz w:val="20"/>
          <w:szCs w:val="20"/>
        </w:rPr>
        <w:t>1. Resumen Ejecutivo</w:t>
      </w:r>
      <w:bookmarkEnd w:id="0"/>
    </w:p>
    <w:p w14:paraId="5C5F4C10" w14:textId="68BD8383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Este documento define los requisitos técnicos y funcionales para el desarrollo de la versión 2.0 de POP</w:t>
      </w:r>
      <w:r w:rsidR="000F58C8" w:rsidRPr="009A76F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Empower</w:t>
      </w:r>
      <w:proofErr w:type="spellEnd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, plataforma de </w:t>
      </w:r>
      <w:r w:rsidR="000F58C8" w:rsidRPr="009A76F9">
        <w:rPr>
          <w:rFonts w:ascii="Century Gothic" w:hAnsi="Century Gothic"/>
          <w:sz w:val="20"/>
          <w:szCs w:val="20"/>
        </w:rPr>
        <w:t>psicología online</w:t>
      </w: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 que conecta psicólogos con pacientes para sesiones online, mensajería y gestión de documentos.</w:t>
      </w:r>
    </w:p>
    <w:p w14:paraId="4EF5D67B" w14:textId="77777777" w:rsidR="006478DA" w:rsidRPr="009A76F9" w:rsidRDefault="006478DA">
      <w:pPr>
        <w:spacing w:before="60" w:after="60"/>
        <w:rPr>
          <w:rFonts w:ascii="Century Gothic" w:hAnsi="Century Gothic"/>
          <w:sz w:val="20"/>
          <w:szCs w:val="20"/>
        </w:rPr>
      </w:pPr>
    </w:p>
    <w:p w14:paraId="48321043" w14:textId="77777777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La versión actual (v1) fue construida sobre Angular 8 /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Ionic</w:t>
      </w:r>
      <w:proofErr w:type="spellEnd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 / Laravel 6 y ha demostrado su viabilidad como producto. La nueva versión parte del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stack</w:t>
      </w:r>
      <w:proofErr w:type="spellEnd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 ya migrado (Angular 18, Laravel 11,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Node</w:t>
      </w:r>
      <w:proofErr w:type="spellEnd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 20, Socket.IO 4) y tiene como objetivo consolidar la experiencia de usuario, corregir deudas técnicas, añadir nuevas funcionalidades y mejorar la escalabilidad operativa.</w:t>
      </w:r>
    </w:p>
    <w:p w14:paraId="43A6C38A" w14:textId="77777777" w:rsidR="006478DA" w:rsidRPr="009A76F9" w:rsidRDefault="006478DA">
      <w:pPr>
        <w:spacing w:before="60" w:after="60"/>
        <w:rPr>
          <w:rFonts w:ascii="Century Gothic" w:hAnsi="Century Gothic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8DA" w:rsidRPr="009A76F9" w14:paraId="2972C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A85FDE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9A76F9">
              <w:rPr>
                <w:rFonts w:ascii="Century Gothic" w:eastAsia="Arial" w:hAnsi="Century Gothic" w:cs="Arial"/>
                <w:b/>
                <w:bCs/>
                <w:color w:val="FFFFFF"/>
                <w:sz w:val="20"/>
                <w:szCs w:val="20"/>
              </w:rPr>
              <w:t>Stack</w:t>
            </w:r>
            <w:proofErr w:type="spellEnd"/>
            <w:r w:rsidRPr="009A76F9">
              <w:rPr>
                <w:rFonts w:ascii="Century Gothic" w:eastAsia="Arial" w:hAnsi="Century Gothic" w:cs="Arial"/>
                <w:b/>
                <w:bCs/>
                <w:color w:val="FFFFFF"/>
                <w:sz w:val="20"/>
                <w:szCs w:val="20"/>
              </w:rPr>
              <w:t xml:space="preserve"> tecnológico actual (v1 modernizado)</w:t>
            </w:r>
          </w:p>
        </w:tc>
      </w:tr>
      <w:tr w:rsidR="006478DA" w:rsidRPr="009A76F9" w14:paraId="29786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38EA11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Frontend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: Angular 18 +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Ionic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8 — SPA web y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mobile-first</w:t>
            </w:r>
            <w:proofErr w:type="spellEnd"/>
          </w:p>
        </w:tc>
      </w:tr>
      <w:tr w:rsidR="006478DA" w:rsidRPr="009A76F9" w14:paraId="0D03E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2A1F6A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Backend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API: PHP 8.3 / Laravel 11 con Laravel Passport (OAuth2)</w:t>
            </w:r>
          </w:p>
        </w:tc>
      </w:tr>
      <w:tr w:rsidR="006478DA" w:rsidRPr="009A76F9" w14:paraId="5A4AE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C4A06A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Tiempo real: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Node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20 / Socket.IO 4 (mensajería, presencia, eventos)</w:t>
            </w:r>
          </w:p>
        </w:tc>
      </w:tr>
      <w:tr w:rsidR="006478DA" w:rsidRPr="009A76F9" w14:paraId="1A792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FC5C9A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Base de datos: MySQL 8.4</w:t>
            </w:r>
          </w:p>
        </w:tc>
      </w:tr>
      <w:tr w:rsidR="006478DA" w:rsidRPr="009A76F9" w14:paraId="35724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18C60A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Infraestructura: Docker + Docker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Compose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(API + Portal +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Realtime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+ DB)</w:t>
            </w:r>
          </w:p>
        </w:tc>
      </w:tr>
      <w:tr w:rsidR="006478DA" w:rsidRPr="009A76F9" w14:paraId="3C13B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469D76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Videollamadas: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Vonage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(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OpenTok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) — con código de </w:t>
            </w:r>
            <w:proofErr w:type="gram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Zoom</w:t>
            </w:r>
            <w:proofErr w:type="gram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en desuso</w:t>
            </w:r>
          </w:p>
        </w:tc>
      </w:tr>
      <w:tr w:rsidR="006478DA" w:rsidRPr="009A76F9" w14:paraId="7CA9E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A8FAC9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Pagos: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Redsys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 (pasarela española)</w:t>
            </w:r>
          </w:p>
        </w:tc>
      </w:tr>
      <w:tr w:rsidR="006478DA" w:rsidRPr="009A76F9" w14:paraId="1FA61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7B562F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2E75B6"/>
                <w:sz w:val="20"/>
                <w:szCs w:val="20"/>
              </w:rPr>
              <w:t xml:space="preserve">► </w:t>
            </w: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Email: Office 365 SMTP</w:t>
            </w:r>
          </w:p>
        </w:tc>
      </w:tr>
    </w:tbl>
    <w:p w14:paraId="416E5583" w14:textId="77777777" w:rsidR="006478DA" w:rsidRPr="009A76F9" w:rsidRDefault="00000000">
      <w:p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br w:type="page"/>
      </w:r>
    </w:p>
    <w:p w14:paraId="0554933E" w14:textId="2CF0C926" w:rsidR="006478DA" w:rsidRPr="009A76F9" w:rsidRDefault="00000000" w:rsidP="000F58C8">
      <w:pPr>
        <w:pStyle w:val="Ttulo1"/>
        <w:pBdr>
          <w:bottom w:val="single" w:sz="6" w:space="1" w:color="2E75B6"/>
        </w:pBdr>
        <w:shd w:val="clear" w:color="auto" w:fill="1E3A5F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lastRenderedPageBreak/>
        <w:t xml:space="preserve">  </w:t>
      </w:r>
      <w:bookmarkStart w:id="1" w:name="_Toc227748057"/>
      <w:r w:rsidRPr="009A76F9">
        <w:rPr>
          <w:rFonts w:ascii="Century Gothic" w:hAnsi="Century Gothic"/>
          <w:sz w:val="20"/>
          <w:szCs w:val="20"/>
        </w:rPr>
        <w:t>2. Arquitectura y Módulos Actuales</w:t>
      </w:r>
      <w:bookmarkEnd w:id="1"/>
    </w:p>
    <w:p w14:paraId="0427F19B" w14:textId="496B1AD2" w:rsidR="006478DA" w:rsidRPr="009A76F9" w:rsidRDefault="00000000" w:rsidP="000F58C8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La plataforma actual está organizada en los siguientes módulos principales:</w:t>
      </w:r>
    </w:p>
    <w:p w14:paraId="0B6C7372" w14:textId="77777777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2" w:name="_Toc227748058"/>
      <w:r w:rsidRPr="009A76F9">
        <w:rPr>
          <w:rFonts w:ascii="Century Gothic" w:hAnsi="Century Gothic"/>
          <w:sz w:val="20"/>
          <w:szCs w:val="20"/>
        </w:rPr>
        <w:t>2.1 Roles de usuario</w:t>
      </w:r>
      <w:bookmarkEnd w:id="2"/>
    </w:p>
    <w:p w14:paraId="36A9D068" w14:textId="45EE0D92" w:rsidR="006478DA" w:rsidRPr="009A76F9" w:rsidRDefault="00000000" w:rsidP="00BE28FC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El sistema contempla tres tipos de usuario diferenciados con permisos y vistas propias: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478DA" w:rsidRPr="009A76F9" w14:paraId="616DA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F5A8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F9A3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b/>
                <w:bCs/>
                <w:color w:val="FFFFFF"/>
                <w:sz w:val="20"/>
                <w:szCs w:val="20"/>
              </w:rPr>
              <w:t>Descripción y permisos principales</w:t>
            </w:r>
          </w:p>
        </w:tc>
      </w:tr>
      <w:tr w:rsidR="006478DA" w:rsidRPr="009A76F9" w14:paraId="582E9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C6BD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 xml:space="preserve">Paciente (Regular 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User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146F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Contrata una suscripción, tiene asignado un psicólogo, agenda citas, accede a sesiones de videollamada, envía mensajes y puede ver sus documentos.</w:t>
            </w:r>
          </w:p>
        </w:tc>
      </w:tr>
      <w:tr w:rsidR="006478DA" w:rsidRPr="009A76F9" w14:paraId="54894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5A3C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Psicólogo (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Trainer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/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Psychologist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5FAE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Gestiona su agenda de disponibilidad, atiende a sus pacientes asignados, tiene acceso al historial de notas, puede generar objetivos (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circuits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/</w:t>
            </w:r>
            <w:proofErr w:type="spellStart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categories</w:t>
            </w:r>
            <w:proofErr w:type="spellEnd"/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), y gestiona sus facturas.</w:t>
            </w:r>
          </w:p>
        </w:tc>
      </w:tr>
      <w:tr w:rsidR="006478DA" w:rsidRPr="009A76F9" w14:paraId="2DEC2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5216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D23D" w14:textId="77777777" w:rsidR="006478DA" w:rsidRPr="009A76F9" w:rsidRDefault="00000000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Acceso total: gestión de usuarios, psicólogos, empresas, planes, códigos promocionales, estadísticas y facturas.</w:t>
            </w:r>
          </w:p>
        </w:tc>
      </w:tr>
      <w:tr w:rsidR="009A76F9" w:rsidRPr="009A76F9" w14:paraId="35570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33E5" w14:textId="03EA71B4" w:rsidR="009A76F9" w:rsidRPr="009A76F9" w:rsidRDefault="009A76F9">
            <w:pPr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Empresa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8047" w14:textId="6DD31987" w:rsidR="009A76F9" w:rsidRPr="009A76F9" w:rsidRDefault="009A76F9">
            <w:pPr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</w:pPr>
            <w:r w:rsidRPr="009A76F9">
              <w:rPr>
                <w:rFonts w:ascii="Century Gothic" w:eastAsia="Arial" w:hAnsi="Century Gothic" w:cs="Arial"/>
                <w:color w:val="1A1A1A"/>
                <w:sz w:val="20"/>
                <w:szCs w:val="20"/>
              </w:rPr>
              <w:t>Crear un perfil de empresa para poder meter los programas.</w:t>
            </w:r>
          </w:p>
        </w:tc>
      </w:tr>
    </w:tbl>
    <w:p w14:paraId="1E2D92AC" w14:textId="77777777" w:rsidR="006478DA" w:rsidRPr="009A76F9" w:rsidRDefault="006478DA">
      <w:pPr>
        <w:spacing w:before="60" w:after="60"/>
        <w:rPr>
          <w:sz w:val="20"/>
          <w:szCs w:val="20"/>
        </w:rPr>
      </w:pPr>
    </w:p>
    <w:p w14:paraId="55607FD7" w14:textId="77777777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3" w:name="_Toc227748059"/>
      <w:r w:rsidRPr="009A76F9">
        <w:rPr>
          <w:rFonts w:ascii="Century Gothic" w:hAnsi="Century Gothic"/>
          <w:sz w:val="20"/>
          <w:szCs w:val="20"/>
        </w:rPr>
        <w:t>2.2 Módulo de Autenticación</w:t>
      </w:r>
      <w:bookmarkEnd w:id="3"/>
    </w:p>
    <w:p w14:paraId="72152D26" w14:textId="77777777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Sistema basado en OAuth2 con Laravel Passport. Gestiona registro,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login</w:t>
      </w:r>
      <w:proofErr w:type="spellEnd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, verificación de email, recuperación de contraseña y gestión de sesiones JWT con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refresh</w:t>
      </w:r>
      <w:proofErr w:type="spellEnd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 automático.</w:t>
      </w:r>
    </w:p>
    <w:p w14:paraId="31720709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4"/>
      <w:r w:rsidRPr="009A76F9">
        <w:rPr>
          <w:rFonts w:ascii="Century Gothic" w:hAnsi="Century Gothic"/>
          <w:sz w:val="20"/>
          <w:szCs w:val="20"/>
        </w:rPr>
        <w:t>Registro con verificación de correo electrónico</w:t>
      </w:r>
      <w:commentRangeEnd w:id="4"/>
      <w:r w:rsidR="002E3ACC" w:rsidRPr="009A76F9">
        <w:rPr>
          <w:rStyle w:val="Refdecomentario"/>
          <w:rFonts w:ascii="Century Gothic" w:hAnsi="Century Gothic"/>
          <w:sz w:val="20"/>
          <w:szCs w:val="20"/>
        </w:rPr>
        <w:commentReference w:id="4"/>
      </w:r>
    </w:p>
    <w:p w14:paraId="7E84C440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Fonts w:ascii="Century Gothic" w:hAnsi="Century Gothic"/>
          <w:sz w:val="20"/>
          <w:szCs w:val="20"/>
        </w:rPr>
        <w:t>Login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con token JWT + interceptor de renovación automática</w:t>
      </w:r>
    </w:p>
    <w:p w14:paraId="4669BF3D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Recuperación y restablecimiento de contraseña</w:t>
      </w:r>
    </w:p>
    <w:p w14:paraId="61DA67E4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Fonts w:ascii="Century Gothic" w:hAnsi="Century Gothic"/>
          <w:sz w:val="20"/>
          <w:szCs w:val="20"/>
        </w:rPr>
        <w:t>Guards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de ruta por rol (</w:t>
      </w:r>
      <w:proofErr w:type="spellStart"/>
      <w:proofErr w:type="gramStart"/>
      <w:r w:rsidRPr="009A76F9">
        <w:rPr>
          <w:rFonts w:ascii="Century Gothic" w:hAnsi="Century Gothic"/>
          <w:sz w:val="20"/>
          <w:szCs w:val="20"/>
        </w:rPr>
        <w:t>auth.guard</w:t>
      </w:r>
      <w:proofErr w:type="spellEnd"/>
      <w:proofErr w:type="gramEnd"/>
      <w:r w:rsidRPr="009A76F9">
        <w:rPr>
          <w:rFonts w:ascii="Century Gothic" w:hAnsi="Century Gothic"/>
          <w:sz w:val="20"/>
          <w:szCs w:val="20"/>
        </w:rPr>
        <w:t xml:space="preserve">, </w:t>
      </w:r>
      <w:proofErr w:type="spellStart"/>
      <w:proofErr w:type="gramStart"/>
      <w:r w:rsidRPr="009A76F9">
        <w:rPr>
          <w:rFonts w:ascii="Century Gothic" w:hAnsi="Century Gothic"/>
          <w:sz w:val="20"/>
          <w:szCs w:val="20"/>
        </w:rPr>
        <w:t>role.guard</w:t>
      </w:r>
      <w:proofErr w:type="spellEnd"/>
      <w:proofErr w:type="gramEnd"/>
      <w:r w:rsidRPr="009A76F9">
        <w:rPr>
          <w:rFonts w:ascii="Century Gothic" w:hAnsi="Century Gothic"/>
          <w:sz w:val="20"/>
          <w:szCs w:val="20"/>
        </w:rPr>
        <w:t>)</w:t>
      </w:r>
    </w:p>
    <w:p w14:paraId="7439749C" w14:textId="77777777" w:rsidR="00BE28FC" w:rsidRPr="009A76F9" w:rsidRDefault="00BE28FC" w:rsidP="00BE28FC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Autenticación base</w:t>
      </w:r>
    </w:p>
    <w:p w14:paraId="5B3B87A5" w14:textId="77777777" w:rsidR="00BE28FC" w:rsidRPr="009A76F9" w:rsidRDefault="00BE28FC" w:rsidP="00BE28FC">
      <w:pPr>
        <w:pStyle w:val="whitespace-normal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El sistema de usuarios de WordPress gestiona </w:t>
      </w:r>
      <w:proofErr w:type="spellStart"/>
      <w:r w:rsidRPr="009A76F9">
        <w:rPr>
          <w:rFonts w:ascii="Century Gothic" w:hAnsi="Century Gothic"/>
          <w:sz w:val="20"/>
          <w:szCs w:val="20"/>
        </w:rPr>
        <w:t>login</w:t>
      </w:r>
      <w:proofErr w:type="spellEnd"/>
      <w:r w:rsidRPr="009A76F9">
        <w:rPr>
          <w:rFonts w:ascii="Century Gothic" w:hAnsi="Century Gothic"/>
          <w:sz w:val="20"/>
          <w:szCs w:val="20"/>
        </w:rPr>
        <w:t>, registro y recuperación de contraseña de forma nativa, sin necesidad de construirlo desde cero</w:t>
      </w:r>
    </w:p>
    <w:p w14:paraId="6E60C296" w14:textId="6DDE712D" w:rsidR="00BE28FC" w:rsidRPr="009A76F9" w:rsidRDefault="00BE28FC" w:rsidP="00BE28FC">
      <w:pPr>
        <w:pStyle w:val="whitespace-normal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Para la API (si el </w:t>
      </w:r>
      <w:proofErr w:type="spellStart"/>
      <w:r w:rsidRPr="009A76F9">
        <w:rPr>
          <w:rFonts w:ascii="Century Gothic" w:hAnsi="Century Gothic"/>
          <w:sz w:val="20"/>
          <w:szCs w:val="20"/>
        </w:rPr>
        <w:t>frontend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sigue siendo una SPA o hay </w:t>
      </w:r>
      <w:proofErr w:type="gramStart"/>
      <w:r w:rsidRPr="009A76F9">
        <w:rPr>
          <w:rFonts w:ascii="Century Gothic" w:hAnsi="Century Gothic"/>
          <w:sz w:val="20"/>
          <w:szCs w:val="20"/>
        </w:rPr>
        <w:t>app</w:t>
      </w:r>
      <w:proofErr w:type="gramEnd"/>
      <w:r w:rsidRPr="009A76F9">
        <w:rPr>
          <w:rFonts w:ascii="Century Gothic" w:hAnsi="Century Gothic"/>
          <w:sz w:val="20"/>
          <w:szCs w:val="20"/>
        </w:rPr>
        <w:t xml:space="preserve"> móvil), se usaría </w:t>
      </w:r>
      <w:r w:rsidRPr="009A76F9">
        <w:rPr>
          <w:rStyle w:val="Textoennegrita"/>
          <w:rFonts w:ascii="Century Gothic" w:hAnsi="Century Gothic"/>
          <w:sz w:val="20"/>
          <w:szCs w:val="20"/>
        </w:rPr>
        <w:t xml:space="preserve">JWT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Authentication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for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WP REST API</w:t>
      </w:r>
      <w:r w:rsidRPr="009A76F9">
        <w:rPr>
          <w:rFonts w:ascii="Century Gothic" w:hAnsi="Century Gothic"/>
          <w:sz w:val="20"/>
          <w:szCs w:val="20"/>
        </w:rPr>
        <w:t xml:space="preserve"> o </w:t>
      </w:r>
      <w:r w:rsidRPr="009A76F9">
        <w:rPr>
          <w:rStyle w:val="Textoennegrita"/>
          <w:rFonts w:ascii="Century Gothic" w:hAnsi="Century Gothic"/>
          <w:sz w:val="20"/>
          <w:szCs w:val="20"/>
        </w:rPr>
        <w:t xml:space="preserve">WP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Application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Passwords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para emitir tokens, reemplazando Laravel Passport</w:t>
      </w:r>
    </w:p>
    <w:p w14:paraId="74BF8854" w14:textId="77777777" w:rsidR="00BE28FC" w:rsidRPr="009A76F9" w:rsidRDefault="00BE28FC" w:rsidP="00BE28FC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Roles y permisos</w:t>
      </w:r>
    </w:p>
    <w:p w14:paraId="72DDFCA8" w14:textId="77777777" w:rsidR="00BE28FC" w:rsidRPr="009A76F9" w:rsidRDefault="00BE28FC" w:rsidP="00BE28FC">
      <w:pPr>
        <w:pStyle w:val="whitespace-normal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WordPress tiene roles nativos (</w:t>
      </w:r>
      <w:proofErr w:type="spellStart"/>
      <w:r w:rsidRPr="009A76F9">
        <w:rPr>
          <w:rFonts w:ascii="Century Gothic" w:hAnsi="Century Gothic"/>
          <w:sz w:val="20"/>
          <w:szCs w:val="20"/>
        </w:rPr>
        <w:t>admin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, editor, etc.) pero para vuestros tres roles específicos (paciente, psicólogo, administrador) se crearían </w:t>
      </w:r>
      <w:r w:rsidRPr="009A76F9">
        <w:rPr>
          <w:rStyle w:val="Textoennegrita"/>
          <w:rFonts w:ascii="Century Gothic" w:hAnsi="Century Gothic"/>
          <w:sz w:val="20"/>
          <w:szCs w:val="20"/>
        </w:rPr>
        <w:t>roles personalizados</w:t>
      </w:r>
      <w:r w:rsidRPr="009A76F9">
        <w:rPr>
          <w:rFonts w:ascii="Century Gothic" w:hAnsi="Century Gothic"/>
          <w:sz w:val="20"/>
          <w:szCs w:val="20"/>
        </w:rPr>
        <w:t xml:space="preserve"> con </w:t>
      </w:r>
      <w:proofErr w:type="spellStart"/>
      <w:r w:rsidRPr="009A76F9">
        <w:rPr>
          <w:rFonts w:ascii="Century Gothic" w:hAnsi="Century Gothic"/>
          <w:sz w:val="20"/>
          <w:szCs w:val="20"/>
        </w:rPr>
        <w:t>plugins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como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Members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o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User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Role Editor</w:t>
      </w:r>
      <w:r w:rsidRPr="009A76F9">
        <w:rPr>
          <w:rFonts w:ascii="Century Gothic" w:hAnsi="Century Gothic"/>
          <w:sz w:val="20"/>
          <w:szCs w:val="20"/>
        </w:rPr>
        <w:t>, o directamente en código</w:t>
      </w:r>
    </w:p>
    <w:p w14:paraId="4932A980" w14:textId="77777777" w:rsidR="00BE28FC" w:rsidRPr="009A76F9" w:rsidRDefault="00BE28FC" w:rsidP="00BE28FC">
      <w:pPr>
        <w:pStyle w:val="whitespace-normal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El nuevo rol de "Company Manager" para B2B también se añadiría aquí</w:t>
      </w:r>
    </w:p>
    <w:p w14:paraId="57CADF04" w14:textId="77777777" w:rsidR="00BE28FC" w:rsidRPr="009A76F9" w:rsidRDefault="00BE28FC" w:rsidP="00BE28FC">
      <w:pPr>
        <w:pStyle w:val="font-claude-response-body"/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Login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social</w:t>
      </w:r>
    </w:p>
    <w:p w14:paraId="1CDA843B" w14:textId="77777777" w:rsidR="00BE28FC" w:rsidRPr="009A76F9" w:rsidRDefault="00BE28FC" w:rsidP="00BE28FC">
      <w:pPr>
        <w:pStyle w:val="whitespace-normal"/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Con </w:t>
      </w:r>
      <w:proofErr w:type="spellStart"/>
      <w:r w:rsidRPr="009A76F9">
        <w:rPr>
          <w:rFonts w:ascii="Century Gothic" w:hAnsi="Century Gothic"/>
          <w:sz w:val="20"/>
          <w:szCs w:val="20"/>
        </w:rPr>
        <w:t>plugins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como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Nextend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Social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Login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o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WPOAuth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se añade </w:t>
      </w:r>
      <w:proofErr w:type="spellStart"/>
      <w:r w:rsidRPr="009A76F9">
        <w:rPr>
          <w:rFonts w:ascii="Century Gothic" w:hAnsi="Century Gothic"/>
          <w:sz w:val="20"/>
          <w:szCs w:val="20"/>
        </w:rPr>
        <w:t>login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con Google y Apple en minutos, algo que en Laravel requería desarrollo </w:t>
      </w:r>
      <w:proofErr w:type="spellStart"/>
      <w:r w:rsidRPr="009A76F9">
        <w:rPr>
          <w:rFonts w:ascii="Century Gothic" w:hAnsi="Century Gothic"/>
          <w:sz w:val="20"/>
          <w:szCs w:val="20"/>
        </w:rPr>
        <w:t>custom</w:t>
      </w:r>
      <w:proofErr w:type="spellEnd"/>
    </w:p>
    <w:p w14:paraId="0B37BDFA" w14:textId="77777777" w:rsidR="00BE28FC" w:rsidRPr="009A76F9" w:rsidRDefault="00BE28FC" w:rsidP="00BE28FC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Registro con verificación de email</w:t>
      </w:r>
    </w:p>
    <w:p w14:paraId="747FDFE2" w14:textId="77777777" w:rsidR="00BE28FC" w:rsidRPr="009A76F9" w:rsidRDefault="00BE28FC" w:rsidP="00BE28FC">
      <w:pPr>
        <w:pStyle w:val="whitespace-normal"/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Nativo en WordPress, con personalización del email mediante </w:t>
      </w:r>
      <w:proofErr w:type="spellStart"/>
      <w:r w:rsidRPr="009A76F9">
        <w:rPr>
          <w:rFonts w:ascii="Century Gothic" w:hAnsi="Century Gothic"/>
          <w:sz w:val="20"/>
          <w:szCs w:val="20"/>
        </w:rPr>
        <w:t>plugins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de email transaccional (</w:t>
      </w:r>
      <w:proofErr w:type="spellStart"/>
      <w:r w:rsidRPr="009A76F9">
        <w:rPr>
          <w:rFonts w:ascii="Century Gothic" w:hAnsi="Century Gothic"/>
          <w:sz w:val="20"/>
          <w:szCs w:val="20"/>
        </w:rPr>
        <w:t>FluentSMTP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+ </w:t>
      </w:r>
      <w:proofErr w:type="spellStart"/>
      <w:r w:rsidRPr="009A76F9">
        <w:rPr>
          <w:rFonts w:ascii="Century Gothic" w:hAnsi="Century Gothic"/>
          <w:sz w:val="20"/>
          <w:szCs w:val="20"/>
        </w:rPr>
        <w:t>SendGrid</w:t>
      </w:r>
      <w:proofErr w:type="spellEnd"/>
      <w:r w:rsidRPr="009A76F9">
        <w:rPr>
          <w:rFonts w:ascii="Century Gothic" w:hAnsi="Century Gothic"/>
          <w:sz w:val="20"/>
          <w:szCs w:val="20"/>
        </w:rPr>
        <w:t>/</w:t>
      </w:r>
      <w:proofErr w:type="spellStart"/>
      <w:r w:rsidRPr="009A76F9">
        <w:rPr>
          <w:rFonts w:ascii="Century Gothic" w:hAnsi="Century Gothic"/>
          <w:sz w:val="20"/>
          <w:szCs w:val="20"/>
        </w:rPr>
        <w:t>Mailgun</w:t>
      </w:r>
      <w:proofErr w:type="spellEnd"/>
      <w:r w:rsidRPr="009A76F9">
        <w:rPr>
          <w:rFonts w:ascii="Century Gothic" w:hAnsi="Century Gothic"/>
          <w:sz w:val="20"/>
          <w:szCs w:val="20"/>
        </w:rPr>
        <w:t>)</w:t>
      </w:r>
    </w:p>
    <w:p w14:paraId="0FBAB561" w14:textId="77777777" w:rsidR="00BE28FC" w:rsidRPr="009A76F9" w:rsidRDefault="00BE28FC" w:rsidP="00BE28FC">
      <w:pPr>
        <w:pStyle w:val="font-claude-response-body"/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lastRenderedPageBreak/>
        <w:t>Two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Factor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Authentication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(2FA)</w:t>
      </w:r>
    </w:p>
    <w:p w14:paraId="1AB527E4" w14:textId="521C4968" w:rsidR="009A76F9" w:rsidRPr="009A76F9" w:rsidRDefault="00BE28FC" w:rsidP="009A76F9">
      <w:pPr>
        <w:pStyle w:val="whitespace-normal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Fonts w:ascii="Century Gothic" w:hAnsi="Century Gothic"/>
          <w:sz w:val="20"/>
          <w:szCs w:val="20"/>
        </w:rPr>
        <w:t>Plugins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como </w:t>
      </w:r>
      <w:r w:rsidRPr="009A76F9">
        <w:rPr>
          <w:rStyle w:val="Textoennegrita"/>
          <w:rFonts w:ascii="Century Gothic" w:hAnsi="Century Gothic"/>
          <w:sz w:val="20"/>
          <w:szCs w:val="20"/>
        </w:rPr>
        <w:t>WP 2FA</w:t>
      </w:r>
      <w:r w:rsidRPr="009A76F9">
        <w:rPr>
          <w:rFonts w:ascii="Century Gothic" w:hAnsi="Century Gothic"/>
          <w:sz w:val="20"/>
          <w:szCs w:val="20"/>
        </w:rPr>
        <w:t xml:space="preserve"> lo implementan sin desarrollo adicional</w:t>
      </w:r>
    </w:p>
    <w:p w14:paraId="6E5E0DE4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Style w:val="Textoennegrita"/>
          <w:rFonts w:ascii="Century Gothic" w:hAnsi="Century Gothic"/>
          <w:sz w:val="20"/>
          <w:szCs w:val="20"/>
          <w:highlight w:val="yellow"/>
        </w:rPr>
        <w:t>Lo que hay que tener cuidado</w:t>
      </w:r>
    </w:p>
    <w:p w14:paraId="2947E1C9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Fonts w:ascii="Century Gothic" w:hAnsi="Century Gothic"/>
          <w:sz w:val="20"/>
          <w:szCs w:val="20"/>
          <w:highlight w:val="yellow"/>
        </w:rPr>
        <w:t xml:space="preserve">El mayor riesgo al migrar a WordPress en este módulo es la </w:t>
      </w:r>
      <w:r w:rsidRPr="009A76F9">
        <w:rPr>
          <w:rStyle w:val="Textoennegrita"/>
          <w:rFonts w:ascii="Century Gothic" w:hAnsi="Century Gothic"/>
          <w:sz w:val="20"/>
          <w:szCs w:val="20"/>
          <w:highlight w:val="yellow"/>
        </w:rPr>
        <w:t>seguridad de datos de salud</w:t>
      </w:r>
      <w:r w:rsidRPr="009A76F9">
        <w:rPr>
          <w:rFonts w:ascii="Century Gothic" w:hAnsi="Century Gothic"/>
          <w:sz w:val="20"/>
          <w:szCs w:val="20"/>
          <w:highlight w:val="yellow"/>
        </w:rPr>
        <w:t>. WordPress es el CMS más atacado del mundo por cuota de mercado. Para una plataforma con datos GDPR de categoría especial (salud mental) hay que asegurarse de:</w:t>
      </w:r>
    </w:p>
    <w:p w14:paraId="45AD9C88" w14:textId="77777777" w:rsidR="009A76F9" w:rsidRPr="009A76F9" w:rsidRDefault="009A76F9" w:rsidP="009A76F9">
      <w:pPr>
        <w:pStyle w:val="whitespace-normal"/>
        <w:numPr>
          <w:ilvl w:val="0"/>
          <w:numId w:val="13"/>
        </w:numPr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Fonts w:ascii="Century Gothic" w:hAnsi="Century Gothic"/>
          <w:sz w:val="20"/>
          <w:szCs w:val="20"/>
          <w:highlight w:val="yellow"/>
        </w:rPr>
        <w:t xml:space="preserve">Mantener WordPress y todos los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plugins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actualizados</w:t>
      </w:r>
    </w:p>
    <w:p w14:paraId="305AF64F" w14:textId="77777777" w:rsidR="009A76F9" w:rsidRPr="009A76F9" w:rsidRDefault="009A76F9" w:rsidP="009A76F9">
      <w:pPr>
        <w:pStyle w:val="whitespace-normal"/>
        <w:numPr>
          <w:ilvl w:val="0"/>
          <w:numId w:val="13"/>
        </w:numPr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Fonts w:ascii="Century Gothic" w:hAnsi="Century Gothic"/>
          <w:sz w:val="20"/>
          <w:szCs w:val="20"/>
          <w:highlight w:val="yellow"/>
        </w:rPr>
        <w:t xml:space="preserve">Usar muy pocos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plugins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y de fuentes verificadas</w:t>
      </w:r>
    </w:p>
    <w:p w14:paraId="2CA7F391" w14:textId="77777777" w:rsidR="009A76F9" w:rsidRPr="009A76F9" w:rsidRDefault="009A76F9" w:rsidP="009A76F9">
      <w:pPr>
        <w:pStyle w:val="whitespace-normal"/>
        <w:numPr>
          <w:ilvl w:val="0"/>
          <w:numId w:val="13"/>
        </w:numPr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Fonts w:ascii="Century Gothic" w:hAnsi="Century Gothic"/>
          <w:sz w:val="20"/>
          <w:szCs w:val="20"/>
          <w:highlight w:val="yellow"/>
        </w:rPr>
        <w:t xml:space="preserve">Implementar un WAF (firewall de aplicación web) como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Cloudflare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o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Wordfence</w:t>
      </w:r>
      <w:proofErr w:type="spellEnd"/>
    </w:p>
    <w:p w14:paraId="4788B140" w14:textId="6D551ED4" w:rsidR="009A76F9" w:rsidRPr="009A76F9" w:rsidRDefault="009A76F9" w:rsidP="009A76F9">
      <w:pPr>
        <w:pStyle w:val="whitespace-normal"/>
        <w:numPr>
          <w:ilvl w:val="0"/>
          <w:numId w:val="13"/>
        </w:numPr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Fonts w:ascii="Century Gothic" w:hAnsi="Century Gothic"/>
          <w:sz w:val="20"/>
          <w:szCs w:val="20"/>
          <w:highlight w:val="yellow"/>
        </w:rPr>
        <w:t>Forzar HTTPS y cabeceras de seguridad correctas</w:t>
      </w:r>
    </w:p>
    <w:p w14:paraId="7DA5F340" w14:textId="77777777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5" w:name="_Toc227748060"/>
      <w:r w:rsidRPr="009A76F9">
        <w:rPr>
          <w:rFonts w:ascii="Century Gothic" w:hAnsi="Century Gothic"/>
          <w:sz w:val="20"/>
          <w:szCs w:val="20"/>
        </w:rPr>
        <w:t>2.3 Módulo de Suscripciones y Pagos</w:t>
      </w:r>
      <w:bookmarkEnd w:id="5"/>
    </w:p>
    <w:p w14:paraId="6271E5A5" w14:textId="64EEE69D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Los pacientes acceden a la plataforma a través de planes de suscripción mensual</w:t>
      </w:r>
      <w:r w:rsidR="009A76F9"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 o sesiones individuales</w:t>
      </w: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. Los pagos se procesan mediante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Redsys</w:t>
      </w:r>
      <w:proofErr w:type="spellEnd"/>
      <w:r w:rsidR="009A76F9" w:rsidRPr="009A76F9">
        <w:rPr>
          <w:rFonts w:ascii="Century Gothic" w:eastAsia="Arial" w:hAnsi="Century Gothic" w:cs="Arial"/>
          <w:color w:val="1A1A1A"/>
          <w:sz w:val="20"/>
          <w:szCs w:val="20"/>
        </w:rPr>
        <w:t>.</w:t>
      </w:r>
    </w:p>
    <w:p w14:paraId="4683CD79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Planes individuales gestionados por el administrador</w:t>
      </w:r>
    </w:p>
    <w:p w14:paraId="496E6F53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6"/>
      <w:r w:rsidRPr="009A76F9">
        <w:rPr>
          <w:rFonts w:ascii="Century Gothic" w:hAnsi="Century Gothic"/>
          <w:sz w:val="20"/>
          <w:szCs w:val="20"/>
        </w:rPr>
        <w:t>Planes corporativos: empresas pueden contratar planes para sus empleados</w:t>
      </w:r>
      <w:commentRangeEnd w:id="6"/>
      <w:r w:rsidR="002E3ACC" w:rsidRPr="009A76F9">
        <w:rPr>
          <w:rStyle w:val="Refdecomentario"/>
          <w:rFonts w:ascii="Century Gothic" w:hAnsi="Century Gothic"/>
          <w:sz w:val="20"/>
          <w:szCs w:val="20"/>
        </w:rPr>
        <w:commentReference w:id="6"/>
      </w:r>
    </w:p>
    <w:p w14:paraId="2CB1B139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7"/>
      <w:r w:rsidRPr="009A76F9">
        <w:rPr>
          <w:rFonts w:ascii="Century Gothic" w:hAnsi="Century Gothic"/>
          <w:sz w:val="20"/>
          <w:szCs w:val="20"/>
        </w:rPr>
        <w:t>Gestión de códigos promocionales (creación, historial, validación)</w:t>
      </w:r>
      <w:commentRangeEnd w:id="7"/>
      <w:r w:rsidR="002E3ACC" w:rsidRPr="009A76F9">
        <w:rPr>
          <w:rStyle w:val="Refdecomentario"/>
          <w:rFonts w:ascii="Century Gothic" w:hAnsi="Century Gothic"/>
          <w:sz w:val="20"/>
          <w:szCs w:val="20"/>
        </w:rPr>
        <w:commentReference w:id="7"/>
      </w:r>
    </w:p>
    <w:p w14:paraId="37E8AB07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Cambio de plan durante la vigencia de la suscripción</w:t>
      </w:r>
    </w:p>
    <w:p w14:paraId="73F604C8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Registro de pagos y </w:t>
      </w:r>
      <w:commentRangeStart w:id="8"/>
      <w:r w:rsidRPr="009A76F9">
        <w:rPr>
          <w:rFonts w:ascii="Century Gothic" w:hAnsi="Century Gothic"/>
          <w:sz w:val="20"/>
          <w:szCs w:val="20"/>
        </w:rPr>
        <w:t xml:space="preserve">generación de facturas </w:t>
      </w:r>
      <w:commentRangeEnd w:id="8"/>
      <w:r w:rsidR="002E3ACC" w:rsidRPr="009A76F9">
        <w:rPr>
          <w:rStyle w:val="Refdecomentario"/>
          <w:rFonts w:ascii="Century Gothic" w:hAnsi="Century Gothic"/>
          <w:sz w:val="20"/>
          <w:szCs w:val="20"/>
        </w:rPr>
        <w:commentReference w:id="8"/>
      </w:r>
      <w:r w:rsidRPr="009A76F9">
        <w:rPr>
          <w:rFonts w:ascii="Century Gothic" w:hAnsi="Century Gothic"/>
          <w:sz w:val="20"/>
          <w:szCs w:val="20"/>
        </w:rPr>
        <w:t>para pacientes</w:t>
      </w:r>
    </w:p>
    <w:p w14:paraId="7FE2D1B1" w14:textId="77777777" w:rsidR="006478DA" w:rsidRPr="009A76F9" w:rsidRDefault="006478DA">
      <w:pPr>
        <w:spacing w:before="60" w:after="60"/>
        <w:rPr>
          <w:rFonts w:ascii="Century Gothic" w:hAnsi="Century Gothic"/>
          <w:sz w:val="20"/>
          <w:szCs w:val="20"/>
        </w:rPr>
      </w:pPr>
    </w:p>
    <w:p w14:paraId="18E1A44E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Style w:val="Textoennegrita"/>
          <w:rFonts w:ascii="Century Gothic" w:hAnsi="Century Gothic"/>
          <w:sz w:val="20"/>
          <w:szCs w:val="20"/>
          <w:highlight w:val="yellow"/>
        </w:rPr>
        <w:t xml:space="preserve">El punto más delicado: renovaciones automáticas con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  <w:highlight w:val="yellow"/>
        </w:rPr>
        <w:t>Redsys</w:t>
      </w:r>
      <w:proofErr w:type="spellEnd"/>
    </w:p>
    <w:p w14:paraId="23690FF1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  <w:highlight w:val="yellow"/>
        </w:rPr>
      </w:pP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Redsys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en modo de renovación automática (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tokenización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de tarjeta) requiere configuración específica con el banco y no todos los bancos lo tienen habilitado igual. Antes de comprometerse con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Redsys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como pasarela principal para suscripciones automáticas, conviene verificar con el banco si tienen activo el servicio de pagos recurrentes MIT (Merchant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Initiated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Transactions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), que es lo que usa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WooCommerce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</w:t>
      </w: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Subscriptions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para cobrar sin que el usuario esté presente.</w:t>
      </w:r>
    </w:p>
    <w:p w14:paraId="627844A1" w14:textId="3AEDC5DB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Fonts w:ascii="Century Gothic" w:hAnsi="Century Gothic"/>
          <w:sz w:val="20"/>
          <w:szCs w:val="20"/>
          <w:highlight w:val="yellow"/>
        </w:rPr>
        <w:t>Stripe</w:t>
      </w:r>
      <w:proofErr w:type="spellEnd"/>
      <w:r w:rsidRPr="009A76F9">
        <w:rPr>
          <w:rFonts w:ascii="Century Gothic" w:hAnsi="Century Gothic"/>
          <w:sz w:val="20"/>
          <w:szCs w:val="20"/>
          <w:highlight w:val="yellow"/>
        </w:rPr>
        <w:t xml:space="preserve"> no tiene este problema — está diseñado para suscripciones desde el origen y funciona de forma transparente.</w:t>
      </w:r>
    </w:p>
    <w:p w14:paraId="1A3F418F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 xml:space="preserve">Resumen de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plugins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necesarios para este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1"/>
        <w:gridCol w:w="3837"/>
        <w:gridCol w:w="2348"/>
      </w:tblGrid>
      <w:tr w:rsidR="009A76F9" w:rsidRPr="009A76F9" w14:paraId="6605ADA5" w14:textId="77777777" w:rsidTr="009A76F9">
        <w:tc>
          <w:tcPr>
            <w:tcW w:w="0" w:type="auto"/>
            <w:hideMark/>
          </w:tcPr>
          <w:p w14:paraId="07C2DCB3" w14:textId="77777777" w:rsidR="009A76F9" w:rsidRPr="009A76F9" w:rsidRDefault="009A76F9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9A76F9">
              <w:rPr>
                <w:rFonts w:ascii="Century Gothic" w:hAnsi="Century Gothic"/>
                <w:b/>
                <w:bCs/>
                <w:sz w:val="20"/>
                <w:szCs w:val="20"/>
              </w:rPr>
              <w:t>Plugin</w:t>
            </w:r>
          </w:p>
        </w:tc>
        <w:tc>
          <w:tcPr>
            <w:tcW w:w="0" w:type="auto"/>
            <w:hideMark/>
          </w:tcPr>
          <w:p w14:paraId="59997905" w14:textId="77777777" w:rsidR="009A76F9" w:rsidRPr="009A76F9" w:rsidRDefault="009A76F9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9A76F9">
              <w:rPr>
                <w:rFonts w:ascii="Century Gothic" w:hAnsi="Century Gothic"/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0" w:type="auto"/>
            <w:hideMark/>
          </w:tcPr>
          <w:p w14:paraId="6FC4A548" w14:textId="77777777" w:rsidR="009A76F9" w:rsidRPr="009A76F9" w:rsidRDefault="009A76F9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9A76F9">
              <w:rPr>
                <w:rFonts w:ascii="Century Gothic" w:hAnsi="Century Gothic"/>
                <w:b/>
                <w:bCs/>
                <w:sz w:val="20"/>
                <w:szCs w:val="20"/>
              </w:rPr>
              <w:t>Coste aprox.</w:t>
            </w:r>
          </w:p>
        </w:tc>
      </w:tr>
      <w:tr w:rsidR="009A76F9" w:rsidRPr="009A76F9" w14:paraId="35EA6B49" w14:textId="77777777" w:rsidTr="009A76F9">
        <w:tc>
          <w:tcPr>
            <w:tcW w:w="0" w:type="auto"/>
            <w:hideMark/>
          </w:tcPr>
          <w:p w14:paraId="02E381C4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0" w:type="auto"/>
            <w:hideMark/>
          </w:tcPr>
          <w:p w14:paraId="6CF5E21D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Base de pagos y productos</w:t>
            </w:r>
          </w:p>
        </w:tc>
        <w:tc>
          <w:tcPr>
            <w:tcW w:w="0" w:type="auto"/>
            <w:hideMark/>
          </w:tcPr>
          <w:p w14:paraId="2FF06F4B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Gratuito</w:t>
            </w:r>
          </w:p>
        </w:tc>
      </w:tr>
      <w:tr w:rsidR="009A76F9" w:rsidRPr="009A76F9" w14:paraId="3D341A6F" w14:textId="77777777" w:rsidTr="009A76F9">
        <w:tc>
          <w:tcPr>
            <w:tcW w:w="0" w:type="auto"/>
            <w:hideMark/>
          </w:tcPr>
          <w:p w14:paraId="7D229D97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WooCommerce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Subscriptions</w:t>
            </w:r>
            <w:proofErr w:type="spellEnd"/>
          </w:p>
        </w:tc>
        <w:tc>
          <w:tcPr>
            <w:tcW w:w="0" w:type="auto"/>
            <w:hideMark/>
          </w:tcPr>
          <w:p w14:paraId="3404B466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Suscripciones recurrentes</w:t>
            </w:r>
          </w:p>
        </w:tc>
        <w:tc>
          <w:tcPr>
            <w:tcW w:w="0" w:type="auto"/>
            <w:hideMark/>
          </w:tcPr>
          <w:p w14:paraId="3389815A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~199€/año</w:t>
            </w:r>
          </w:p>
        </w:tc>
      </w:tr>
      <w:tr w:rsidR="009A76F9" w:rsidRPr="009A76F9" w14:paraId="79D4ABEE" w14:textId="77777777" w:rsidTr="009A76F9">
        <w:tc>
          <w:tcPr>
            <w:tcW w:w="0" w:type="auto"/>
            <w:hideMark/>
          </w:tcPr>
          <w:p w14:paraId="12E6EBC5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WooCommerce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Redsys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Gateway</w:t>
            </w:r>
          </w:p>
        </w:tc>
        <w:tc>
          <w:tcPr>
            <w:tcW w:w="0" w:type="auto"/>
            <w:hideMark/>
          </w:tcPr>
          <w:p w14:paraId="3FEF9712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TPV bancario español</w:t>
            </w:r>
          </w:p>
        </w:tc>
        <w:tc>
          <w:tcPr>
            <w:tcW w:w="0" w:type="auto"/>
            <w:hideMark/>
          </w:tcPr>
          <w:p w14:paraId="65835159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~89€/año</w:t>
            </w:r>
          </w:p>
        </w:tc>
      </w:tr>
      <w:tr w:rsidR="009A76F9" w:rsidRPr="009A76F9" w14:paraId="05B45927" w14:textId="77777777" w:rsidTr="009A76F9">
        <w:tc>
          <w:tcPr>
            <w:tcW w:w="0" w:type="auto"/>
            <w:hideMark/>
          </w:tcPr>
          <w:p w14:paraId="6ED4B92D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Stripe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for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0" w:type="auto"/>
            <w:hideMark/>
          </w:tcPr>
          <w:p w14:paraId="71D0ECF4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Tarjeta internacional + gestión de tarjeta</w:t>
            </w:r>
          </w:p>
        </w:tc>
        <w:tc>
          <w:tcPr>
            <w:tcW w:w="0" w:type="auto"/>
            <w:hideMark/>
          </w:tcPr>
          <w:p w14:paraId="771F4559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Gratuito</w:t>
            </w:r>
          </w:p>
        </w:tc>
      </w:tr>
      <w:tr w:rsidR="009A76F9" w:rsidRPr="009A76F9" w14:paraId="768FBDE6" w14:textId="77777777" w:rsidTr="009A76F9">
        <w:tc>
          <w:tcPr>
            <w:tcW w:w="0" w:type="auto"/>
            <w:hideMark/>
          </w:tcPr>
          <w:p w14:paraId="72CCDD58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 xml:space="preserve">PDF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Invoices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for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0" w:type="auto"/>
            <w:hideMark/>
          </w:tcPr>
          <w:p w14:paraId="3854714E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Facturas automáticas PDF</w:t>
            </w:r>
          </w:p>
        </w:tc>
        <w:tc>
          <w:tcPr>
            <w:tcW w:w="0" w:type="auto"/>
            <w:hideMark/>
          </w:tcPr>
          <w:p w14:paraId="1A8B8C3D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Gratuito / ~69€/año Pro</w:t>
            </w:r>
          </w:p>
        </w:tc>
      </w:tr>
      <w:tr w:rsidR="009A76F9" w:rsidRPr="009A76F9" w14:paraId="45263737" w14:textId="77777777" w:rsidTr="009A76F9">
        <w:tc>
          <w:tcPr>
            <w:tcW w:w="0" w:type="auto"/>
            <w:hideMark/>
          </w:tcPr>
          <w:p w14:paraId="0375142C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 xml:space="preserve">Cupones nativos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0" w:type="auto"/>
            <w:hideMark/>
          </w:tcPr>
          <w:p w14:paraId="3D9399F3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Códigos promocionales</w:t>
            </w:r>
          </w:p>
        </w:tc>
        <w:tc>
          <w:tcPr>
            <w:tcW w:w="0" w:type="auto"/>
            <w:hideMark/>
          </w:tcPr>
          <w:p w14:paraId="6285E16E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Incluido</w:t>
            </w:r>
          </w:p>
        </w:tc>
      </w:tr>
      <w:tr w:rsidR="009A76F9" w:rsidRPr="009A76F9" w14:paraId="73730064" w14:textId="77777777" w:rsidTr="009A76F9">
        <w:tc>
          <w:tcPr>
            <w:tcW w:w="0" w:type="auto"/>
            <w:hideMark/>
          </w:tcPr>
          <w:p w14:paraId="6621154A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 xml:space="preserve">B2B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custom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o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WooCommerce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B2B</w:t>
            </w:r>
          </w:p>
        </w:tc>
        <w:tc>
          <w:tcPr>
            <w:tcW w:w="0" w:type="auto"/>
            <w:hideMark/>
          </w:tcPr>
          <w:p w14:paraId="1E3AAFB2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Planes corporativos</w:t>
            </w:r>
          </w:p>
        </w:tc>
        <w:tc>
          <w:tcPr>
            <w:tcW w:w="0" w:type="auto"/>
            <w:hideMark/>
          </w:tcPr>
          <w:p w14:paraId="4C730426" w14:textId="77777777" w:rsidR="009A76F9" w:rsidRPr="009A76F9" w:rsidRDefault="009A76F9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 xml:space="preserve">Desarrollo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custom</w:t>
            </w:r>
            <w:proofErr w:type="spellEnd"/>
          </w:p>
        </w:tc>
      </w:tr>
    </w:tbl>
    <w:p w14:paraId="71A80277" w14:textId="77777777" w:rsidR="00F27C95" w:rsidRDefault="00F27C95" w:rsidP="00F27C95">
      <w:pPr>
        <w:pStyle w:val="font-claude-response-body"/>
        <w:rPr>
          <w:rStyle w:val="Textoennegrita"/>
          <w:rFonts w:ascii="Century Gothic" w:hAnsi="Century Gothic"/>
          <w:sz w:val="20"/>
          <w:szCs w:val="20"/>
        </w:rPr>
      </w:pPr>
      <w:bookmarkStart w:id="9" w:name="_Toc227748061"/>
    </w:p>
    <w:p w14:paraId="2AEA1FBB" w14:textId="7DB8DB2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  <w:highlight w:val="yellow"/>
        </w:rPr>
        <w:lastRenderedPageBreak/>
        <w:t xml:space="preserve">Los 3 tipos </w:t>
      </w:r>
      <w:r w:rsidRPr="00F27C95">
        <w:rPr>
          <w:rStyle w:val="Textoennegrita"/>
          <w:rFonts w:ascii="Century Gothic" w:hAnsi="Century Gothic"/>
          <w:sz w:val="20"/>
          <w:szCs w:val="20"/>
          <w:highlight w:val="yellow"/>
        </w:rPr>
        <w:t>de configuración de códigos promocionales que necesitamos:</w:t>
      </w:r>
    </w:p>
    <w:p w14:paraId="5335297B" w14:textId="77777777" w:rsid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>Tipo 1 — Cupón de descuento estándar</w:t>
      </w:r>
      <w:r w:rsidRPr="00F27C95">
        <w:rPr>
          <w:rFonts w:ascii="Century Gothic" w:hAnsi="Century Gothic"/>
          <w:sz w:val="20"/>
          <w:szCs w:val="20"/>
        </w:rPr>
        <w:t xml:space="preserve"> </w:t>
      </w:r>
    </w:p>
    <w:p w14:paraId="72D00553" w14:textId="37BC7083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>El que existe ahora. Un código que el usuario introduce al contratar y le aplica un descuento (% o importe fijo). Sin más lógica.</w:t>
      </w:r>
    </w:p>
    <w:p w14:paraId="2A8D7961" w14:textId="10EE8DDD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 xml:space="preserve">Mejora respecto a lo actual: poder restringirlo a </w:t>
      </w:r>
      <w:r w:rsidRPr="00F27C95">
        <w:rPr>
          <w:rStyle w:val="Textoennegrita"/>
          <w:rFonts w:ascii="Century Gothic" w:hAnsi="Century Gothic"/>
          <w:sz w:val="20"/>
          <w:szCs w:val="20"/>
        </w:rPr>
        <w:t>solo nuevos usuarios</w:t>
      </w:r>
      <w:r w:rsidRPr="00F27C95">
        <w:rPr>
          <w:rFonts w:ascii="Century Gothic" w:hAnsi="Century Gothic"/>
          <w:sz w:val="20"/>
          <w:szCs w:val="20"/>
        </w:rPr>
        <w:t xml:space="preserve"> (que no hayan tenido nunca una suscripción activa</w:t>
      </w:r>
      <w:proofErr w:type="gramStart"/>
      <w:r>
        <w:rPr>
          <w:rFonts w:ascii="Century Gothic" w:hAnsi="Century Gothic"/>
          <w:sz w:val="20"/>
          <w:szCs w:val="20"/>
        </w:rPr>
        <w:t>)..</w:t>
      </w:r>
      <w:proofErr w:type="gramEnd"/>
    </w:p>
    <w:p w14:paraId="65C47ACB" w14:textId="77777777" w:rsid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 xml:space="preserve">Tipo 2 — Código de </w:t>
      </w:r>
      <w:proofErr w:type="spellStart"/>
      <w:proofErr w:type="gramStart"/>
      <w:r w:rsidRPr="00F27C95">
        <w:rPr>
          <w:rStyle w:val="Textoennegrita"/>
          <w:rFonts w:ascii="Century Gothic" w:hAnsi="Century Gothic"/>
          <w:sz w:val="20"/>
          <w:szCs w:val="20"/>
        </w:rPr>
        <w:t>influencer</w:t>
      </w:r>
      <w:proofErr w:type="spellEnd"/>
      <w:proofErr w:type="gramEnd"/>
      <w:r w:rsidRPr="00F27C95">
        <w:rPr>
          <w:rStyle w:val="Textoennegrita"/>
          <w:rFonts w:ascii="Century Gothic" w:hAnsi="Century Gothic"/>
          <w:sz w:val="20"/>
          <w:szCs w:val="20"/>
        </w:rPr>
        <w:t xml:space="preserve"> / embajador</w:t>
      </w:r>
      <w:r w:rsidRPr="00F27C95">
        <w:rPr>
          <w:rFonts w:ascii="Century Gothic" w:hAnsi="Century Gothic"/>
          <w:sz w:val="20"/>
          <w:szCs w:val="20"/>
        </w:rPr>
        <w:t xml:space="preserve"> </w:t>
      </w:r>
    </w:p>
    <w:p w14:paraId="33EE6FBC" w14:textId="1B6A9DD8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proofErr w:type="spellStart"/>
      <w:r w:rsidRPr="00F27C95">
        <w:rPr>
          <w:rFonts w:ascii="Century Gothic" w:hAnsi="Century Gothic"/>
          <w:sz w:val="20"/>
          <w:szCs w:val="20"/>
        </w:rPr>
        <w:t>Admin</w:t>
      </w:r>
      <w:proofErr w:type="spellEnd"/>
      <w:r w:rsidRPr="00F27C95">
        <w:rPr>
          <w:rFonts w:ascii="Century Gothic" w:hAnsi="Century Gothic"/>
          <w:sz w:val="20"/>
          <w:szCs w:val="20"/>
        </w:rPr>
        <w:t xml:space="preserve"> crea acceso para @mariaperez →</w:t>
      </w:r>
      <w:r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Fonts w:ascii="Century Gothic" w:hAnsi="Century Gothic"/>
          <w:sz w:val="20"/>
          <w:szCs w:val="20"/>
        </w:rPr>
        <w:t>define 3 sesiones gratuitas para ella →</w:t>
      </w:r>
      <w:r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Fonts w:ascii="Century Gothic" w:hAnsi="Century Gothic"/>
          <w:sz w:val="20"/>
          <w:szCs w:val="20"/>
        </w:rPr>
        <w:t>María recibe email con acceso directo →</w:t>
      </w:r>
      <w:r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Fonts w:ascii="Century Gothic" w:hAnsi="Century Gothic"/>
          <w:sz w:val="20"/>
          <w:szCs w:val="20"/>
        </w:rPr>
        <w:t>Entra, tiene sus sesiones asignadas →</w:t>
      </w:r>
    </w:p>
    <w:p w14:paraId="1F1CC26F" w14:textId="5D414EDF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 xml:space="preserve">Sin registrarse como paciente normal, sin pagar </w:t>
      </w:r>
      <w:proofErr w:type="spellStart"/>
      <w:r w:rsidRPr="00F27C95">
        <w:rPr>
          <w:rFonts w:ascii="Century Gothic" w:hAnsi="Century Gothic"/>
          <w:sz w:val="20"/>
          <w:szCs w:val="20"/>
        </w:rPr>
        <w:t>nadaLo</w:t>
      </w:r>
      <w:proofErr w:type="spellEnd"/>
      <w:r w:rsidRPr="00F27C95">
        <w:rPr>
          <w:rFonts w:ascii="Century Gothic" w:hAnsi="Century Gothic"/>
          <w:sz w:val="20"/>
          <w:szCs w:val="20"/>
        </w:rPr>
        <w:t xml:space="preserve"> que el </w:t>
      </w:r>
      <w:proofErr w:type="spellStart"/>
      <w:r w:rsidRPr="00F27C95">
        <w:rPr>
          <w:rFonts w:ascii="Century Gothic" w:hAnsi="Century Gothic"/>
          <w:sz w:val="20"/>
          <w:szCs w:val="20"/>
        </w:rPr>
        <w:t>admin</w:t>
      </w:r>
      <w:proofErr w:type="spellEnd"/>
      <w:r w:rsidRPr="00F27C95">
        <w:rPr>
          <w:rFonts w:ascii="Century Gothic" w:hAnsi="Century Gothic"/>
          <w:sz w:val="20"/>
          <w:szCs w:val="20"/>
        </w:rPr>
        <w:t xml:space="preserve"> configura al crear el código de </w:t>
      </w:r>
      <w:proofErr w:type="spellStart"/>
      <w:proofErr w:type="gramStart"/>
      <w:r w:rsidRPr="00F27C95">
        <w:rPr>
          <w:rFonts w:ascii="Century Gothic" w:hAnsi="Century Gothic"/>
          <w:sz w:val="20"/>
          <w:szCs w:val="20"/>
        </w:rPr>
        <w:t>influencer</w:t>
      </w:r>
      <w:proofErr w:type="spellEnd"/>
      <w:proofErr w:type="gramEnd"/>
      <w:r w:rsidRPr="00F27C95">
        <w:rPr>
          <w:rFonts w:ascii="Century Gothic" w:hAnsi="Century Gothic"/>
          <w:sz w:val="20"/>
          <w:szCs w:val="20"/>
        </w:rPr>
        <w:t>:</w:t>
      </w:r>
    </w:p>
    <w:p w14:paraId="2D5BE2C2" w14:textId="77777777" w:rsidR="00F27C95" w:rsidRPr="00F27C95" w:rsidRDefault="00F27C95" w:rsidP="00F27C95">
      <w:pPr>
        <w:pStyle w:val="whitespace-normal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 xml:space="preserve">Nombre del </w:t>
      </w:r>
      <w:proofErr w:type="spellStart"/>
      <w:proofErr w:type="gramStart"/>
      <w:r w:rsidRPr="00F27C95">
        <w:rPr>
          <w:rFonts w:ascii="Century Gothic" w:hAnsi="Century Gothic"/>
          <w:sz w:val="20"/>
          <w:szCs w:val="20"/>
        </w:rPr>
        <w:t>influencer</w:t>
      </w:r>
      <w:proofErr w:type="spellEnd"/>
      <w:proofErr w:type="gramEnd"/>
      <w:r w:rsidRPr="00F27C95">
        <w:rPr>
          <w:rFonts w:ascii="Century Gothic" w:hAnsi="Century Gothic"/>
          <w:sz w:val="20"/>
          <w:szCs w:val="20"/>
        </w:rPr>
        <w:t xml:space="preserve"> / embajador</w:t>
      </w:r>
    </w:p>
    <w:p w14:paraId="3916FC6D" w14:textId="77777777" w:rsidR="00F27C95" w:rsidRPr="00F27C95" w:rsidRDefault="00F27C95" w:rsidP="00F27C95">
      <w:pPr>
        <w:pStyle w:val="whitespace-normal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>Número de sesiones gratuitas incluidas (tú decides: 2, 3, 5...)</w:t>
      </w:r>
    </w:p>
    <w:p w14:paraId="17B2B5E8" w14:textId="77777777" w:rsidR="00F27C95" w:rsidRPr="00F27C95" w:rsidRDefault="00F27C95" w:rsidP="00F27C95">
      <w:pPr>
        <w:pStyle w:val="whitespace-normal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>Fecha de caducidad del código</w:t>
      </w:r>
    </w:p>
    <w:p w14:paraId="3DF9486B" w14:textId="77777777" w:rsidR="00F27C95" w:rsidRPr="00F27C95" w:rsidRDefault="00F27C95" w:rsidP="00F27C95">
      <w:pPr>
        <w:pStyle w:val="whitespace-normal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>Si tras las sesiones gratuitas el usuario puede continuar con suscripción de pago o no</w:t>
      </w:r>
    </w:p>
    <w:p w14:paraId="12B1E040" w14:textId="45DE858E" w:rsidR="00F27C95" w:rsidRPr="00F27C95" w:rsidRDefault="00F27C95" w:rsidP="00F27C95">
      <w:pPr>
        <w:pStyle w:val="whitespace-normal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 xml:space="preserve">Canal de entrada: enlace único </w:t>
      </w:r>
      <w:proofErr w:type="spellStart"/>
      <w:r w:rsidRPr="00F27C95">
        <w:rPr>
          <w:rFonts w:ascii="Century Gothic" w:hAnsi="Century Gothic"/>
          <w:sz w:val="20"/>
          <w:szCs w:val="20"/>
        </w:rPr>
        <w:t>trackeable</w:t>
      </w:r>
      <w:proofErr w:type="spellEnd"/>
      <w:r w:rsidRPr="00F27C95">
        <w:rPr>
          <w:rFonts w:ascii="Century Gothic" w:hAnsi="Century Gothic"/>
          <w:sz w:val="20"/>
          <w:szCs w:val="20"/>
        </w:rPr>
        <w:t xml:space="preserve"> o código manual</w:t>
      </w:r>
    </w:p>
    <w:p w14:paraId="66030325" w14:textId="77777777" w:rsid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>Tipo 3 — Código corporativo / programa cerrado</w:t>
      </w:r>
      <w:r w:rsidRPr="00F27C95">
        <w:rPr>
          <w:rFonts w:ascii="Century Gothic" w:hAnsi="Century Gothic"/>
          <w:sz w:val="20"/>
          <w:szCs w:val="20"/>
        </w:rPr>
        <w:t xml:space="preserve"> </w:t>
      </w:r>
    </w:p>
    <w:p w14:paraId="0B305280" w14:textId="306CD7CB" w:rsidR="009A76F9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Acceso</w:t>
      </w:r>
      <w:r w:rsidRPr="00F27C95">
        <w:rPr>
          <w:rFonts w:ascii="Century Gothic" w:hAnsi="Century Gothic"/>
          <w:sz w:val="20"/>
          <w:szCs w:val="20"/>
        </w:rPr>
        <w:t xml:space="preserve"> a un número fijo de sesiones sin que el usuario tenga que hacer nada. </w:t>
      </w:r>
    </w:p>
    <w:p w14:paraId="3B9364E5" w14:textId="4ECC3594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2.4 Módulo de Agenda y Calendario</w:t>
      </w:r>
      <w:bookmarkEnd w:id="9"/>
    </w:p>
    <w:p w14:paraId="209266C2" w14:textId="77777777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Sistema de gestión de eventos/citas entre psicólogos y pacientes. El psicólogo define su disponibilidad semanal y los pacientes solicitan citas.</w:t>
      </w:r>
    </w:p>
    <w:p w14:paraId="534A750F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Calendario visual propio (pop-calendar </w:t>
      </w:r>
      <w:proofErr w:type="spellStart"/>
      <w:r w:rsidRPr="009A76F9">
        <w:rPr>
          <w:rFonts w:ascii="Century Gothic" w:hAnsi="Century Gothic"/>
          <w:sz w:val="20"/>
          <w:szCs w:val="20"/>
        </w:rPr>
        <w:t>component</w:t>
      </w:r>
      <w:proofErr w:type="spellEnd"/>
      <w:r w:rsidRPr="009A76F9">
        <w:rPr>
          <w:rFonts w:ascii="Century Gothic" w:hAnsi="Century Gothic"/>
          <w:sz w:val="20"/>
          <w:szCs w:val="20"/>
        </w:rPr>
        <w:t>)</w:t>
      </w:r>
    </w:p>
    <w:p w14:paraId="6A79A8AC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10"/>
      <w:r w:rsidRPr="009A76F9">
        <w:rPr>
          <w:rFonts w:ascii="Century Gothic" w:hAnsi="Century Gothic"/>
          <w:sz w:val="20"/>
          <w:szCs w:val="20"/>
        </w:rPr>
        <w:t>Notificaciones por email y en plataforma al crear/modificar/aceptar citas</w:t>
      </w:r>
      <w:commentRangeEnd w:id="10"/>
      <w:r w:rsidR="002E3ACC" w:rsidRPr="009A76F9">
        <w:rPr>
          <w:rStyle w:val="Refdecomentario"/>
          <w:rFonts w:ascii="Century Gothic" w:hAnsi="Century Gothic"/>
          <w:sz w:val="20"/>
          <w:szCs w:val="20"/>
        </w:rPr>
        <w:commentReference w:id="10"/>
      </w:r>
    </w:p>
    <w:p w14:paraId="075135FB" w14:textId="6AFEAB9C" w:rsidR="006478DA" w:rsidRDefault="00000000" w:rsidP="002E3AC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Gestión de estados de eventos (pendiente, confirmado, cancelado, etc.)</w:t>
      </w:r>
    </w:p>
    <w:p w14:paraId="15D0FF6A" w14:textId="77777777" w:rsidR="00F27C95" w:rsidRDefault="00F27C95" w:rsidP="00F27C95">
      <w:pPr>
        <w:spacing w:before="60" w:after="60"/>
        <w:rPr>
          <w:rFonts w:ascii="Century Gothic" w:hAnsi="Century Gothic"/>
          <w:sz w:val="20"/>
          <w:szCs w:val="20"/>
        </w:rPr>
      </w:pPr>
    </w:p>
    <w:p w14:paraId="6BBD0710" w14:textId="4DC4EF5E" w:rsidR="00F27C95" w:rsidRPr="00F27C95" w:rsidRDefault="00F27C95" w:rsidP="00F27C95">
      <w:pPr>
        <w:spacing w:before="60" w:after="60"/>
        <w:rPr>
          <w:rFonts w:ascii="Century Gothic" w:hAnsi="Century Gothic"/>
          <w:b/>
          <w:bCs/>
          <w:sz w:val="20"/>
          <w:szCs w:val="20"/>
        </w:rPr>
      </w:pPr>
      <w:r w:rsidRPr="00F27C95">
        <w:rPr>
          <w:rFonts w:ascii="Century Gothic" w:hAnsi="Century Gothic"/>
          <w:b/>
          <w:bCs/>
          <w:sz w:val="20"/>
          <w:szCs w:val="20"/>
        </w:rPr>
        <w:t xml:space="preserve">Investigando, como </w:t>
      </w:r>
      <w:proofErr w:type="spellStart"/>
      <w:r w:rsidRPr="00F27C95">
        <w:rPr>
          <w:rFonts w:ascii="Century Gothic" w:hAnsi="Century Gothic"/>
          <w:b/>
          <w:bCs/>
          <w:sz w:val="20"/>
          <w:szCs w:val="20"/>
        </w:rPr>
        <w:t>Whatsapp</w:t>
      </w:r>
      <w:proofErr w:type="spellEnd"/>
      <w:r w:rsidRPr="00F27C95">
        <w:rPr>
          <w:rFonts w:ascii="Century Gothic" w:hAnsi="Century Gothic"/>
          <w:b/>
          <w:bCs/>
          <w:sz w:val="20"/>
          <w:szCs w:val="20"/>
        </w:rPr>
        <w:t xml:space="preserve"> cuesta dinero:</w:t>
      </w:r>
    </w:p>
    <w:p w14:paraId="569D67C4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 xml:space="preserve">Combinar </w:t>
      </w:r>
      <w:r w:rsidRPr="00F27C95">
        <w:rPr>
          <w:rFonts w:ascii="Century Gothic" w:hAnsi="Century Gothic"/>
          <w:b/>
          <w:bCs/>
          <w:sz w:val="20"/>
          <w:szCs w:val="20"/>
        </w:rPr>
        <w:t xml:space="preserve">notificaciones </w:t>
      </w:r>
      <w:proofErr w:type="spellStart"/>
      <w:r w:rsidRPr="00F27C95">
        <w:rPr>
          <w:rFonts w:ascii="Century Gothic" w:hAnsi="Century Gothic"/>
          <w:b/>
          <w:bCs/>
          <w:sz w:val="20"/>
          <w:szCs w:val="20"/>
        </w:rPr>
        <w:t>push</w:t>
      </w:r>
      <w:proofErr w:type="spellEnd"/>
      <w:r w:rsidRPr="00F27C95">
        <w:rPr>
          <w:rFonts w:ascii="Century Gothic" w:hAnsi="Century Gothic"/>
          <w:sz w:val="20"/>
          <w:szCs w:val="20"/>
        </w:rPr>
        <w:t xml:space="preserve"> (gratuitas) como canal principal de recordatorios con </w:t>
      </w:r>
      <w:r w:rsidRPr="00F27C95">
        <w:rPr>
          <w:rFonts w:ascii="Century Gothic" w:hAnsi="Century Gothic"/>
          <w:b/>
          <w:bCs/>
          <w:sz w:val="20"/>
          <w:szCs w:val="20"/>
        </w:rPr>
        <w:t>email</w:t>
      </w:r>
      <w:r w:rsidRPr="00F27C95">
        <w:rPr>
          <w:rFonts w:ascii="Century Gothic" w:hAnsi="Century Gothic"/>
          <w:sz w:val="20"/>
          <w:szCs w:val="20"/>
        </w:rPr>
        <w:t xml:space="preserve"> como </w:t>
      </w:r>
      <w:proofErr w:type="spellStart"/>
      <w:r w:rsidRPr="00F27C95">
        <w:rPr>
          <w:rFonts w:ascii="Century Gothic" w:hAnsi="Century Gothic"/>
          <w:sz w:val="20"/>
          <w:szCs w:val="20"/>
        </w:rPr>
        <w:t>fallback</w:t>
      </w:r>
      <w:proofErr w:type="spellEnd"/>
      <w:r w:rsidRPr="00F27C95">
        <w:rPr>
          <w:rFonts w:ascii="Century Gothic" w:hAnsi="Century Gothic"/>
          <w:sz w:val="20"/>
          <w:szCs w:val="20"/>
        </w:rPr>
        <w:t xml:space="preserve"> para quien no las tenga activadas. Es la solución más eficiente en coste y cubre prácticamente todos los casos de uso que describe el recordatorio de WhatsApp.</w:t>
      </w:r>
    </w:p>
    <w:p w14:paraId="6FA29EA5" w14:textId="77777777" w:rsid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>Si en el futuro el volumen de sesiones crece mucho y los no-</w:t>
      </w:r>
      <w:proofErr w:type="gramStart"/>
      <w:r w:rsidRPr="00F27C95">
        <w:rPr>
          <w:rFonts w:ascii="Century Gothic" w:hAnsi="Century Gothic"/>
          <w:sz w:val="20"/>
          <w:szCs w:val="20"/>
        </w:rPr>
        <w:t>shows</w:t>
      </w:r>
      <w:proofErr w:type="gramEnd"/>
      <w:r w:rsidRPr="00F27C95">
        <w:rPr>
          <w:rFonts w:ascii="Century Gothic" w:hAnsi="Century Gothic"/>
          <w:sz w:val="20"/>
          <w:szCs w:val="20"/>
        </w:rPr>
        <w:t xml:space="preserve"> se convierten en un problema económico significativo, ahí sí tendría sentido evaluar WhatsApp API porque el coste de los no-</w:t>
      </w:r>
      <w:proofErr w:type="gramStart"/>
      <w:r w:rsidRPr="00F27C95">
        <w:rPr>
          <w:rFonts w:ascii="Century Gothic" w:hAnsi="Century Gothic"/>
          <w:sz w:val="20"/>
          <w:szCs w:val="20"/>
        </w:rPr>
        <w:t>shows</w:t>
      </w:r>
      <w:proofErr w:type="gramEnd"/>
      <w:r w:rsidRPr="00F27C95">
        <w:rPr>
          <w:rFonts w:ascii="Century Gothic" w:hAnsi="Century Gothic"/>
          <w:sz w:val="20"/>
          <w:szCs w:val="20"/>
        </w:rPr>
        <w:t xml:space="preserve"> superaría con creces los 50-100€/mes de la API. </w:t>
      </w:r>
      <w:proofErr w:type="gramStart"/>
      <w:r w:rsidRPr="00F27C95">
        <w:rPr>
          <w:rFonts w:ascii="Century Gothic" w:hAnsi="Century Gothic"/>
          <w:sz w:val="20"/>
          <w:szCs w:val="20"/>
        </w:rPr>
        <w:t>Pero</w:t>
      </w:r>
      <w:proofErr w:type="gramEnd"/>
      <w:r w:rsidRPr="00F27C95">
        <w:rPr>
          <w:rFonts w:ascii="Century Gothic" w:hAnsi="Century Gothic"/>
          <w:sz w:val="20"/>
          <w:szCs w:val="20"/>
        </w:rPr>
        <w:t xml:space="preserve"> para empezar, </w:t>
      </w:r>
      <w:proofErr w:type="spellStart"/>
      <w:r w:rsidRPr="00F27C95">
        <w:rPr>
          <w:rFonts w:ascii="Century Gothic" w:hAnsi="Century Gothic"/>
          <w:sz w:val="20"/>
          <w:szCs w:val="20"/>
        </w:rPr>
        <w:t>push</w:t>
      </w:r>
      <w:proofErr w:type="spellEnd"/>
      <w:r w:rsidRPr="00F27C95">
        <w:rPr>
          <w:rFonts w:ascii="Century Gothic" w:hAnsi="Century Gothic"/>
          <w:sz w:val="20"/>
          <w:szCs w:val="20"/>
        </w:rPr>
        <w:t xml:space="preserve"> + email es más que suficiente.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2"/>
        <w:gridCol w:w="736"/>
      </w:tblGrid>
      <w:tr w:rsidR="00F27C95" w:rsidRPr="00F27C95" w14:paraId="5F31ABD1" w14:textId="77777777" w:rsidTr="00F27C95">
        <w:tc>
          <w:tcPr>
            <w:tcW w:w="0" w:type="auto"/>
            <w:hideMark/>
          </w:tcPr>
          <w:p w14:paraId="289C0848" w14:textId="77777777" w:rsidR="00F27C95" w:rsidRPr="00F27C95" w:rsidRDefault="00F27C9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27C95">
              <w:rPr>
                <w:rFonts w:ascii="Century Gothic" w:hAnsi="Century Gothic"/>
                <w:b/>
                <w:bCs/>
                <w:sz w:val="20"/>
                <w:szCs w:val="20"/>
              </w:rPr>
              <w:t>Notificación</w:t>
            </w:r>
          </w:p>
        </w:tc>
        <w:tc>
          <w:tcPr>
            <w:tcW w:w="0" w:type="auto"/>
            <w:hideMark/>
          </w:tcPr>
          <w:p w14:paraId="7D88B3CB" w14:textId="77777777" w:rsidR="00F27C95" w:rsidRPr="00F27C95" w:rsidRDefault="00F27C9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27C95">
              <w:rPr>
                <w:rFonts w:ascii="Century Gothic" w:hAnsi="Century Gothic"/>
                <w:b/>
                <w:bCs/>
                <w:sz w:val="20"/>
                <w:szCs w:val="20"/>
              </w:rPr>
              <w:t>Email</w:t>
            </w:r>
          </w:p>
        </w:tc>
      </w:tr>
      <w:tr w:rsidR="00F27C95" w:rsidRPr="00F27C95" w14:paraId="3FD00446" w14:textId="77777777" w:rsidTr="00F27C95">
        <w:tc>
          <w:tcPr>
            <w:tcW w:w="0" w:type="auto"/>
            <w:hideMark/>
          </w:tcPr>
          <w:p w14:paraId="0F99648B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Recordatorio 24h</w:t>
            </w:r>
          </w:p>
        </w:tc>
        <w:tc>
          <w:tcPr>
            <w:tcW w:w="0" w:type="auto"/>
            <w:hideMark/>
          </w:tcPr>
          <w:p w14:paraId="0C3D3F28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○</w:t>
            </w:r>
          </w:p>
        </w:tc>
      </w:tr>
      <w:tr w:rsidR="00F27C95" w:rsidRPr="00F27C95" w14:paraId="6A8632E4" w14:textId="77777777" w:rsidTr="00F27C95">
        <w:tc>
          <w:tcPr>
            <w:tcW w:w="0" w:type="auto"/>
            <w:hideMark/>
          </w:tcPr>
          <w:p w14:paraId="2A40CA85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Recordatorio 1h</w:t>
            </w:r>
          </w:p>
        </w:tc>
        <w:tc>
          <w:tcPr>
            <w:tcW w:w="0" w:type="auto"/>
            <w:hideMark/>
          </w:tcPr>
          <w:p w14:paraId="0B80F426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○</w:t>
            </w:r>
          </w:p>
        </w:tc>
      </w:tr>
      <w:tr w:rsidR="00F27C95" w:rsidRPr="00F27C95" w14:paraId="424DC31A" w14:textId="77777777" w:rsidTr="00F27C95">
        <w:tc>
          <w:tcPr>
            <w:tcW w:w="0" w:type="auto"/>
            <w:hideMark/>
          </w:tcPr>
          <w:p w14:paraId="395B5063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Confirmación de cita</w:t>
            </w:r>
          </w:p>
        </w:tc>
        <w:tc>
          <w:tcPr>
            <w:tcW w:w="0" w:type="auto"/>
            <w:hideMark/>
          </w:tcPr>
          <w:p w14:paraId="303B92EF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○</w:t>
            </w:r>
          </w:p>
        </w:tc>
      </w:tr>
      <w:tr w:rsidR="00F27C95" w:rsidRPr="00F27C95" w14:paraId="0E572C9E" w14:textId="77777777" w:rsidTr="00F27C95">
        <w:tc>
          <w:tcPr>
            <w:tcW w:w="0" w:type="auto"/>
            <w:hideMark/>
          </w:tcPr>
          <w:p w14:paraId="3C429CBB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Cancelación</w:t>
            </w:r>
          </w:p>
        </w:tc>
        <w:tc>
          <w:tcPr>
            <w:tcW w:w="0" w:type="auto"/>
            <w:hideMark/>
          </w:tcPr>
          <w:p w14:paraId="682F03C9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○</w:t>
            </w:r>
          </w:p>
        </w:tc>
      </w:tr>
      <w:tr w:rsidR="00F27C95" w:rsidRPr="00F27C95" w14:paraId="3F22F857" w14:textId="77777777" w:rsidTr="00F27C95">
        <w:tc>
          <w:tcPr>
            <w:tcW w:w="0" w:type="auto"/>
            <w:hideMark/>
          </w:tcPr>
          <w:p w14:paraId="41577287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Nuevos mensajes del psicólogo</w:t>
            </w:r>
          </w:p>
        </w:tc>
        <w:tc>
          <w:tcPr>
            <w:tcW w:w="0" w:type="auto"/>
            <w:hideMark/>
          </w:tcPr>
          <w:p w14:paraId="4B9B6326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○</w:t>
            </w:r>
          </w:p>
        </w:tc>
      </w:tr>
    </w:tbl>
    <w:p w14:paraId="4BFC0384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Fonts w:ascii="Century Gothic" w:hAnsi="Century Gothic"/>
          <w:sz w:val="20"/>
          <w:szCs w:val="20"/>
        </w:rPr>
        <w:t>Las plantillas que necesitaríais crear y aprobar:</w:t>
      </w:r>
    </w:p>
    <w:p w14:paraId="1E1FC1B6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lastRenderedPageBreak/>
        <w:t>Recordatorio 24h antes</w:t>
      </w:r>
      <w:r w:rsidRPr="00F27C95"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Style w:val="nfasis"/>
          <w:rFonts w:ascii="Century Gothic" w:hAnsi="Century Gothic"/>
          <w:sz w:val="20"/>
          <w:szCs w:val="20"/>
        </w:rPr>
        <w:t>(al paciente)</w:t>
      </w:r>
    </w:p>
    <w:p w14:paraId="43572607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Hola {{nombre}}, te recordamos que mañana </w:t>
      </w:r>
    </w:p>
    <w:p w14:paraId="015ABC41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{{fecha}} a las {{hora}} tienes tu sesión </w:t>
      </w:r>
    </w:p>
    <w:p w14:paraId="10F4B7B3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de psicología con {{</w:t>
      </w:r>
      <w:proofErr w:type="spellStart"/>
      <w:r w:rsidRPr="00F27C95">
        <w:rPr>
          <w:rStyle w:val="CdigoHTML"/>
          <w:rFonts w:ascii="Century Gothic" w:hAnsi="Century Gothic"/>
          <w:color w:val="14181F"/>
        </w:rPr>
        <w:t>nombre_psicologo</w:t>
      </w:r>
      <w:proofErr w:type="spellEnd"/>
      <w:r w:rsidRPr="00F27C95">
        <w:rPr>
          <w:rStyle w:val="CdigoHTML"/>
          <w:rFonts w:ascii="Century Gothic" w:hAnsi="Century Gothic"/>
          <w:color w:val="14181F"/>
        </w:rPr>
        <w:t>}}.</w:t>
      </w:r>
    </w:p>
    <w:p w14:paraId="1737F658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58F2424E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Si no puedes asistir, cancela con al menos </w:t>
      </w:r>
    </w:p>
    <w:p w14:paraId="60E69299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2 horas de antelación desde tu área personal:</w:t>
      </w:r>
    </w:p>
    <w:p w14:paraId="0892DB2A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{{enlace}}</w:t>
      </w:r>
    </w:p>
    <w:p w14:paraId="04EE9D19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510D7C75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¿Necesitas ayuda? Responde a este mensaje.</w:t>
      </w:r>
    </w:p>
    <w:p w14:paraId="0D6C6D13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>Recordatorio 1h antes</w:t>
      </w:r>
      <w:r w:rsidRPr="00F27C95"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Style w:val="nfasis"/>
          <w:rFonts w:ascii="Century Gothic" w:hAnsi="Century Gothic"/>
          <w:sz w:val="20"/>
          <w:szCs w:val="20"/>
        </w:rPr>
        <w:t>(al paciente)</w:t>
      </w:r>
    </w:p>
    <w:p w14:paraId="13A119D8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Hola {{nombre}}, en 1 hora comienza tu sesión </w:t>
      </w:r>
    </w:p>
    <w:p w14:paraId="26691FD4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con {{</w:t>
      </w:r>
      <w:proofErr w:type="spellStart"/>
      <w:r w:rsidRPr="00F27C95">
        <w:rPr>
          <w:rStyle w:val="CdigoHTML"/>
          <w:rFonts w:ascii="Century Gothic" w:hAnsi="Century Gothic"/>
          <w:color w:val="14181F"/>
        </w:rPr>
        <w:t>nombre_psicologo</w:t>
      </w:r>
      <w:proofErr w:type="spellEnd"/>
      <w:r w:rsidRPr="00F27C95">
        <w:rPr>
          <w:rStyle w:val="CdigoHTML"/>
          <w:rFonts w:ascii="Century Gothic" w:hAnsi="Century Gothic"/>
          <w:color w:val="14181F"/>
        </w:rPr>
        <w:t>}}.</w:t>
      </w:r>
    </w:p>
    <w:p w14:paraId="29F6CFE0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7C917F44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Accede aquí cuando estés listo:</w:t>
      </w:r>
    </w:p>
    <w:p w14:paraId="74CC4B10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</w:t>
      </w:r>
      <w:proofErr w:type="spellStart"/>
      <w:r w:rsidRPr="00F27C95">
        <w:rPr>
          <w:rStyle w:val="CdigoHTML"/>
          <w:rFonts w:ascii="Century Gothic" w:hAnsi="Century Gothic"/>
          <w:color w:val="14181F"/>
        </w:rPr>
        <w:t>enlace_sesion</w:t>
      </w:r>
      <w:proofErr w:type="spellEnd"/>
      <w:r w:rsidRPr="00F27C95">
        <w:rPr>
          <w:rStyle w:val="CdigoHTML"/>
          <w:rFonts w:ascii="Century Gothic" w:hAnsi="Century Gothic"/>
          <w:color w:val="14181F"/>
        </w:rPr>
        <w:t>}}</w:t>
      </w:r>
    </w:p>
    <w:p w14:paraId="5C688C49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>Confirmación de cita</w:t>
      </w:r>
      <w:r w:rsidRPr="00F27C95"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Style w:val="nfasis"/>
          <w:rFonts w:ascii="Century Gothic" w:hAnsi="Century Gothic"/>
          <w:sz w:val="20"/>
          <w:szCs w:val="20"/>
        </w:rPr>
        <w:t>(al paciente, al reservar)</w:t>
      </w:r>
    </w:p>
    <w:p w14:paraId="31DAC6E1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Apple Color Emoji" w:hAnsi="Apple Color Emoji" w:cs="Apple Color Emoji"/>
          <w:color w:val="14181F"/>
        </w:rPr>
        <w:t>✅</w:t>
      </w:r>
      <w:r w:rsidRPr="00F27C95">
        <w:rPr>
          <w:rStyle w:val="CdigoHTML"/>
          <w:rFonts w:ascii="Century Gothic" w:hAnsi="Century Gothic"/>
          <w:color w:val="14181F"/>
        </w:rPr>
        <w:t xml:space="preserve"> Cita confirmada</w:t>
      </w:r>
    </w:p>
    <w:p w14:paraId="310C70F8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45569BA8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Hola {{nombre}}, tu sesión ha quedado </w:t>
      </w:r>
    </w:p>
    <w:p w14:paraId="269E5366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programada para el {{fecha}} a las {{hora}} </w:t>
      </w:r>
    </w:p>
    <w:p w14:paraId="22F241F4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con {{</w:t>
      </w:r>
      <w:proofErr w:type="spellStart"/>
      <w:r w:rsidRPr="00F27C95">
        <w:rPr>
          <w:rStyle w:val="CdigoHTML"/>
          <w:rFonts w:ascii="Century Gothic" w:hAnsi="Century Gothic"/>
          <w:color w:val="14181F"/>
        </w:rPr>
        <w:t>nombre_psicologo</w:t>
      </w:r>
      <w:proofErr w:type="spellEnd"/>
      <w:r w:rsidRPr="00F27C95">
        <w:rPr>
          <w:rStyle w:val="CdigoHTML"/>
          <w:rFonts w:ascii="Century Gothic" w:hAnsi="Century Gothic"/>
          <w:color w:val="14181F"/>
        </w:rPr>
        <w:t>}}.</w:t>
      </w:r>
    </w:p>
    <w:p w14:paraId="42D8F592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1851CA44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Puedes gestionarla desde tu área personal:</w:t>
      </w:r>
    </w:p>
    <w:p w14:paraId="14C95F95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{{enlace}}</w:t>
      </w:r>
    </w:p>
    <w:p w14:paraId="0C64988B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>Cancelación por el paciente</w:t>
      </w:r>
      <w:r w:rsidRPr="00F27C95"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Style w:val="nfasis"/>
          <w:rFonts w:ascii="Century Gothic" w:hAnsi="Century Gothic"/>
          <w:sz w:val="20"/>
          <w:szCs w:val="20"/>
        </w:rPr>
        <w:t>(al psicólogo)</w:t>
      </w:r>
    </w:p>
    <w:p w14:paraId="0A3CD5EE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</w:t>
      </w:r>
      <w:proofErr w:type="spellStart"/>
      <w:r w:rsidRPr="00F27C95">
        <w:rPr>
          <w:rStyle w:val="CdigoHTML"/>
          <w:rFonts w:ascii="Century Gothic" w:hAnsi="Century Gothic"/>
          <w:color w:val="14181F"/>
        </w:rPr>
        <w:t>nombre_paciente</w:t>
      </w:r>
      <w:proofErr w:type="spellEnd"/>
      <w:r w:rsidRPr="00F27C95">
        <w:rPr>
          <w:rStyle w:val="CdigoHTML"/>
          <w:rFonts w:ascii="Century Gothic" w:hAnsi="Century Gothic"/>
          <w:color w:val="14181F"/>
        </w:rPr>
        <w:t xml:space="preserve">}} ha cancelado la sesión </w:t>
      </w:r>
    </w:p>
    <w:p w14:paraId="5AE7BF3C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del {{fecha}} a las {{hora}}.</w:t>
      </w:r>
    </w:p>
    <w:p w14:paraId="07A04E59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2BEA4EE0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Puedes ver tu agenda actualizada aquí:</w:t>
      </w:r>
    </w:p>
    <w:p w14:paraId="56E0B719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{{enlace}}</w:t>
      </w:r>
    </w:p>
    <w:p w14:paraId="05DD1E1D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>Cancelación por el psicólogo</w:t>
      </w:r>
      <w:r w:rsidRPr="00F27C95"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Style w:val="nfasis"/>
          <w:rFonts w:ascii="Century Gothic" w:hAnsi="Century Gothic"/>
          <w:sz w:val="20"/>
          <w:szCs w:val="20"/>
        </w:rPr>
        <w:t>(al paciente)</w:t>
      </w:r>
    </w:p>
    <w:p w14:paraId="0ED904D2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Hola {{nombre}}, tu psicólogo/a </w:t>
      </w:r>
    </w:p>
    <w:p w14:paraId="369AAE4D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</w:t>
      </w:r>
      <w:proofErr w:type="spellStart"/>
      <w:r w:rsidRPr="00F27C95">
        <w:rPr>
          <w:rStyle w:val="CdigoHTML"/>
          <w:rFonts w:ascii="Century Gothic" w:hAnsi="Century Gothic"/>
          <w:color w:val="14181F"/>
        </w:rPr>
        <w:t>nombre_psicologo</w:t>
      </w:r>
      <w:proofErr w:type="spellEnd"/>
      <w:r w:rsidRPr="00F27C95">
        <w:rPr>
          <w:rStyle w:val="CdigoHTML"/>
          <w:rFonts w:ascii="Century Gothic" w:hAnsi="Century Gothic"/>
          <w:color w:val="14181F"/>
        </w:rPr>
        <w:t xml:space="preserve">}} ha cancelado la sesión </w:t>
      </w:r>
    </w:p>
    <w:p w14:paraId="671D9AC9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del {{fecha}} a las {{hora}}.</w:t>
      </w:r>
    </w:p>
    <w:p w14:paraId="75C7F08D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126441C5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Por favor, reserva una nueva cita desde </w:t>
      </w:r>
    </w:p>
    <w:p w14:paraId="2B3BCF4D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tu área personal:</w:t>
      </w:r>
    </w:p>
    <w:p w14:paraId="308C814F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{{enlace}}</w:t>
      </w:r>
    </w:p>
    <w:p w14:paraId="1949805B" w14:textId="77777777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t>Nueva cita disponible</w:t>
      </w:r>
      <w:r w:rsidRPr="00F27C95">
        <w:rPr>
          <w:rFonts w:ascii="Century Gothic" w:hAnsi="Century Gothic"/>
          <w:sz w:val="20"/>
          <w:szCs w:val="20"/>
        </w:rPr>
        <w:t xml:space="preserve"> </w:t>
      </w:r>
      <w:r w:rsidRPr="00F27C95">
        <w:rPr>
          <w:rStyle w:val="nfasis"/>
          <w:rFonts w:ascii="Century Gothic" w:hAnsi="Century Gothic"/>
          <w:sz w:val="20"/>
          <w:szCs w:val="20"/>
        </w:rPr>
        <w:t>(cuando el psicólogo abre hueco)</w:t>
      </w:r>
    </w:p>
    <w:p w14:paraId="33CDCF91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Hola {{nombre}}, tu psicólogo/a tiene </w:t>
      </w:r>
    </w:p>
    <w:p w14:paraId="79A0C377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 xml:space="preserve">disponibilidad nueva. Reserva tu próxima </w:t>
      </w:r>
    </w:p>
    <w:p w14:paraId="2777AB9C" w14:textId="77777777" w:rsidR="00F27C95" w:rsidRP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sesión aquí:</w:t>
      </w:r>
    </w:p>
    <w:p w14:paraId="0BE5E18D" w14:textId="5A3D5FDE" w:rsid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F27C95">
        <w:rPr>
          <w:rStyle w:val="CdigoHTML"/>
          <w:rFonts w:ascii="Century Gothic" w:hAnsi="Century Gothic"/>
          <w:color w:val="14181F"/>
        </w:rPr>
        <w:t>{{enlace}}</w:t>
      </w:r>
    </w:p>
    <w:p w14:paraId="6E502B47" w14:textId="77777777" w:rsidR="00F27C95" w:rsidRDefault="00F27C95" w:rsidP="00F27C95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253C777A" w14:textId="00331461" w:rsidR="00F27C95" w:rsidRPr="00F27C95" w:rsidRDefault="00F27C95" w:rsidP="00F27C95">
      <w:pPr>
        <w:pStyle w:val="font-claude-response-body"/>
        <w:rPr>
          <w:rFonts w:ascii="Century Gothic" w:hAnsi="Century Gothic"/>
          <w:sz w:val="20"/>
          <w:szCs w:val="20"/>
        </w:rPr>
      </w:pPr>
      <w:r w:rsidRPr="00F27C95">
        <w:rPr>
          <w:rStyle w:val="Textoennegrita"/>
          <w:rFonts w:ascii="Century Gothic" w:hAnsi="Century Gothic"/>
          <w:sz w:val="20"/>
          <w:szCs w:val="20"/>
        </w:rPr>
        <w:lastRenderedPageBreak/>
        <w:t>Los estados que tendría cada 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1"/>
        <w:gridCol w:w="1596"/>
        <w:gridCol w:w="3531"/>
      </w:tblGrid>
      <w:tr w:rsidR="00F27C95" w:rsidRPr="00F27C95" w14:paraId="25305224" w14:textId="77777777" w:rsidTr="00F27C95">
        <w:tc>
          <w:tcPr>
            <w:tcW w:w="0" w:type="auto"/>
            <w:hideMark/>
          </w:tcPr>
          <w:p w14:paraId="1BC0560B" w14:textId="77777777" w:rsidR="00F27C95" w:rsidRPr="00F27C95" w:rsidRDefault="00F27C9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27C95">
              <w:rPr>
                <w:rFonts w:ascii="Century Gothic" w:hAnsi="Century Gothic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3CB1ABDA" w14:textId="77777777" w:rsidR="00F27C95" w:rsidRPr="00F27C95" w:rsidRDefault="00F27C9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27C95">
              <w:rPr>
                <w:rFonts w:ascii="Century Gothic" w:hAnsi="Century Gothic"/>
                <w:b/>
                <w:bCs/>
                <w:sz w:val="20"/>
                <w:szCs w:val="20"/>
              </w:rPr>
              <w:t>Quién lo pone</w:t>
            </w:r>
          </w:p>
        </w:tc>
        <w:tc>
          <w:tcPr>
            <w:tcW w:w="0" w:type="auto"/>
            <w:hideMark/>
          </w:tcPr>
          <w:p w14:paraId="071AAB75" w14:textId="77777777" w:rsidR="00F27C95" w:rsidRPr="00F27C95" w:rsidRDefault="00F27C9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proofErr w:type="gramStart"/>
            <w:r w:rsidRPr="00F27C95">
              <w:rPr>
                <w:rFonts w:ascii="Century Gothic" w:hAnsi="Century Gothic"/>
                <w:b/>
                <w:bCs/>
                <w:sz w:val="20"/>
                <w:szCs w:val="20"/>
              </w:rPr>
              <w:t>Cuándo</w:t>
            </w:r>
            <w:proofErr w:type="gramEnd"/>
          </w:p>
        </w:tc>
      </w:tr>
      <w:tr w:rsidR="00F27C95" w:rsidRPr="00F27C95" w14:paraId="48264D13" w14:textId="77777777" w:rsidTr="00F27C95">
        <w:tc>
          <w:tcPr>
            <w:tcW w:w="0" w:type="auto"/>
            <w:hideMark/>
          </w:tcPr>
          <w:p w14:paraId="49CBF01E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Style w:val="Textoennegrita"/>
                <w:rFonts w:ascii="Century Gothic" w:hAnsi="Century Gothic"/>
                <w:sz w:val="20"/>
                <w:szCs w:val="20"/>
              </w:rPr>
              <w:t>Programada</w:t>
            </w:r>
          </w:p>
        </w:tc>
        <w:tc>
          <w:tcPr>
            <w:tcW w:w="0" w:type="auto"/>
            <w:hideMark/>
          </w:tcPr>
          <w:p w14:paraId="2FC77BDA" w14:textId="6AD9AA15" w:rsidR="00F27C95" w:rsidRPr="00F27C95" w:rsidRDefault="00B004AC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Psicólogo</w:t>
            </w:r>
          </w:p>
        </w:tc>
        <w:tc>
          <w:tcPr>
            <w:tcW w:w="0" w:type="auto"/>
            <w:hideMark/>
          </w:tcPr>
          <w:p w14:paraId="12E72294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Al reservar la cita</w:t>
            </w:r>
          </w:p>
        </w:tc>
      </w:tr>
      <w:tr w:rsidR="00F27C95" w:rsidRPr="00F27C95" w14:paraId="499F8126" w14:textId="77777777" w:rsidTr="00F27C95">
        <w:tc>
          <w:tcPr>
            <w:tcW w:w="0" w:type="auto"/>
            <w:hideMark/>
          </w:tcPr>
          <w:p w14:paraId="0FA0704F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Style w:val="Textoennegrita"/>
                <w:rFonts w:ascii="Century Gothic" w:hAnsi="Century Gothic"/>
                <w:sz w:val="20"/>
                <w:szCs w:val="20"/>
              </w:rPr>
              <w:t>Realizada</w:t>
            </w:r>
          </w:p>
        </w:tc>
        <w:tc>
          <w:tcPr>
            <w:tcW w:w="0" w:type="auto"/>
            <w:hideMark/>
          </w:tcPr>
          <w:p w14:paraId="19014112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Psicólogo</w:t>
            </w:r>
          </w:p>
        </w:tc>
        <w:tc>
          <w:tcPr>
            <w:tcW w:w="0" w:type="auto"/>
            <w:hideMark/>
          </w:tcPr>
          <w:p w14:paraId="602A161F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Al terminar la sesión</w:t>
            </w:r>
          </w:p>
        </w:tc>
      </w:tr>
      <w:tr w:rsidR="00F27C95" w:rsidRPr="00F27C95" w14:paraId="6D0C54D9" w14:textId="77777777" w:rsidTr="00F27C95">
        <w:tc>
          <w:tcPr>
            <w:tcW w:w="0" w:type="auto"/>
            <w:hideMark/>
          </w:tcPr>
          <w:p w14:paraId="072A5923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Style w:val="Textoennegrita"/>
                <w:rFonts w:ascii="Century Gothic" w:hAnsi="Century Gothic"/>
                <w:sz w:val="20"/>
                <w:szCs w:val="20"/>
              </w:rPr>
              <w:t>Cancelada por paciente</w:t>
            </w:r>
          </w:p>
        </w:tc>
        <w:tc>
          <w:tcPr>
            <w:tcW w:w="0" w:type="auto"/>
            <w:hideMark/>
          </w:tcPr>
          <w:p w14:paraId="7EAA4E61" w14:textId="47A2AA34" w:rsidR="00F27C95" w:rsidRPr="00F27C95" w:rsidRDefault="00B004AC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Psicólogo</w:t>
            </w:r>
          </w:p>
        </w:tc>
        <w:tc>
          <w:tcPr>
            <w:tcW w:w="0" w:type="auto"/>
            <w:hideMark/>
          </w:tcPr>
          <w:p w14:paraId="668DE80E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Antes de la sesión</w:t>
            </w:r>
          </w:p>
        </w:tc>
      </w:tr>
      <w:tr w:rsidR="00F27C95" w:rsidRPr="00F27C95" w14:paraId="1488DADD" w14:textId="77777777" w:rsidTr="00F27C95">
        <w:tc>
          <w:tcPr>
            <w:tcW w:w="0" w:type="auto"/>
            <w:hideMark/>
          </w:tcPr>
          <w:p w14:paraId="0D1FFB07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Style w:val="Textoennegrita"/>
                <w:rFonts w:ascii="Century Gothic" w:hAnsi="Century Gothic"/>
                <w:sz w:val="20"/>
                <w:szCs w:val="20"/>
              </w:rPr>
              <w:t>Cancelada por psicólogo</w:t>
            </w:r>
          </w:p>
        </w:tc>
        <w:tc>
          <w:tcPr>
            <w:tcW w:w="0" w:type="auto"/>
            <w:hideMark/>
          </w:tcPr>
          <w:p w14:paraId="1EEDE821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Psicólogo</w:t>
            </w:r>
          </w:p>
        </w:tc>
        <w:tc>
          <w:tcPr>
            <w:tcW w:w="0" w:type="auto"/>
            <w:hideMark/>
          </w:tcPr>
          <w:p w14:paraId="27EEF063" w14:textId="77777777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Antes de la sesión</w:t>
            </w:r>
          </w:p>
        </w:tc>
      </w:tr>
      <w:tr w:rsidR="00F27C95" w:rsidRPr="00F27C95" w14:paraId="71676185" w14:textId="77777777" w:rsidTr="00F27C95">
        <w:tc>
          <w:tcPr>
            <w:tcW w:w="0" w:type="auto"/>
            <w:hideMark/>
          </w:tcPr>
          <w:p w14:paraId="6140FC0B" w14:textId="246673F6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Style w:val="Textoennegrita"/>
                <w:rFonts w:ascii="Century Gothic" w:hAnsi="Century Gothic"/>
                <w:sz w:val="20"/>
                <w:szCs w:val="20"/>
              </w:rPr>
              <w:t>Cambio de fecha</w:t>
            </w:r>
          </w:p>
        </w:tc>
        <w:tc>
          <w:tcPr>
            <w:tcW w:w="0" w:type="auto"/>
            <w:hideMark/>
          </w:tcPr>
          <w:p w14:paraId="15120ED6" w14:textId="3D158908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 w:rsidRPr="00F27C95">
              <w:rPr>
                <w:rFonts w:ascii="Century Gothic" w:hAnsi="Century Gothic"/>
                <w:sz w:val="20"/>
                <w:szCs w:val="20"/>
              </w:rPr>
              <w:t>Psicólogo</w:t>
            </w:r>
          </w:p>
        </w:tc>
        <w:tc>
          <w:tcPr>
            <w:tcW w:w="0" w:type="auto"/>
            <w:hideMark/>
          </w:tcPr>
          <w:p w14:paraId="70CFDD3D" w14:textId="5C58385C" w:rsidR="00F27C95" w:rsidRPr="00F27C95" w:rsidRDefault="00F27C95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Cuando cambian la fecha de día</w:t>
            </w:r>
          </w:p>
        </w:tc>
      </w:tr>
    </w:tbl>
    <w:p w14:paraId="55CBCC78" w14:textId="77777777" w:rsid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</w:p>
    <w:p w14:paraId="25CBC7D4" w14:textId="3AB0F74B" w:rsidR="00F27C95" w:rsidRDefault="00F27C95" w:rsidP="00F27C95">
      <w:pPr>
        <w:pStyle w:val="HTMLconformatoprevio"/>
        <w:rPr>
          <w:rFonts w:ascii="Century Gothic" w:hAnsi="Century Gothic"/>
          <w:b/>
          <w:bCs/>
          <w:color w:val="14181F"/>
        </w:rPr>
      </w:pPr>
      <w:r w:rsidRPr="00F27C95">
        <w:rPr>
          <w:rFonts w:ascii="Century Gothic" w:hAnsi="Century Gothic"/>
          <w:b/>
          <w:bCs/>
          <w:color w:val="14181F"/>
        </w:rPr>
        <w:t>Las reglas</w:t>
      </w:r>
      <w:r>
        <w:rPr>
          <w:rFonts w:ascii="Century Gothic" w:hAnsi="Century Gothic"/>
          <w:b/>
          <w:bCs/>
          <w:color w:val="14181F"/>
        </w:rPr>
        <w:t>:</w:t>
      </w:r>
    </w:p>
    <w:p w14:paraId="0E2BEC20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</w:p>
    <w:p w14:paraId="460E3E53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>Cancela con más de 24h → no se descuenta del bono</w:t>
      </w:r>
    </w:p>
    <w:p w14:paraId="2B79C08F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>Cancela con menos de 24h → sí se descuenta</w:t>
      </w:r>
    </w:p>
    <w:p w14:paraId="78DCEF95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>No se presenta → sí se descuenta</w:t>
      </w:r>
    </w:p>
    <w:p w14:paraId="4EE02BD4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</w:p>
    <w:p w14:paraId="5B1A5562" w14:textId="5AFF591F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>Esto habría que definirlo y el sistema lo aplicaría automáticamente.</w:t>
      </w:r>
    </w:p>
    <w:p w14:paraId="2891E9AE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</w:p>
    <w:p w14:paraId="00BE8252" w14:textId="77777777" w:rsidR="00F27C95" w:rsidRPr="00B004AC" w:rsidRDefault="00F27C95" w:rsidP="00F27C95">
      <w:pPr>
        <w:pStyle w:val="HTMLconformatoprevio"/>
        <w:rPr>
          <w:rFonts w:ascii="Century Gothic" w:hAnsi="Century Gothic"/>
          <w:b/>
          <w:bCs/>
          <w:color w:val="14181F"/>
        </w:rPr>
      </w:pPr>
      <w:r w:rsidRPr="00B004AC">
        <w:rPr>
          <w:rFonts w:ascii="Century Gothic" w:hAnsi="Century Gothic"/>
          <w:b/>
          <w:bCs/>
          <w:color w:val="14181F"/>
        </w:rPr>
        <w:t>Cómo se implementa en WordPress</w:t>
      </w:r>
    </w:p>
    <w:p w14:paraId="279A298E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 xml:space="preserve">Las sesiones/citas serían un </w:t>
      </w:r>
      <w:proofErr w:type="spellStart"/>
      <w:r w:rsidRPr="00F27C95">
        <w:rPr>
          <w:rFonts w:ascii="Century Gothic" w:hAnsi="Century Gothic"/>
          <w:color w:val="14181F"/>
        </w:rPr>
        <w:t>Custom</w:t>
      </w:r>
      <w:proofErr w:type="spellEnd"/>
      <w:r w:rsidRPr="00F27C95">
        <w:rPr>
          <w:rFonts w:ascii="Century Gothic" w:hAnsi="Century Gothic"/>
          <w:color w:val="14181F"/>
        </w:rPr>
        <w:t xml:space="preserve"> Post </w:t>
      </w:r>
      <w:proofErr w:type="spellStart"/>
      <w:r w:rsidRPr="00F27C95">
        <w:rPr>
          <w:rFonts w:ascii="Century Gothic" w:hAnsi="Century Gothic"/>
          <w:color w:val="14181F"/>
        </w:rPr>
        <w:t>Type</w:t>
      </w:r>
      <w:proofErr w:type="spellEnd"/>
      <w:r w:rsidRPr="00F27C95">
        <w:rPr>
          <w:rFonts w:ascii="Century Gothic" w:hAnsi="Century Gothic"/>
          <w:color w:val="14181F"/>
        </w:rPr>
        <w:t xml:space="preserve"> con un campo de estado gestionado con ACF. El psicólogo lo actualiza desde su </w:t>
      </w:r>
      <w:proofErr w:type="spellStart"/>
      <w:r w:rsidRPr="00F27C95">
        <w:rPr>
          <w:rFonts w:ascii="Century Gothic" w:hAnsi="Century Gothic"/>
          <w:color w:val="14181F"/>
        </w:rPr>
        <w:t>dashboard</w:t>
      </w:r>
      <w:proofErr w:type="spellEnd"/>
      <w:r w:rsidRPr="00F27C95">
        <w:rPr>
          <w:rFonts w:ascii="Century Gothic" w:hAnsi="Century Gothic"/>
          <w:color w:val="14181F"/>
        </w:rPr>
        <w:t xml:space="preserve"> con un simple selector, y cada cambio de estado dispara automáticamente:</w:t>
      </w:r>
    </w:p>
    <w:p w14:paraId="6038F50B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</w:p>
    <w:p w14:paraId="041D7EC7" w14:textId="77777777" w:rsidR="00F27C95" w:rsidRPr="00B004AC" w:rsidRDefault="00F27C95" w:rsidP="00F27C95">
      <w:pPr>
        <w:pStyle w:val="HTMLconformatoprevio"/>
        <w:rPr>
          <w:rFonts w:ascii="Century Gothic" w:hAnsi="Century Gothic"/>
          <w:b/>
          <w:bCs/>
          <w:color w:val="14181F"/>
        </w:rPr>
      </w:pPr>
      <w:r w:rsidRPr="00B004AC">
        <w:rPr>
          <w:rFonts w:ascii="Century Gothic" w:hAnsi="Century Gothic"/>
          <w:b/>
          <w:bCs/>
          <w:color w:val="14181F"/>
        </w:rPr>
        <w:t>Actualización en el historial del paciente</w:t>
      </w:r>
    </w:p>
    <w:p w14:paraId="7A955701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>Descuento o no de la sesión del bono según las reglas</w:t>
      </w:r>
    </w:p>
    <w:p w14:paraId="4E37C2D7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 xml:space="preserve">Notificación </w:t>
      </w:r>
      <w:proofErr w:type="spellStart"/>
      <w:r w:rsidRPr="00F27C95">
        <w:rPr>
          <w:rFonts w:ascii="Century Gothic" w:hAnsi="Century Gothic"/>
          <w:color w:val="14181F"/>
        </w:rPr>
        <w:t>push</w:t>
      </w:r>
      <w:proofErr w:type="spellEnd"/>
      <w:r w:rsidRPr="00F27C95">
        <w:rPr>
          <w:rFonts w:ascii="Century Gothic" w:hAnsi="Century Gothic"/>
          <w:color w:val="14181F"/>
        </w:rPr>
        <w:t>/email si corresponde</w:t>
      </w:r>
    </w:p>
    <w:p w14:paraId="7C5F9CDC" w14:textId="110AD215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>Registro en el log de auditoría (quién cambió el estado y cuándo)</w:t>
      </w:r>
    </w:p>
    <w:p w14:paraId="7B119EE0" w14:textId="77777777" w:rsidR="00F27C95" w:rsidRP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</w:p>
    <w:p w14:paraId="6E08FA6C" w14:textId="77777777" w:rsidR="00F27C95" w:rsidRPr="00B004AC" w:rsidRDefault="00F27C95" w:rsidP="00F27C95">
      <w:pPr>
        <w:pStyle w:val="HTMLconformatoprevio"/>
        <w:rPr>
          <w:rFonts w:ascii="Century Gothic" w:hAnsi="Century Gothic"/>
          <w:b/>
          <w:bCs/>
          <w:color w:val="14181F"/>
        </w:rPr>
      </w:pPr>
      <w:r w:rsidRPr="00B004AC">
        <w:rPr>
          <w:rFonts w:ascii="Century Gothic" w:hAnsi="Century Gothic"/>
          <w:b/>
          <w:bCs/>
          <w:color w:val="14181F"/>
        </w:rPr>
        <w:t>Lo que esto resuelve para vosotros</w:t>
      </w:r>
    </w:p>
    <w:p w14:paraId="54A5D316" w14:textId="697BF599" w:rsidR="00F27C95" w:rsidRDefault="00F27C95" w:rsidP="00F27C95">
      <w:pPr>
        <w:pStyle w:val="HTMLconformatoprevio"/>
        <w:rPr>
          <w:rFonts w:ascii="Century Gothic" w:hAnsi="Century Gothic"/>
          <w:color w:val="14181F"/>
        </w:rPr>
      </w:pPr>
      <w:r w:rsidRPr="00F27C95">
        <w:rPr>
          <w:rFonts w:ascii="Century Gothic" w:hAnsi="Century Gothic"/>
          <w:color w:val="14181F"/>
        </w:rPr>
        <w:t xml:space="preserve">Ahora mismo probablemente hacéis seguimiento manual de qué sesiones se han realizado para cuadrar con la facturación del psicólogo y el consumo del bono del paciente. Con esto el sistema lleva la cuenta solo y el </w:t>
      </w:r>
      <w:proofErr w:type="spellStart"/>
      <w:r w:rsidRPr="00F27C95">
        <w:rPr>
          <w:rFonts w:ascii="Century Gothic" w:hAnsi="Century Gothic"/>
          <w:color w:val="14181F"/>
        </w:rPr>
        <w:t>dashboard</w:t>
      </w:r>
      <w:proofErr w:type="spellEnd"/>
      <w:r w:rsidRPr="00F27C95">
        <w:rPr>
          <w:rFonts w:ascii="Century Gothic" w:hAnsi="Century Gothic"/>
          <w:color w:val="14181F"/>
        </w:rPr>
        <w:t xml:space="preserve"> del programa corporativo (AMADEUS, etc.) se actualiza en tiempo real sin que nadie tenga que tocar nada.</w:t>
      </w:r>
    </w:p>
    <w:p w14:paraId="55E51C3D" w14:textId="77777777" w:rsidR="00B004AC" w:rsidRDefault="00B004AC" w:rsidP="00F27C95">
      <w:pPr>
        <w:pStyle w:val="HTMLconformatoprevio"/>
        <w:rPr>
          <w:rFonts w:ascii="Century Gothic" w:hAnsi="Century Gothic"/>
          <w:color w:val="14181F"/>
        </w:rPr>
      </w:pPr>
    </w:p>
    <w:p w14:paraId="68179E18" w14:textId="087E044D" w:rsidR="00B004AC" w:rsidRPr="00B004AC" w:rsidRDefault="00B004AC" w:rsidP="00F27C95">
      <w:pPr>
        <w:pStyle w:val="HTMLconformatoprevio"/>
        <w:rPr>
          <w:rFonts w:ascii="Century Gothic" w:hAnsi="Century Gothic"/>
          <w:b/>
          <w:bCs/>
          <w:color w:val="14181F"/>
        </w:rPr>
      </w:pPr>
      <w:r w:rsidRPr="00B004AC">
        <w:rPr>
          <w:rFonts w:ascii="Century Gothic" w:hAnsi="Century Gothic"/>
          <w:b/>
          <w:bCs/>
          <w:color w:val="14181F"/>
          <w:highlight w:val="yellow"/>
        </w:rPr>
        <w:t>CADUCIDAD DE LAS SESIONES:</w:t>
      </w:r>
    </w:p>
    <w:p w14:paraId="57C27AC7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>Inicio:</w:t>
      </w:r>
      <w:r w:rsidRPr="00B004AC">
        <w:rPr>
          <w:rFonts w:ascii="Century Gothic" w:hAnsi="Century Gothic"/>
          <w:sz w:val="20"/>
          <w:szCs w:val="20"/>
        </w:rPr>
        <w:t xml:space="preserve"> desde la fecha de compra/activación.</w:t>
      </w:r>
    </w:p>
    <w:p w14:paraId="5AED071F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>Caducidad:</w:t>
      </w:r>
    </w:p>
    <w:p w14:paraId="52372081" w14:textId="77777777" w:rsidR="00B004AC" w:rsidRPr="00B004AC" w:rsidRDefault="00B004AC" w:rsidP="00B004AC">
      <w:pPr>
        <w:pStyle w:val="whitespace-normal"/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El paciente recibe avisos automáticos 30 días, 7 días y 1 día antes de que caduque, por email y notificación </w:t>
      </w:r>
      <w:proofErr w:type="spellStart"/>
      <w:r w:rsidRPr="00B004AC">
        <w:rPr>
          <w:rFonts w:ascii="Century Gothic" w:hAnsi="Century Gothic"/>
          <w:sz w:val="20"/>
          <w:szCs w:val="20"/>
        </w:rPr>
        <w:t>push</w:t>
      </w:r>
      <w:proofErr w:type="spellEnd"/>
    </w:p>
    <w:p w14:paraId="27E6D273" w14:textId="6577AE86" w:rsidR="00B004AC" w:rsidRPr="00B004AC" w:rsidRDefault="00B004AC" w:rsidP="00B004AC">
      <w:pPr>
        <w:pStyle w:val="whitespace-normal"/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Al caducar, las sesiones no usadas se pierden </w:t>
      </w:r>
    </w:p>
    <w:p w14:paraId="5D245A98" w14:textId="77777777" w:rsidR="00B004AC" w:rsidRPr="00B004AC" w:rsidRDefault="00B004AC" w:rsidP="00B004AC">
      <w:pPr>
        <w:pStyle w:val="whitespace-normal"/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El acceso a la plataforma </w:t>
      </w:r>
      <w:r w:rsidRPr="00B004AC">
        <w:rPr>
          <w:rStyle w:val="Textoennegrita"/>
          <w:rFonts w:ascii="Century Gothic" w:hAnsi="Century Gothic"/>
          <w:sz w:val="20"/>
          <w:szCs w:val="20"/>
        </w:rPr>
        <w:t>no se corta</w:t>
      </w:r>
      <w:r w:rsidRPr="00B004AC">
        <w:rPr>
          <w:rFonts w:ascii="Century Gothic" w:hAnsi="Century Gothic"/>
          <w:sz w:val="20"/>
          <w:szCs w:val="20"/>
        </w:rPr>
        <w:t xml:space="preserve"> — el paciente sigue pudiendo entrar, ver su historial, sus notas, sus documentos y comunicarse con su psicólogo</w:t>
      </w:r>
    </w:p>
    <w:p w14:paraId="56B46ABC" w14:textId="77777777" w:rsidR="00B004AC" w:rsidRPr="00B004AC" w:rsidRDefault="00B004AC" w:rsidP="00B004AC">
      <w:pPr>
        <w:pStyle w:val="whitespace-normal"/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Lo único que deja de poder hacer es reservar nuevas sesiones</w:t>
      </w:r>
    </w:p>
    <w:p w14:paraId="626F8F41" w14:textId="77777777" w:rsidR="00B004AC" w:rsidRPr="00B004AC" w:rsidRDefault="00B004AC" w:rsidP="00B004AC">
      <w:pPr>
        <w:pStyle w:val="whitespace-normal"/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En su panel verá un aviso claro tipo </w:t>
      </w:r>
      <w:r w:rsidRPr="00B004AC">
        <w:rPr>
          <w:rStyle w:val="nfasis"/>
          <w:rFonts w:ascii="Century Gothic" w:hAnsi="Century Gothic"/>
          <w:sz w:val="20"/>
          <w:szCs w:val="20"/>
        </w:rPr>
        <w:t>"Tu bono ha caducado. Contacta con nosotros para renovar"</w:t>
      </w:r>
      <w:r w:rsidRPr="00B004AC">
        <w:rPr>
          <w:rFonts w:ascii="Century Gothic" w:hAnsi="Century Gothic"/>
          <w:sz w:val="20"/>
          <w:szCs w:val="20"/>
        </w:rPr>
        <w:t xml:space="preserve"> con un botón de contacto o de compra de nuevo bono</w:t>
      </w:r>
    </w:p>
    <w:p w14:paraId="6CD78C19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>Ampliación:</w:t>
      </w:r>
    </w:p>
    <w:p w14:paraId="242692F8" w14:textId="77777777" w:rsidR="00B004AC" w:rsidRPr="00B004AC" w:rsidRDefault="00B004AC" w:rsidP="00B004AC">
      <w:pPr>
        <w:pStyle w:val="whitespace-normal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Solo el </w:t>
      </w:r>
      <w:proofErr w:type="spellStart"/>
      <w:r w:rsidRPr="00B004AC">
        <w:rPr>
          <w:rFonts w:ascii="Century Gothic" w:hAnsi="Century Gothic"/>
          <w:sz w:val="20"/>
          <w:szCs w:val="20"/>
        </w:rPr>
        <w:t>admin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puede ampliar un bono, desde el panel de administración</w:t>
      </w:r>
    </w:p>
    <w:p w14:paraId="76E0FF8B" w14:textId="77777777" w:rsidR="00B004AC" w:rsidRPr="00B004AC" w:rsidRDefault="00B004AC" w:rsidP="00B004AC">
      <w:pPr>
        <w:pStyle w:val="whitespace-normal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El </w:t>
      </w:r>
      <w:proofErr w:type="spellStart"/>
      <w:r w:rsidRPr="00B004AC">
        <w:rPr>
          <w:rFonts w:ascii="Century Gothic" w:hAnsi="Century Gothic"/>
          <w:sz w:val="20"/>
          <w:szCs w:val="20"/>
        </w:rPr>
        <w:t>admin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define la nueva fecha de caducidad y opcionalmente un motivo interno</w:t>
      </w:r>
    </w:p>
    <w:p w14:paraId="30B87454" w14:textId="77777777" w:rsidR="00B004AC" w:rsidRPr="00B004AC" w:rsidRDefault="00B004AC" w:rsidP="00B004AC">
      <w:pPr>
        <w:pStyle w:val="whitespace-normal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El paciente recibe notificación automática cuando su bono ha sido ampliado con la nueva fecha</w:t>
      </w:r>
    </w:p>
    <w:p w14:paraId="2F538585" w14:textId="77777777" w:rsidR="00B004AC" w:rsidRPr="00B004AC" w:rsidRDefault="00B004AC" w:rsidP="00B004AC">
      <w:pPr>
        <w:pStyle w:val="whitespace-normal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El psicólogo no tiene permisos para ampliar ni solicitar ampliaciones</w:t>
      </w:r>
    </w:p>
    <w:p w14:paraId="32361257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>Sesiones no usadas al caducar:</w:t>
      </w:r>
    </w:p>
    <w:p w14:paraId="5F6A50F8" w14:textId="77777777" w:rsidR="00B004AC" w:rsidRPr="00B004AC" w:rsidRDefault="00B004AC" w:rsidP="00B004AC">
      <w:pPr>
        <w:pStyle w:val="whitespace-normal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lastRenderedPageBreak/>
        <w:t>Se pierden definitivamente</w:t>
      </w:r>
    </w:p>
    <w:p w14:paraId="6E7AA922" w14:textId="5E0703CA" w:rsidR="00B004AC" w:rsidRPr="00B004AC" w:rsidRDefault="00B004AC" w:rsidP="00F27C95">
      <w:pPr>
        <w:pStyle w:val="whitespace-normal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Si el paciente compra un nuevo bono, empieza desde cero con las sesiones del nuevo bono y una nueva fecha de caducidad de 6 meses desde esa nueva activación</w:t>
      </w:r>
    </w:p>
    <w:p w14:paraId="519091F5" w14:textId="77777777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11" w:name="_Toc227748062"/>
      <w:r w:rsidRPr="009A76F9">
        <w:rPr>
          <w:rFonts w:ascii="Century Gothic" w:hAnsi="Century Gothic"/>
          <w:sz w:val="20"/>
          <w:szCs w:val="20"/>
        </w:rPr>
        <w:t>2.5 Módulo de Sesión (Videollamada)</w:t>
      </w:r>
      <w:bookmarkEnd w:id="11"/>
    </w:p>
    <w:p w14:paraId="323C518D" w14:textId="77777777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El núcleo de la plataforma: la sesión entre psicólogo y paciente se produce en una página dedicada que integra videollamada, chat en tiempo real y herramientas clínicas.</w:t>
      </w:r>
    </w:p>
    <w:p w14:paraId="4F115721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12"/>
      <w:r w:rsidRPr="009A76F9">
        <w:rPr>
          <w:rFonts w:ascii="Century Gothic" w:hAnsi="Century Gothic"/>
          <w:sz w:val="20"/>
          <w:szCs w:val="20"/>
        </w:rPr>
        <w:t xml:space="preserve">Videollamada a través de </w:t>
      </w:r>
      <w:proofErr w:type="spellStart"/>
      <w:r w:rsidRPr="009A76F9">
        <w:rPr>
          <w:rFonts w:ascii="Century Gothic" w:hAnsi="Century Gothic"/>
          <w:sz w:val="20"/>
          <w:szCs w:val="20"/>
        </w:rPr>
        <w:t>Vonage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(</w:t>
      </w:r>
      <w:proofErr w:type="spellStart"/>
      <w:r w:rsidRPr="009A76F9">
        <w:rPr>
          <w:rFonts w:ascii="Century Gothic" w:hAnsi="Century Gothic"/>
          <w:sz w:val="20"/>
          <w:szCs w:val="20"/>
        </w:rPr>
        <w:t>OpenTok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SDK)</w:t>
      </w:r>
      <w:commentRangeEnd w:id="12"/>
      <w:r w:rsidR="002E3ACC" w:rsidRPr="009A76F9">
        <w:rPr>
          <w:rStyle w:val="Refdecomentario"/>
          <w:rFonts w:ascii="Century Gothic" w:hAnsi="Century Gothic"/>
          <w:sz w:val="20"/>
          <w:szCs w:val="20"/>
        </w:rPr>
        <w:commentReference w:id="12"/>
      </w:r>
    </w:p>
    <w:p w14:paraId="67485CB6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Chat en tiempo real durante la sesión (Socket.IO)</w:t>
      </w:r>
    </w:p>
    <w:p w14:paraId="5E199625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Notas de sesión (</w:t>
      </w:r>
      <w:proofErr w:type="spellStart"/>
      <w:r w:rsidRPr="009A76F9">
        <w:rPr>
          <w:rFonts w:ascii="Century Gothic" w:hAnsi="Century Gothic"/>
          <w:sz w:val="20"/>
          <w:szCs w:val="20"/>
        </w:rPr>
        <w:t>INote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— el psicólogo puede redactar notas privadas)</w:t>
      </w:r>
    </w:p>
    <w:p w14:paraId="16A1F617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Objetivos por circuito (</w:t>
      </w:r>
      <w:proofErr w:type="spellStart"/>
      <w:r w:rsidRPr="009A76F9">
        <w:rPr>
          <w:rFonts w:ascii="Century Gothic" w:hAnsi="Century Gothic"/>
          <w:sz w:val="20"/>
          <w:szCs w:val="20"/>
        </w:rPr>
        <w:t>CircuitObjectives</w:t>
      </w:r>
      <w:proofErr w:type="spellEnd"/>
      <w:r w:rsidRPr="009A76F9">
        <w:rPr>
          <w:rFonts w:ascii="Century Gothic" w:hAnsi="Century Gothic"/>
          <w:sz w:val="20"/>
          <w:szCs w:val="20"/>
        </w:rPr>
        <w:t>) — objetivos estructurados por bloques</w:t>
      </w:r>
    </w:p>
    <w:p w14:paraId="5E6A925E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Objetivos por categoría (</w:t>
      </w:r>
      <w:proofErr w:type="spellStart"/>
      <w:r w:rsidRPr="009A76F9">
        <w:rPr>
          <w:rFonts w:ascii="Century Gothic" w:hAnsi="Century Gothic"/>
          <w:sz w:val="20"/>
          <w:szCs w:val="20"/>
        </w:rPr>
        <w:t>CategoryObjectives</w:t>
      </w:r>
      <w:proofErr w:type="spellEnd"/>
      <w:r w:rsidRPr="009A76F9">
        <w:rPr>
          <w:rFonts w:ascii="Century Gothic" w:hAnsi="Century Gothic"/>
          <w:sz w:val="20"/>
          <w:szCs w:val="20"/>
        </w:rPr>
        <w:t>) — temáticas de trabajo con el paciente</w:t>
      </w:r>
    </w:p>
    <w:p w14:paraId="397DFAF6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Fonts w:ascii="Century Gothic" w:hAnsi="Century Gothic"/>
          <w:sz w:val="20"/>
          <w:szCs w:val="20"/>
        </w:rPr>
        <w:t>Timer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de sesión y control de expiración de suscripción</w:t>
      </w:r>
    </w:p>
    <w:p w14:paraId="7357D82D" w14:textId="51CFCA53" w:rsidR="006478DA" w:rsidRDefault="00000000" w:rsidP="002E3AC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Modal de fin de sesión con resumen</w:t>
      </w:r>
    </w:p>
    <w:p w14:paraId="26EE959A" w14:textId="77777777" w:rsidR="00B004AC" w:rsidRDefault="00B004AC" w:rsidP="00B004AC">
      <w:pPr>
        <w:spacing w:before="60" w:after="60"/>
        <w:rPr>
          <w:rFonts w:ascii="Century Gothic" w:hAnsi="Century Gothic"/>
          <w:sz w:val="20"/>
          <w:szCs w:val="20"/>
        </w:rPr>
      </w:pPr>
    </w:p>
    <w:p w14:paraId="1F7FF276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 xml:space="preserve">Opción A — Mantener </w:t>
      </w:r>
      <w:proofErr w:type="spellStart"/>
      <w:r w:rsidRPr="00B004AC">
        <w:rPr>
          <w:rStyle w:val="Textoennegrita"/>
          <w:rFonts w:ascii="Century Gothic" w:hAnsi="Century Gothic"/>
          <w:sz w:val="20"/>
          <w:szCs w:val="20"/>
        </w:rPr>
        <w:t>Vonage</w:t>
      </w:r>
      <w:proofErr w:type="spellEnd"/>
      <w:r w:rsidRPr="00B004AC">
        <w:rPr>
          <w:rStyle w:val="Textoennegrita"/>
          <w:rFonts w:ascii="Century Gothic" w:hAnsi="Century Gothic"/>
          <w:sz w:val="20"/>
          <w:szCs w:val="20"/>
        </w:rPr>
        <w:t xml:space="preserve"> (</w:t>
      </w:r>
      <w:proofErr w:type="spellStart"/>
      <w:r w:rsidRPr="00B004AC">
        <w:rPr>
          <w:rStyle w:val="Textoennegrita"/>
          <w:rFonts w:ascii="Century Gothic" w:hAnsi="Century Gothic"/>
          <w:sz w:val="20"/>
          <w:szCs w:val="20"/>
        </w:rPr>
        <w:t>OpenTok</w:t>
      </w:r>
      <w:proofErr w:type="spellEnd"/>
      <w:r w:rsidRPr="00B004AC">
        <w:rPr>
          <w:rStyle w:val="Textoennegrita"/>
          <w:rFonts w:ascii="Century Gothic" w:hAnsi="Century Gothic"/>
          <w:sz w:val="20"/>
          <w:szCs w:val="20"/>
        </w:rPr>
        <w:t>)</w:t>
      </w:r>
      <w:r w:rsidRPr="00B004AC">
        <w:rPr>
          <w:rFonts w:ascii="Century Gothic" w:hAnsi="Century Gothic"/>
          <w:sz w:val="20"/>
          <w:szCs w:val="20"/>
        </w:rPr>
        <w:t xml:space="preserve"> Ya está integrado y funciona. La migración sería más sencilla porque solo hay que adaptar la integración al nuevo </w:t>
      </w:r>
      <w:proofErr w:type="spellStart"/>
      <w:r w:rsidRPr="00B004AC">
        <w:rPr>
          <w:rFonts w:ascii="Century Gothic" w:hAnsi="Century Gothic"/>
          <w:sz w:val="20"/>
          <w:szCs w:val="20"/>
        </w:rPr>
        <w:t>frontend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WordPress en lugar de reescribirla desde cero.</w:t>
      </w:r>
    </w:p>
    <w:p w14:paraId="0A855D5B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Coste: de pago por minuto de sesión (~0,004$/min por participante).</w:t>
      </w:r>
    </w:p>
    <w:p w14:paraId="395B2049" w14:textId="77777777" w:rsidR="00B004AC" w:rsidRPr="00B004AC" w:rsidRDefault="00B33727" w:rsidP="00B004AC">
      <w:p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noProof/>
          <w:sz w:val="20"/>
          <w:szCs w:val="20"/>
        </w:rPr>
        <w:pict w14:anchorId="74640F09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77F25B25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>Opción B — Daily.co</w:t>
      </w:r>
      <w:r w:rsidRPr="00B004AC">
        <w:rPr>
          <w:rFonts w:ascii="Century Gothic" w:hAnsi="Century Gothic"/>
          <w:sz w:val="20"/>
          <w:szCs w:val="20"/>
        </w:rPr>
        <w:t xml:space="preserve"> La alternativa más recomendada actualmente para plataformas de este tipo. Tiene SDK para web muy sencillo de integrar, mejor calidad de llamada que </w:t>
      </w:r>
      <w:proofErr w:type="spellStart"/>
      <w:r w:rsidRPr="00B004AC">
        <w:rPr>
          <w:rFonts w:ascii="Century Gothic" w:hAnsi="Century Gothic"/>
          <w:sz w:val="20"/>
          <w:szCs w:val="20"/>
        </w:rPr>
        <w:t>Vonage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en conexiones lentas y un plan gratuito generoso (10.000 minutos/mes gratis, luego ~0,004$/min).</w:t>
      </w:r>
    </w:p>
    <w:p w14:paraId="279F9759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Tiene además una funcionalidad muy útil: </w:t>
      </w:r>
      <w:r w:rsidRPr="00B004AC">
        <w:rPr>
          <w:rStyle w:val="Textoennegrita"/>
          <w:rFonts w:ascii="Century Gothic" w:hAnsi="Century Gothic"/>
          <w:sz w:val="20"/>
          <w:szCs w:val="20"/>
        </w:rPr>
        <w:t>salas permanentes por psicólogo</w:t>
      </w:r>
      <w:r w:rsidRPr="00B004AC">
        <w:rPr>
          <w:rFonts w:ascii="Century Gothic" w:hAnsi="Century Gothic"/>
          <w:sz w:val="20"/>
          <w:szCs w:val="20"/>
        </w:rPr>
        <w:t xml:space="preserve"> — cada psicólogo tiene su "consulta virtual" con URL fija, lo que simplifica mucho la lógica de gestión de salas.</w:t>
      </w:r>
    </w:p>
    <w:p w14:paraId="307E0361" w14:textId="77777777" w:rsidR="00B004AC" w:rsidRPr="00B004AC" w:rsidRDefault="00B33727" w:rsidP="00B004AC">
      <w:p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noProof/>
          <w:sz w:val="20"/>
          <w:szCs w:val="20"/>
        </w:rPr>
        <w:pict w14:anchorId="70928F3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6D54761B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 xml:space="preserve">Opción C — whereby.com </w:t>
      </w:r>
      <w:proofErr w:type="spellStart"/>
      <w:r w:rsidRPr="00B004AC">
        <w:rPr>
          <w:rStyle w:val="Textoennegrita"/>
          <w:rFonts w:ascii="Century Gothic" w:hAnsi="Century Gothic"/>
          <w:sz w:val="20"/>
          <w:szCs w:val="20"/>
        </w:rPr>
        <w:t>Embedded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La opción más simple de integrar técnicamente — literalmente un </w:t>
      </w:r>
      <w:proofErr w:type="spellStart"/>
      <w:r w:rsidRPr="00B004AC">
        <w:rPr>
          <w:rFonts w:ascii="Century Gothic" w:hAnsi="Century Gothic"/>
          <w:sz w:val="20"/>
          <w:szCs w:val="20"/>
        </w:rPr>
        <w:t>iframe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en la página. Muy buena calidad de vídeo, plan gratuito hasta 2.000 minutos/mes. Para volúmenes mayores tiene planes desde 9,99$/mes.</w:t>
      </w:r>
    </w:p>
    <w:p w14:paraId="0974F920" w14:textId="2F91442A" w:rsid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La limitación es que tienes menos control sobre la interfaz dentro de la sala.</w:t>
      </w:r>
    </w:p>
    <w:p w14:paraId="157DBFC2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La sesión de videollamada no viviría dentro del WordPress estándar — sería una </w:t>
      </w:r>
      <w:r w:rsidRPr="00B004AC">
        <w:rPr>
          <w:rStyle w:val="Textoennegrita"/>
          <w:rFonts w:ascii="Century Gothic" w:hAnsi="Century Gothic"/>
          <w:sz w:val="20"/>
          <w:szCs w:val="20"/>
        </w:rPr>
        <w:t>página dedicada de WordPress</w:t>
      </w:r>
      <w:r w:rsidRPr="00B004AC">
        <w:rPr>
          <w:rFonts w:ascii="Century Gothic" w:hAnsi="Century Gothic"/>
          <w:sz w:val="20"/>
          <w:szCs w:val="20"/>
        </w:rPr>
        <w:t xml:space="preserve"> (</w:t>
      </w:r>
      <w:proofErr w:type="spellStart"/>
      <w:r w:rsidRPr="00B004AC">
        <w:rPr>
          <w:rFonts w:ascii="Century Gothic" w:hAnsi="Century Gothic"/>
          <w:sz w:val="20"/>
          <w:szCs w:val="20"/>
        </w:rPr>
        <w:t>template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B004AC">
        <w:rPr>
          <w:rFonts w:ascii="Century Gothic" w:hAnsi="Century Gothic"/>
          <w:sz w:val="20"/>
          <w:szCs w:val="20"/>
        </w:rPr>
        <w:t>custom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) que carga el SDK del proveedor elegido y los componentes de la sesión. El paciente y el psicólogo acceden a ella desde sus respectivos </w:t>
      </w:r>
      <w:proofErr w:type="spellStart"/>
      <w:r w:rsidRPr="00B004AC">
        <w:rPr>
          <w:rFonts w:ascii="Century Gothic" w:hAnsi="Century Gothic"/>
          <w:sz w:val="20"/>
          <w:szCs w:val="20"/>
        </w:rPr>
        <w:t>dashboards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al llegar la hora de la cita.</w:t>
      </w:r>
    </w:p>
    <w:p w14:paraId="14323265" w14:textId="77777777" w:rsidR="00B004AC" w:rsidRPr="00B004AC" w:rsidRDefault="00B004AC" w:rsidP="00B004AC">
      <w:pPr>
        <w:pStyle w:val="font-claude-response-body"/>
        <w:rPr>
          <w:rFonts w:ascii="Century Gothic" w:hAnsi="Century Gothic"/>
          <w:b/>
          <w:bCs/>
          <w:sz w:val="20"/>
          <w:szCs w:val="20"/>
        </w:rPr>
      </w:pPr>
      <w:r w:rsidRPr="00B004AC">
        <w:rPr>
          <w:rFonts w:ascii="Century Gothic" w:hAnsi="Century Gothic"/>
          <w:b/>
          <w:bCs/>
          <w:sz w:val="20"/>
          <w:szCs w:val="20"/>
        </w:rPr>
        <w:t>El flujo completo:</w:t>
      </w:r>
    </w:p>
    <w:p w14:paraId="64C41A04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Llega la hora de la cita</w:t>
      </w:r>
    </w:p>
    <w:p w14:paraId="5226F6AD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        ↓</w:t>
      </w:r>
    </w:p>
    <w:p w14:paraId="3BD221EA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Ambos ven en su </w:t>
      </w:r>
      <w:proofErr w:type="spellStart"/>
      <w:r w:rsidRPr="00B004AC">
        <w:rPr>
          <w:rStyle w:val="CdigoHTML"/>
          <w:rFonts w:ascii="Century Gothic" w:hAnsi="Century Gothic"/>
          <w:color w:val="14181F"/>
        </w:rPr>
        <w:t>dashboard</w:t>
      </w:r>
      <w:proofErr w:type="spellEnd"/>
      <w:r w:rsidRPr="00B004AC">
        <w:rPr>
          <w:rStyle w:val="CdigoHTML"/>
          <w:rFonts w:ascii="Century Gothic" w:hAnsi="Century Gothic"/>
          <w:color w:val="14181F"/>
        </w:rPr>
        <w:t xml:space="preserve"> el botón "Entrar a la sesión"</w:t>
      </w:r>
    </w:p>
    <w:p w14:paraId="520BFD1B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        ↓</w:t>
      </w:r>
    </w:p>
    <w:p w14:paraId="30F9DB89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Psicólogo entra primero → está en sala de espera</w:t>
      </w:r>
    </w:p>
    <w:p w14:paraId="7C67F1BB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        ↓</w:t>
      </w:r>
    </w:p>
    <w:p w14:paraId="3AB18068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Paciente entra → sala de espera con mensaje</w:t>
      </w:r>
    </w:p>
    <w:p w14:paraId="4697D7CB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"Tu psicólogo te admitirá en un momento"</w:t>
      </w:r>
    </w:p>
    <w:p w14:paraId="4A3E618F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lastRenderedPageBreak/>
        <w:t xml:space="preserve">        ↓</w:t>
      </w:r>
    </w:p>
    <w:p w14:paraId="56318A7B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Psicólogo admite al paciente → comienza la sesión</w:t>
      </w:r>
    </w:p>
    <w:p w14:paraId="459A813A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        ↓</w:t>
      </w:r>
    </w:p>
    <w:p w14:paraId="535C612A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Sesión activa con todas las herramientas</w:t>
      </w:r>
    </w:p>
    <w:p w14:paraId="1A0872F5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        ↓</w:t>
      </w:r>
    </w:p>
    <w:p w14:paraId="512EEDA8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Psicólogo cierra la sesión → modal de cierre</w:t>
      </w:r>
    </w:p>
    <w:p w14:paraId="106018E8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        ↓</w:t>
      </w:r>
    </w:p>
    <w:p w14:paraId="1B91D398" w14:textId="77704BB3" w:rsid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Psicólogo marca estado: Realizada / No presentado</w:t>
      </w:r>
    </w:p>
    <w:p w14:paraId="6EA56D6A" w14:textId="28E0A0F3" w:rsidR="00B004AC" w:rsidRPr="00B004AC" w:rsidRDefault="00B004AC" w:rsidP="00B004AC">
      <w:pPr>
        <w:pStyle w:val="font-claude-response-body"/>
      </w:pPr>
      <w:r>
        <w:rPr>
          <w:rStyle w:val="Textoennegrita"/>
        </w:rPr>
        <w:t>Al finalizar la sesión — modal de cierre mejorado</w:t>
      </w:r>
    </w:p>
    <w:p w14:paraId="5A0ADF4C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El psicólogo ve:</w:t>
      </w:r>
    </w:p>
    <w:p w14:paraId="6E254FE2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Sesión finalizada con Ana Martínez</w:t>
      </w:r>
    </w:p>
    <w:p w14:paraId="287672CF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Duración: 52 minutos</w:t>
      </w:r>
    </w:p>
    <w:p w14:paraId="631F43A4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─────────────────────────────────</w:t>
      </w:r>
    </w:p>
    <w:p w14:paraId="4172DF9E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Estado de la sesión:</w:t>
      </w:r>
    </w:p>
    <w:p w14:paraId="6EF97F98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 w:cs="Times New Roman"/>
          <w:color w:val="14181F"/>
        </w:rPr>
        <w:t>●</w:t>
      </w:r>
      <w:r w:rsidRPr="00B004AC">
        <w:rPr>
          <w:rStyle w:val="CdigoHTML"/>
          <w:rFonts w:ascii="Century Gothic" w:hAnsi="Century Gothic"/>
          <w:color w:val="14181F"/>
        </w:rPr>
        <w:t xml:space="preserve"> </w:t>
      </w:r>
      <w:proofErr w:type="gramStart"/>
      <w:r w:rsidRPr="00B004AC">
        <w:rPr>
          <w:rStyle w:val="CdigoHTML"/>
          <w:rFonts w:ascii="Century Gothic" w:hAnsi="Century Gothic"/>
          <w:color w:val="14181F"/>
        </w:rPr>
        <w:t>Realizada  ○</w:t>
      </w:r>
      <w:proofErr w:type="gramEnd"/>
      <w:r w:rsidRPr="00B004AC">
        <w:rPr>
          <w:rStyle w:val="CdigoHTML"/>
          <w:rFonts w:ascii="Century Gothic" w:hAnsi="Century Gothic"/>
          <w:color w:val="14181F"/>
        </w:rPr>
        <w:t xml:space="preserve"> No </w:t>
      </w:r>
      <w:proofErr w:type="gramStart"/>
      <w:r w:rsidRPr="00B004AC">
        <w:rPr>
          <w:rStyle w:val="CdigoHTML"/>
          <w:rFonts w:ascii="Century Gothic" w:hAnsi="Century Gothic"/>
          <w:color w:val="14181F"/>
        </w:rPr>
        <w:t>presentado  ○</w:t>
      </w:r>
      <w:proofErr w:type="gramEnd"/>
      <w:r w:rsidRPr="00B004AC">
        <w:rPr>
          <w:rStyle w:val="CdigoHTML"/>
          <w:rFonts w:ascii="Century Gothic" w:hAnsi="Century Gothic"/>
          <w:color w:val="14181F"/>
        </w:rPr>
        <w:t xml:space="preserve"> Cancelada</w:t>
      </w:r>
    </w:p>
    <w:p w14:paraId="74A0EA32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5C45634B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Notas rápidas de cierre:</w:t>
      </w:r>
    </w:p>
    <w:p w14:paraId="6CFF1A12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[campo de texto]</w:t>
      </w:r>
    </w:p>
    <w:p w14:paraId="11981EFA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13E908A8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Próxima sesión:</w:t>
      </w:r>
    </w:p>
    <w:p w14:paraId="6DFDD278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[ Programar </w:t>
      </w:r>
      <w:proofErr w:type="gramStart"/>
      <w:r w:rsidRPr="00B004AC">
        <w:rPr>
          <w:rStyle w:val="CdigoHTML"/>
          <w:rFonts w:ascii="Century Gothic" w:hAnsi="Century Gothic"/>
          <w:color w:val="14181F"/>
        </w:rPr>
        <w:t>ahora ]</w:t>
      </w:r>
      <w:proofErr w:type="gramEnd"/>
      <w:r w:rsidRPr="00B004AC">
        <w:rPr>
          <w:rStyle w:val="CdigoHTML"/>
          <w:rFonts w:ascii="Century Gothic" w:hAnsi="Century Gothic"/>
          <w:color w:val="14181F"/>
        </w:rPr>
        <w:t xml:space="preserve"> [ Programar </w:t>
      </w:r>
      <w:proofErr w:type="gramStart"/>
      <w:r w:rsidRPr="00B004AC">
        <w:rPr>
          <w:rStyle w:val="CdigoHTML"/>
          <w:rFonts w:ascii="Century Gothic" w:hAnsi="Century Gothic"/>
          <w:color w:val="14181F"/>
        </w:rPr>
        <w:t>después ]</w:t>
      </w:r>
      <w:proofErr w:type="gramEnd"/>
    </w:p>
    <w:p w14:paraId="3D8043B3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─────────────────────────────────</w:t>
      </w:r>
    </w:p>
    <w:p w14:paraId="7EF51772" w14:textId="4C8B6385" w:rsidR="00B004AC" w:rsidRPr="00B004AC" w:rsidRDefault="00B004AC" w:rsidP="00B004AC">
      <w:pPr>
        <w:pStyle w:val="HTMLconformatoprevio"/>
        <w:rPr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[ Guardar y </w:t>
      </w:r>
      <w:proofErr w:type="gramStart"/>
      <w:r w:rsidRPr="00B004AC">
        <w:rPr>
          <w:rStyle w:val="CdigoHTML"/>
          <w:rFonts w:ascii="Century Gothic" w:hAnsi="Century Gothic"/>
          <w:color w:val="14181F"/>
        </w:rPr>
        <w:t>cerrar ]</w:t>
      </w:r>
      <w:proofErr w:type="gramEnd"/>
    </w:p>
    <w:p w14:paraId="0C0D210D" w14:textId="77777777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13" w:name="_Toc227748063"/>
      <w:r w:rsidRPr="009A76F9">
        <w:rPr>
          <w:rFonts w:ascii="Century Gothic" w:hAnsi="Century Gothic"/>
          <w:sz w:val="20"/>
          <w:szCs w:val="20"/>
        </w:rPr>
        <w:t>2.6 Módulo de Mensajería (Chat global)</w:t>
      </w:r>
      <w:bookmarkEnd w:id="13"/>
    </w:p>
    <w:p w14:paraId="6EB99602" w14:textId="77777777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Sistema de mensajería asíncrona fuera de sesión, gestionado </w:t>
      </w:r>
      <w:proofErr w:type="spellStart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via</w:t>
      </w:r>
      <w:proofErr w:type="spellEnd"/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 xml:space="preserve"> Socket.IO y persistencia en base de datos.</w:t>
      </w:r>
    </w:p>
    <w:p w14:paraId="60BCC3F5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Chat en tiempo real entre psicólogo y paciente asignado</w:t>
      </w:r>
    </w:p>
    <w:p w14:paraId="44B68A29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Indicadores de mensajes no leídos (</w:t>
      </w:r>
      <w:proofErr w:type="spellStart"/>
      <w:r w:rsidRPr="009A76F9">
        <w:rPr>
          <w:rFonts w:ascii="Century Gothic" w:hAnsi="Century Gothic"/>
          <w:sz w:val="20"/>
          <w:szCs w:val="20"/>
        </w:rPr>
        <w:t>unreadMessages</w:t>
      </w:r>
      <w:proofErr w:type="spellEnd"/>
      <w:r w:rsidRPr="009A76F9">
        <w:rPr>
          <w:rFonts w:ascii="Century Gothic" w:hAnsi="Century Gothic"/>
          <w:sz w:val="20"/>
          <w:szCs w:val="20"/>
        </w:rPr>
        <w:t>)</w:t>
      </w:r>
    </w:p>
    <w:p w14:paraId="29DF1FE9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Presencia online en tiempo real (</w:t>
      </w:r>
      <w:proofErr w:type="spellStart"/>
      <w:r w:rsidRPr="009A76F9">
        <w:rPr>
          <w:rFonts w:ascii="Century Gothic" w:hAnsi="Century Gothic"/>
          <w:sz w:val="20"/>
          <w:szCs w:val="20"/>
        </w:rPr>
        <w:t>online_sockets</w:t>
      </w:r>
      <w:proofErr w:type="spellEnd"/>
      <w:r w:rsidRPr="009A76F9">
        <w:rPr>
          <w:rFonts w:ascii="Century Gothic" w:hAnsi="Century Gothic"/>
          <w:sz w:val="20"/>
          <w:szCs w:val="20"/>
        </w:rPr>
        <w:t>)</w:t>
      </w:r>
    </w:p>
    <w:p w14:paraId="1FC84D0B" w14:textId="7306A3EF" w:rsidR="006478DA" w:rsidRPr="009A76F9" w:rsidRDefault="00000000" w:rsidP="002E3AC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Notificaciones de nuevo mensaje</w:t>
      </w:r>
    </w:p>
    <w:p w14:paraId="62406B1F" w14:textId="77777777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14" w:name="_Toc227748064"/>
      <w:r w:rsidRPr="009A76F9">
        <w:rPr>
          <w:rFonts w:ascii="Century Gothic" w:hAnsi="Century Gothic"/>
          <w:sz w:val="20"/>
          <w:szCs w:val="20"/>
        </w:rPr>
        <w:t>2.7 Módulo de Gestión de Pacientes (Vista Psicólogo)</w:t>
      </w:r>
      <w:bookmarkEnd w:id="14"/>
    </w:p>
    <w:p w14:paraId="5C5A7314" w14:textId="77777777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El psicólogo dispone de un panel completo para gestionar sus pacientes asignados.</w:t>
      </w:r>
    </w:p>
    <w:p w14:paraId="14FDB8E9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Lista de pacientes con buscador</w:t>
      </w:r>
    </w:p>
    <w:p w14:paraId="64AB72AC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Ficha de perfil del paciente (</w:t>
      </w:r>
      <w:proofErr w:type="spellStart"/>
      <w:r w:rsidRPr="009A76F9">
        <w:rPr>
          <w:rFonts w:ascii="Century Gothic" w:hAnsi="Century Gothic"/>
          <w:sz w:val="20"/>
          <w:szCs w:val="20"/>
        </w:rPr>
        <w:t>ProfileModal</w:t>
      </w:r>
      <w:proofErr w:type="spellEnd"/>
      <w:r w:rsidRPr="009A76F9">
        <w:rPr>
          <w:rFonts w:ascii="Century Gothic" w:hAnsi="Century Gothic"/>
          <w:sz w:val="20"/>
          <w:szCs w:val="20"/>
        </w:rPr>
        <w:t>)</w:t>
      </w:r>
    </w:p>
    <w:p w14:paraId="205B1AE3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Documentos del paciente (</w:t>
      </w:r>
      <w:proofErr w:type="spellStart"/>
      <w:r w:rsidRPr="009A76F9">
        <w:rPr>
          <w:rFonts w:ascii="Century Gothic" w:hAnsi="Century Gothic"/>
          <w:sz w:val="20"/>
          <w:szCs w:val="20"/>
        </w:rPr>
        <w:t>UserDocumentsModal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— visor PDF integrado)</w:t>
      </w:r>
    </w:p>
    <w:p w14:paraId="79A558E0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Gestión de nuevos pacientes pendientes de asignación</w:t>
      </w:r>
    </w:p>
    <w:p w14:paraId="3030D726" w14:textId="19F13E95" w:rsidR="00B004AC" w:rsidRDefault="00000000" w:rsidP="00B004A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Historial de facturas propias (</w:t>
      </w:r>
      <w:proofErr w:type="spellStart"/>
      <w:r w:rsidRPr="009A76F9">
        <w:rPr>
          <w:rFonts w:ascii="Century Gothic" w:hAnsi="Century Gothic"/>
          <w:sz w:val="20"/>
          <w:szCs w:val="20"/>
        </w:rPr>
        <w:t>TrainerInvoiceModal</w:t>
      </w:r>
      <w:proofErr w:type="spellEnd"/>
      <w:r w:rsidRPr="009A76F9">
        <w:rPr>
          <w:rFonts w:ascii="Century Gothic" w:hAnsi="Century Gothic"/>
          <w:sz w:val="20"/>
          <w:szCs w:val="20"/>
        </w:rPr>
        <w:t>)</w:t>
      </w:r>
    </w:p>
    <w:p w14:paraId="368E36E8" w14:textId="554E2AC2" w:rsidR="00B004AC" w:rsidRPr="00B004AC" w:rsidRDefault="00B004AC" w:rsidP="00B004A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15"/>
      <w:r>
        <w:rPr>
          <w:rFonts w:ascii="Century Gothic" w:hAnsi="Century Gothic"/>
          <w:sz w:val="20"/>
          <w:szCs w:val="20"/>
        </w:rPr>
        <w:t>Cambio estatus pacientes: ACTIVO, BAJA, PAUSA, NO LLEGARON A EMPEZAR</w:t>
      </w:r>
      <w:commentRangeEnd w:id="15"/>
      <w:r>
        <w:rPr>
          <w:rStyle w:val="Refdecomentario"/>
          <w:rFonts w:ascii="Times New Roman" w:eastAsia="Times New Roman" w:hAnsi="Times New Roman" w:cs="Times New Roman"/>
          <w:color w:val="auto"/>
        </w:rPr>
        <w:commentReference w:id="15"/>
      </w:r>
    </w:p>
    <w:p w14:paraId="7D69C660" w14:textId="77777777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16" w:name="_Toc227748065"/>
      <w:r w:rsidRPr="009A76F9">
        <w:rPr>
          <w:rFonts w:ascii="Century Gothic" w:hAnsi="Century Gothic"/>
          <w:sz w:val="20"/>
          <w:szCs w:val="20"/>
        </w:rPr>
        <w:t>2.8 Módulo de Administración</w:t>
      </w:r>
      <w:bookmarkEnd w:id="16"/>
    </w:p>
    <w:p w14:paraId="5DEC3B6C" w14:textId="77777777" w:rsidR="006478DA" w:rsidRPr="009A76F9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eastAsia="Arial" w:hAnsi="Century Gothic" w:cs="Arial"/>
          <w:color w:val="1A1A1A"/>
          <w:sz w:val="20"/>
          <w:szCs w:val="20"/>
        </w:rPr>
        <w:t>Panel exclusivo del administrador con visibilidad total de la operación.</w:t>
      </w:r>
    </w:p>
    <w:p w14:paraId="4AB08350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17"/>
      <w:r w:rsidRPr="009A76F9">
        <w:rPr>
          <w:rFonts w:ascii="Century Gothic" w:hAnsi="Century Gothic"/>
          <w:sz w:val="20"/>
          <w:szCs w:val="20"/>
        </w:rPr>
        <w:t>Gestión de usuarios (alta, baja, consulta, asignación de psicólogo)</w:t>
      </w:r>
      <w:commentRangeEnd w:id="17"/>
      <w:r w:rsidR="002E3ACC" w:rsidRPr="009A76F9">
        <w:rPr>
          <w:rStyle w:val="Refdecomentario"/>
          <w:rFonts w:ascii="Century Gothic" w:hAnsi="Century Gothic"/>
          <w:sz w:val="20"/>
          <w:szCs w:val="20"/>
        </w:rPr>
        <w:commentReference w:id="17"/>
      </w:r>
    </w:p>
    <w:p w14:paraId="70AA6F2C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Gestión de psicólogos (alta, baja, disponibilidad, facturación)</w:t>
      </w:r>
    </w:p>
    <w:p w14:paraId="5577E664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Gestión de empresas y planes corporativos</w:t>
      </w:r>
    </w:p>
    <w:p w14:paraId="73CE6A75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Gestión de planes generales (tarifas, sesiones incluidas)</w:t>
      </w:r>
    </w:p>
    <w:p w14:paraId="50D70C6E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Códigos promocionales (creación, historial de uso)</w:t>
      </w:r>
    </w:p>
    <w:p w14:paraId="6504B073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lastRenderedPageBreak/>
        <w:t>Estadísticas globales (sesiones, pacientes, ingresos)</w:t>
      </w:r>
    </w:p>
    <w:p w14:paraId="7FF21978" w14:textId="77777777" w:rsidR="006478DA" w:rsidRPr="009A76F9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Informes exportables (Excel: sesiones, eventos)</w:t>
      </w:r>
    </w:p>
    <w:p w14:paraId="5D86AD4A" w14:textId="2D572280" w:rsidR="006478DA" w:rsidRPr="009A76F9" w:rsidRDefault="00000000" w:rsidP="009A76F9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Usuarios no asignados / solicitudes de cambio de psicólogo</w:t>
      </w:r>
    </w:p>
    <w:p w14:paraId="12B2D15E" w14:textId="6826C57B" w:rsidR="006478DA" w:rsidRPr="009A76F9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18" w:name="_Toc227748066"/>
      <w:r w:rsidRPr="009A76F9">
        <w:rPr>
          <w:rFonts w:ascii="Century Gothic" w:hAnsi="Century Gothic"/>
          <w:sz w:val="20"/>
          <w:szCs w:val="20"/>
        </w:rPr>
        <w:t xml:space="preserve">2.9 </w:t>
      </w:r>
      <w:bookmarkEnd w:id="18"/>
      <w:r w:rsidR="009A76F9" w:rsidRPr="009A76F9">
        <w:rPr>
          <w:rFonts w:ascii="Century Gothic" w:hAnsi="Century Gothic"/>
          <w:sz w:val="20"/>
          <w:szCs w:val="20"/>
        </w:rPr>
        <w:t>Programas con empresas</w:t>
      </w:r>
    </w:p>
    <w:p w14:paraId="16503245" w14:textId="77777777" w:rsidR="009A76F9" w:rsidRPr="009A76F9" w:rsidRDefault="009A76F9" w:rsidP="009A76F9">
      <w:pPr>
        <w:spacing w:before="100" w:beforeAutospacing="1" w:after="100" w:afterAutospacing="1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b/>
          <w:bCs/>
          <w:sz w:val="20"/>
          <w:szCs w:val="20"/>
        </w:rPr>
        <w:t>Ejemplo de cómo funciona</w:t>
      </w:r>
    </w:p>
    <w:p w14:paraId="1DA5470D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>AMADEUS firma contrato (4 meses, 25 empleados, 12 sesiones c/u)</w:t>
      </w:r>
    </w:p>
    <w:p w14:paraId="68A38A39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       ↓</w:t>
      </w:r>
    </w:p>
    <w:p w14:paraId="64FA9801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proofErr w:type="spellStart"/>
      <w:r w:rsidRPr="009A76F9">
        <w:rPr>
          <w:rFonts w:ascii="Century Gothic" w:hAnsi="Century Gothic" w:cs="Courier New"/>
          <w:color w:val="14181F"/>
          <w:sz w:val="20"/>
          <w:szCs w:val="20"/>
        </w:rPr>
        <w:t>Admin</w:t>
      </w:r>
      <w:proofErr w:type="spellEnd"/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crea el "Programa AMADEUS" en la plataforma</w:t>
      </w:r>
    </w:p>
    <w:p w14:paraId="7CA63C65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       ↓</w:t>
      </w:r>
    </w:p>
    <w:p w14:paraId="1067ED53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>Sube lista de empleados (CSV o invitación por email corporativo)</w:t>
      </w:r>
    </w:p>
    <w:p w14:paraId="7E083B93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       ↓</w:t>
      </w:r>
    </w:p>
    <w:p w14:paraId="1CE27FF9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>Empleado recibe email → entra al portal → ya tiene sus 12 sesiones asignadas</w:t>
      </w:r>
    </w:p>
    <w:p w14:paraId="385439D1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       ↓</w:t>
      </w:r>
    </w:p>
    <w:p w14:paraId="123ACFE9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>Agenda, tiene sesiones, avanza en el programa</w:t>
      </w:r>
    </w:p>
    <w:p w14:paraId="7546CDF8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       ↓</w:t>
      </w:r>
    </w:p>
    <w:p w14:paraId="3858A95E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proofErr w:type="spellStart"/>
      <w:r w:rsidRPr="009A76F9">
        <w:rPr>
          <w:rFonts w:ascii="Century Gothic" w:hAnsi="Century Gothic" w:cs="Courier New"/>
          <w:color w:val="14181F"/>
          <w:sz w:val="20"/>
          <w:szCs w:val="20"/>
        </w:rPr>
        <w:t>Admin</w:t>
      </w:r>
      <w:proofErr w:type="spellEnd"/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/gestor AMADEUS ve el </w:t>
      </w:r>
      <w:proofErr w:type="spellStart"/>
      <w:r w:rsidRPr="009A76F9">
        <w:rPr>
          <w:rFonts w:ascii="Century Gothic" w:hAnsi="Century Gothic" w:cs="Courier New"/>
          <w:color w:val="14181F"/>
          <w:sz w:val="20"/>
          <w:szCs w:val="20"/>
        </w:rPr>
        <w:t>dashboard</w:t>
      </w:r>
      <w:proofErr w:type="spellEnd"/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en tiempo real</w:t>
      </w:r>
    </w:p>
    <w:p w14:paraId="3C6641CE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 xml:space="preserve">        ↓</w:t>
      </w:r>
    </w:p>
    <w:p w14:paraId="39F760B1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color w:val="14181F"/>
          <w:sz w:val="20"/>
          <w:szCs w:val="20"/>
        </w:rPr>
        <w:t>Al mes 4 el programa cierra automáticamente</w:t>
      </w:r>
    </w:p>
    <w:p w14:paraId="62452C82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color w:val="14181F"/>
          <w:sz w:val="20"/>
          <w:szCs w:val="20"/>
        </w:rPr>
      </w:pPr>
    </w:p>
    <w:p w14:paraId="12C958A3" w14:textId="77777777" w:rsidR="009A76F9" w:rsidRPr="009A76F9" w:rsidRDefault="009A76F9" w:rsidP="009A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Courier New"/>
          <w:b/>
          <w:bCs/>
          <w:color w:val="14181F"/>
          <w:sz w:val="20"/>
          <w:szCs w:val="20"/>
        </w:rPr>
      </w:pPr>
      <w:r w:rsidRPr="009A76F9">
        <w:rPr>
          <w:rFonts w:ascii="Century Gothic" w:hAnsi="Century Gothic" w:cs="Courier New"/>
          <w:b/>
          <w:bCs/>
          <w:color w:val="14181F"/>
          <w:sz w:val="20"/>
          <w:szCs w:val="20"/>
          <w:highlight w:val="yellow"/>
        </w:rPr>
        <w:t>Lo ideal:</w:t>
      </w:r>
    </w:p>
    <w:p w14:paraId="515A1DC9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El objeto "Programa Corporativo"</w:t>
      </w:r>
    </w:p>
    <w:p w14:paraId="0935872F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Un </w:t>
      </w:r>
      <w:proofErr w:type="spellStart"/>
      <w:r w:rsidRPr="009A76F9">
        <w:rPr>
          <w:rFonts w:ascii="Century Gothic" w:hAnsi="Century Gothic"/>
          <w:sz w:val="20"/>
          <w:szCs w:val="20"/>
        </w:rPr>
        <w:t>Custom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Post </w:t>
      </w:r>
      <w:proofErr w:type="spellStart"/>
      <w:r w:rsidRPr="009A76F9">
        <w:rPr>
          <w:rFonts w:ascii="Century Gothic" w:hAnsi="Century Gothic"/>
          <w:sz w:val="20"/>
          <w:szCs w:val="20"/>
        </w:rPr>
        <w:t>Type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en WordPress que represente cada programa. Cada programa tendría:</w:t>
      </w:r>
    </w:p>
    <w:p w14:paraId="658FBD69" w14:textId="77777777" w:rsidR="009A76F9" w:rsidRPr="009A76F9" w:rsidRDefault="009A76F9" w:rsidP="009A76F9">
      <w:pPr>
        <w:pStyle w:val="whitespace-normal"/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Nombre de la empresa (AMADEUS)</w:t>
      </w:r>
    </w:p>
    <w:p w14:paraId="56624CD8" w14:textId="77777777" w:rsidR="009A76F9" w:rsidRPr="009A76F9" w:rsidRDefault="009A76F9" w:rsidP="009A76F9">
      <w:pPr>
        <w:pStyle w:val="whitespace-normal"/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Fecha de inicio y fin (4 meses)</w:t>
      </w:r>
    </w:p>
    <w:p w14:paraId="142AE34C" w14:textId="77777777" w:rsidR="009A76F9" w:rsidRPr="009A76F9" w:rsidRDefault="009A76F9" w:rsidP="009A76F9">
      <w:pPr>
        <w:pStyle w:val="whitespace-normal"/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Número de sesiones incluidas por empleado (12)</w:t>
      </w:r>
    </w:p>
    <w:p w14:paraId="4C5E9281" w14:textId="77777777" w:rsidR="009A76F9" w:rsidRPr="009A76F9" w:rsidRDefault="009A76F9" w:rsidP="009A76F9">
      <w:pPr>
        <w:pStyle w:val="whitespace-normal"/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Psicólogos asignados al programa (pueden ser uno o varios)</w:t>
      </w:r>
    </w:p>
    <w:p w14:paraId="63274C08" w14:textId="77777777" w:rsidR="009A76F9" w:rsidRPr="009A76F9" w:rsidRDefault="009A76F9" w:rsidP="009A76F9">
      <w:pPr>
        <w:pStyle w:val="whitespace-normal"/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Estado: borrador / activo / finalizado</w:t>
      </w:r>
    </w:p>
    <w:p w14:paraId="759CC1B2" w14:textId="77777777" w:rsidR="009A76F9" w:rsidRPr="009A76F9" w:rsidRDefault="009A76F9" w:rsidP="009A76F9">
      <w:pPr>
        <w:pStyle w:val="whitespace-normal"/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Lista de participantes</w:t>
      </w:r>
    </w:p>
    <w:p w14:paraId="19BFADFF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 xml:space="preserve">Esto se gestiona desde el panel de WordPress del administrador de </w:t>
      </w:r>
      <w:proofErr w:type="spellStart"/>
      <w:r w:rsidRPr="009A76F9">
        <w:rPr>
          <w:rFonts w:ascii="Century Gothic" w:hAnsi="Century Gothic"/>
          <w:sz w:val="20"/>
          <w:szCs w:val="20"/>
        </w:rPr>
        <w:t>POPEmpower</w:t>
      </w:r>
      <w:proofErr w:type="spellEnd"/>
      <w:r w:rsidRPr="009A76F9">
        <w:rPr>
          <w:rFonts w:ascii="Century Gothic" w:hAnsi="Century Gothic"/>
          <w:sz w:val="20"/>
          <w:szCs w:val="20"/>
        </w:rPr>
        <w:t>, sin tocar código cada vez que se crea un programa nuevo.</w:t>
      </w:r>
    </w:p>
    <w:p w14:paraId="6982CB81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Alta masiva de empleados — tres opciones</w:t>
      </w:r>
    </w:p>
    <w:p w14:paraId="59C5F2B9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nfasis"/>
          <w:rFonts w:ascii="Century Gothic" w:hAnsi="Century Gothic"/>
          <w:sz w:val="20"/>
          <w:szCs w:val="20"/>
        </w:rPr>
        <w:t>Opción A — Subida por CSV:</w:t>
      </w:r>
      <w:r w:rsidRPr="009A76F9">
        <w:rPr>
          <w:rFonts w:ascii="Century Gothic" w:hAnsi="Century Gothic"/>
          <w:sz w:val="20"/>
          <w:szCs w:val="20"/>
        </w:rPr>
        <w:t xml:space="preserve"> el </w:t>
      </w:r>
      <w:proofErr w:type="spellStart"/>
      <w:r w:rsidRPr="009A76F9">
        <w:rPr>
          <w:rFonts w:ascii="Century Gothic" w:hAnsi="Century Gothic"/>
          <w:sz w:val="20"/>
          <w:szCs w:val="20"/>
        </w:rPr>
        <w:t>admin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sube un Excel con nombre, apellido y email corporativo. El sistema crea las cuentas automáticamente, asigna las sesiones y envía el email de bienvenida a cada empleado con sus credenciales y un enlace directo al portal.</w:t>
      </w:r>
    </w:p>
    <w:p w14:paraId="19FD7B66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nfasis"/>
          <w:rFonts w:ascii="Century Gothic" w:hAnsi="Century Gothic"/>
          <w:sz w:val="20"/>
          <w:szCs w:val="20"/>
        </w:rPr>
        <w:t>Opción B — Dominio de email autorizado:</w:t>
      </w:r>
      <w:r w:rsidRPr="009A76F9">
        <w:rPr>
          <w:rFonts w:ascii="Century Gothic" w:hAnsi="Century Gothic"/>
          <w:sz w:val="20"/>
          <w:szCs w:val="20"/>
        </w:rPr>
        <w:t xml:space="preserve"> se configura que cualquier persona con email @amadeus.com que se registre en la plataforma quede automáticamente incorporada al programa activo de su empresa, sin necesidad de CSV.</w:t>
      </w:r>
    </w:p>
    <w:p w14:paraId="2C73C9E1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nfasis"/>
          <w:rFonts w:ascii="Century Gothic" w:hAnsi="Century Gothic"/>
          <w:sz w:val="20"/>
          <w:szCs w:val="20"/>
        </w:rPr>
        <w:t>Opción C — Enlace de invitación único:</w:t>
      </w:r>
      <w:r w:rsidRPr="009A76F9">
        <w:rPr>
          <w:rFonts w:ascii="Century Gothic" w:hAnsi="Century Gothic"/>
          <w:sz w:val="20"/>
          <w:szCs w:val="20"/>
        </w:rPr>
        <w:t xml:space="preserve"> el </w:t>
      </w:r>
      <w:proofErr w:type="spellStart"/>
      <w:r w:rsidRPr="009A76F9">
        <w:rPr>
          <w:rFonts w:ascii="Century Gothic" w:hAnsi="Century Gothic"/>
          <w:sz w:val="20"/>
          <w:szCs w:val="20"/>
        </w:rPr>
        <w:t>admin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genera un enlace privado que AMADEUS distribuye internamente. Quien accede por ese enlace queda incorporado al programa automáticamente al registrarse.</w:t>
      </w:r>
    </w:p>
    <w:p w14:paraId="71147DB3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Lo ideal es tener las tres opciones disponibles porque cada empresa trabaja de forma distinta.</w:t>
      </w:r>
    </w:p>
    <w:p w14:paraId="3A272860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La experiencia del empleado</w:t>
      </w:r>
    </w:p>
    <w:p w14:paraId="0B44B761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lastRenderedPageBreak/>
        <w:t>Este es el punto que más valoramos: que el empleado no tenga que hacer nada especial. Al entrar al portal simplemente ve:</w:t>
      </w:r>
    </w:p>
    <w:p w14:paraId="663BC92C" w14:textId="77777777" w:rsidR="009A76F9" w:rsidRPr="009A76F9" w:rsidRDefault="009A76F9" w:rsidP="009A76F9">
      <w:pPr>
        <w:pStyle w:val="whitespace-normal"/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Sus 12 sesiones disponibles (sin suscripción, sin pago, sin configuración)</w:t>
      </w:r>
    </w:p>
    <w:p w14:paraId="1EA17B06" w14:textId="77777777" w:rsidR="009A76F9" w:rsidRPr="009A76F9" w:rsidRDefault="009A76F9" w:rsidP="009A76F9">
      <w:pPr>
        <w:pStyle w:val="whitespace-normal"/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El calendario para reservar su próxima sesión con el psicólogo asignado</w:t>
      </w:r>
    </w:p>
    <w:p w14:paraId="33F94715" w14:textId="77777777" w:rsidR="009A76F9" w:rsidRPr="009A76F9" w:rsidRDefault="009A76F9" w:rsidP="009A76F9">
      <w:pPr>
        <w:pStyle w:val="whitespace-normal"/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Su progreso (sesiones usadas / sesiones restantes)</w:t>
      </w:r>
    </w:p>
    <w:p w14:paraId="7D28C96A" w14:textId="77777777" w:rsidR="009A76F9" w:rsidRDefault="009A76F9" w:rsidP="009A76F9">
      <w:pPr>
        <w:pStyle w:val="whitespace-normal"/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Recordatorios automáticos si lleva X semanas sin reservar sesión</w:t>
      </w:r>
    </w:p>
    <w:p w14:paraId="452971DE" w14:textId="1BE31C89" w:rsidR="009A76F9" w:rsidRPr="009A76F9" w:rsidRDefault="009A76F9" w:rsidP="009A76F9">
      <w:pPr>
        <w:pStyle w:val="whitespace-normal"/>
        <w:numPr>
          <w:ilvl w:val="0"/>
          <w:numId w:val="15"/>
        </w:numPr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Fonts w:ascii="Century Gothic" w:hAnsi="Century Gothic"/>
          <w:sz w:val="20"/>
          <w:szCs w:val="20"/>
          <w:highlight w:val="yellow"/>
        </w:rPr>
        <w:t>Apartado con calendario de Workshops</w:t>
      </w:r>
    </w:p>
    <w:p w14:paraId="146F3B5D" w14:textId="033E2BF0" w:rsidR="009A76F9" w:rsidRPr="009A76F9" w:rsidRDefault="009A76F9" w:rsidP="009A76F9">
      <w:pPr>
        <w:pStyle w:val="whitespace-normal"/>
        <w:numPr>
          <w:ilvl w:val="0"/>
          <w:numId w:val="15"/>
        </w:numPr>
        <w:rPr>
          <w:rFonts w:ascii="Century Gothic" w:hAnsi="Century Gothic"/>
          <w:sz w:val="20"/>
          <w:szCs w:val="20"/>
          <w:highlight w:val="yellow"/>
        </w:rPr>
      </w:pPr>
      <w:r w:rsidRPr="009A76F9">
        <w:rPr>
          <w:rFonts w:ascii="Century Gothic" w:hAnsi="Century Gothic"/>
          <w:sz w:val="20"/>
          <w:szCs w:val="20"/>
          <w:highlight w:val="yellow"/>
        </w:rPr>
        <w:t>Apartado con botón a plataforma de ejercicios</w:t>
      </w:r>
    </w:p>
    <w:p w14:paraId="20C3F114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No ve precios, no ve opciones de pago, no ve nada ajeno al programa. La interfaz se simplifica al máximo para este tipo de usuario.</w:t>
      </w:r>
    </w:p>
    <w:p w14:paraId="180452A0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 xml:space="preserve">El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dashboard</w:t>
      </w:r>
      <w:proofErr w:type="spellEnd"/>
      <w:r w:rsidRPr="009A76F9">
        <w:rPr>
          <w:rStyle w:val="Textoennegrita"/>
          <w:rFonts w:ascii="Century Gothic" w:hAnsi="Century Gothic"/>
          <w:sz w:val="20"/>
          <w:szCs w:val="20"/>
        </w:rPr>
        <w:t xml:space="preserve"> del programa</w:t>
      </w:r>
    </w:p>
    <w:p w14:paraId="78E28D1A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proofErr w:type="spellStart"/>
      <w:r w:rsidRPr="009A76F9">
        <w:rPr>
          <w:rStyle w:val="nfasis"/>
          <w:rFonts w:ascii="Century Gothic" w:hAnsi="Century Gothic"/>
          <w:sz w:val="20"/>
          <w:szCs w:val="20"/>
        </w:rPr>
        <w:t>Dashboard</w:t>
      </w:r>
      <w:proofErr w:type="spellEnd"/>
      <w:r w:rsidRPr="009A76F9">
        <w:rPr>
          <w:rStyle w:val="nfasis"/>
          <w:rFonts w:ascii="Century Gothic" w:hAnsi="Century Gothic"/>
          <w:sz w:val="20"/>
          <w:szCs w:val="20"/>
        </w:rPr>
        <w:t xml:space="preserve"> interno (</w:t>
      </w:r>
      <w:proofErr w:type="spellStart"/>
      <w:r w:rsidRPr="009A76F9">
        <w:rPr>
          <w:rStyle w:val="nfasis"/>
          <w:rFonts w:ascii="Century Gothic" w:hAnsi="Century Gothic"/>
          <w:sz w:val="20"/>
          <w:szCs w:val="20"/>
        </w:rPr>
        <w:t>admin</w:t>
      </w:r>
      <w:proofErr w:type="spellEnd"/>
      <w:r w:rsidRPr="009A76F9">
        <w:rPr>
          <w:rStyle w:val="nfasis"/>
          <w:rFonts w:ascii="Century Gothic" w:hAnsi="Century Gothic"/>
          <w:sz w:val="20"/>
          <w:szCs w:val="20"/>
        </w:rPr>
        <w:t xml:space="preserve"> </w:t>
      </w:r>
      <w:proofErr w:type="spellStart"/>
      <w:r w:rsidRPr="009A76F9">
        <w:rPr>
          <w:rStyle w:val="nfasis"/>
          <w:rFonts w:ascii="Century Gothic" w:hAnsi="Century Gothic"/>
          <w:sz w:val="20"/>
          <w:szCs w:val="20"/>
        </w:rPr>
        <w:t>POPEmpower</w:t>
      </w:r>
      <w:proofErr w:type="spellEnd"/>
      <w:r w:rsidRPr="009A76F9">
        <w:rPr>
          <w:rStyle w:val="nfasis"/>
          <w:rFonts w:ascii="Century Gothic" w:hAnsi="Century Gothic"/>
          <w:sz w:val="20"/>
          <w:szCs w:val="20"/>
        </w:rPr>
        <w:t>):</w:t>
      </w:r>
    </w:p>
    <w:p w14:paraId="264C1B81" w14:textId="77777777" w:rsidR="009A76F9" w:rsidRPr="009A76F9" w:rsidRDefault="009A76F9" w:rsidP="009A76F9">
      <w:pPr>
        <w:pStyle w:val="whitespace-normal"/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Todos los programas activos de un vistazo</w:t>
      </w:r>
    </w:p>
    <w:p w14:paraId="50C7DD7C" w14:textId="77777777" w:rsidR="009A76F9" w:rsidRPr="009A76F9" w:rsidRDefault="009A76F9" w:rsidP="009A76F9">
      <w:pPr>
        <w:pStyle w:val="whitespace-normal"/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Por programa: participantes totales, sesiones consumidas, sesiones restantes, % de uso</w:t>
      </w:r>
    </w:p>
    <w:p w14:paraId="1E88ABAD" w14:textId="77777777" w:rsidR="009A76F9" w:rsidRPr="009A76F9" w:rsidRDefault="009A76F9" w:rsidP="009A76F9">
      <w:pPr>
        <w:pStyle w:val="whitespace-normal"/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Alertas automáticas: empleados que llevan más de 2 semanas sin actividad, programas que terminan en menos de 30 días, empleados que han agotado sus sesiones</w:t>
      </w:r>
    </w:p>
    <w:p w14:paraId="7C2EC637" w14:textId="77777777" w:rsidR="009A76F9" w:rsidRPr="009A76F9" w:rsidRDefault="009A76F9" w:rsidP="009A76F9">
      <w:pPr>
        <w:pStyle w:val="whitespace-normal"/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Exportación a Excel/PDF para el informe a la empresa</w:t>
      </w:r>
    </w:p>
    <w:p w14:paraId="297718EE" w14:textId="77777777" w:rsidR="009A76F9" w:rsidRPr="009A76F9" w:rsidRDefault="009A76F9" w:rsidP="009A76F9">
      <w:pPr>
        <w:pStyle w:val="font-claude-response-body"/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Automatizaciones importantes</w:t>
      </w:r>
    </w:p>
    <w:p w14:paraId="590419FB" w14:textId="77777777" w:rsidR="009A76F9" w:rsidRPr="009A76F9" w:rsidRDefault="009A76F9" w:rsidP="009A76F9">
      <w:pPr>
        <w:pStyle w:val="whitespace-normal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Email de bienvenida</w:t>
      </w:r>
      <w:r w:rsidRPr="009A76F9">
        <w:rPr>
          <w:rFonts w:ascii="Century Gothic" w:hAnsi="Century Gothic"/>
          <w:sz w:val="20"/>
          <w:szCs w:val="20"/>
        </w:rPr>
        <w:t xml:space="preserve"> personalizado con el nombre del empleado y el nombre del programa al darse de alta</w:t>
      </w:r>
    </w:p>
    <w:p w14:paraId="0D65A2E1" w14:textId="77777777" w:rsidR="009A76F9" w:rsidRPr="009A76F9" w:rsidRDefault="009A76F9" w:rsidP="009A76F9">
      <w:pPr>
        <w:pStyle w:val="whitespace-normal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Recordatorio a la semana</w:t>
      </w:r>
      <w:r w:rsidRPr="009A76F9">
        <w:rPr>
          <w:rFonts w:ascii="Century Gothic" w:hAnsi="Century Gothic"/>
          <w:sz w:val="20"/>
          <w:szCs w:val="20"/>
        </w:rPr>
        <w:t xml:space="preserve"> si el empleado no ha reservado su primera sesión</w:t>
      </w:r>
    </w:p>
    <w:p w14:paraId="0F264C69" w14:textId="77777777" w:rsidR="009A76F9" w:rsidRPr="009A76F9" w:rsidRDefault="009A76F9" w:rsidP="009A76F9">
      <w:pPr>
        <w:pStyle w:val="whitespace-normal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Alerta a mitad del programa</w:t>
      </w:r>
      <w:r w:rsidRPr="009A76F9">
        <w:rPr>
          <w:rFonts w:ascii="Century Gothic" w:hAnsi="Century Gothic"/>
          <w:sz w:val="20"/>
          <w:szCs w:val="20"/>
        </w:rPr>
        <w:t xml:space="preserve"> si un empleado lleva menos del 30% de sesiones usadas ("Te quedan X semanas y X sesiones disponibles")</w:t>
      </w:r>
    </w:p>
    <w:p w14:paraId="4B4E143D" w14:textId="77777777" w:rsidR="009A76F9" w:rsidRPr="009A76F9" w:rsidRDefault="009A76F9" w:rsidP="009A76F9">
      <w:pPr>
        <w:pStyle w:val="whitespace-normal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 xml:space="preserve">Aviso al </w:t>
      </w:r>
      <w:proofErr w:type="spellStart"/>
      <w:r w:rsidRPr="009A76F9">
        <w:rPr>
          <w:rStyle w:val="Textoennegrita"/>
          <w:rFonts w:ascii="Century Gothic" w:hAnsi="Century Gothic"/>
          <w:sz w:val="20"/>
          <w:szCs w:val="20"/>
        </w:rPr>
        <w:t>admin</w:t>
      </w:r>
      <w:proofErr w:type="spellEnd"/>
      <w:r w:rsidRPr="009A76F9">
        <w:rPr>
          <w:rFonts w:ascii="Century Gothic" w:hAnsi="Century Gothic"/>
          <w:sz w:val="20"/>
          <w:szCs w:val="20"/>
        </w:rPr>
        <w:t xml:space="preserve"> cuando un programa queda a 2 semanas de terminar con sesiones sin usar</w:t>
      </w:r>
    </w:p>
    <w:p w14:paraId="0D6B3591" w14:textId="77777777" w:rsidR="009A76F9" w:rsidRPr="009A76F9" w:rsidRDefault="009A76F9" w:rsidP="009A76F9">
      <w:pPr>
        <w:pStyle w:val="whitespace-normal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9A76F9">
        <w:rPr>
          <w:rStyle w:val="Textoennegrita"/>
          <w:rFonts w:ascii="Century Gothic" w:hAnsi="Century Gothic"/>
          <w:sz w:val="20"/>
          <w:szCs w:val="20"/>
        </w:rPr>
        <w:t>Cierre automático</w:t>
      </w:r>
      <w:r w:rsidRPr="009A76F9">
        <w:rPr>
          <w:rFonts w:ascii="Century Gothic" w:hAnsi="Century Gothic"/>
          <w:sz w:val="20"/>
          <w:szCs w:val="20"/>
        </w:rPr>
        <w:t xml:space="preserve"> del acceso al terminar el programa (fecha fin)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4"/>
        <w:gridCol w:w="5280"/>
      </w:tblGrid>
      <w:tr w:rsidR="009A76F9" w:rsidRPr="009A76F9" w14:paraId="275983F1" w14:textId="77777777" w:rsidTr="009A76F9">
        <w:tc>
          <w:tcPr>
            <w:tcW w:w="0" w:type="auto"/>
            <w:hideMark/>
          </w:tcPr>
          <w:p w14:paraId="64F2A123" w14:textId="77777777" w:rsidR="009A76F9" w:rsidRPr="009A76F9" w:rsidRDefault="009A76F9" w:rsidP="005C4A1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9A76F9">
              <w:rPr>
                <w:rFonts w:ascii="Century Gothic" w:hAnsi="Century Gothic"/>
                <w:b/>
                <w:bCs/>
                <w:sz w:val="20"/>
                <w:szCs w:val="20"/>
              </w:rPr>
              <w:t>Ahora (manual)</w:t>
            </w:r>
          </w:p>
        </w:tc>
        <w:tc>
          <w:tcPr>
            <w:tcW w:w="0" w:type="auto"/>
            <w:hideMark/>
          </w:tcPr>
          <w:p w14:paraId="4B1CB506" w14:textId="77777777" w:rsidR="009A76F9" w:rsidRPr="009A76F9" w:rsidRDefault="009A76F9" w:rsidP="005C4A1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9A76F9">
              <w:rPr>
                <w:rFonts w:ascii="Century Gothic" w:hAnsi="Century Gothic"/>
                <w:b/>
                <w:bCs/>
                <w:sz w:val="20"/>
                <w:szCs w:val="20"/>
              </w:rPr>
              <w:t>Con el módulo nuevo</w:t>
            </w:r>
          </w:p>
        </w:tc>
      </w:tr>
      <w:tr w:rsidR="009A76F9" w:rsidRPr="009A76F9" w14:paraId="1B77E09C" w14:textId="77777777" w:rsidTr="009A76F9">
        <w:tc>
          <w:tcPr>
            <w:tcW w:w="0" w:type="auto"/>
            <w:hideMark/>
          </w:tcPr>
          <w:p w14:paraId="30278972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Crear cuentas una a una</w:t>
            </w:r>
          </w:p>
        </w:tc>
        <w:tc>
          <w:tcPr>
            <w:tcW w:w="0" w:type="auto"/>
            <w:hideMark/>
          </w:tcPr>
          <w:p w14:paraId="77D0AC88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Alta masiva por CSV o dominio</w:t>
            </w:r>
          </w:p>
        </w:tc>
      </w:tr>
      <w:tr w:rsidR="009A76F9" w:rsidRPr="009A76F9" w14:paraId="6E6D61A5" w14:textId="77777777" w:rsidTr="009A76F9">
        <w:tc>
          <w:tcPr>
            <w:tcW w:w="0" w:type="auto"/>
            <w:hideMark/>
          </w:tcPr>
          <w:p w14:paraId="60F0763E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Asignar sesiones manualmente</w:t>
            </w:r>
          </w:p>
        </w:tc>
        <w:tc>
          <w:tcPr>
            <w:tcW w:w="0" w:type="auto"/>
            <w:hideMark/>
          </w:tcPr>
          <w:p w14:paraId="03F523DC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Asignación automática al incorporarse al programa</w:t>
            </w:r>
          </w:p>
        </w:tc>
      </w:tr>
      <w:tr w:rsidR="009A76F9" w:rsidRPr="009A76F9" w14:paraId="3446B5A4" w14:textId="77777777" w:rsidTr="009A76F9">
        <w:tc>
          <w:tcPr>
            <w:tcW w:w="0" w:type="auto"/>
            <w:hideMark/>
          </w:tcPr>
          <w:p w14:paraId="7547F604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Seguimiento por Excel o email</w:t>
            </w:r>
          </w:p>
        </w:tc>
        <w:tc>
          <w:tcPr>
            <w:tcW w:w="0" w:type="auto"/>
            <w:hideMark/>
          </w:tcPr>
          <w:p w14:paraId="64B5FA0D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Dashboard</w:t>
            </w:r>
            <w:proofErr w:type="spellEnd"/>
            <w:r w:rsidRPr="009A76F9">
              <w:rPr>
                <w:rFonts w:ascii="Century Gothic" w:hAnsi="Century Gothic"/>
                <w:sz w:val="20"/>
                <w:szCs w:val="20"/>
              </w:rPr>
              <w:t xml:space="preserve"> en tiempo real</w:t>
            </w:r>
          </w:p>
        </w:tc>
      </w:tr>
      <w:tr w:rsidR="009A76F9" w:rsidRPr="009A76F9" w14:paraId="6FEF52DD" w14:textId="77777777" w:rsidTr="009A76F9">
        <w:tc>
          <w:tcPr>
            <w:tcW w:w="0" w:type="auto"/>
            <w:hideMark/>
          </w:tcPr>
          <w:p w14:paraId="17B32428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Informe a la empresa a mano</w:t>
            </w:r>
          </w:p>
        </w:tc>
        <w:tc>
          <w:tcPr>
            <w:tcW w:w="0" w:type="auto"/>
            <w:hideMark/>
          </w:tcPr>
          <w:p w14:paraId="4E7EC243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PDF generado automáticamente</w:t>
            </w:r>
          </w:p>
        </w:tc>
      </w:tr>
      <w:tr w:rsidR="009A76F9" w:rsidRPr="009A76F9" w14:paraId="5D5793C0" w14:textId="77777777" w:rsidTr="009A76F9">
        <w:tc>
          <w:tcPr>
            <w:tcW w:w="0" w:type="auto"/>
            <w:hideMark/>
          </w:tcPr>
          <w:p w14:paraId="4B4ACFE9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Recordatorios manuales</w:t>
            </w:r>
          </w:p>
        </w:tc>
        <w:tc>
          <w:tcPr>
            <w:tcW w:w="0" w:type="auto"/>
            <w:hideMark/>
          </w:tcPr>
          <w:p w14:paraId="1016FF94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 xml:space="preserve">Automatizados por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triggers</w:t>
            </w:r>
            <w:proofErr w:type="spellEnd"/>
          </w:p>
        </w:tc>
      </w:tr>
      <w:tr w:rsidR="009A76F9" w:rsidRPr="009A76F9" w14:paraId="1A021AC9" w14:textId="77777777" w:rsidTr="009A76F9">
        <w:tc>
          <w:tcPr>
            <w:tcW w:w="0" w:type="auto"/>
            <w:hideMark/>
          </w:tcPr>
          <w:p w14:paraId="03CC156E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>Sin aviso de inactividad</w:t>
            </w:r>
          </w:p>
        </w:tc>
        <w:tc>
          <w:tcPr>
            <w:tcW w:w="0" w:type="auto"/>
            <w:hideMark/>
          </w:tcPr>
          <w:p w14:paraId="475EC6EC" w14:textId="77777777" w:rsidR="009A76F9" w:rsidRPr="009A76F9" w:rsidRDefault="009A76F9" w:rsidP="005C4A17">
            <w:pPr>
              <w:rPr>
                <w:rFonts w:ascii="Century Gothic" w:hAnsi="Century Gothic"/>
                <w:sz w:val="20"/>
                <w:szCs w:val="20"/>
              </w:rPr>
            </w:pPr>
            <w:r w:rsidRPr="009A76F9">
              <w:rPr>
                <w:rFonts w:ascii="Century Gothic" w:hAnsi="Century Gothic"/>
                <w:sz w:val="20"/>
                <w:szCs w:val="20"/>
              </w:rPr>
              <w:t xml:space="preserve">Alertas automáticas al </w:t>
            </w:r>
            <w:proofErr w:type="spellStart"/>
            <w:r w:rsidRPr="009A76F9">
              <w:rPr>
                <w:rFonts w:ascii="Century Gothic" w:hAnsi="Century Gothic"/>
                <w:sz w:val="20"/>
                <w:szCs w:val="20"/>
              </w:rPr>
              <w:t>admin</w:t>
            </w:r>
            <w:proofErr w:type="spellEnd"/>
          </w:p>
        </w:tc>
      </w:tr>
    </w:tbl>
    <w:p w14:paraId="4D2D9B51" w14:textId="77777777" w:rsidR="009A76F9" w:rsidRDefault="009A76F9"/>
    <w:p w14:paraId="186FE6C8" w14:textId="7918EC13" w:rsidR="009A76F9" w:rsidRPr="00B004AC" w:rsidRDefault="00B004AC" w:rsidP="00B004AC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r w:rsidRPr="009A76F9">
        <w:rPr>
          <w:rFonts w:ascii="Century Gothic" w:hAnsi="Century Gothic"/>
          <w:sz w:val="20"/>
          <w:szCs w:val="20"/>
        </w:rPr>
        <w:t>2.</w:t>
      </w:r>
      <w:r>
        <w:rPr>
          <w:rFonts w:ascii="Century Gothic" w:hAnsi="Century Gothic"/>
          <w:sz w:val="20"/>
          <w:szCs w:val="20"/>
        </w:rPr>
        <w:t>10</w:t>
      </w:r>
      <w:r w:rsidRPr="009A76F9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Portal de usuario</w:t>
      </w:r>
    </w:p>
    <w:p w14:paraId="34DE065F" w14:textId="77777777" w:rsidR="009A76F9" w:rsidRDefault="009A76F9"/>
    <w:p w14:paraId="62E60367" w14:textId="77777777" w:rsidR="00B004AC" w:rsidRPr="009A76F9" w:rsidRDefault="00B004AC" w:rsidP="00B004A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19"/>
      <w:r w:rsidRPr="009A76F9">
        <w:rPr>
          <w:rFonts w:ascii="Century Gothic" w:hAnsi="Century Gothic"/>
          <w:sz w:val="20"/>
          <w:szCs w:val="20"/>
        </w:rPr>
        <w:t>Solicitud de cambio de psicólogo (</w:t>
      </w:r>
      <w:proofErr w:type="spellStart"/>
      <w:r w:rsidRPr="009A76F9">
        <w:rPr>
          <w:rFonts w:ascii="Century Gothic" w:hAnsi="Century Gothic"/>
          <w:sz w:val="20"/>
          <w:szCs w:val="20"/>
        </w:rPr>
        <w:t>ChangeTrainerModal</w:t>
      </w:r>
      <w:proofErr w:type="spellEnd"/>
      <w:r w:rsidRPr="009A76F9">
        <w:rPr>
          <w:rFonts w:ascii="Century Gothic" w:hAnsi="Century Gothic"/>
          <w:sz w:val="20"/>
          <w:szCs w:val="20"/>
        </w:rPr>
        <w:t>)</w:t>
      </w:r>
      <w:commentRangeEnd w:id="19"/>
      <w:r w:rsidRPr="009A76F9">
        <w:rPr>
          <w:rStyle w:val="Refdecomentario"/>
          <w:rFonts w:ascii="Century Gothic" w:hAnsi="Century Gothic"/>
          <w:sz w:val="20"/>
          <w:szCs w:val="20"/>
        </w:rPr>
        <w:commentReference w:id="19"/>
      </w:r>
    </w:p>
    <w:p w14:paraId="5D8EDE0B" w14:textId="77777777" w:rsidR="009A76F9" w:rsidRDefault="009A76F9"/>
    <w:p w14:paraId="060E2D5E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>
        <w:rPr>
          <w:rStyle w:val="Textoennegrita"/>
          <w:rFonts w:ascii="Century Gothic" w:hAnsi="Century Gothic"/>
          <w:sz w:val="20"/>
          <w:szCs w:val="20"/>
        </w:rPr>
        <w:t>Botón CAMBIO PSICOLOGO</w:t>
      </w:r>
    </w:p>
    <w:p w14:paraId="68EF17AF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El botón en la plataforma simplemente abre esa URL</w:t>
      </w:r>
      <w:r>
        <w:rPr>
          <w:rFonts w:ascii="Century Gothic" w:hAnsi="Century Gothic"/>
          <w:sz w:val="20"/>
          <w:szCs w:val="20"/>
        </w:rPr>
        <w:t xml:space="preserve"> a mi WhatsApp</w:t>
      </w:r>
    </w:p>
    <w:p w14:paraId="376C78AE" w14:textId="77777777" w:rsidR="00B004AC" w:rsidRPr="00B004AC" w:rsidRDefault="00B004AC" w:rsidP="00B004AC">
      <w:pPr>
        <w:pStyle w:val="font-claude-response-body"/>
        <w:rPr>
          <w:rFonts w:ascii="Century Gothic" w:hAnsi="Century Gothic"/>
          <w:sz w:val="20"/>
          <w:szCs w:val="20"/>
        </w:rPr>
      </w:pPr>
      <w:r w:rsidRPr="00B004AC">
        <w:rPr>
          <w:rStyle w:val="Textoennegrita"/>
          <w:rFonts w:ascii="Century Gothic" w:hAnsi="Century Gothic"/>
          <w:sz w:val="20"/>
          <w:szCs w:val="20"/>
        </w:rPr>
        <w:t xml:space="preserve">El mensaje </w:t>
      </w:r>
      <w:proofErr w:type="spellStart"/>
      <w:r w:rsidRPr="00B004AC">
        <w:rPr>
          <w:rStyle w:val="Textoennegrita"/>
          <w:rFonts w:ascii="Century Gothic" w:hAnsi="Century Gothic"/>
          <w:sz w:val="20"/>
          <w:szCs w:val="20"/>
        </w:rPr>
        <w:t>preescrito</w:t>
      </w:r>
      <w:proofErr w:type="spellEnd"/>
    </w:p>
    <w:p w14:paraId="575E7876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lastRenderedPageBreak/>
        <w:t xml:space="preserve">Hola, soy [nombre del </w:t>
      </w:r>
      <w:r>
        <w:rPr>
          <w:rStyle w:val="CdigoHTML"/>
          <w:rFonts w:ascii="Century Gothic" w:hAnsi="Century Gothic"/>
          <w:color w:val="14181F"/>
        </w:rPr>
        <w:t>paciente</w:t>
      </w:r>
      <w:r w:rsidRPr="00B004AC">
        <w:rPr>
          <w:rStyle w:val="CdigoHTML"/>
          <w:rFonts w:ascii="Century Gothic" w:hAnsi="Century Gothic"/>
          <w:color w:val="14181F"/>
        </w:rPr>
        <w:t xml:space="preserve">] y quiero solicitar </w:t>
      </w:r>
    </w:p>
    <w:p w14:paraId="5E402B1F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>un cambio de psicólogo.</w:t>
      </w:r>
    </w:p>
    <w:p w14:paraId="5EC31F73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7E9A5AC9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B004AC">
        <w:rPr>
          <w:rStyle w:val="CdigoHTML"/>
          <w:rFonts w:ascii="Century Gothic" w:hAnsi="Century Gothic"/>
          <w:color w:val="14181F"/>
        </w:rPr>
        <w:t xml:space="preserve">Motivo: </w:t>
      </w:r>
    </w:p>
    <w:p w14:paraId="0299D353" w14:textId="77777777" w:rsidR="00B004AC" w:rsidRPr="00B004AC" w:rsidRDefault="00B004AC" w:rsidP="00B004AC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624CC5D5" w14:textId="77777777" w:rsidR="00B004AC" w:rsidRPr="00B004AC" w:rsidRDefault="00B004AC" w:rsidP="00B004AC">
      <w:pPr>
        <w:spacing w:before="60" w:after="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¡Gracias!</w:t>
      </w:r>
    </w:p>
    <w:p w14:paraId="5E1676D5" w14:textId="546890E9" w:rsidR="006478DA" w:rsidRPr="00B004AC" w:rsidRDefault="00000000" w:rsidP="00B004AC">
      <w:pPr>
        <w:pStyle w:val="Ttulo1"/>
        <w:pBdr>
          <w:bottom w:val="single" w:sz="6" w:space="1" w:color="2E75B6"/>
        </w:pBdr>
        <w:shd w:val="clear" w:color="auto" w:fill="1E3A5F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  </w:t>
      </w:r>
      <w:bookmarkStart w:id="20" w:name="_Toc227748068"/>
      <w:r w:rsidRPr="00B004AC">
        <w:rPr>
          <w:rFonts w:ascii="Century Gothic" w:hAnsi="Century Gothic"/>
          <w:sz w:val="20"/>
          <w:szCs w:val="20"/>
        </w:rPr>
        <w:t>4. Mejoras y Nu</w:t>
      </w:r>
      <w:r w:rsidR="00B004AC" w:rsidRPr="00B004AC">
        <w:rPr>
          <w:rFonts w:ascii="Century Gothic" w:hAnsi="Century Gothic"/>
          <w:sz w:val="20"/>
          <w:szCs w:val="20"/>
        </w:rPr>
        <w:t>e</w:t>
      </w:r>
      <w:r w:rsidRPr="00B004AC">
        <w:rPr>
          <w:rFonts w:ascii="Century Gothic" w:hAnsi="Century Gothic"/>
          <w:sz w:val="20"/>
          <w:szCs w:val="20"/>
        </w:rPr>
        <w:t>vas Funcionalidades para v2</w:t>
      </w:r>
      <w:bookmarkEnd w:id="20"/>
    </w:p>
    <w:p w14:paraId="1DFE5C7E" w14:textId="51B143FF" w:rsidR="006478DA" w:rsidRPr="00B004AC" w:rsidRDefault="00000000" w:rsidP="00BE28FC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A </w:t>
      </w:r>
      <w:r w:rsidR="000F58C8" w:rsidRPr="00B004AC">
        <w:rPr>
          <w:rFonts w:ascii="Century Gothic" w:hAnsi="Century Gothic"/>
          <w:sz w:val="20"/>
          <w:szCs w:val="20"/>
        </w:rPr>
        <w:t>continuación,</w:t>
      </w: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se detallan todas las mejoras y funcionalidades nuevas que deben implementarse en la versión 2.0, organizadas por área funcional.</w:t>
      </w:r>
    </w:p>
    <w:p w14:paraId="422F0572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21" w:name="_Toc227748069"/>
      <w:r w:rsidRPr="00B004AC">
        <w:rPr>
          <w:rFonts w:ascii="Century Gothic" w:hAnsi="Century Gothic"/>
          <w:sz w:val="20"/>
          <w:szCs w:val="20"/>
        </w:rPr>
        <w:t>4.1 Experiencia de usuario y diseño (UX/UI)</w:t>
      </w:r>
      <w:bookmarkEnd w:id="21"/>
    </w:p>
    <w:p w14:paraId="20F0BEAF" w14:textId="77777777" w:rsidR="006478DA" w:rsidRPr="00B004AC" w:rsidRDefault="00000000">
      <w:pPr>
        <w:pStyle w:val="Ttulo3"/>
        <w:rPr>
          <w:rFonts w:ascii="Century Gothic" w:hAnsi="Century Gothic"/>
          <w:sz w:val="20"/>
          <w:szCs w:val="20"/>
        </w:rPr>
      </w:pPr>
      <w:bookmarkStart w:id="22" w:name="_Toc227748070"/>
      <w:r w:rsidRPr="00B004AC">
        <w:rPr>
          <w:rFonts w:ascii="Century Gothic" w:hAnsi="Century Gothic"/>
          <w:sz w:val="20"/>
          <w:szCs w:val="20"/>
        </w:rPr>
        <w:t>4.1.1 Rediseño visual completo</w:t>
      </w:r>
      <w:bookmarkEnd w:id="22"/>
    </w:p>
    <w:p w14:paraId="4ECFF200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La interfaz actual hereda patrones de 2019. La v2 debe incorporar un sistema de diseño moderno y consistente.</w:t>
      </w:r>
    </w:p>
    <w:p w14:paraId="1A83CD35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Sistema de diseño unificado: tipografía, paleta de colores, componentes reutilizables</w:t>
      </w:r>
    </w:p>
    <w:p w14:paraId="17A9C005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23"/>
      <w:r w:rsidRPr="00B004AC">
        <w:rPr>
          <w:rFonts w:ascii="Century Gothic" w:hAnsi="Century Gothic"/>
          <w:sz w:val="20"/>
          <w:szCs w:val="20"/>
        </w:rPr>
        <w:t xml:space="preserve">Diseño totalmente responsive y </w:t>
      </w:r>
      <w:proofErr w:type="spellStart"/>
      <w:r w:rsidRPr="00B004AC">
        <w:rPr>
          <w:rFonts w:ascii="Century Gothic" w:hAnsi="Century Gothic"/>
          <w:sz w:val="20"/>
          <w:szCs w:val="20"/>
        </w:rPr>
        <w:t>mobile-first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— prioritario para uso en smartphones</w:t>
      </w:r>
      <w:commentRangeEnd w:id="23"/>
      <w:r w:rsidR="002E3ACC" w:rsidRPr="00B004AC">
        <w:rPr>
          <w:rStyle w:val="Refdecomentario"/>
          <w:rFonts w:ascii="Century Gothic" w:hAnsi="Century Gothic"/>
          <w:sz w:val="20"/>
          <w:szCs w:val="20"/>
        </w:rPr>
        <w:commentReference w:id="23"/>
      </w:r>
    </w:p>
    <w:p w14:paraId="66383025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24"/>
      <w:proofErr w:type="spellStart"/>
      <w:r w:rsidRPr="00B004AC">
        <w:rPr>
          <w:rFonts w:ascii="Century Gothic" w:hAnsi="Century Gothic"/>
          <w:sz w:val="20"/>
          <w:szCs w:val="20"/>
        </w:rPr>
        <w:t>Onboarding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interactivo para nuevos pacientes (guía de primeros pasos tras el registro)</w:t>
      </w:r>
      <w:commentRangeEnd w:id="24"/>
      <w:r w:rsidR="002E3ACC" w:rsidRPr="00B004AC">
        <w:rPr>
          <w:rStyle w:val="Refdecomentario"/>
          <w:rFonts w:ascii="Century Gothic" w:hAnsi="Century Gothic"/>
          <w:sz w:val="20"/>
          <w:szCs w:val="20"/>
        </w:rPr>
        <w:commentReference w:id="24"/>
      </w:r>
    </w:p>
    <w:p w14:paraId="3A3AD25A" w14:textId="501AA6A9" w:rsidR="006478DA" w:rsidRDefault="00000000" w:rsidP="002E3AC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25"/>
      <w:proofErr w:type="spellStart"/>
      <w:r w:rsidRPr="00B004AC">
        <w:rPr>
          <w:rFonts w:ascii="Century Gothic" w:hAnsi="Century Gothic"/>
          <w:sz w:val="20"/>
          <w:szCs w:val="20"/>
        </w:rPr>
        <w:t>Onboarding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para nuevos psicólogos (configuración inicial de disponibilidad y perfil)</w:t>
      </w:r>
      <w:commentRangeEnd w:id="25"/>
      <w:r w:rsidR="002E3ACC" w:rsidRPr="00B004AC">
        <w:rPr>
          <w:rStyle w:val="Refdecomentario"/>
          <w:rFonts w:ascii="Century Gothic" w:hAnsi="Century Gothic"/>
          <w:sz w:val="20"/>
          <w:szCs w:val="20"/>
        </w:rPr>
        <w:commentReference w:id="25"/>
      </w:r>
    </w:p>
    <w:p w14:paraId="2BACC6F0" w14:textId="77777777" w:rsidR="004D7AF7" w:rsidRDefault="004D7AF7" w:rsidP="004D7AF7">
      <w:pPr>
        <w:spacing w:before="60" w:after="60"/>
        <w:rPr>
          <w:rFonts w:ascii="Century Gothic" w:hAnsi="Century Gothic"/>
          <w:sz w:val="20"/>
          <w:szCs w:val="20"/>
        </w:rPr>
      </w:pPr>
    </w:p>
    <w:p w14:paraId="1481C414" w14:textId="58DC705B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>
        <w:rPr>
          <w:rStyle w:val="Textoennegrita"/>
          <w:rFonts w:ascii="Century Gothic" w:hAnsi="Century Gothic"/>
          <w:sz w:val="20"/>
          <w:szCs w:val="20"/>
        </w:rPr>
        <w:t>FLUJO ACTUAL ONBOARDING USUARIO</w:t>
      </w:r>
    </w:p>
    <w:p w14:paraId="514BE5FE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AHORA:</w:t>
      </w:r>
    </w:p>
    <w:p w14:paraId="67C319FD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Registro → Email a </w:t>
      </w:r>
      <w:proofErr w:type="spellStart"/>
      <w:r w:rsidRPr="004D7AF7">
        <w:rPr>
          <w:rStyle w:val="CdigoHTML"/>
          <w:rFonts w:ascii="Century Gothic" w:hAnsi="Century Gothic"/>
          <w:color w:val="14181F"/>
        </w:rPr>
        <w:t>info</w:t>
      </w:r>
      <w:proofErr w:type="spellEnd"/>
      <w:r w:rsidRPr="004D7AF7">
        <w:rPr>
          <w:rStyle w:val="CdigoHTML"/>
          <w:rFonts w:ascii="Century Gothic" w:hAnsi="Century Gothic"/>
          <w:color w:val="14181F"/>
        </w:rPr>
        <w:t xml:space="preserve">@ → WhatsApp manual → </w:t>
      </w:r>
    </w:p>
    <w:p w14:paraId="42C8DB26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Excel → Mensaje bienvenida manual → </w:t>
      </w:r>
    </w:p>
    <w:p w14:paraId="2E8C0B49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Llamada de asignación → Apuntar historia en Excel → </w:t>
      </w:r>
    </w:p>
    <w:p w14:paraId="4D99B820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Decidir psicóloga → Hablar con psicóloga → </w:t>
      </w:r>
    </w:p>
    <w:p w14:paraId="1D397DD7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Asignar en plataforma → WhatsApp a ambos → </w:t>
      </w:r>
    </w:p>
    <w:p w14:paraId="419D6F42" w14:textId="77777777" w:rsidR="004D7AF7" w:rsidRPr="004D7AF7" w:rsidRDefault="004D7AF7" w:rsidP="004D7AF7">
      <w:pPr>
        <w:pStyle w:val="HTMLconformatoprevio"/>
        <w:rPr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Seguimiento post-primera sesión manual</w:t>
      </w:r>
    </w:p>
    <w:p w14:paraId="4FC1FBC3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CON V2:</w:t>
      </w:r>
    </w:p>
    <w:p w14:paraId="5FE437F0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Registro → Todo automático hasta la llamada → </w:t>
      </w:r>
    </w:p>
    <w:p w14:paraId="5142D2B2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Tú solo intervienes en la llamada de asignación → </w:t>
      </w:r>
    </w:p>
    <w:p w14:paraId="0B99CEB5" w14:textId="77777777" w:rsidR="004D7AF7" w:rsidRPr="004D7AF7" w:rsidRDefault="004D7AF7" w:rsidP="004D7AF7">
      <w:pPr>
        <w:pStyle w:val="HTMLconformatoprevio"/>
        <w:rPr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El resto vuelve a ser automático</w:t>
      </w:r>
    </w:p>
    <w:p w14:paraId="7A7BB58A" w14:textId="4F0D8AF2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  <w:highlight w:val="yellow"/>
        </w:rPr>
        <w:t>FLUJO IDEAL</w:t>
      </w:r>
    </w:p>
    <w:p w14:paraId="76F07A59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PASO 1 — El paciente se registra</w:t>
      </w:r>
    </w:p>
    <w:p w14:paraId="029294E8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 xml:space="preserve">En lugar del registro básico actual, el </w:t>
      </w:r>
      <w:proofErr w:type="spellStart"/>
      <w:r w:rsidRPr="004D7AF7">
        <w:rPr>
          <w:rFonts w:ascii="Century Gothic" w:hAnsi="Century Gothic"/>
          <w:sz w:val="20"/>
          <w:szCs w:val="20"/>
        </w:rPr>
        <w:t>onboarding</w:t>
      </w:r>
      <w:proofErr w:type="spellEnd"/>
      <w:r w:rsidRPr="004D7AF7">
        <w:rPr>
          <w:rFonts w:ascii="Century Gothic" w:hAnsi="Century Gothic"/>
          <w:sz w:val="20"/>
          <w:szCs w:val="20"/>
        </w:rPr>
        <w:t xml:space="preserve"> recoge toda la información que ahora apuntas en el Excel durante la llamada:</w:t>
      </w:r>
    </w:p>
    <w:p w14:paraId="4C674366" w14:textId="77777777" w:rsidR="004D7AF7" w:rsidRPr="004D7AF7" w:rsidRDefault="004D7AF7" w:rsidP="004D7AF7">
      <w:pPr>
        <w:pStyle w:val="whitespace-normal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Nombre completo, edad, ciudad</w:t>
      </w:r>
    </w:p>
    <w:p w14:paraId="309185F6" w14:textId="77777777" w:rsidR="004D7AF7" w:rsidRPr="004D7AF7" w:rsidRDefault="004D7AF7" w:rsidP="004D7AF7">
      <w:pPr>
        <w:pStyle w:val="whitespace-normal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Motivo principal de consulta (selector: ansiedad, depresión, relaciones, autoestima, duelo, otro)</w:t>
      </w:r>
    </w:p>
    <w:p w14:paraId="59CCFA0B" w14:textId="77777777" w:rsidR="004D7AF7" w:rsidRPr="004D7AF7" w:rsidRDefault="004D7AF7" w:rsidP="004D7AF7">
      <w:pPr>
        <w:pStyle w:val="whitespace-normal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¿Has tenido terapia antes? Sí / No</w:t>
      </w:r>
    </w:p>
    <w:p w14:paraId="27A1635F" w14:textId="77777777" w:rsidR="004D7AF7" w:rsidRPr="004D7AF7" w:rsidRDefault="004D7AF7" w:rsidP="004D7AF7">
      <w:pPr>
        <w:pStyle w:val="whitespace-normal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Disponibilidad horaria preferida (mañanas / tardes / noches, días de la semana)</w:t>
      </w:r>
    </w:p>
    <w:p w14:paraId="15EF9651" w14:textId="75E855AD" w:rsidR="004D7AF7" w:rsidRPr="004D7AF7" w:rsidRDefault="004D7AF7" w:rsidP="004D7AF7">
      <w:pPr>
        <w:pStyle w:val="whitespace-normal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Modalidad (individual, pareja, familia</w:t>
      </w:r>
      <w:r>
        <w:rPr>
          <w:rFonts w:ascii="Century Gothic" w:hAnsi="Century Gothic"/>
          <w:sz w:val="20"/>
          <w:szCs w:val="20"/>
        </w:rPr>
        <w:t>, psiquiatra, menor</w:t>
      </w:r>
      <w:r w:rsidRPr="004D7AF7">
        <w:rPr>
          <w:rFonts w:ascii="Century Gothic" w:hAnsi="Century Gothic"/>
          <w:sz w:val="20"/>
          <w:szCs w:val="20"/>
        </w:rPr>
        <w:t>)</w:t>
      </w:r>
    </w:p>
    <w:p w14:paraId="2366544E" w14:textId="77777777" w:rsidR="004D7AF7" w:rsidRPr="004D7AF7" w:rsidRDefault="004D7AF7" w:rsidP="004D7AF7">
      <w:pPr>
        <w:pStyle w:val="whitespace-normal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 xml:space="preserve">¿Cómo nos has conocido? (redes sociales, recomendación, buscador, </w:t>
      </w:r>
      <w:proofErr w:type="spellStart"/>
      <w:proofErr w:type="gramStart"/>
      <w:r w:rsidRPr="004D7AF7">
        <w:rPr>
          <w:rFonts w:ascii="Century Gothic" w:hAnsi="Century Gothic"/>
          <w:sz w:val="20"/>
          <w:szCs w:val="20"/>
        </w:rPr>
        <w:t>influencer</w:t>
      </w:r>
      <w:proofErr w:type="spellEnd"/>
      <w:proofErr w:type="gramEnd"/>
      <w:r w:rsidRPr="004D7AF7">
        <w:rPr>
          <w:rFonts w:ascii="Century Gothic" w:hAnsi="Century Gothic"/>
          <w:sz w:val="20"/>
          <w:szCs w:val="20"/>
        </w:rPr>
        <w:t>...)</w:t>
      </w:r>
    </w:p>
    <w:p w14:paraId="27BCF4A0" w14:textId="77777777" w:rsidR="004D7AF7" w:rsidRPr="004D7AF7" w:rsidRDefault="004D7AF7" w:rsidP="004D7AF7">
      <w:pPr>
        <w:pStyle w:val="whitespace-normal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lastRenderedPageBreak/>
        <w:t>Número de teléfono verificado</w:t>
      </w:r>
    </w:p>
    <w:p w14:paraId="1701721F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 xml:space="preserve">Todo esto en un formulario de </w:t>
      </w:r>
      <w:proofErr w:type="spellStart"/>
      <w:r w:rsidRPr="004D7AF7">
        <w:rPr>
          <w:rFonts w:ascii="Century Gothic" w:hAnsi="Century Gothic"/>
          <w:sz w:val="20"/>
          <w:szCs w:val="20"/>
        </w:rPr>
        <w:t>onboarding</w:t>
      </w:r>
      <w:proofErr w:type="spellEnd"/>
      <w:r w:rsidRPr="004D7AF7">
        <w:rPr>
          <w:rFonts w:ascii="Century Gothic" w:hAnsi="Century Gothic"/>
          <w:sz w:val="20"/>
          <w:szCs w:val="20"/>
        </w:rPr>
        <w:t xml:space="preserve"> en 3-4 pasos cortos, visual y amigable, justo después del registro. No un formulario interminable — pantallas simples tipo:</w:t>
      </w:r>
    </w:p>
    <w:p w14:paraId="2D83DA7E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Paso 1 de 3</w:t>
      </w:r>
    </w:p>
    <w:p w14:paraId="3661D556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¿Cuál es el motivo principal por el que </w:t>
      </w:r>
    </w:p>
    <w:p w14:paraId="62421B9B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buscas apoyo psicológico?</w:t>
      </w:r>
    </w:p>
    <w:p w14:paraId="1D2A0192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</w:p>
    <w:p w14:paraId="6F8B05F8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[ Ansiedad o estrés      </w:t>
      </w:r>
      <w:proofErr w:type="gramStart"/>
      <w:r w:rsidRPr="004D7AF7">
        <w:rPr>
          <w:rStyle w:val="CdigoHTML"/>
          <w:rFonts w:ascii="Century Gothic" w:hAnsi="Century Gothic"/>
          <w:color w:val="14181F"/>
        </w:rPr>
        <w:t xml:space="preserve">  ]</w:t>
      </w:r>
      <w:proofErr w:type="gramEnd"/>
    </w:p>
    <w:p w14:paraId="4370E352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[ Tristeza o depresión   </w:t>
      </w:r>
      <w:proofErr w:type="gramStart"/>
      <w:r w:rsidRPr="004D7AF7">
        <w:rPr>
          <w:rStyle w:val="CdigoHTML"/>
          <w:rFonts w:ascii="Century Gothic" w:hAnsi="Century Gothic"/>
          <w:color w:val="14181F"/>
        </w:rPr>
        <w:t xml:space="preserve">  ]</w:t>
      </w:r>
      <w:proofErr w:type="gramEnd"/>
    </w:p>
    <w:p w14:paraId="5CCD8DBD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[ Problemas de pareja    </w:t>
      </w:r>
      <w:proofErr w:type="gramStart"/>
      <w:r w:rsidRPr="004D7AF7">
        <w:rPr>
          <w:rStyle w:val="CdigoHTML"/>
          <w:rFonts w:ascii="Century Gothic" w:hAnsi="Century Gothic"/>
          <w:color w:val="14181F"/>
        </w:rPr>
        <w:t xml:space="preserve">  ]</w:t>
      </w:r>
      <w:proofErr w:type="gramEnd"/>
    </w:p>
    <w:p w14:paraId="54C37A67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[ Autoestima             </w:t>
      </w:r>
      <w:proofErr w:type="gramStart"/>
      <w:r w:rsidRPr="004D7AF7">
        <w:rPr>
          <w:rStyle w:val="CdigoHTML"/>
          <w:rFonts w:ascii="Century Gothic" w:hAnsi="Century Gothic"/>
          <w:color w:val="14181F"/>
        </w:rPr>
        <w:t xml:space="preserve">  ]</w:t>
      </w:r>
      <w:proofErr w:type="gramEnd"/>
    </w:p>
    <w:p w14:paraId="6A3BAD16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[ Duelo o pérdida        </w:t>
      </w:r>
      <w:proofErr w:type="gramStart"/>
      <w:r w:rsidRPr="004D7AF7">
        <w:rPr>
          <w:rStyle w:val="CdigoHTML"/>
          <w:rFonts w:ascii="Century Gothic" w:hAnsi="Century Gothic"/>
          <w:color w:val="14181F"/>
        </w:rPr>
        <w:t xml:space="preserve">  ]</w:t>
      </w:r>
      <w:proofErr w:type="gramEnd"/>
    </w:p>
    <w:p w14:paraId="0E6C25DF" w14:textId="77777777" w:rsidR="004D7AF7" w:rsidRPr="004D7AF7" w:rsidRDefault="004D7AF7" w:rsidP="004D7AF7">
      <w:pPr>
        <w:pStyle w:val="HTMLconformatoprevio"/>
        <w:rPr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[ Otro                   </w:t>
      </w:r>
      <w:proofErr w:type="gramStart"/>
      <w:r w:rsidRPr="004D7AF7">
        <w:rPr>
          <w:rStyle w:val="CdigoHTML"/>
          <w:rFonts w:ascii="Century Gothic" w:hAnsi="Century Gothic"/>
          <w:color w:val="14181F"/>
        </w:rPr>
        <w:t xml:space="preserve">  ]</w:t>
      </w:r>
      <w:proofErr w:type="gramEnd"/>
    </w:p>
    <w:p w14:paraId="65F59FAC" w14:textId="77777777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75D0A73E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1AFB6426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PASO 2 — Notificación automática a ti</w:t>
      </w:r>
    </w:p>
    <w:p w14:paraId="393DD767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 xml:space="preserve">En cuanto el paciente completa el </w:t>
      </w:r>
      <w:proofErr w:type="spellStart"/>
      <w:r w:rsidRPr="004D7AF7">
        <w:rPr>
          <w:rFonts w:ascii="Century Gothic" w:hAnsi="Century Gothic"/>
          <w:sz w:val="20"/>
          <w:szCs w:val="20"/>
        </w:rPr>
        <w:t>onboarding</w:t>
      </w:r>
      <w:proofErr w:type="spellEnd"/>
      <w:r w:rsidRPr="004D7AF7">
        <w:rPr>
          <w:rFonts w:ascii="Century Gothic" w:hAnsi="Century Gothic"/>
          <w:sz w:val="20"/>
          <w:szCs w:val="20"/>
        </w:rPr>
        <w:t>, tú recibes automáticamente:</w:t>
      </w:r>
    </w:p>
    <w:p w14:paraId="147D5CD8" w14:textId="6D2BC641" w:rsidR="004D7AF7" w:rsidRPr="004D7AF7" w:rsidRDefault="004D7AF7" w:rsidP="004D7AF7">
      <w:pPr>
        <w:pStyle w:val="whitespace-normal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Email con el resumen completo del nuevo paciente</w:t>
      </w:r>
    </w:p>
    <w:p w14:paraId="285F7674" w14:textId="77777777" w:rsidR="004D7AF7" w:rsidRPr="004D7AF7" w:rsidRDefault="004D7AF7" w:rsidP="004D7AF7">
      <w:pPr>
        <w:pStyle w:val="whitespace-normal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Toda la información que ahora apuntas en el Excel, ya estructurada</w:t>
      </w:r>
    </w:p>
    <w:p w14:paraId="71500B84" w14:textId="77777777" w:rsidR="004D7AF7" w:rsidRPr="004D7AF7" w:rsidRDefault="004D7AF7" w:rsidP="004D7AF7">
      <w:pPr>
        <w:pStyle w:val="whitespace-normal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Enlace directo a su ficha en la plataforma</w:t>
      </w:r>
    </w:p>
    <w:p w14:paraId="17166D21" w14:textId="4361A7EB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60ACE670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2653E3D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PASO 3 — El paciente recibe bienvenida automática</w:t>
      </w:r>
    </w:p>
    <w:p w14:paraId="11118D4B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Inmediatamente después del registro, el sistema envía automáticamente:</w:t>
      </w:r>
    </w:p>
    <w:p w14:paraId="696635A2" w14:textId="691FF010" w:rsidR="004D7AF7" w:rsidRPr="004D7AF7" w:rsidRDefault="004D7AF7" w:rsidP="004D7AF7">
      <w:pPr>
        <w:pStyle w:val="whitespace-normal"/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 xml:space="preserve">Email de bienvenida con la guía de uso (la que ahora </w:t>
      </w:r>
      <w:r>
        <w:rPr>
          <w:rFonts w:ascii="Century Gothic" w:hAnsi="Century Gothic"/>
          <w:sz w:val="20"/>
          <w:szCs w:val="20"/>
        </w:rPr>
        <w:t>mando</w:t>
      </w:r>
      <w:r w:rsidRPr="004D7AF7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yo</w:t>
      </w:r>
      <w:r w:rsidRPr="004D7AF7">
        <w:rPr>
          <w:rFonts w:ascii="Century Gothic" w:hAnsi="Century Gothic"/>
          <w:sz w:val="20"/>
          <w:szCs w:val="20"/>
        </w:rPr>
        <w:t xml:space="preserve"> a mano)</w:t>
      </w:r>
    </w:p>
    <w:p w14:paraId="11247B52" w14:textId="77777777" w:rsidR="004D7AF7" w:rsidRPr="004D7AF7" w:rsidRDefault="004D7AF7" w:rsidP="004D7AF7">
      <w:pPr>
        <w:pStyle w:val="whitespace-normal"/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 xml:space="preserve">Notificación </w:t>
      </w:r>
      <w:proofErr w:type="spellStart"/>
      <w:r w:rsidRPr="004D7AF7">
        <w:rPr>
          <w:rFonts w:ascii="Century Gothic" w:hAnsi="Century Gothic"/>
          <w:sz w:val="20"/>
          <w:szCs w:val="20"/>
        </w:rPr>
        <w:t>push</w:t>
      </w:r>
      <w:proofErr w:type="spellEnd"/>
      <w:r w:rsidRPr="004D7AF7">
        <w:rPr>
          <w:rFonts w:ascii="Century Gothic" w:hAnsi="Century Gothic"/>
          <w:sz w:val="20"/>
          <w:szCs w:val="20"/>
        </w:rPr>
        <w:t xml:space="preserve"> con mensaje de bienvenida</w:t>
      </w:r>
    </w:p>
    <w:p w14:paraId="510B9167" w14:textId="77777777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64114CB3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3D5FF66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PASO 4 — Agendado de la llamada de asignación</w:t>
      </w:r>
    </w:p>
    <w:p w14:paraId="59FD8B99" w14:textId="77777777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06B84C18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EE14AC4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PASO 5 — La llamada de asignación</w:t>
      </w:r>
    </w:p>
    <w:p w14:paraId="583A9154" w14:textId="09499100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Al terminar la llamada:</w:t>
      </w:r>
    </w:p>
    <w:p w14:paraId="59E62778" w14:textId="77777777" w:rsidR="004D7AF7" w:rsidRPr="004D7AF7" w:rsidRDefault="004D7AF7" w:rsidP="004D7AF7">
      <w:pPr>
        <w:pStyle w:val="whitespace-normal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Seleccionas la psicóloga asignada</w:t>
      </w:r>
    </w:p>
    <w:p w14:paraId="6D850C45" w14:textId="77777777" w:rsidR="004D7AF7" w:rsidRPr="004D7AF7" w:rsidRDefault="004D7AF7" w:rsidP="004D7AF7">
      <w:pPr>
        <w:pStyle w:val="whitespace-normal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El sistema automáticamente notifica a la psicóloga</w:t>
      </w:r>
    </w:p>
    <w:p w14:paraId="24349F91" w14:textId="77777777" w:rsidR="004D7AF7" w:rsidRPr="004D7AF7" w:rsidRDefault="004D7AF7" w:rsidP="004D7AF7">
      <w:pPr>
        <w:pStyle w:val="whitespace-normal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El sistema automáticamente notifica al paciente de quién es su psicóloga con su perfil</w:t>
      </w:r>
    </w:p>
    <w:p w14:paraId="11DA31C1" w14:textId="77777777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674BD8C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AB375CD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PASO 6 — Presentación automática</w:t>
      </w:r>
    </w:p>
    <w:p w14:paraId="51BB3E9F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Cuando asignas la psicóloga en la plataforma, el sistema envía automáticamente:</w:t>
      </w:r>
    </w:p>
    <w:p w14:paraId="175E2B10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nfasis"/>
          <w:rFonts w:ascii="Century Gothic" w:hAnsi="Century Gothic"/>
          <w:sz w:val="20"/>
          <w:szCs w:val="20"/>
        </w:rPr>
        <w:t>Al paciente:</w:t>
      </w:r>
    </w:p>
    <w:p w14:paraId="12A6BB5D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lastRenderedPageBreak/>
        <w:t>Hola [nombre], ya hemos encontrado tu psicóloga.</w:t>
      </w:r>
    </w:p>
    <w:p w14:paraId="216E9B41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Se llama [nombre psicóloga], especialista en </w:t>
      </w:r>
    </w:p>
    <w:p w14:paraId="2B46D67F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[especialidades]. Puedes ver su perfil aquí y </w:t>
      </w:r>
    </w:p>
    <w:p w14:paraId="579F7D5C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reservar vuestra primera sesión cuando quieras:</w:t>
      </w:r>
    </w:p>
    <w:p w14:paraId="1C99073E" w14:textId="77777777" w:rsidR="004D7AF7" w:rsidRPr="004D7AF7" w:rsidRDefault="004D7AF7" w:rsidP="004D7AF7">
      <w:pPr>
        <w:pStyle w:val="HTMLconformatoprevio"/>
        <w:rPr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[enlace]</w:t>
      </w:r>
    </w:p>
    <w:p w14:paraId="35B7A0AD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nfasis"/>
          <w:rFonts w:ascii="Century Gothic" w:hAnsi="Century Gothic"/>
          <w:sz w:val="20"/>
          <w:szCs w:val="20"/>
        </w:rPr>
        <w:t>A la psicóloga:</w:t>
      </w:r>
    </w:p>
    <w:p w14:paraId="609BEDCE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Hola [nombre], tienes una nueva paciente asignada.</w:t>
      </w:r>
    </w:p>
    <w:p w14:paraId="58FED352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Se llama [nombre paciente]. Aquí tienes su </w:t>
      </w:r>
    </w:p>
    <w:p w14:paraId="42FDE8AD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información inicial:</w:t>
      </w:r>
    </w:p>
    <w:p w14:paraId="21D4004D" w14:textId="77777777" w:rsidR="004D7AF7" w:rsidRPr="004D7AF7" w:rsidRDefault="004D7AF7" w:rsidP="004D7AF7">
      <w:pPr>
        <w:pStyle w:val="HTMLconformatoprevio"/>
        <w:rPr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[enlace a ficha]</w:t>
      </w:r>
    </w:p>
    <w:p w14:paraId="24AC9A0E" w14:textId="77777777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63C7727A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C9EDE1C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>PASO 7 — Seguimiento post-primera sesión</w:t>
      </w:r>
    </w:p>
    <w:p w14:paraId="45BB958A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Cuando el psicólogo marca la sesión como "Realizada" (lo que definimos en el módulo de agenda), el sistema lanza automáticamente:</w:t>
      </w:r>
    </w:p>
    <w:p w14:paraId="48649FE8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nfasis"/>
          <w:rFonts w:ascii="Century Gothic" w:hAnsi="Century Gothic"/>
          <w:sz w:val="20"/>
          <w:szCs w:val="20"/>
        </w:rPr>
        <w:t>Al paciente:</w:t>
      </w:r>
    </w:p>
    <w:p w14:paraId="575759C7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¿Qué tal tu primera sesión con [psicóloga]?</w:t>
      </w:r>
    </w:p>
    <w:p w14:paraId="4D1C009B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Esperamos que haya ido genial. Recuerda que </w:t>
      </w:r>
    </w:p>
    <w:p w14:paraId="465027EE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puedes reservar tu próxima sesión cuando quieras.</w:t>
      </w:r>
    </w:p>
    <w:p w14:paraId="0C18A557" w14:textId="77777777" w:rsidR="004D7AF7" w:rsidRPr="004D7AF7" w:rsidRDefault="004D7AF7" w:rsidP="004D7AF7">
      <w:pPr>
        <w:pStyle w:val="HTMLconformatoprevio"/>
        <w:rPr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[enlace]</w:t>
      </w:r>
    </w:p>
    <w:p w14:paraId="288B9FD9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nfasis"/>
          <w:rFonts w:ascii="Century Gothic" w:hAnsi="Century Gothic"/>
          <w:sz w:val="20"/>
          <w:szCs w:val="20"/>
        </w:rPr>
        <w:t>A la psicóloga:</w:t>
      </w:r>
    </w:p>
    <w:p w14:paraId="0F8005E0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¿Cómo ha ido la primera sesión con [paciente]?</w:t>
      </w:r>
    </w:p>
    <w:p w14:paraId="3D6E2523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 xml:space="preserve">Recuerda actualizar sus notas de sesión en </w:t>
      </w:r>
    </w:p>
    <w:p w14:paraId="4593837C" w14:textId="77777777" w:rsidR="004D7AF7" w:rsidRPr="004D7AF7" w:rsidRDefault="004D7AF7" w:rsidP="004D7AF7">
      <w:pPr>
        <w:pStyle w:val="HTMLconformatoprevio"/>
        <w:rPr>
          <w:rStyle w:val="CdigoHTML"/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la plataforma.</w:t>
      </w:r>
    </w:p>
    <w:p w14:paraId="472808BC" w14:textId="77777777" w:rsidR="004D7AF7" w:rsidRPr="004D7AF7" w:rsidRDefault="004D7AF7" w:rsidP="004D7AF7">
      <w:pPr>
        <w:pStyle w:val="HTMLconformatoprevio"/>
        <w:rPr>
          <w:rFonts w:ascii="Century Gothic" w:hAnsi="Century Gothic"/>
          <w:color w:val="14181F"/>
        </w:rPr>
      </w:pPr>
      <w:r w:rsidRPr="004D7AF7">
        <w:rPr>
          <w:rStyle w:val="CdigoHTML"/>
          <w:rFonts w:ascii="Century Gothic" w:hAnsi="Century Gothic"/>
          <w:color w:val="14181F"/>
        </w:rPr>
        <w:t>[enlace]</w:t>
      </w:r>
    </w:p>
    <w:p w14:paraId="65E3E238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nfasis"/>
          <w:rFonts w:ascii="Century Gothic" w:hAnsi="Century Gothic"/>
          <w:sz w:val="20"/>
          <w:szCs w:val="20"/>
        </w:rPr>
        <w:t>A ti (</w:t>
      </w:r>
      <w:proofErr w:type="spellStart"/>
      <w:r w:rsidRPr="004D7AF7">
        <w:rPr>
          <w:rStyle w:val="nfasis"/>
          <w:rFonts w:ascii="Century Gothic" w:hAnsi="Century Gothic"/>
          <w:sz w:val="20"/>
          <w:szCs w:val="20"/>
        </w:rPr>
        <w:t>admin</w:t>
      </w:r>
      <w:proofErr w:type="spellEnd"/>
      <w:r w:rsidRPr="004D7AF7">
        <w:rPr>
          <w:rStyle w:val="nfasis"/>
          <w:rFonts w:ascii="Century Gothic" w:hAnsi="Century Gothic"/>
          <w:sz w:val="20"/>
          <w:szCs w:val="20"/>
        </w:rPr>
        <w:t>):</w:t>
      </w:r>
    </w:p>
    <w:p w14:paraId="726A7AF2" w14:textId="77777777" w:rsidR="004D7AF7" w:rsidRPr="004D7AF7" w:rsidRDefault="004D7AF7" w:rsidP="004D7AF7">
      <w:pPr>
        <w:pStyle w:val="whitespace-normal"/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Notificación de que el paciente ha tenido su primera sesión</w:t>
      </w:r>
    </w:p>
    <w:p w14:paraId="79FB98BC" w14:textId="77777777" w:rsidR="004D7AF7" w:rsidRPr="004D7AF7" w:rsidRDefault="004D7AF7" w:rsidP="004D7AF7">
      <w:pPr>
        <w:pStyle w:val="whitespace-normal"/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El paciente pasa automáticamente de estado "Nuevo" a "Activo" en tu panel</w:t>
      </w:r>
    </w:p>
    <w:p w14:paraId="441F6A0B" w14:textId="77777777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757F90A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4340AAE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Style w:val="Textoennegrita"/>
          <w:rFonts w:ascii="Century Gothic" w:hAnsi="Century Gothic"/>
          <w:sz w:val="20"/>
          <w:szCs w:val="20"/>
        </w:rPr>
        <w:t xml:space="preserve">El Excel desaparece — sustituido por el panel de </w:t>
      </w:r>
      <w:proofErr w:type="spellStart"/>
      <w:r w:rsidRPr="004D7AF7">
        <w:rPr>
          <w:rStyle w:val="Textoennegrita"/>
          <w:rFonts w:ascii="Century Gothic" w:hAnsi="Century Gothic"/>
          <w:sz w:val="20"/>
          <w:szCs w:val="20"/>
        </w:rPr>
        <w:t>admin</w:t>
      </w:r>
      <w:proofErr w:type="spellEnd"/>
    </w:p>
    <w:p w14:paraId="5B8A7127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Todo lo que ahora guardas en el Excel estaría en el panel de administración con estados claros: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6"/>
        <w:gridCol w:w="5279"/>
      </w:tblGrid>
      <w:tr w:rsidR="004D7AF7" w:rsidRPr="004D7AF7" w14:paraId="3F6A2DF3" w14:textId="77777777" w:rsidTr="004D7AF7">
        <w:tc>
          <w:tcPr>
            <w:tcW w:w="0" w:type="auto"/>
            <w:hideMark/>
          </w:tcPr>
          <w:p w14:paraId="6923CAFE" w14:textId="77777777" w:rsidR="004D7AF7" w:rsidRPr="004D7AF7" w:rsidRDefault="004D7AF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D7AF7">
              <w:rPr>
                <w:rFonts w:ascii="Century Gothic" w:hAnsi="Century Gothic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1D2F6CB5" w14:textId="77777777" w:rsidR="004D7AF7" w:rsidRPr="004D7AF7" w:rsidRDefault="004D7AF7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D7AF7">
              <w:rPr>
                <w:rFonts w:ascii="Century Gothic" w:hAnsi="Century Gothic"/>
                <w:b/>
                <w:bCs/>
                <w:sz w:val="20"/>
                <w:szCs w:val="20"/>
              </w:rPr>
              <w:t>Descripción</w:t>
            </w:r>
          </w:p>
        </w:tc>
      </w:tr>
      <w:tr w:rsidR="004D7AF7" w:rsidRPr="004D7AF7" w14:paraId="08FF12E4" w14:textId="77777777" w:rsidTr="004D7AF7">
        <w:tc>
          <w:tcPr>
            <w:tcW w:w="0" w:type="auto"/>
            <w:hideMark/>
          </w:tcPr>
          <w:p w14:paraId="6771A714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Apple Color Emoji" w:hAnsi="Apple Color Emoji" w:cs="Apple Color Emoji"/>
                <w:sz w:val="20"/>
                <w:szCs w:val="20"/>
              </w:rPr>
              <w:t>🟡</w:t>
            </w:r>
            <w:r w:rsidRPr="004D7AF7">
              <w:rPr>
                <w:rFonts w:ascii="Century Gothic" w:hAnsi="Century Gothic"/>
                <w:sz w:val="20"/>
                <w:szCs w:val="20"/>
              </w:rPr>
              <w:t xml:space="preserve"> Pendiente de llamada</w:t>
            </w:r>
          </w:p>
        </w:tc>
        <w:tc>
          <w:tcPr>
            <w:tcW w:w="0" w:type="auto"/>
            <w:hideMark/>
          </w:tcPr>
          <w:p w14:paraId="0E23A860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Century Gothic" w:hAnsi="Century Gothic"/>
                <w:sz w:val="20"/>
                <w:szCs w:val="20"/>
              </w:rPr>
              <w:t>Se ha registrado, esperando llamada de asignación</w:t>
            </w:r>
          </w:p>
        </w:tc>
      </w:tr>
      <w:tr w:rsidR="004D7AF7" w:rsidRPr="004D7AF7" w14:paraId="16713456" w14:textId="77777777" w:rsidTr="004D7AF7">
        <w:tc>
          <w:tcPr>
            <w:tcW w:w="0" w:type="auto"/>
            <w:hideMark/>
          </w:tcPr>
          <w:p w14:paraId="3C846828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Apple Color Emoji" w:hAnsi="Apple Color Emoji" w:cs="Apple Color Emoji"/>
                <w:sz w:val="20"/>
                <w:szCs w:val="20"/>
              </w:rPr>
              <w:t>🔵</w:t>
            </w:r>
            <w:r w:rsidRPr="004D7AF7">
              <w:rPr>
                <w:rFonts w:ascii="Century Gothic" w:hAnsi="Century Gothic"/>
                <w:sz w:val="20"/>
                <w:szCs w:val="20"/>
              </w:rPr>
              <w:t xml:space="preserve"> Llamada agendada</w:t>
            </w:r>
          </w:p>
        </w:tc>
        <w:tc>
          <w:tcPr>
            <w:tcW w:w="0" w:type="auto"/>
            <w:hideMark/>
          </w:tcPr>
          <w:p w14:paraId="3E9C8A44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Century Gothic" w:hAnsi="Century Gothic"/>
                <w:sz w:val="20"/>
                <w:szCs w:val="20"/>
              </w:rPr>
              <w:t>Ha reservado su slot de llamada</w:t>
            </w:r>
          </w:p>
        </w:tc>
      </w:tr>
      <w:tr w:rsidR="004D7AF7" w:rsidRPr="004D7AF7" w14:paraId="42C14767" w14:textId="77777777" w:rsidTr="004D7AF7">
        <w:tc>
          <w:tcPr>
            <w:tcW w:w="0" w:type="auto"/>
            <w:hideMark/>
          </w:tcPr>
          <w:p w14:paraId="0FF194B9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Apple Color Emoji" w:hAnsi="Apple Color Emoji" w:cs="Apple Color Emoji"/>
                <w:sz w:val="20"/>
                <w:szCs w:val="20"/>
              </w:rPr>
              <w:t>🟠</w:t>
            </w:r>
            <w:r w:rsidRPr="004D7AF7">
              <w:rPr>
                <w:rFonts w:ascii="Century Gothic" w:hAnsi="Century Gothic"/>
                <w:sz w:val="20"/>
                <w:szCs w:val="20"/>
              </w:rPr>
              <w:t xml:space="preserve"> Pendiente de asignación</w:t>
            </w:r>
          </w:p>
        </w:tc>
        <w:tc>
          <w:tcPr>
            <w:tcW w:w="0" w:type="auto"/>
            <w:hideMark/>
          </w:tcPr>
          <w:p w14:paraId="41E329A4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Century Gothic" w:hAnsi="Century Gothic"/>
                <w:sz w:val="20"/>
                <w:szCs w:val="20"/>
              </w:rPr>
              <w:t>Llamada realizada, pendiente de asignar psicóloga</w:t>
            </w:r>
          </w:p>
        </w:tc>
      </w:tr>
      <w:tr w:rsidR="004D7AF7" w:rsidRPr="004D7AF7" w14:paraId="39B661E2" w14:textId="77777777" w:rsidTr="004D7AF7">
        <w:tc>
          <w:tcPr>
            <w:tcW w:w="0" w:type="auto"/>
            <w:hideMark/>
          </w:tcPr>
          <w:p w14:paraId="0BDD178F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Apple Color Emoji" w:hAnsi="Apple Color Emoji" w:cs="Apple Color Emoji"/>
                <w:sz w:val="20"/>
                <w:szCs w:val="20"/>
              </w:rPr>
              <w:t>🟢</w:t>
            </w:r>
            <w:r w:rsidRPr="004D7AF7">
              <w:rPr>
                <w:rFonts w:ascii="Century Gothic" w:hAnsi="Century Gothic"/>
                <w:sz w:val="20"/>
                <w:szCs w:val="20"/>
              </w:rPr>
              <w:t xml:space="preserve"> Activo</w:t>
            </w:r>
          </w:p>
        </w:tc>
        <w:tc>
          <w:tcPr>
            <w:tcW w:w="0" w:type="auto"/>
            <w:hideMark/>
          </w:tcPr>
          <w:p w14:paraId="3BDD73F5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Century Gothic" w:hAnsi="Century Gothic"/>
                <w:sz w:val="20"/>
                <w:szCs w:val="20"/>
              </w:rPr>
              <w:t>Asignado y con al menos una sesión realizada</w:t>
            </w:r>
          </w:p>
        </w:tc>
      </w:tr>
      <w:tr w:rsidR="004D7AF7" w:rsidRPr="004D7AF7" w14:paraId="2C57ADFE" w14:textId="77777777" w:rsidTr="004D7AF7">
        <w:tc>
          <w:tcPr>
            <w:tcW w:w="0" w:type="auto"/>
            <w:hideMark/>
          </w:tcPr>
          <w:p w14:paraId="24D5F9D0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Apple Color Emoji" w:hAnsi="Apple Color Emoji" w:cs="Apple Color Emoji"/>
                <w:sz w:val="20"/>
                <w:szCs w:val="20"/>
              </w:rPr>
              <w:t>⚪</w:t>
            </w:r>
            <w:r w:rsidRPr="004D7AF7">
              <w:rPr>
                <w:rFonts w:ascii="Century Gothic" w:hAnsi="Century Gothic"/>
                <w:sz w:val="20"/>
                <w:szCs w:val="20"/>
              </w:rPr>
              <w:t xml:space="preserve"> Sin actividad</w:t>
            </w:r>
          </w:p>
        </w:tc>
        <w:tc>
          <w:tcPr>
            <w:tcW w:w="0" w:type="auto"/>
            <w:hideMark/>
          </w:tcPr>
          <w:p w14:paraId="3FDD6AD1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proofErr w:type="gramStart"/>
            <w:r w:rsidRPr="004D7AF7">
              <w:rPr>
                <w:rFonts w:ascii="Century Gothic" w:hAnsi="Century Gothic"/>
                <w:sz w:val="20"/>
                <w:szCs w:val="20"/>
              </w:rPr>
              <w:t>Asignado</w:t>
            </w:r>
            <w:proofErr w:type="gramEnd"/>
            <w:r w:rsidRPr="004D7AF7">
              <w:rPr>
                <w:rFonts w:ascii="Century Gothic" w:hAnsi="Century Gothic"/>
                <w:sz w:val="20"/>
                <w:szCs w:val="20"/>
              </w:rPr>
              <w:t xml:space="preserve"> pero sin sesiones en X semanas</w:t>
            </w:r>
          </w:p>
        </w:tc>
      </w:tr>
      <w:tr w:rsidR="004D7AF7" w:rsidRPr="004D7AF7" w14:paraId="2615B10A" w14:textId="77777777" w:rsidTr="004D7AF7">
        <w:tc>
          <w:tcPr>
            <w:tcW w:w="0" w:type="auto"/>
            <w:hideMark/>
          </w:tcPr>
          <w:p w14:paraId="3ABAA97D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D7AF7">
              <w:rPr>
                <w:rFonts w:ascii="Century Gothic" w:hAnsi="Century Gothic"/>
                <w:sz w:val="20"/>
                <w:szCs w:val="20"/>
              </w:rPr>
              <w:t xml:space="preserve"> Bono caducado</w:t>
            </w:r>
          </w:p>
        </w:tc>
        <w:tc>
          <w:tcPr>
            <w:tcW w:w="0" w:type="auto"/>
            <w:hideMark/>
          </w:tcPr>
          <w:p w14:paraId="2604ED70" w14:textId="77777777" w:rsidR="004D7AF7" w:rsidRPr="004D7AF7" w:rsidRDefault="004D7AF7">
            <w:pPr>
              <w:rPr>
                <w:rFonts w:ascii="Century Gothic" w:hAnsi="Century Gothic"/>
                <w:sz w:val="20"/>
                <w:szCs w:val="20"/>
              </w:rPr>
            </w:pPr>
            <w:r w:rsidRPr="004D7AF7">
              <w:rPr>
                <w:rFonts w:ascii="Century Gothic" w:hAnsi="Century Gothic"/>
                <w:sz w:val="20"/>
                <w:szCs w:val="20"/>
              </w:rPr>
              <w:t>Sin suscripción activa</w:t>
            </w:r>
          </w:p>
        </w:tc>
      </w:tr>
    </w:tbl>
    <w:p w14:paraId="29358DD2" w14:textId="77777777" w:rsidR="004D7AF7" w:rsidRPr="004D7AF7" w:rsidRDefault="004D7AF7" w:rsidP="004D7AF7">
      <w:pPr>
        <w:pStyle w:val="font-claude-response-body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Con filtros, búsqueda y exportación a Excel si en algún momento lo necesitas.</w:t>
      </w:r>
    </w:p>
    <w:p w14:paraId="7902794F" w14:textId="050462FD" w:rsidR="004D7AF7" w:rsidRPr="004D7AF7" w:rsidRDefault="00B33727" w:rsidP="004D7AF7">
      <w:pPr>
        <w:rPr>
          <w:rFonts w:ascii="Century Gothic" w:hAnsi="Century Gothic"/>
          <w:sz w:val="20"/>
          <w:szCs w:val="20"/>
        </w:rPr>
      </w:pPr>
      <w:r w:rsidRPr="00B33727">
        <w:rPr>
          <w:rFonts w:ascii="Century Gothic" w:hAnsi="Century Gothic"/>
          <w:noProof/>
          <w:sz w:val="20"/>
          <w:szCs w:val="20"/>
        </w:rPr>
        <w:pict w14:anchorId="39DD4AC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DA4AB8C" w14:textId="77777777" w:rsidR="006478DA" w:rsidRPr="00B004AC" w:rsidRDefault="00000000">
      <w:pPr>
        <w:pStyle w:val="Ttulo3"/>
        <w:rPr>
          <w:rFonts w:ascii="Century Gothic" w:hAnsi="Century Gothic"/>
          <w:sz w:val="20"/>
          <w:szCs w:val="20"/>
        </w:rPr>
      </w:pPr>
      <w:bookmarkStart w:id="26" w:name="_Toc227748071"/>
      <w:r w:rsidRPr="00B004AC">
        <w:rPr>
          <w:rFonts w:ascii="Century Gothic" w:hAnsi="Century Gothic"/>
          <w:sz w:val="20"/>
          <w:szCs w:val="20"/>
        </w:rPr>
        <w:lastRenderedPageBreak/>
        <w:t>4.1.2 Mejoras de navegación</w:t>
      </w:r>
      <w:bookmarkEnd w:id="26"/>
    </w:p>
    <w:p w14:paraId="3D1D885A" w14:textId="77777777" w:rsidR="004D7AF7" w:rsidRPr="004D7AF7" w:rsidRDefault="00000000" w:rsidP="004D7AF7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Gestión centralizada de errores con mensajes claros para el usuario</w:t>
      </w:r>
      <w:r w:rsidR="004D7AF7">
        <w:rPr>
          <w:rFonts w:ascii="Century Gothic" w:hAnsi="Century Gothic"/>
          <w:sz w:val="20"/>
          <w:szCs w:val="20"/>
        </w:rPr>
        <w:t xml:space="preserve">: </w:t>
      </w:r>
      <w:r w:rsidR="004D7AF7" w:rsidRPr="004D7AF7">
        <w:rPr>
          <w:rFonts w:ascii="Century Gothic" w:hAnsi="Century Gothic"/>
        </w:rPr>
        <w:t>Cuando algo falla (error de conexión, sesión caducada, error del servidor) el usuario ve un mensaje claro y útil en lugar de una pantalla en blanco o un código de error técnico incomprensible.</w:t>
      </w:r>
    </w:p>
    <w:p w14:paraId="13E0E044" w14:textId="5961A3EB" w:rsidR="00BE28FC" w:rsidRPr="004D7AF7" w:rsidRDefault="00BE28FC" w:rsidP="004D7AF7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4D7AF7">
        <w:rPr>
          <w:rFonts w:ascii="Century Gothic" w:hAnsi="Century Gothic"/>
          <w:sz w:val="20"/>
          <w:szCs w:val="20"/>
        </w:rPr>
        <w:t>Botón de WhatsApp directo a mi perfil</w:t>
      </w:r>
      <w:r w:rsidR="004D7AF7" w:rsidRPr="004D7AF7">
        <w:rPr>
          <w:rFonts w:ascii="Century Gothic" w:hAnsi="Century Gothic"/>
          <w:sz w:val="20"/>
          <w:szCs w:val="20"/>
        </w:rPr>
        <w:t xml:space="preserve">: </w:t>
      </w:r>
      <w:r w:rsidR="004D7AF7" w:rsidRPr="004D7AF7">
        <w:rPr>
          <w:rFonts w:ascii="Century Gothic" w:hAnsi="Century Gothic"/>
          <w:sz w:val="20"/>
          <w:szCs w:val="20"/>
        </w:rPr>
        <w:t xml:space="preserve">Un botón flotante fijo en todas las pantallas de la plataforma que abre directamente un chat de WhatsApp contigo con un mensaje </w:t>
      </w:r>
      <w:proofErr w:type="spellStart"/>
      <w:r w:rsidR="004D7AF7" w:rsidRPr="004D7AF7">
        <w:rPr>
          <w:rFonts w:ascii="Century Gothic" w:hAnsi="Century Gothic"/>
          <w:sz w:val="20"/>
          <w:szCs w:val="20"/>
        </w:rPr>
        <w:t>preescrito</w:t>
      </w:r>
      <w:proofErr w:type="spellEnd"/>
      <w:r w:rsidR="004D7AF7" w:rsidRPr="004D7AF7">
        <w:rPr>
          <w:rFonts w:ascii="Century Gothic" w:hAnsi="Century Gothic"/>
          <w:sz w:val="20"/>
          <w:szCs w:val="20"/>
        </w:rPr>
        <w:t xml:space="preserve"> tipo </w:t>
      </w:r>
      <w:r w:rsidR="004D7AF7" w:rsidRPr="004D7AF7">
        <w:rPr>
          <w:rStyle w:val="nfasis"/>
          <w:rFonts w:ascii="Century Gothic" w:hAnsi="Century Gothic"/>
          <w:sz w:val="20"/>
          <w:szCs w:val="20"/>
        </w:rPr>
        <w:t>"Hola, soy [nombre] y necesito ayuda con..."</w:t>
      </w:r>
      <w:r w:rsidR="004D7AF7" w:rsidRPr="004D7AF7">
        <w:rPr>
          <w:rFonts w:ascii="Century Gothic" w:hAnsi="Century Gothic"/>
          <w:sz w:val="20"/>
          <w:szCs w:val="20"/>
        </w:rPr>
        <w:t>. Para soporte rápido sin tener que buscar datos de contacto.</w:t>
      </w:r>
    </w:p>
    <w:p w14:paraId="0DE22E40" w14:textId="4BFFDE40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27" w:name="_Toc227748072"/>
      <w:r w:rsidRPr="00B004AC">
        <w:rPr>
          <w:rFonts w:ascii="Century Gothic" w:hAnsi="Century Gothic"/>
          <w:sz w:val="20"/>
          <w:szCs w:val="20"/>
        </w:rPr>
        <w:t>4.2 Siste</w:t>
      </w:r>
      <w:r w:rsidR="002E3ACC" w:rsidRPr="00B004AC">
        <w:rPr>
          <w:rFonts w:ascii="Century Gothic" w:hAnsi="Century Gothic"/>
          <w:sz w:val="20"/>
          <w:szCs w:val="20"/>
        </w:rPr>
        <w:t>m</w:t>
      </w:r>
      <w:r w:rsidRPr="00B004AC">
        <w:rPr>
          <w:rFonts w:ascii="Century Gothic" w:hAnsi="Century Gothic"/>
          <w:sz w:val="20"/>
          <w:szCs w:val="20"/>
        </w:rPr>
        <w:t xml:space="preserve">a de </w:t>
      </w:r>
      <w:proofErr w:type="spellStart"/>
      <w:r w:rsidRPr="00B004AC">
        <w:rPr>
          <w:rFonts w:ascii="Century Gothic" w:hAnsi="Century Gothic"/>
          <w:sz w:val="20"/>
          <w:szCs w:val="20"/>
        </w:rPr>
        <w:t>Ma</w:t>
      </w:r>
      <w:r w:rsidR="004D7AF7">
        <w:rPr>
          <w:rFonts w:ascii="Century Gothic" w:hAnsi="Century Gothic"/>
          <w:sz w:val="20"/>
          <w:szCs w:val="20"/>
        </w:rPr>
        <w:t>t</w:t>
      </w:r>
      <w:r w:rsidRPr="00B004AC">
        <w:rPr>
          <w:rFonts w:ascii="Century Gothic" w:hAnsi="Century Gothic"/>
          <w:sz w:val="20"/>
          <w:szCs w:val="20"/>
        </w:rPr>
        <w:t>ching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Psicólogo–Paciente</w:t>
      </w:r>
      <w:bookmarkEnd w:id="27"/>
    </w:p>
    <w:p w14:paraId="39150705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El sistema actual asigna psicólogos manualmente desde el panel de administración. En v2 se desea incorporar un flujo de </w:t>
      </w: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matching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más sofisticado y autónomo.</w:t>
      </w:r>
    </w:p>
    <w:p w14:paraId="76BB2660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28"/>
      <w:r w:rsidRPr="00B004AC">
        <w:rPr>
          <w:rFonts w:ascii="Century Gothic" w:hAnsi="Century Gothic"/>
          <w:sz w:val="20"/>
          <w:szCs w:val="20"/>
        </w:rPr>
        <w:t>Formulario de preferencias ampliado para el paciente: especialidades deseadas, problemática principal, idioma, género del terapeuta, modalidad (individual/pareja/familia), franja horaria preferida</w:t>
      </w:r>
      <w:commentRangeEnd w:id="28"/>
      <w:r w:rsidR="002E3ACC" w:rsidRPr="00B004AC">
        <w:rPr>
          <w:rStyle w:val="Refdecomentario"/>
          <w:rFonts w:ascii="Century Gothic" w:hAnsi="Century Gothic"/>
          <w:sz w:val="20"/>
          <w:szCs w:val="20"/>
        </w:rPr>
        <w:commentReference w:id="28"/>
      </w:r>
    </w:p>
    <w:p w14:paraId="04BC2FBC" w14:textId="77777777" w:rsidR="006478DA" w:rsidRPr="004D7AF7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trike/>
          <w:sz w:val="20"/>
          <w:szCs w:val="20"/>
        </w:rPr>
      </w:pPr>
      <w:commentRangeStart w:id="29"/>
      <w:r w:rsidRPr="004D7AF7">
        <w:rPr>
          <w:rFonts w:ascii="Century Gothic" w:hAnsi="Century Gothic"/>
          <w:strike/>
          <w:sz w:val="20"/>
          <w:szCs w:val="20"/>
        </w:rPr>
        <w:t xml:space="preserve">Algoritmo de </w:t>
      </w:r>
      <w:proofErr w:type="spellStart"/>
      <w:r w:rsidRPr="004D7AF7">
        <w:rPr>
          <w:rFonts w:ascii="Century Gothic" w:hAnsi="Century Gothic"/>
          <w:strike/>
          <w:sz w:val="20"/>
          <w:szCs w:val="20"/>
        </w:rPr>
        <w:t>matching</w:t>
      </w:r>
      <w:proofErr w:type="spellEnd"/>
      <w:r w:rsidRPr="004D7AF7">
        <w:rPr>
          <w:rFonts w:ascii="Century Gothic" w:hAnsi="Century Gothic"/>
          <w:strike/>
          <w:sz w:val="20"/>
          <w:szCs w:val="20"/>
        </w:rPr>
        <w:t xml:space="preserve"> automático basado en preferencias + disponibilidad del psicólogo</w:t>
      </w:r>
      <w:commentRangeEnd w:id="29"/>
      <w:r w:rsidR="002E3ACC" w:rsidRPr="004D7AF7">
        <w:rPr>
          <w:rStyle w:val="Refdecomentario"/>
          <w:rFonts w:ascii="Century Gothic" w:hAnsi="Century Gothic"/>
          <w:strike/>
          <w:sz w:val="20"/>
          <w:szCs w:val="20"/>
        </w:rPr>
        <w:commentReference w:id="29"/>
      </w:r>
    </w:p>
    <w:p w14:paraId="427FE057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trike/>
          <w:sz w:val="20"/>
          <w:szCs w:val="20"/>
        </w:rPr>
      </w:pPr>
      <w:r w:rsidRPr="00B004AC">
        <w:rPr>
          <w:rFonts w:ascii="Century Gothic" w:hAnsi="Century Gothic"/>
          <w:strike/>
          <w:sz w:val="20"/>
          <w:szCs w:val="20"/>
        </w:rPr>
        <w:t>El paciente recibe 2-3 sugerencias de psicólogo con perfil, especialidades y disponibilidad</w:t>
      </w:r>
    </w:p>
    <w:p w14:paraId="3ECE476B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trike/>
          <w:sz w:val="20"/>
          <w:szCs w:val="20"/>
        </w:rPr>
      </w:pPr>
      <w:r w:rsidRPr="00B004AC">
        <w:rPr>
          <w:rFonts w:ascii="Century Gothic" w:hAnsi="Century Gothic"/>
          <w:strike/>
          <w:sz w:val="20"/>
          <w:szCs w:val="20"/>
        </w:rPr>
        <w:t>El paciente puede seleccionar su psicólogo preferido o dejarlo en manos del sistema</w:t>
      </w:r>
    </w:p>
    <w:p w14:paraId="0A96973C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trike/>
          <w:sz w:val="20"/>
          <w:szCs w:val="20"/>
        </w:rPr>
      </w:pPr>
      <w:r w:rsidRPr="00B004AC">
        <w:rPr>
          <w:rFonts w:ascii="Century Gothic" w:hAnsi="Century Gothic"/>
          <w:strike/>
          <w:sz w:val="20"/>
          <w:szCs w:val="20"/>
        </w:rPr>
        <w:t>El administrador puede intervenir manualmente en cualquier momento</w:t>
      </w:r>
    </w:p>
    <w:p w14:paraId="1F5E8457" w14:textId="6C86A585" w:rsidR="004D7AF7" w:rsidRPr="004D7AF7" w:rsidRDefault="00000000" w:rsidP="004D7AF7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Flujo de solicitud de cambio de psicólogo mejorado: con motivo de cambio, notificación al administrador y confirmación</w:t>
      </w:r>
      <w:r w:rsidR="004D7AF7">
        <w:rPr>
          <w:rFonts w:ascii="Century Gothic" w:hAnsi="Century Gothic"/>
          <w:sz w:val="20"/>
          <w:szCs w:val="20"/>
        </w:rPr>
        <w:t>.</w:t>
      </w:r>
    </w:p>
    <w:p w14:paraId="427FF796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30" w:name="_Toc227748073"/>
      <w:r w:rsidRPr="00B004AC">
        <w:rPr>
          <w:rFonts w:ascii="Century Gothic" w:hAnsi="Century Gothic"/>
          <w:sz w:val="20"/>
          <w:szCs w:val="20"/>
        </w:rPr>
        <w:t>4.3 Portal de Empresa (B2B)</w:t>
      </w:r>
      <w:bookmarkEnd w:id="30"/>
    </w:p>
    <w:p w14:paraId="424A0691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La funcionalidad de empresas </w:t>
      </w:r>
      <w:proofErr w:type="gram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existe</w:t>
      </w:r>
      <w:proofErr w:type="gram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pero es básica. En v2 se requiere un portal dedicado para los administradores de empresa.</w:t>
      </w:r>
    </w:p>
    <w:p w14:paraId="2CEAB0AF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Acceso con rol 'Company Manager': nuevo rol intermedio entre paciente y administrador</w:t>
      </w:r>
    </w:p>
    <w:p w14:paraId="4288F268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proofErr w:type="spellStart"/>
      <w:r w:rsidRPr="00B004AC">
        <w:rPr>
          <w:rFonts w:ascii="Century Gothic" w:hAnsi="Century Gothic"/>
          <w:sz w:val="20"/>
          <w:szCs w:val="20"/>
        </w:rPr>
        <w:t>Dashboard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de empresa: empleados activos, sesiones consumidas, licencias disponibles, ahorro estimado</w:t>
      </w:r>
    </w:p>
    <w:p w14:paraId="1AC8488A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Alta y baja de empleados en el plan corporativo</w:t>
      </w:r>
    </w:p>
    <w:p w14:paraId="109397EC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Visualización de uso agregado (sin datos individuales por privacidad)</w:t>
      </w:r>
    </w:p>
    <w:p w14:paraId="0937FEA5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Gestión de dominios de email autorizados para registro automático de empleados</w:t>
      </w:r>
    </w:p>
    <w:p w14:paraId="4430C57A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Reportes mensuales descargables (PDF/Excel) para el gestor de empresa</w:t>
      </w:r>
    </w:p>
    <w:p w14:paraId="3754D58F" w14:textId="72E1B758" w:rsidR="006478DA" w:rsidRPr="00B004AC" w:rsidRDefault="00000000" w:rsidP="002E3AC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Facturación consolidada mensual a la empresa</w:t>
      </w:r>
    </w:p>
    <w:p w14:paraId="4C9195FB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31" w:name="_Toc227748074"/>
      <w:r w:rsidRPr="00B004AC">
        <w:rPr>
          <w:rFonts w:ascii="Century Gothic" w:hAnsi="Century Gothic"/>
          <w:sz w:val="20"/>
          <w:szCs w:val="20"/>
        </w:rPr>
        <w:t>4.4 Perfil del Psicólogo — Ficha Pública</w:t>
      </w:r>
      <w:bookmarkEnd w:id="31"/>
    </w:p>
    <w:p w14:paraId="08339F85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Los psicólogos deben tener un perfil completo y visible para los pacientes durante el proceso de </w:t>
      </w: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matching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.</w:t>
      </w:r>
    </w:p>
    <w:p w14:paraId="3F7B62EB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Foto de perfil, nombre, número de colegiado, años de experiencia</w:t>
      </w:r>
    </w:p>
    <w:p w14:paraId="7B8EB4A6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Especialidades y enfoques terapéuticos (selección múltiple de un catálogo)</w:t>
      </w:r>
    </w:p>
    <w:p w14:paraId="2CB537FF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Idiomas en los que atiende</w:t>
      </w:r>
    </w:p>
    <w:p w14:paraId="3F31F67F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Breve presentación en texto libre (bio)</w:t>
      </w:r>
    </w:p>
    <w:p w14:paraId="7ACA3D33" w14:textId="70D41CCD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Modalidades disponibles: individual, pareja, familia</w:t>
      </w:r>
      <w:r w:rsidR="002E3ACC" w:rsidRPr="00B004AC">
        <w:rPr>
          <w:rFonts w:ascii="Century Gothic" w:hAnsi="Century Gothic"/>
          <w:sz w:val="20"/>
          <w:szCs w:val="20"/>
        </w:rPr>
        <w:t>r, psiquiatra</w:t>
      </w:r>
    </w:p>
    <w:p w14:paraId="3B9AD047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32"/>
      <w:r w:rsidRPr="00B004AC">
        <w:rPr>
          <w:rFonts w:ascii="Century Gothic" w:hAnsi="Century Gothic"/>
          <w:sz w:val="20"/>
          <w:szCs w:val="20"/>
        </w:rPr>
        <w:t>Valoración media (sistema de valoraciones post-sesión — ver 4.9)</w:t>
      </w:r>
      <w:commentRangeEnd w:id="32"/>
      <w:r w:rsidR="002E3ACC" w:rsidRPr="00B004AC">
        <w:rPr>
          <w:rStyle w:val="Refdecomentario"/>
          <w:rFonts w:ascii="Century Gothic" w:hAnsi="Century Gothic"/>
          <w:sz w:val="20"/>
          <w:szCs w:val="20"/>
        </w:rPr>
        <w:commentReference w:id="32"/>
      </w:r>
    </w:p>
    <w:p w14:paraId="2477690A" w14:textId="7BA08992" w:rsidR="006478DA" w:rsidRPr="00B004AC" w:rsidRDefault="00000000" w:rsidP="002E3AC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trike/>
          <w:sz w:val="20"/>
          <w:szCs w:val="20"/>
        </w:rPr>
      </w:pPr>
      <w:r w:rsidRPr="00B004AC">
        <w:rPr>
          <w:rFonts w:ascii="Century Gothic" w:hAnsi="Century Gothic"/>
          <w:strike/>
          <w:sz w:val="20"/>
          <w:szCs w:val="20"/>
        </w:rPr>
        <w:t>Disponibilidad horaria visible para el paciente</w:t>
      </w:r>
    </w:p>
    <w:p w14:paraId="1678754B" w14:textId="4EA5A14C" w:rsidR="00BE28FC" w:rsidRPr="00B004AC" w:rsidRDefault="00BE28FC" w:rsidP="002E3AC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Exportación de historia clínica de un paciente en PDF con su marca</w:t>
      </w:r>
    </w:p>
    <w:p w14:paraId="31C32C62" w14:textId="7B88FF26" w:rsidR="00BE28FC" w:rsidRPr="00B004AC" w:rsidRDefault="00BE28FC" w:rsidP="00BE28FC">
      <w:pPr>
        <w:pStyle w:val="Prrafodelista"/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Agenda unificada: vista semanal de todas sus citas en un solo vistazo</w:t>
      </w:r>
    </w:p>
    <w:p w14:paraId="14056C1E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33" w:name="_Toc227748075"/>
      <w:r w:rsidRPr="00B004AC">
        <w:rPr>
          <w:rFonts w:ascii="Century Gothic" w:hAnsi="Century Gothic"/>
          <w:sz w:val="20"/>
          <w:szCs w:val="20"/>
        </w:rPr>
        <w:lastRenderedPageBreak/>
        <w:t>4.5 Sesión de Videollamada — Mejoras</w:t>
      </w:r>
      <w:bookmarkEnd w:id="33"/>
    </w:p>
    <w:p w14:paraId="2F117951" w14:textId="77777777" w:rsidR="006478DA" w:rsidRPr="00B004AC" w:rsidRDefault="00000000">
      <w:pPr>
        <w:pStyle w:val="Ttulo3"/>
        <w:rPr>
          <w:rFonts w:ascii="Century Gothic" w:hAnsi="Century Gothic"/>
          <w:sz w:val="20"/>
          <w:szCs w:val="20"/>
        </w:rPr>
      </w:pPr>
      <w:bookmarkStart w:id="34" w:name="_Toc227748076"/>
      <w:r w:rsidRPr="00B004AC">
        <w:rPr>
          <w:rFonts w:ascii="Century Gothic" w:hAnsi="Century Gothic"/>
          <w:sz w:val="20"/>
          <w:szCs w:val="20"/>
        </w:rPr>
        <w:t>4.5.1 Tecnología de videollamada</w:t>
      </w:r>
      <w:bookmarkEnd w:id="34"/>
    </w:p>
    <w:p w14:paraId="4C67D7AA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Vonage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(</w:t>
      </w: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OpenTok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) sigue siendo la opción principal. Se recomienda evaluar también Daily.co o </w:t>
      </w: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Whereby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</w:t>
      </w: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Embedded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como alternativas más económicas a escala. Independientemente del proveedor, la experiencia debe mejorar significativamente.</w:t>
      </w:r>
    </w:p>
    <w:p w14:paraId="46C97A49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Sala de espera pre-sesión: el paciente espera confirmación del psicólogo antes de entrar</w:t>
      </w:r>
    </w:p>
    <w:p w14:paraId="3A652114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Pantalla de prueba de cámara/micrófono antes de la sesión</w:t>
      </w:r>
    </w:p>
    <w:p w14:paraId="54B2DEF2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Indicador de calidad de conexión en tiempo real</w:t>
      </w:r>
    </w:p>
    <w:p w14:paraId="6D1FCC38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Modo 'solo audio' para cuando la conexión es limitada</w:t>
      </w:r>
    </w:p>
    <w:p w14:paraId="233E6491" w14:textId="38178FB2" w:rsidR="006478DA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35"/>
      <w:r w:rsidRPr="00B004AC">
        <w:rPr>
          <w:rFonts w:ascii="Century Gothic" w:hAnsi="Century Gothic"/>
          <w:sz w:val="20"/>
          <w:szCs w:val="20"/>
        </w:rPr>
        <w:t>Fondo virtual (</w:t>
      </w:r>
      <w:proofErr w:type="spellStart"/>
      <w:r w:rsidRPr="00B004AC">
        <w:rPr>
          <w:rFonts w:ascii="Century Gothic" w:hAnsi="Century Gothic"/>
          <w:sz w:val="20"/>
          <w:szCs w:val="20"/>
        </w:rPr>
        <w:t>blur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o imagen) para el psicólogo</w:t>
      </w:r>
      <w:commentRangeEnd w:id="35"/>
      <w:r w:rsidR="000F58C8" w:rsidRPr="00B004AC">
        <w:rPr>
          <w:rStyle w:val="Refdecomentario"/>
          <w:rFonts w:ascii="Century Gothic" w:hAnsi="Century Gothic"/>
          <w:sz w:val="20"/>
          <w:szCs w:val="20"/>
        </w:rPr>
        <w:commentReference w:id="35"/>
      </w:r>
    </w:p>
    <w:p w14:paraId="2BA4E54B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36" w:name="_Toc227748078"/>
      <w:r w:rsidRPr="00B004AC">
        <w:rPr>
          <w:rFonts w:ascii="Century Gothic" w:hAnsi="Century Gothic"/>
          <w:sz w:val="20"/>
          <w:szCs w:val="20"/>
        </w:rPr>
        <w:t>4.6 Historia Clínica Digital y Herramientas Terapéuticas</w:t>
      </w:r>
      <w:bookmarkEnd w:id="36"/>
    </w:p>
    <w:p w14:paraId="6FFD472F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Las herramientas terapéuticas actuales (circuitos, categorías, notas) son básicas. En v2 se requiere un sistema más completo de registro clínico.</w:t>
      </w:r>
    </w:p>
    <w:p w14:paraId="62A0C737" w14:textId="77777777" w:rsidR="006478DA" w:rsidRPr="00B004AC" w:rsidRDefault="00000000">
      <w:pPr>
        <w:pStyle w:val="Ttulo3"/>
        <w:rPr>
          <w:rFonts w:ascii="Century Gothic" w:hAnsi="Century Gothic"/>
          <w:sz w:val="20"/>
          <w:szCs w:val="20"/>
        </w:rPr>
      </w:pPr>
      <w:bookmarkStart w:id="37" w:name="_Toc227748079"/>
      <w:r w:rsidRPr="00B004AC">
        <w:rPr>
          <w:rFonts w:ascii="Century Gothic" w:hAnsi="Century Gothic"/>
          <w:sz w:val="20"/>
          <w:szCs w:val="20"/>
        </w:rPr>
        <w:t>4.6.1 Historia clínica del paciente</w:t>
      </w:r>
      <w:bookmarkEnd w:id="37"/>
    </w:p>
    <w:p w14:paraId="4D076D75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Ficha clínica inicial: motivo de consulta, diagnóstico orientativo, antecedentes</w:t>
      </w:r>
    </w:p>
    <w:p w14:paraId="30FF1199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Registro cronológico de sesiones: resumen, estado del paciente, intervenciones realizadas</w:t>
      </w:r>
    </w:p>
    <w:p w14:paraId="1C95F08B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Subida de documentos por el psicólogo asociados al paciente (informes, escalas, etc.)</w:t>
      </w:r>
    </w:p>
    <w:p w14:paraId="7DB8434F" w14:textId="14D853BC" w:rsidR="006478DA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commentRangeStart w:id="38"/>
      <w:r w:rsidRPr="00B004AC">
        <w:rPr>
          <w:rFonts w:ascii="Century Gothic" w:hAnsi="Century Gothic"/>
          <w:sz w:val="20"/>
          <w:szCs w:val="20"/>
        </w:rPr>
        <w:t>Consentimiento informado digital: firma electrónica por el paciente en la plataforma</w:t>
      </w:r>
      <w:commentRangeEnd w:id="38"/>
      <w:r w:rsidR="000F58C8" w:rsidRPr="00B004AC">
        <w:rPr>
          <w:rStyle w:val="Refdecomentario"/>
          <w:rFonts w:ascii="Century Gothic" w:hAnsi="Century Gothic"/>
          <w:sz w:val="20"/>
          <w:szCs w:val="20"/>
        </w:rPr>
        <w:commentReference w:id="38"/>
      </w:r>
    </w:p>
    <w:p w14:paraId="20FB3343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39" w:name="_Toc227748081"/>
      <w:r w:rsidRPr="00B004AC">
        <w:rPr>
          <w:rFonts w:ascii="Century Gothic" w:hAnsi="Century Gothic"/>
          <w:sz w:val="20"/>
          <w:szCs w:val="20"/>
        </w:rPr>
        <w:t>4.7 Sistema de Notificaciones y Comunicaciones</w:t>
      </w:r>
      <w:bookmarkEnd w:id="39"/>
    </w:p>
    <w:p w14:paraId="5FEA4F4E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El sistema de notificaciones actual es básico. En v2 debe ser completo y configurable.</w:t>
      </w:r>
    </w:p>
    <w:p w14:paraId="6ADC5BFC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  <w:highlight w:val="yellow"/>
        </w:rPr>
      </w:pPr>
      <w:r w:rsidRPr="00B004AC">
        <w:rPr>
          <w:rFonts w:ascii="Century Gothic" w:hAnsi="Century Gothic"/>
          <w:sz w:val="20"/>
          <w:szCs w:val="20"/>
          <w:highlight w:val="yellow"/>
        </w:rPr>
        <w:t>Email transaccional mejorado: plantillas HTML para citas, recordatorios, pagos, documentos</w:t>
      </w:r>
    </w:p>
    <w:p w14:paraId="22C1BD66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  <w:highlight w:val="yellow"/>
        </w:rPr>
      </w:pPr>
      <w:r w:rsidRPr="00B004AC">
        <w:rPr>
          <w:rFonts w:ascii="Century Gothic" w:hAnsi="Century Gothic"/>
          <w:sz w:val="20"/>
          <w:szCs w:val="20"/>
          <w:highlight w:val="yellow"/>
        </w:rPr>
        <w:t>Recordatorio automático de sesión: 24h y 1h antes, por email y notificación en plataforma</w:t>
      </w:r>
    </w:p>
    <w:p w14:paraId="534CD95C" w14:textId="2EBBEADF" w:rsidR="006478DA" w:rsidRPr="004D7AF7" w:rsidRDefault="00000000" w:rsidP="004D7AF7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  <w:highlight w:val="yellow"/>
        </w:rPr>
      </w:pPr>
      <w:r w:rsidRPr="00B004AC">
        <w:rPr>
          <w:rFonts w:ascii="Century Gothic" w:hAnsi="Century Gothic"/>
          <w:sz w:val="20"/>
          <w:szCs w:val="20"/>
          <w:highlight w:val="yellow"/>
        </w:rPr>
        <w:t>Alerta de suscripción próxima a vencer (7 días, 3 días y día de vencimiento)</w:t>
      </w:r>
    </w:p>
    <w:p w14:paraId="463B745D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40" w:name="_Toc227748082"/>
      <w:r w:rsidRPr="00B004AC">
        <w:rPr>
          <w:rFonts w:ascii="Century Gothic" w:hAnsi="Century Gothic"/>
          <w:sz w:val="20"/>
          <w:szCs w:val="20"/>
        </w:rPr>
        <w:t xml:space="preserve">4.8 Panel de Estadísticas y </w:t>
      </w:r>
      <w:proofErr w:type="spellStart"/>
      <w:r w:rsidRPr="00B004AC">
        <w:rPr>
          <w:rFonts w:ascii="Century Gothic" w:hAnsi="Century Gothic"/>
          <w:sz w:val="20"/>
          <w:szCs w:val="20"/>
        </w:rPr>
        <w:t>Reporting</w:t>
      </w:r>
      <w:bookmarkEnd w:id="40"/>
      <w:proofErr w:type="spellEnd"/>
    </w:p>
    <w:p w14:paraId="71EBFABC" w14:textId="77777777" w:rsidR="006478DA" w:rsidRPr="00B004AC" w:rsidRDefault="00000000">
      <w:pPr>
        <w:pStyle w:val="Ttulo3"/>
        <w:rPr>
          <w:rFonts w:ascii="Century Gothic" w:hAnsi="Century Gothic"/>
          <w:sz w:val="20"/>
          <w:szCs w:val="20"/>
        </w:rPr>
      </w:pPr>
      <w:bookmarkStart w:id="41" w:name="_Toc227748083"/>
      <w:r w:rsidRPr="00B004AC">
        <w:rPr>
          <w:rFonts w:ascii="Century Gothic" w:hAnsi="Century Gothic"/>
          <w:sz w:val="20"/>
          <w:szCs w:val="20"/>
        </w:rPr>
        <w:t>4.8.1 Para el Administrador</w:t>
      </w:r>
      <w:bookmarkEnd w:id="41"/>
    </w:p>
    <w:p w14:paraId="04FEEE2B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proofErr w:type="spellStart"/>
      <w:r w:rsidRPr="00B004AC">
        <w:rPr>
          <w:rFonts w:ascii="Century Gothic" w:hAnsi="Century Gothic"/>
          <w:sz w:val="20"/>
          <w:szCs w:val="20"/>
        </w:rPr>
        <w:t>Dashboard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ejecutivo: </w:t>
      </w:r>
      <w:proofErr w:type="spellStart"/>
      <w:r w:rsidRPr="00B004AC">
        <w:rPr>
          <w:rFonts w:ascii="Century Gothic" w:hAnsi="Century Gothic"/>
          <w:sz w:val="20"/>
          <w:szCs w:val="20"/>
        </w:rPr>
        <w:t>KPIs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principales en tarjetas (MRR, pacientes activos, sesiones del mes, tasa de retención)</w:t>
      </w:r>
    </w:p>
    <w:p w14:paraId="4303A271" w14:textId="0FD959F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Gráficas de evolución: nevos pacientes por mes, sesiones realizadas, ingresos</w:t>
      </w:r>
    </w:p>
    <w:p w14:paraId="7D7B9314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Análisis de </w:t>
      </w:r>
      <w:proofErr w:type="spellStart"/>
      <w:r w:rsidRPr="00B004AC">
        <w:rPr>
          <w:rFonts w:ascii="Century Gothic" w:hAnsi="Century Gothic"/>
          <w:sz w:val="20"/>
          <w:szCs w:val="20"/>
        </w:rPr>
        <w:t>churn</w:t>
      </w:r>
      <w:proofErr w:type="spellEnd"/>
      <w:r w:rsidRPr="00B004AC">
        <w:rPr>
          <w:rFonts w:ascii="Century Gothic" w:hAnsi="Century Gothic"/>
          <w:sz w:val="20"/>
          <w:szCs w:val="20"/>
        </w:rPr>
        <w:t>: pacientes que han cancelado su suscripción y motivo (si lo indicaron)</w:t>
      </w:r>
    </w:p>
    <w:p w14:paraId="08C651CB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Mapa de calor de disponibilidad: franjas horarias más demandadas</w:t>
      </w:r>
    </w:p>
    <w:p w14:paraId="1AE24F25" w14:textId="1E180316" w:rsidR="006478DA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Exportación de informes a Excel y PDF</w:t>
      </w:r>
    </w:p>
    <w:p w14:paraId="7702EDDE" w14:textId="77777777" w:rsidR="006478DA" w:rsidRPr="00B004AC" w:rsidRDefault="00000000">
      <w:pPr>
        <w:pStyle w:val="Ttulo3"/>
        <w:rPr>
          <w:rFonts w:ascii="Century Gothic" w:hAnsi="Century Gothic"/>
          <w:sz w:val="20"/>
          <w:szCs w:val="20"/>
        </w:rPr>
      </w:pPr>
      <w:bookmarkStart w:id="42" w:name="_Toc227748084"/>
      <w:r w:rsidRPr="00B004AC">
        <w:rPr>
          <w:rFonts w:ascii="Century Gothic" w:hAnsi="Century Gothic"/>
          <w:sz w:val="20"/>
          <w:szCs w:val="20"/>
        </w:rPr>
        <w:t>4.8.2 Para el Psicólogo</w:t>
      </w:r>
      <w:bookmarkEnd w:id="42"/>
    </w:p>
    <w:p w14:paraId="466C5D07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proofErr w:type="spellStart"/>
      <w:r w:rsidRPr="00B004AC">
        <w:rPr>
          <w:rFonts w:ascii="Century Gothic" w:hAnsi="Century Gothic"/>
          <w:sz w:val="20"/>
          <w:szCs w:val="20"/>
        </w:rPr>
        <w:t>Dashboard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personal: sesiones del mes, pacientes activos, ingresos estimados del mes</w:t>
      </w:r>
    </w:p>
    <w:p w14:paraId="4639A74A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Histórico de sesiones por paciente</w:t>
      </w:r>
    </w:p>
    <w:p w14:paraId="4E03EEA1" w14:textId="37329F93" w:rsidR="006478DA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Evolución de su cartera de pacientes</w:t>
      </w:r>
    </w:p>
    <w:p w14:paraId="584C8978" w14:textId="6F8969E6" w:rsidR="006478DA" w:rsidRPr="00B004AC" w:rsidRDefault="00000000" w:rsidP="000F58C8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43" w:name="_Toc227748086"/>
      <w:commentRangeStart w:id="44"/>
      <w:r w:rsidRPr="00B004AC">
        <w:rPr>
          <w:rFonts w:ascii="Century Gothic" w:hAnsi="Century Gothic"/>
          <w:sz w:val="20"/>
          <w:szCs w:val="20"/>
        </w:rPr>
        <w:t>4.9 Sistema de Valoraciones</w:t>
      </w:r>
      <w:bookmarkEnd w:id="43"/>
      <w:commentRangeEnd w:id="44"/>
      <w:r w:rsidR="000F58C8" w:rsidRPr="00B004AC">
        <w:rPr>
          <w:rStyle w:val="Refdecomentario"/>
          <w:rFonts w:ascii="Century Gothic" w:hAnsi="Century Gothic"/>
          <w:b w:val="0"/>
          <w:bCs w:val="0"/>
          <w:color w:val="1A1A1A"/>
          <w:sz w:val="20"/>
          <w:szCs w:val="20"/>
        </w:rPr>
        <w:commentReference w:id="44"/>
      </w:r>
    </w:p>
    <w:p w14:paraId="0B429AA9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45" w:name="_Toc227748087"/>
      <w:r w:rsidRPr="00B004AC">
        <w:rPr>
          <w:rFonts w:ascii="Century Gothic" w:hAnsi="Century Gothic"/>
          <w:sz w:val="20"/>
          <w:szCs w:val="20"/>
        </w:rPr>
        <w:t>4.10 Facturación Automática</w:t>
      </w:r>
      <w:bookmarkEnd w:id="45"/>
    </w:p>
    <w:p w14:paraId="1534059C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lastRenderedPageBreak/>
        <w:t>El sistema actual genera facturas de forma semi-manual. En v2 la facturación debe estar completamente automatizada.</w:t>
      </w:r>
    </w:p>
    <w:p w14:paraId="07C7FEB4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Generación automática de factura PDF al realizar un pago (paciente)</w:t>
      </w:r>
    </w:p>
    <w:p w14:paraId="1F19926E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Liquidación mensual automatizada al psicólogo: cálculo de sesiones realizadas × tarifa</w:t>
      </w:r>
    </w:p>
    <w:p w14:paraId="33133A7D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Envío automático de factura por email al psicólogo en el cierre mensual</w:t>
      </w:r>
    </w:p>
    <w:p w14:paraId="03B78D8E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Portal de facturas: descarga de historial completo en PDF</w:t>
      </w:r>
    </w:p>
    <w:p w14:paraId="52C3FB06" w14:textId="7DC17A0D" w:rsidR="000F58C8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Numeración de facturas conforme a normativa fiscal española (serie, número correlativo</w:t>
      </w:r>
    </w:p>
    <w:p w14:paraId="0BEA28A6" w14:textId="54B40ED5" w:rsidR="00BE28FC" w:rsidRPr="00B004AC" w:rsidRDefault="000F58C8" w:rsidP="00BE28FC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VERIFACTU!!</w:t>
      </w:r>
    </w:p>
    <w:p w14:paraId="024B9982" w14:textId="6A40D2A0" w:rsidR="00BE28FC" w:rsidRPr="00B004AC" w:rsidRDefault="00BE28FC" w:rsidP="00BE28FC">
      <w:pPr>
        <w:pStyle w:val="Ttulo3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4.</w:t>
      </w:r>
      <w:r w:rsidRPr="00B004AC">
        <w:rPr>
          <w:rFonts w:ascii="Century Gothic" w:hAnsi="Century Gothic"/>
          <w:sz w:val="20"/>
          <w:szCs w:val="20"/>
        </w:rPr>
        <w:t>10</w:t>
      </w:r>
      <w:r w:rsidRPr="00B004AC">
        <w:rPr>
          <w:rFonts w:ascii="Century Gothic" w:hAnsi="Century Gothic"/>
          <w:sz w:val="20"/>
          <w:szCs w:val="20"/>
        </w:rPr>
        <w:t xml:space="preserve">.1 Para el </w:t>
      </w:r>
      <w:r w:rsidRPr="00B004AC">
        <w:rPr>
          <w:rFonts w:ascii="Century Gothic" w:hAnsi="Century Gothic"/>
          <w:sz w:val="20"/>
          <w:szCs w:val="20"/>
        </w:rPr>
        <w:t>Usuario</w:t>
      </w:r>
    </w:p>
    <w:p w14:paraId="7360BDC4" w14:textId="009D1419" w:rsidR="00BE28FC" w:rsidRPr="00B004AC" w:rsidRDefault="00BE28FC" w:rsidP="00BE28FC">
      <w:pPr>
        <w:spacing w:before="60" w:after="60"/>
        <w:rPr>
          <w:rFonts w:ascii="Century Gothic" w:hAnsi="Century Gothic"/>
          <w:b/>
          <w:bCs/>
          <w:sz w:val="20"/>
          <w:szCs w:val="20"/>
        </w:rPr>
      </w:pPr>
      <w:r w:rsidRPr="00B004AC">
        <w:rPr>
          <w:rFonts w:ascii="Century Gothic" w:hAnsi="Century Gothic"/>
          <w:b/>
          <w:bCs/>
          <w:sz w:val="20"/>
          <w:szCs w:val="20"/>
        </w:rPr>
        <w:t>Gestión de método de pago</w:t>
      </w:r>
    </w:p>
    <w:p w14:paraId="507AA9A7" w14:textId="46ECF797" w:rsidR="00BE28FC" w:rsidRPr="00B004AC" w:rsidRDefault="00BE28FC" w:rsidP="00BE28FC">
      <w:pPr>
        <w:pStyle w:val="Prrafodelista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Formulario seguro para actualizar la tarjeta de crédito/débito (</w:t>
      </w:r>
      <w:proofErr w:type="spellStart"/>
      <w:r w:rsidRPr="00B004AC">
        <w:rPr>
          <w:rFonts w:ascii="Century Gothic" w:hAnsi="Century Gothic"/>
          <w:sz w:val="20"/>
          <w:szCs w:val="20"/>
        </w:rPr>
        <w:t>tokenización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vía </w:t>
      </w:r>
      <w:proofErr w:type="spellStart"/>
      <w:r w:rsidRPr="00B004AC">
        <w:rPr>
          <w:rFonts w:ascii="Century Gothic" w:hAnsi="Century Gothic"/>
          <w:sz w:val="20"/>
          <w:szCs w:val="20"/>
        </w:rPr>
        <w:t>Redsys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) </w:t>
      </w:r>
    </w:p>
    <w:p w14:paraId="0CCB5D90" w14:textId="48EF8B61" w:rsidR="00BE28FC" w:rsidRPr="00B004AC" w:rsidRDefault="00BE28FC" w:rsidP="00BE28FC">
      <w:pPr>
        <w:pStyle w:val="Prrafodelista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Visualización del método de pago actual (últimos 4 dígitos + fecha de expiración) </w:t>
      </w:r>
    </w:p>
    <w:p w14:paraId="70D11462" w14:textId="761EE78A" w:rsidR="00BE28FC" w:rsidRPr="00B004AC" w:rsidRDefault="00BE28FC" w:rsidP="00BE28FC">
      <w:pPr>
        <w:pStyle w:val="Prrafodelista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Notificación cuando la tarjeta está próxima a vencer </w:t>
      </w:r>
    </w:p>
    <w:p w14:paraId="0D149118" w14:textId="77777777" w:rsidR="00BE28FC" w:rsidRPr="00B004AC" w:rsidRDefault="00BE28FC" w:rsidP="00BE28FC">
      <w:pPr>
        <w:pStyle w:val="Prrafodelista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Alerta y flujo de recuperación cuando un cobro falla por tarjeta caducada o fondos insuficientes </w:t>
      </w:r>
    </w:p>
    <w:p w14:paraId="6B350FE0" w14:textId="40F834F6" w:rsidR="00BE28FC" w:rsidRPr="00B004AC" w:rsidRDefault="00BE28FC" w:rsidP="00BE28FC">
      <w:pPr>
        <w:pStyle w:val="Prrafodelista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Historial de intentos de cobro (éxito/fallo)</w:t>
      </w:r>
    </w:p>
    <w:p w14:paraId="340E0A62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46" w:name="_Toc227748088"/>
      <w:commentRangeStart w:id="47"/>
      <w:r w:rsidRPr="00B004AC">
        <w:rPr>
          <w:rFonts w:ascii="Century Gothic" w:hAnsi="Century Gothic"/>
          <w:sz w:val="20"/>
          <w:szCs w:val="20"/>
        </w:rPr>
        <w:t>4.11 App Móvil Nativa (iOS y Android)</w:t>
      </w:r>
      <w:bookmarkEnd w:id="46"/>
    </w:p>
    <w:p w14:paraId="19B12659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La plataforma actual es una PWA/</w:t>
      </w: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Ionic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. En v2 se recomienda compilar </w:t>
      </w:r>
      <w:proofErr w:type="spellStart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builds</w:t>
      </w:r>
      <w:proofErr w:type="spellEnd"/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nativos con Capacitor para iOS y Android.</w:t>
      </w:r>
    </w:p>
    <w:p w14:paraId="3C18E884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Compilación nativa con Capacitor (ya compatible con </w:t>
      </w:r>
      <w:proofErr w:type="spellStart"/>
      <w:r w:rsidRPr="00B004AC">
        <w:rPr>
          <w:rFonts w:ascii="Century Gothic" w:hAnsi="Century Gothic"/>
          <w:sz w:val="20"/>
          <w:szCs w:val="20"/>
        </w:rPr>
        <w:t>Ionic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8)</w:t>
      </w:r>
    </w:p>
    <w:p w14:paraId="229CF509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Notificaciones </w:t>
      </w:r>
      <w:proofErr w:type="spellStart"/>
      <w:r w:rsidRPr="00B004AC">
        <w:rPr>
          <w:rFonts w:ascii="Century Gothic" w:hAnsi="Century Gothic"/>
          <w:sz w:val="20"/>
          <w:szCs w:val="20"/>
        </w:rPr>
        <w:t>push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nativas mediante </w:t>
      </w:r>
      <w:proofErr w:type="spellStart"/>
      <w:r w:rsidRPr="00B004AC">
        <w:rPr>
          <w:rFonts w:ascii="Century Gothic" w:hAnsi="Century Gothic"/>
          <w:sz w:val="20"/>
          <w:szCs w:val="20"/>
        </w:rPr>
        <w:t>Firebase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Cloud </w:t>
      </w:r>
      <w:proofErr w:type="spellStart"/>
      <w:r w:rsidRPr="00B004AC">
        <w:rPr>
          <w:rFonts w:ascii="Century Gothic" w:hAnsi="Century Gothic"/>
          <w:sz w:val="20"/>
          <w:szCs w:val="20"/>
        </w:rPr>
        <w:t>Messaging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(FCM)</w:t>
      </w:r>
    </w:p>
    <w:p w14:paraId="7A710F04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Acceso a cámara y micrófono nativo para videollamadas (mejor rendimiento)</w:t>
      </w:r>
    </w:p>
    <w:p w14:paraId="5E5A07DC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Publicación en App Store (iOS) y Google Play (Android)</w:t>
      </w:r>
    </w:p>
    <w:p w14:paraId="717D17CB" w14:textId="4ABCC913" w:rsidR="006478DA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Modo offline parcial: acceso a historial de mensajes y próxima cita sin conexión</w:t>
      </w:r>
      <w:commentRangeEnd w:id="47"/>
      <w:r w:rsidR="000F58C8" w:rsidRPr="00B004AC">
        <w:rPr>
          <w:rStyle w:val="Refdecomentario"/>
          <w:rFonts w:ascii="Century Gothic" w:hAnsi="Century Gothic"/>
          <w:sz w:val="20"/>
          <w:szCs w:val="20"/>
        </w:rPr>
        <w:commentReference w:id="47"/>
      </w:r>
    </w:p>
    <w:p w14:paraId="6706B470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48" w:name="_Toc227748089"/>
      <w:commentRangeStart w:id="49"/>
      <w:r w:rsidRPr="00B004AC">
        <w:rPr>
          <w:rFonts w:ascii="Century Gothic" w:hAnsi="Century Gothic"/>
          <w:sz w:val="20"/>
          <w:szCs w:val="20"/>
        </w:rPr>
        <w:t>4.12 Seguridad y Cumplimiento (GDPR / LOPD)</w:t>
      </w:r>
      <w:bookmarkEnd w:id="48"/>
      <w:commentRangeEnd w:id="49"/>
      <w:r w:rsidR="000F58C8" w:rsidRPr="00B004AC">
        <w:rPr>
          <w:rStyle w:val="Refdecomentario"/>
          <w:rFonts w:ascii="Century Gothic" w:hAnsi="Century Gothic"/>
          <w:b w:val="0"/>
          <w:bCs w:val="0"/>
          <w:color w:val="1A1A1A"/>
          <w:sz w:val="20"/>
          <w:szCs w:val="20"/>
        </w:rPr>
        <w:commentReference w:id="49"/>
      </w:r>
    </w:p>
    <w:p w14:paraId="074529E5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La plataforma maneja datos de salud (categoría especial bajo GDPR). Es imprescindible garantizar el cumplimiento normativo.</w:t>
      </w:r>
    </w:p>
    <w:p w14:paraId="0364FDAD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Cifrado en tránsito: HTTPS en todos los </w:t>
      </w:r>
      <w:proofErr w:type="spellStart"/>
      <w:r w:rsidRPr="00B004AC">
        <w:rPr>
          <w:rFonts w:ascii="Century Gothic" w:hAnsi="Century Gothic"/>
          <w:sz w:val="20"/>
          <w:szCs w:val="20"/>
        </w:rPr>
        <w:t>endpoints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(ya implementado con TLS)</w:t>
      </w:r>
    </w:p>
    <w:p w14:paraId="54649443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Cifrado en reposo de datos sensibles en base de datos (historia clínica, notas)</w:t>
      </w:r>
    </w:p>
    <w:p w14:paraId="3198B3F2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Gestión de consentimientos: el paciente debe aceptar términos, política de privacidad y consentimiento para tratamiento de datos de salud al registrarse</w:t>
      </w:r>
    </w:p>
    <w:p w14:paraId="4A3C0A14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Derecho al olvido: proceso de eliminación de cuenta y datos del paciente</w:t>
      </w:r>
    </w:p>
    <w:p w14:paraId="7C5B7FD2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Derecho de acceso: exportación de todos los datos del usuario en formato legible</w:t>
      </w:r>
    </w:p>
    <w:p w14:paraId="5D43A455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Log de auditoría: registro de accesos y modificaciones sobre datos de pacientes</w:t>
      </w:r>
    </w:p>
    <w:p w14:paraId="07043343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Autenticación de dos factores (2FA) opcional para psicólogos y administradores</w:t>
      </w:r>
    </w:p>
    <w:p w14:paraId="472F57C6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Política de contraseñas robusta y expiración de tokens JWT</w:t>
      </w:r>
    </w:p>
    <w:p w14:paraId="6E8B1EFB" w14:textId="6D8F2570" w:rsidR="006478DA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Revisión por DPO (</w:t>
      </w:r>
      <w:proofErr w:type="gramStart"/>
      <w:r w:rsidRPr="00B004AC">
        <w:rPr>
          <w:rFonts w:ascii="Century Gothic" w:hAnsi="Century Gothic"/>
          <w:sz w:val="20"/>
          <w:szCs w:val="20"/>
        </w:rPr>
        <w:t>Delegado</w:t>
      </w:r>
      <w:proofErr w:type="gramEnd"/>
      <w:r w:rsidRPr="00B004AC">
        <w:rPr>
          <w:rFonts w:ascii="Century Gothic" w:hAnsi="Century Gothic"/>
          <w:sz w:val="20"/>
          <w:szCs w:val="20"/>
        </w:rPr>
        <w:t xml:space="preserve"> de Protección de Datos) antes del lanzamiento</w:t>
      </w:r>
    </w:p>
    <w:p w14:paraId="0AC2CAE8" w14:textId="77777777" w:rsidR="000F58C8" w:rsidRPr="00B004AC" w:rsidRDefault="000F58C8" w:rsidP="000F58C8">
      <w:pPr>
        <w:spacing w:before="60" w:after="60"/>
        <w:rPr>
          <w:rFonts w:ascii="Century Gothic" w:hAnsi="Century Gothic"/>
          <w:sz w:val="20"/>
          <w:szCs w:val="20"/>
        </w:rPr>
      </w:pPr>
    </w:p>
    <w:p w14:paraId="7E2204C9" w14:textId="104932EF" w:rsidR="000F58C8" w:rsidRPr="00B004AC" w:rsidRDefault="000F58C8" w:rsidP="000F58C8">
      <w:p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  <w:highlight w:val="yellow"/>
        </w:rPr>
        <w:t>¿La plataforma se podría poner en ingles también?</w:t>
      </w:r>
    </w:p>
    <w:p w14:paraId="0592C691" w14:textId="77777777" w:rsidR="006478DA" w:rsidRPr="00B004AC" w:rsidRDefault="00000000">
      <w:pPr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br w:type="page"/>
      </w:r>
    </w:p>
    <w:p w14:paraId="051F19C2" w14:textId="7A2E39E3" w:rsidR="006478DA" w:rsidRPr="00B004AC" w:rsidRDefault="00000000" w:rsidP="004D7AF7">
      <w:pPr>
        <w:pStyle w:val="Ttulo1"/>
        <w:pBdr>
          <w:bottom w:val="single" w:sz="6" w:space="1" w:color="2E75B6"/>
        </w:pBdr>
        <w:shd w:val="clear" w:color="auto" w:fill="1E3A5F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lastRenderedPageBreak/>
        <w:t xml:space="preserve">  </w:t>
      </w:r>
      <w:bookmarkStart w:id="50" w:name="_Toc227748095"/>
      <w:r w:rsidRPr="00B004AC">
        <w:rPr>
          <w:rFonts w:ascii="Century Gothic" w:hAnsi="Century Gothic"/>
          <w:sz w:val="20"/>
          <w:szCs w:val="20"/>
        </w:rPr>
        <w:t>6. Consideraciones Técnicas Adicionales</w:t>
      </w:r>
      <w:bookmarkEnd w:id="50"/>
    </w:p>
    <w:p w14:paraId="152BDB8E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51" w:name="_Toc227748096"/>
      <w:r w:rsidRPr="00B004AC">
        <w:rPr>
          <w:rFonts w:ascii="Century Gothic" w:hAnsi="Century Gothic"/>
          <w:sz w:val="20"/>
          <w:szCs w:val="20"/>
        </w:rPr>
        <w:t>6.1 Compatibilidad y migración de datos</w:t>
      </w:r>
      <w:bookmarkEnd w:id="51"/>
    </w:p>
    <w:p w14:paraId="4E929347" w14:textId="77777777" w:rsidR="006478DA" w:rsidRPr="00B004AC" w:rsidRDefault="00000000">
      <w:pPr>
        <w:spacing w:before="80" w:after="80"/>
        <w:rPr>
          <w:rFonts w:ascii="Century Gothic" w:hAnsi="Century Gothic"/>
          <w:sz w:val="20"/>
          <w:szCs w:val="20"/>
        </w:rPr>
      </w:pPr>
      <w:commentRangeStart w:id="52"/>
      <w:r w:rsidRPr="00B004AC">
        <w:rPr>
          <w:rFonts w:ascii="Century Gothic" w:eastAsia="Arial" w:hAnsi="Century Gothic" w:cs="Arial"/>
          <w:color w:val="1A1A1A"/>
          <w:sz w:val="20"/>
          <w:szCs w:val="20"/>
          <w:highlight w:val="yellow"/>
        </w:rPr>
        <w:t xml:space="preserve">La base de datos existente debe migrarse con </w:t>
      </w:r>
      <w:proofErr w:type="gramStart"/>
      <w:r w:rsidRPr="00B004AC">
        <w:rPr>
          <w:rFonts w:ascii="Century Gothic" w:eastAsia="Arial" w:hAnsi="Century Gothic" w:cs="Arial"/>
          <w:color w:val="1A1A1A"/>
          <w:sz w:val="20"/>
          <w:szCs w:val="20"/>
          <w:highlight w:val="yellow"/>
        </w:rPr>
        <w:t>cero pérdida</w:t>
      </w:r>
      <w:proofErr w:type="gramEnd"/>
      <w:r w:rsidRPr="00B004AC">
        <w:rPr>
          <w:rFonts w:ascii="Century Gothic" w:eastAsia="Arial" w:hAnsi="Century Gothic" w:cs="Arial"/>
          <w:color w:val="1A1A1A"/>
          <w:sz w:val="20"/>
          <w:szCs w:val="20"/>
          <w:highlight w:val="yellow"/>
        </w:rPr>
        <w:t xml:space="preserve"> de datos.</w:t>
      </w: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 xml:space="preserve"> </w:t>
      </w:r>
      <w:commentRangeEnd w:id="52"/>
      <w:r w:rsidR="000F58C8" w:rsidRPr="00B004AC">
        <w:rPr>
          <w:rStyle w:val="Refdecomentario"/>
          <w:rFonts w:ascii="Century Gothic" w:hAnsi="Century Gothic"/>
          <w:sz w:val="20"/>
          <w:szCs w:val="20"/>
        </w:rPr>
        <w:commentReference w:id="52"/>
      </w:r>
      <w:r w:rsidRPr="00B004AC">
        <w:rPr>
          <w:rFonts w:ascii="Century Gothic" w:eastAsia="Arial" w:hAnsi="Century Gothic" w:cs="Arial"/>
          <w:color w:val="1A1A1A"/>
          <w:sz w:val="20"/>
          <w:szCs w:val="20"/>
        </w:rPr>
        <w:t>Se requiere un plan de migración que incluya:</w:t>
      </w:r>
    </w:p>
    <w:p w14:paraId="6828E993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Script de migración validado en entorno de </w:t>
      </w:r>
      <w:proofErr w:type="spellStart"/>
      <w:r w:rsidRPr="00B004AC">
        <w:rPr>
          <w:rFonts w:ascii="Century Gothic" w:hAnsi="Century Gothic"/>
          <w:sz w:val="20"/>
          <w:szCs w:val="20"/>
        </w:rPr>
        <w:t>staging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antes de producción</w:t>
      </w:r>
    </w:p>
    <w:p w14:paraId="0495A3FE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proofErr w:type="spellStart"/>
      <w:r w:rsidRPr="00B004AC">
        <w:rPr>
          <w:rFonts w:ascii="Century Gothic" w:hAnsi="Century Gothic"/>
          <w:sz w:val="20"/>
          <w:szCs w:val="20"/>
        </w:rPr>
        <w:t>Backup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completo previo al despliegue de v2</w:t>
      </w:r>
    </w:p>
    <w:p w14:paraId="67A2FADD" w14:textId="264564C9" w:rsidR="006478DA" w:rsidRPr="00B004AC" w:rsidRDefault="00000000" w:rsidP="000F58C8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Período de transición con ambas versiones activas si fuera necesario</w:t>
      </w:r>
    </w:p>
    <w:p w14:paraId="727EED6A" w14:textId="77777777" w:rsidR="006478DA" w:rsidRPr="00B004AC" w:rsidRDefault="00000000">
      <w:pPr>
        <w:pStyle w:val="Ttulo2"/>
        <w:pBdr>
          <w:bottom w:val="single" w:sz="4" w:space="1" w:color="2E75B6"/>
        </w:pBdr>
        <w:rPr>
          <w:rFonts w:ascii="Century Gothic" w:hAnsi="Century Gothic"/>
          <w:sz w:val="20"/>
          <w:szCs w:val="20"/>
        </w:rPr>
      </w:pPr>
      <w:bookmarkStart w:id="53" w:name="_Toc227748098"/>
      <w:r w:rsidRPr="00B004AC">
        <w:rPr>
          <w:rFonts w:ascii="Century Gothic" w:hAnsi="Century Gothic"/>
          <w:sz w:val="20"/>
          <w:szCs w:val="20"/>
        </w:rPr>
        <w:t>6.3 Mantenimiento post-lanzamiento</w:t>
      </w:r>
      <w:bookmarkEnd w:id="53"/>
    </w:p>
    <w:p w14:paraId="0A66E263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SLA de respuesta a incidencias críticas: máximo 4 horas en horario laboral</w:t>
      </w:r>
    </w:p>
    <w:p w14:paraId="2807B294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Ventana de mantenimiento programado: domingos 02:00-04:00h</w:t>
      </w:r>
    </w:p>
    <w:p w14:paraId="4A5A9D99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 xml:space="preserve">Monitorización de </w:t>
      </w:r>
      <w:proofErr w:type="spellStart"/>
      <w:r w:rsidRPr="00B004AC">
        <w:rPr>
          <w:rFonts w:ascii="Century Gothic" w:hAnsi="Century Gothic"/>
          <w:sz w:val="20"/>
          <w:szCs w:val="20"/>
        </w:rPr>
        <w:t>uptime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y errores (</w:t>
      </w:r>
      <w:proofErr w:type="spellStart"/>
      <w:r w:rsidRPr="00B004AC">
        <w:rPr>
          <w:rFonts w:ascii="Century Gothic" w:hAnsi="Century Gothic"/>
          <w:sz w:val="20"/>
          <w:szCs w:val="20"/>
        </w:rPr>
        <w:t>Sentry</w:t>
      </w:r>
      <w:proofErr w:type="spellEnd"/>
      <w:r w:rsidRPr="00B004AC">
        <w:rPr>
          <w:rFonts w:ascii="Century Gothic" w:hAnsi="Century Gothic"/>
          <w:sz w:val="20"/>
          <w:szCs w:val="20"/>
        </w:rPr>
        <w:t xml:space="preserve"> para errores de </w:t>
      </w:r>
      <w:proofErr w:type="spellStart"/>
      <w:r w:rsidRPr="00B004AC">
        <w:rPr>
          <w:rFonts w:ascii="Century Gothic" w:hAnsi="Century Gothic"/>
          <w:sz w:val="20"/>
          <w:szCs w:val="20"/>
        </w:rPr>
        <w:t>frontend</w:t>
      </w:r>
      <w:proofErr w:type="spellEnd"/>
      <w:r w:rsidRPr="00B004AC">
        <w:rPr>
          <w:rFonts w:ascii="Century Gothic" w:hAnsi="Century Gothic"/>
          <w:sz w:val="20"/>
          <w:szCs w:val="20"/>
        </w:rPr>
        <w:t>/</w:t>
      </w:r>
      <w:proofErr w:type="spellStart"/>
      <w:r w:rsidRPr="00B004AC">
        <w:rPr>
          <w:rFonts w:ascii="Century Gothic" w:hAnsi="Century Gothic"/>
          <w:sz w:val="20"/>
          <w:szCs w:val="20"/>
        </w:rPr>
        <w:t>backend</w:t>
      </w:r>
      <w:proofErr w:type="spellEnd"/>
      <w:r w:rsidRPr="00B004AC">
        <w:rPr>
          <w:rFonts w:ascii="Century Gothic" w:hAnsi="Century Gothic"/>
          <w:sz w:val="20"/>
          <w:szCs w:val="20"/>
        </w:rPr>
        <w:t>)</w:t>
      </w:r>
    </w:p>
    <w:p w14:paraId="115CDB83" w14:textId="77777777" w:rsidR="006478DA" w:rsidRPr="00B004AC" w:rsidRDefault="00000000">
      <w:pPr>
        <w:pStyle w:val="Prrafodelista"/>
        <w:numPr>
          <w:ilvl w:val="0"/>
          <w:numId w:val="2"/>
        </w:numPr>
        <w:spacing w:before="60" w:after="60"/>
        <w:rPr>
          <w:rFonts w:ascii="Century Gothic" w:hAnsi="Century Gothic"/>
          <w:sz w:val="20"/>
          <w:szCs w:val="20"/>
        </w:rPr>
      </w:pPr>
      <w:r w:rsidRPr="00B004AC">
        <w:rPr>
          <w:rFonts w:ascii="Century Gothic" w:hAnsi="Century Gothic"/>
          <w:sz w:val="20"/>
          <w:szCs w:val="20"/>
        </w:rPr>
        <w:t>Actualizaciones de seguridad de dependencias: revisión quincenal</w:t>
      </w:r>
    </w:p>
    <w:p w14:paraId="7ED2E41B" w14:textId="60DBC854" w:rsidR="006478DA" w:rsidRPr="00B004AC" w:rsidRDefault="006478DA" w:rsidP="000F58C8">
      <w:pPr>
        <w:rPr>
          <w:rFonts w:ascii="Century Gothic" w:hAnsi="Century Gothic"/>
          <w:sz w:val="20"/>
          <w:szCs w:val="20"/>
        </w:rPr>
      </w:pPr>
    </w:p>
    <w:sectPr w:rsidR="006478DA" w:rsidRPr="00B004AC">
      <w:headerReference w:type="default" r:id="rId11"/>
      <w:footerReference w:type="defaul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Marta Laclériga" w:date="2026-04-22T11:01:00Z" w:initials="MLM">
    <w:p w14:paraId="4E039065" w14:textId="45954AE8" w:rsidR="002E3ACC" w:rsidRDefault="002E3ACC">
      <w:pPr>
        <w:pStyle w:val="Textocomentario"/>
      </w:pPr>
      <w:r>
        <w:rPr>
          <w:rStyle w:val="Refdecomentario"/>
        </w:rPr>
        <w:annotationRef/>
      </w:r>
      <w:r>
        <w:t>Aquí nos gustaría modernizar el acceso/registro a la web. Poder registrarse con el número de teléfono o email. A elegir por el usuario.</w:t>
      </w:r>
    </w:p>
  </w:comment>
  <w:comment w:id="6" w:author="Marta Laclériga" w:date="2026-04-22T11:02:00Z" w:initials="MLM">
    <w:p w14:paraId="0B6772B6" w14:textId="1070135B" w:rsidR="002E3ACC" w:rsidRDefault="002E3ACC">
      <w:pPr>
        <w:pStyle w:val="Textocomentario"/>
      </w:pPr>
      <w:r>
        <w:rPr>
          <w:rStyle w:val="Refdecomentario"/>
        </w:rPr>
        <w:annotationRef/>
      </w:r>
      <w:r>
        <w:t>Esta parte no sé como se haría pero nos gustaría quizás integrar un apartado para programas con empresas. Por ejemplo, con AMADEUS, tenemos un programa que dura 4 meses donde los empleados acceden a 12 sesiones de psicología online. Lo ideal sería poder crearles el acceso a la web y asignarles directamente esas 12 sesiones sin necesidad de que ellos tengan que hacer nada más que entrar al portal a tener las sesiones. Además, lo ideal también sería poder ver un dashboard con las sesiones que van teniendo y que nos vaya avisando del avance de los participantes ya que ahora lo hacemos todo a mano.</w:t>
      </w:r>
    </w:p>
  </w:comment>
  <w:comment w:id="7" w:author="Marta Laclériga" w:date="2026-04-22T11:04:00Z" w:initials="MLM">
    <w:p w14:paraId="265F0AF1" w14:textId="77777777" w:rsidR="002E3ACC" w:rsidRDefault="002E3ACC">
      <w:pPr>
        <w:pStyle w:val="Textocomentario"/>
      </w:pPr>
      <w:r>
        <w:rPr>
          <w:rStyle w:val="Refdecomentario"/>
        </w:rPr>
        <w:annotationRef/>
      </w:r>
      <w:r>
        <w:t xml:space="preserve">En esta parte, actualmente no nos deja definir el tipo de código promocional: </w:t>
      </w:r>
    </w:p>
    <w:p w14:paraId="66CCCB10" w14:textId="130A0371" w:rsidR="002E3ACC" w:rsidRDefault="002E3ACC" w:rsidP="002E3ACC">
      <w:pPr>
        <w:pStyle w:val="Textocomentario"/>
        <w:numPr>
          <w:ilvl w:val="0"/>
          <w:numId w:val="3"/>
        </w:numPr>
      </w:pPr>
      <w:r>
        <w:t>Nuevos usuarios únicamente</w:t>
      </w:r>
    </w:p>
    <w:p w14:paraId="36A354D7" w14:textId="27FDF76D" w:rsidR="002E3ACC" w:rsidRDefault="002E3ACC" w:rsidP="002E3ACC">
      <w:pPr>
        <w:pStyle w:val="Textocomentario"/>
        <w:numPr>
          <w:ilvl w:val="0"/>
          <w:numId w:val="3"/>
        </w:numPr>
      </w:pPr>
      <w:r>
        <w:t>Códigos exclusivos para influencers por ejemplo: aquí estaría bien poder hacer como Amadeus, yo les pongo el limite de sesiones que pueden tener sin que ellas tengan que comprar ni aplicar cupones.</w:t>
      </w:r>
    </w:p>
  </w:comment>
  <w:comment w:id="8" w:author="Marta Laclériga" w:date="2026-04-22T11:05:00Z" w:initials="MLM">
    <w:p w14:paraId="76E42C27" w14:textId="77777777" w:rsidR="002E3ACC" w:rsidRDefault="002E3ACC">
      <w:pPr>
        <w:pStyle w:val="Textocomentario"/>
      </w:pPr>
      <w:r>
        <w:rPr>
          <w:rStyle w:val="Refdecomentario"/>
        </w:rPr>
        <w:annotationRef/>
      </w:r>
      <w:r>
        <w:t>Aquí nos pasa a veces que tenemos que hacer la factura manual pq los usuarios necesitan:</w:t>
      </w:r>
    </w:p>
    <w:p w14:paraId="214F009D" w14:textId="77777777" w:rsidR="002E3ACC" w:rsidRDefault="002E3ACC" w:rsidP="002E3ACC">
      <w:pPr>
        <w:pStyle w:val="Textocomentario"/>
        <w:numPr>
          <w:ilvl w:val="0"/>
          <w:numId w:val="4"/>
        </w:numPr>
      </w:pPr>
      <w:r>
        <w:t>Que se vea reflejado el nombre de la psicóloga y su numero de colegiado para el seguro</w:t>
      </w:r>
    </w:p>
    <w:p w14:paraId="5509EA23" w14:textId="2AB33DDD" w:rsidR="002E3ACC" w:rsidRDefault="002E3ACC" w:rsidP="002E3ACC">
      <w:pPr>
        <w:pStyle w:val="Textocomentario"/>
        <w:numPr>
          <w:ilvl w:val="0"/>
          <w:numId w:val="4"/>
        </w:numPr>
      </w:pPr>
      <w:r>
        <w:t>Hay usuarios que por errores utilizan código de descuento por haber pagado via transferencia y la factura aparece como 0€.</w:t>
      </w:r>
    </w:p>
  </w:comment>
  <w:comment w:id="10" w:author="Marta Laclériga" w:date="2026-04-22T11:06:00Z" w:initials="MLM">
    <w:p w14:paraId="61231540" w14:textId="77777777" w:rsidR="002E3ACC" w:rsidRDefault="002E3ACC">
      <w:pPr>
        <w:pStyle w:val="Textocomentario"/>
      </w:pPr>
      <w:r>
        <w:rPr>
          <w:rStyle w:val="Refdecomentario"/>
        </w:rPr>
        <w:annotationRef/>
      </w:r>
      <w:r>
        <w:t>Aquí en vez de por email, nos gustaría crear un sistema de notificaciones de próximas citas y cancelaciones a través de WhatsApp. Tipico recordatorio de:</w:t>
      </w:r>
    </w:p>
    <w:p w14:paraId="1F4B9409" w14:textId="77777777" w:rsidR="002E3ACC" w:rsidRDefault="002E3ACC">
      <w:pPr>
        <w:pStyle w:val="Textocomentario"/>
      </w:pPr>
    </w:p>
    <w:p w14:paraId="470A613A" w14:textId="4C76E181" w:rsidR="002E3ACC" w:rsidRDefault="002E3ACC">
      <w:pPr>
        <w:pStyle w:val="Textocomentario"/>
      </w:pPr>
      <w:r>
        <w:t>En 24h tienes tu sesión con X. Recuerda que si no puedes asistir, tienes que cancelarla.</w:t>
      </w:r>
    </w:p>
  </w:comment>
  <w:comment w:id="12" w:author="Marta Laclériga" w:date="2026-04-22T11:07:00Z" w:initials="MLM">
    <w:p w14:paraId="07B600FC" w14:textId="2CF48ADF" w:rsidR="002E3ACC" w:rsidRDefault="002E3ACC">
      <w:pPr>
        <w:pStyle w:val="Textocomentario"/>
      </w:pPr>
      <w:r>
        <w:rPr>
          <w:rStyle w:val="Refdecomentario"/>
        </w:rPr>
        <w:annotationRef/>
      </w:r>
      <w:r>
        <w:t>Ver la forma más funcional para insertar la videollamada en la plataforma. Si no se puede, ver como integrar Meet/Teams.</w:t>
      </w:r>
    </w:p>
  </w:comment>
  <w:comment w:id="15" w:author="Marta Laclériga" w:date="2026-04-22T12:06:00Z" w:initials="MLM">
    <w:p w14:paraId="32CB40F9" w14:textId="783031C4" w:rsidR="00B004AC" w:rsidRDefault="00B004AC">
      <w:pPr>
        <w:pStyle w:val="Textocomentario"/>
      </w:pPr>
      <w:r>
        <w:rPr>
          <w:rStyle w:val="Refdecomentario"/>
        </w:rPr>
        <w:annotationRef/>
      </w:r>
      <w:r>
        <w:t>Si pudiéramos integrar esto sería genial para ahorrarnos los excels de final de mes. Cada psicólogo gestiona directamente.</w:t>
      </w:r>
    </w:p>
  </w:comment>
  <w:comment w:id="17" w:author="Marta Laclériga" w:date="2026-04-22T11:09:00Z" w:initials="MLM">
    <w:p w14:paraId="132F68E2" w14:textId="77777777" w:rsidR="002E3ACC" w:rsidRDefault="002E3ACC">
      <w:pPr>
        <w:pStyle w:val="Textocomentario"/>
      </w:pPr>
      <w:r>
        <w:rPr>
          <w:rStyle w:val="Refdecomentario"/>
        </w:rPr>
        <w:annotationRef/>
      </w:r>
      <w:r>
        <w:t>Esto lo ideal es que pudiéramos tener un dashboard en el perfil de admin donde tengamos el Excel que utilizamos a día de hoy para no tener que hacerlo manual y que esté conectado a analítica. Por ejemplo, que yo pueda poner estos estados:</w:t>
      </w:r>
    </w:p>
    <w:p w14:paraId="70F8B42C" w14:textId="77777777" w:rsidR="002E3ACC" w:rsidRDefault="002E3ACC" w:rsidP="002E3ACC">
      <w:pPr>
        <w:pStyle w:val="Textocomentario"/>
        <w:numPr>
          <w:ilvl w:val="0"/>
          <w:numId w:val="5"/>
        </w:numPr>
      </w:pPr>
      <w:r>
        <w:t>ACTIVO</w:t>
      </w:r>
    </w:p>
    <w:p w14:paraId="6C628CB8" w14:textId="77777777" w:rsidR="002E3ACC" w:rsidRDefault="002E3ACC" w:rsidP="002E3ACC">
      <w:pPr>
        <w:pStyle w:val="Textocomentario"/>
        <w:numPr>
          <w:ilvl w:val="0"/>
          <w:numId w:val="5"/>
        </w:numPr>
      </w:pPr>
      <w:r>
        <w:t>BAJA</w:t>
      </w:r>
    </w:p>
    <w:p w14:paraId="351E64BB" w14:textId="77777777" w:rsidR="002E3ACC" w:rsidRDefault="002E3ACC" w:rsidP="002E3ACC">
      <w:pPr>
        <w:pStyle w:val="Textocomentario"/>
        <w:numPr>
          <w:ilvl w:val="0"/>
          <w:numId w:val="5"/>
        </w:numPr>
      </w:pPr>
      <w:r>
        <w:t>NO LLEGA A EMPEZAR</w:t>
      </w:r>
    </w:p>
    <w:p w14:paraId="655036D4" w14:textId="53F4E9E8" w:rsidR="002E3ACC" w:rsidRDefault="002E3ACC" w:rsidP="002E3ACC">
      <w:pPr>
        <w:pStyle w:val="Textocomentario"/>
        <w:numPr>
          <w:ilvl w:val="0"/>
          <w:numId w:val="5"/>
        </w:numPr>
      </w:pPr>
      <w:r>
        <w:t>VUELVE A POP O RETOMA TERAPIA</w:t>
      </w:r>
    </w:p>
  </w:comment>
  <w:comment w:id="19" w:author="Marta Laclériga" w:date="2026-04-22T11:08:00Z" w:initials="MLM">
    <w:p w14:paraId="2D1D8187" w14:textId="77777777" w:rsidR="00B004AC" w:rsidRDefault="00B004AC" w:rsidP="00B004AC">
      <w:pPr>
        <w:pStyle w:val="Textocomentario"/>
      </w:pPr>
      <w:r>
        <w:rPr>
          <w:rStyle w:val="Refdecomentario"/>
        </w:rPr>
        <w:annotationRef/>
      </w:r>
      <w:r>
        <w:t>Añadir un botón que ponga: CAMBIO DE PSICOLOGO y que les lleve a mi whatsapp por ejemplo con el mensaje preescrito.</w:t>
      </w:r>
    </w:p>
  </w:comment>
  <w:comment w:id="23" w:author="Marta Laclériga" w:date="2026-04-22T11:11:00Z" w:initials="MLM">
    <w:p w14:paraId="19A7E5BD" w14:textId="561BC4A2" w:rsidR="002E3ACC" w:rsidRDefault="002E3ACC">
      <w:pPr>
        <w:pStyle w:val="Textocomentario"/>
      </w:pPr>
      <w:r>
        <w:rPr>
          <w:rStyle w:val="Refdecomentario"/>
        </w:rPr>
        <w:annotationRef/>
      </w:r>
      <w:r>
        <w:t>Esto super prioritario. A día de hoy la otra plataforma no es 100% responsive.</w:t>
      </w:r>
    </w:p>
  </w:comment>
  <w:comment w:id="24" w:author="Marta Laclériga" w:date="2026-04-22T11:12:00Z" w:initials="MLM">
    <w:p w14:paraId="02535C30" w14:textId="5EB3466F" w:rsidR="002E3ACC" w:rsidRDefault="002E3ACC">
      <w:pPr>
        <w:pStyle w:val="Textocomentario"/>
      </w:pPr>
      <w:r>
        <w:rPr>
          <w:rStyle w:val="Refdecomentario"/>
        </w:rPr>
        <w:annotationRef/>
      </w:r>
      <w:r>
        <w:t>Esto sería ideal que apareciera a modo video o a modo PPT. A día de hoy les mando la guía de uso por WhatsApp que es un peñazo.</w:t>
      </w:r>
    </w:p>
  </w:comment>
  <w:comment w:id="25" w:author="Marta Laclériga" w:date="2026-04-22T11:12:00Z" w:initials="MLM">
    <w:p w14:paraId="1EA202BE" w14:textId="633BCC05" w:rsidR="002E3ACC" w:rsidRDefault="002E3ACC">
      <w:pPr>
        <w:pStyle w:val="Textocomentario"/>
      </w:pPr>
      <w:r>
        <w:rPr>
          <w:rStyle w:val="Refdecomentario"/>
        </w:rPr>
        <w:annotationRef/>
      </w:r>
      <w:r>
        <w:t>Esto sería genial que se mandara un mensaje automático con todo lo que necesitamos por su parte una vez dado el alta.</w:t>
      </w:r>
    </w:p>
  </w:comment>
  <w:comment w:id="28" w:author="Marta Laclériga" w:date="2026-04-22T11:13:00Z" w:initials="MLM">
    <w:p w14:paraId="29787790" w14:textId="1D64A946" w:rsidR="002E3ACC" w:rsidRDefault="002E3ACC">
      <w:pPr>
        <w:pStyle w:val="Textocomentario"/>
      </w:pPr>
      <w:r>
        <w:rPr>
          <w:rStyle w:val="Refdecomentario"/>
        </w:rPr>
        <w:annotationRef/>
      </w:r>
      <w:r>
        <w:t>Lo ideal sería acortar al MAXIMO el proceso de registro. Al final les vamos a llamar.</w:t>
      </w:r>
    </w:p>
  </w:comment>
  <w:comment w:id="29" w:author="Marta Laclériga" w:date="2026-04-22T11:13:00Z" w:initials="MLM">
    <w:p w14:paraId="39BE9A67" w14:textId="2FE15BDC" w:rsidR="002E3ACC" w:rsidRDefault="002E3ACC">
      <w:pPr>
        <w:pStyle w:val="Textocomentario"/>
      </w:pPr>
      <w:r>
        <w:rPr>
          <w:rStyle w:val="Refdecomentario"/>
        </w:rPr>
        <w:annotationRef/>
      </w:r>
      <w:r>
        <w:t>QUITAR LA ASIGNACIÓN ACTIVA.</w:t>
      </w:r>
    </w:p>
  </w:comment>
  <w:comment w:id="32" w:author="Marta Laclériga" w:date="2026-04-22T11:14:00Z" w:initials="MLM">
    <w:p w14:paraId="1461DC49" w14:textId="4E0133D5" w:rsidR="002E3ACC" w:rsidRDefault="002E3ACC">
      <w:pPr>
        <w:pStyle w:val="Textocomentario"/>
      </w:pPr>
      <w:r>
        <w:rPr>
          <w:rStyle w:val="Refdecomentario"/>
        </w:rPr>
        <w:annotationRef/>
      </w:r>
      <w:r>
        <w:t xml:space="preserve">Esto podría ser interesante, meter un </w:t>
      </w:r>
      <w:r w:rsidR="000F58C8">
        <w:t>sistema de evaluación.</w:t>
      </w:r>
    </w:p>
  </w:comment>
  <w:comment w:id="35" w:author="Marta Laclériga" w:date="2026-04-22T11:15:00Z" w:initials="MLM">
    <w:p w14:paraId="711ECFE5" w14:textId="617BFDD9" w:rsidR="000F58C8" w:rsidRDefault="000F58C8">
      <w:pPr>
        <w:pStyle w:val="Textocomentario"/>
      </w:pPr>
      <w:r>
        <w:rPr>
          <w:rStyle w:val="Refdecomentario"/>
        </w:rPr>
        <w:annotationRef/>
      </w:r>
      <w:r>
        <w:t>ESTO SERÍA IDEAL, ACTIVAR POR DEFECTO UN FONDO CORPORATIVO DE POP.</w:t>
      </w:r>
    </w:p>
  </w:comment>
  <w:comment w:id="38" w:author="Marta Laclériga" w:date="2026-04-22T11:16:00Z" w:initials="MLM">
    <w:p w14:paraId="1607BA29" w14:textId="6417D781" w:rsidR="000F58C8" w:rsidRDefault="000F58C8">
      <w:pPr>
        <w:pStyle w:val="Textocomentario"/>
      </w:pPr>
      <w:r>
        <w:rPr>
          <w:rStyle w:val="Refdecomentario"/>
        </w:rPr>
        <w:annotationRef/>
      </w:r>
      <w:r>
        <w:t>Este documento es interesante que esté integrado. A día de hoy está contratado con VIDSIGNER. Ver como podemos actualizar pq seguramente esté obsoleto. Que lo firmen en el registro directamente.</w:t>
      </w:r>
    </w:p>
  </w:comment>
  <w:comment w:id="44" w:author="Marta Laclériga" w:date="2026-04-22T11:18:00Z" w:initials="MLM">
    <w:p w14:paraId="53544ADF" w14:textId="3EE70F6C" w:rsidR="000F58C8" w:rsidRDefault="000F58C8">
      <w:pPr>
        <w:pStyle w:val="Textocomentario"/>
      </w:pPr>
      <w:r>
        <w:rPr>
          <w:rStyle w:val="Refdecomentario"/>
        </w:rPr>
        <w:annotationRef/>
      </w:r>
      <w:r>
        <w:t>Cuando el usuario lleve 3 meses en POP, mandar encuesta al email/WhatsApp. Cuando el usuario cancele suscripción, mandar WhatsApp automatico para ver pq ha cancelado. Cuando el usuario lleva 3 semanas sin sesiones, mandar WhatsApp para ver que ha pasado. ¿ALGUNA MÁS?</w:t>
      </w:r>
    </w:p>
  </w:comment>
  <w:comment w:id="47" w:author="Marta Laclériga" w:date="2026-04-22T11:20:00Z" w:initials="MLM">
    <w:p w14:paraId="29880C5C" w14:textId="5B9B0959" w:rsidR="000F58C8" w:rsidRDefault="000F58C8">
      <w:pPr>
        <w:pStyle w:val="Textocomentario"/>
      </w:pPr>
      <w:r>
        <w:rPr>
          <w:rStyle w:val="Refdecomentario"/>
        </w:rPr>
        <w:annotationRef/>
      </w:r>
      <w:r>
        <w:t>¿ESTO ES VIABLE?</w:t>
      </w:r>
    </w:p>
  </w:comment>
  <w:comment w:id="49" w:author="Marta Laclériga" w:date="2026-04-22T11:20:00Z" w:initials="MLM">
    <w:p w14:paraId="477AC1C8" w14:textId="0DE411B2" w:rsidR="000F58C8" w:rsidRDefault="000F58C8">
      <w:pPr>
        <w:pStyle w:val="Textocomentario"/>
      </w:pPr>
      <w:r>
        <w:rPr>
          <w:rStyle w:val="Refdecomentario"/>
        </w:rPr>
        <w:annotationRef/>
      </w:r>
      <w:r>
        <w:t>ESTO ES IMPORTANTISIMO!!</w:t>
      </w:r>
    </w:p>
  </w:comment>
  <w:comment w:id="52" w:author="Marta Laclériga" w:date="2026-04-22T11:21:00Z" w:initials="MLM">
    <w:p w14:paraId="7F0576BA" w14:textId="21D699E2" w:rsidR="000F58C8" w:rsidRDefault="000F58C8">
      <w:pPr>
        <w:pStyle w:val="Textocomentario"/>
      </w:pPr>
      <w:r>
        <w:rPr>
          <w:rStyle w:val="Refdecomentario"/>
        </w:rPr>
        <w:annotationRef/>
      </w:r>
      <w:r>
        <w:t>ESTO ES IMPRESCINDIBLE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039065" w15:done="0"/>
  <w15:commentEx w15:paraId="0B6772B6" w15:done="0"/>
  <w15:commentEx w15:paraId="36A354D7" w15:done="0"/>
  <w15:commentEx w15:paraId="5509EA23" w15:done="0"/>
  <w15:commentEx w15:paraId="470A613A" w15:done="0"/>
  <w15:commentEx w15:paraId="07B600FC" w15:done="0"/>
  <w15:commentEx w15:paraId="32CB40F9" w15:done="0"/>
  <w15:commentEx w15:paraId="655036D4" w15:done="0"/>
  <w15:commentEx w15:paraId="2D1D8187" w15:done="0"/>
  <w15:commentEx w15:paraId="19A7E5BD" w15:done="0"/>
  <w15:commentEx w15:paraId="02535C30" w15:done="0"/>
  <w15:commentEx w15:paraId="1EA202BE" w15:done="0"/>
  <w15:commentEx w15:paraId="29787790" w15:done="0"/>
  <w15:commentEx w15:paraId="39BE9A67" w15:done="0"/>
  <w15:commentEx w15:paraId="1461DC49" w15:done="0"/>
  <w15:commentEx w15:paraId="711ECFE5" w15:done="0"/>
  <w15:commentEx w15:paraId="1607BA29" w15:done="0"/>
  <w15:commentEx w15:paraId="53544ADF" w15:done="0"/>
  <w15:commentEx w15:paraId="29880C5C" w15:done="0"/>
  <w15:commentEx w15:paraId="477AC1C8" w15:done="0"/>
  <w15:commentEx w15:paraId="7F0576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DEF2EF" w16cex:dateUtc="2026-04-22T09:01:00Z"/>
  <w16cex:commentExtensible w16cex:durableId="75EE413C" w16cex:dateUtc="2026-04-22T09:02:00Z"/>
  <w16cex:commentExtensible w16cex:durableId="734DEDC3" w16cex:dateUtc="2026-04-22T09:04:00Z"/>
  <w16cex:commentExtensible w16cex:durableId="55EF3E0C" w16cex:dateUtc="2026-04-22T09:05:00Z"/>
  <w16cex:commentExtensible w16cex:durableId="64C9E961" w16cex:dateUtc="2026-04-22T09:06:00Z"/>
  <w16cex:commentExtensible w16cex:durableId="7FC829DB" w16cex:dateUtc="2026-04-22T09:07:00Z"/>
  <w16cex:commentExtensible w16cex:durableId="14B00CD2" w16cex:dateUtc="2026-04-22T10:06:00Z"/>
  <w16cex:commentExtensible w16cex:durableId="15075116" w16cex:dateUtc="2026-04-22T09:09:00Z"/>
  <w16cex:commentExtensible w16cex:durableId="54C579CB" w16cex:dateUtc="2026-04-22T09:08:00Z"/>
  <w16cex:commentExtensible w16cex:durableId="14855D06" w16cex:dateUtc="2026-04-22T09:11:00Z"/>
  <w16cex:commentExtensible w16cex:durableId="2A2F8919" w16cex:dateUtc="2026-04-22T09:12:00Z"/>
  <w16cex:commentExtensible w16cex:durableId="3F0724F4" w16cex:dateUtc="2026-04-22T09:12:00Z"/>
  <w16cex:commentExtensible w16cex:durableId="1B3BDF7D" w16cex:dateUtc="2026-04-22T09:13:00Z"/>
  <w16cex:commentExtensible w16cex:durableId="1D00409B" w16cex:dateUtc="2026-04-22T09:13:00Z"/>
  <w16cex:commentExtensible w16cex:durableId="00AACE42" w16cex:dateUtc="2026-04-22T09:14:00Z"/>
  <w16cex:commentExtensible w16cex:durableId="6BE5F0AC" w16cex:dateUtc="2026-04-22T09:15:00Z"/>
  <w16cex:commentExtensible w16cex:durableId="4686F45C" w16cex:dateUtc="2026-04-22T09:16:00Z"/>
  <w16cex:commentExtensible w16cex:durableId="6C0A0869" w16cex:dateUtc="2026-04-22T09:18:00Z"/>
  <w16cex:commentExtensible w16cex:durableId="7F3D2DDB" w16cex:dateUtc="2026-04-22T09:20:00Z"/>
  <w16cex:commentExtensible w16cex:durableId="7D464944" w16cex:dateUtc="2026-04-22T09:20:00Z"/>
  <w16cex:commentExtensible w16cex:durableId="3FCA7749" w16cex:dateUtc="2026-04-22T0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039065" w16cid:durableId="72DEF2EF"/>
  <w16cid:commentId w16cid:paraId="0B6772B6" w16cid:durableId="75EE413C"/>
  <w16cid:commentId w16cid:paraId="36A354D7" w16cid:durableId="734DEDC3"/>
  <w16cid:commentId w16cid:paraId="5509EA23" w16cid:durableId="55EF3E0C"/>
  <w16cid:commentId w16cid:paraId="470A613A" w16cid:durableId="64C9E961"/>
  <w16cid:commentId w16cid:paraId="07B600FC" w16cid:durableId="7FC829DB"/>
  <w16cid:commentId w16cid:paraId="32CB40F9" w16cid:durableId="14B00CD2"/>
  <w16cid:commentId w16cid:paraId="655036D4" w16cid:durableId="15075116"/>
  <w16cid:commentId w16cid:paraId="2D1D8187" w16cid:durableId="54C579CB"/>
  <w16cid:commentId w16cid:paraId="19A7E5BD" w16cid:durableId="14855D06"/>
  <w16cid:commentId w16cid:paraId="02535C30" w16cid:durableId="2A2F8919"/>
  <w16cid:commentId w16cid:paraId="1EA202BE" w16cid:durableId="3F0724F4"/>
  <w16cid:commentId w16cid:paraId="29787790" w16cid:durableId="1B3BDF7D"/>
  <w16cid:commentId w16cid:paraId="39BE9A67" w16cid:durableId="1D00409B"/>
  <w16cid:commentId w16cid:paraId="1461DC49" w16cid:durableId="00AACE42"/>
  <w16cid:commentId w16cid:paraId="711ECFE5" w16cid:durableId="6BE5F0AC"/>
  <w16cid:commentId w16cid:paraId="1607BA29" w16cid:durableId="4686F45C"/>
  <w16cid:commentId w16cid:paraId="53544ADF" w16cid:durableId="6C0A0869"/>
  <w16cid:commentId w16cid:paraId="29880C5C" w16cid:durableId="7F3D2DDB"/>
  <w16cid:commentId w16cid:paraId="477AC1C8" w16cid:durableId="7D464944"/>
  <w16cid:commentId w16cid:paraId="7F0576BA" w16cid:durableId="3FCA77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FD1E" w14:textId="77777777" w:rsidR="00B33727" w:rsidRDefault="00B33727">
      <w:r>
        <w:separator/>
      </w:r>
    </w:p>
  </w:endnote>
  <w:endnote w:type="continuationSeparator" w:id="0">
    <w:p w14:paraId="0C042914" w14:textId="77777777" w:rsidR="00B33727" w:rsidRDefault="00B33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FF70" w14:textId="77777777" w:rsidR="006478DA" w:rsidRDefault="00000000">
    <w:pPr>
      <w:pBdr>
        <w:top w:val="single" w:sz="4" w:space="1" w:color="2E75B6"/>
      </w:pBdr>
      <w:jc w:val="center"/>
    </w:pPr>
    <w:r>
      <w:rPr>
        <w:rFonts w:ascii="Arial" w:eastAsia="Arial" w:hAnsi="Arial" w:cs="Arial"/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E3AC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ascii="Arial" w:eastAsia="Arial" w:hAnsi="Arial" w:cs="Arial"/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2E3ACC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41CD" w14:textId="77777777" w:rsidR="00B33727" w:rsidRDefault="00B33727">
      <w:r>
        <w:separator/>
      </w:r>
    </w:p>
  </w:footnote>
  <w:footnote w:type="continuationSeparator" w:id="0">
    <w:p w14:paraId="77823BCC" w14:textId="77777777" w:rsidR="00B33727" w:rsidRDefault="00B33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FB99" w14:textId="77777777" w:rsidR="006478DA" w:rsidRDefault="00000000">
    <w:pPr>
      <w:pBdr>
        <w:bottom w:val="single" w:sz="4" w:space="1" w:color="2E75B6"/>
      </w:pBdr>
    </w:pPr>
    <w:proofErr w:type="spellStart"/>
    <w:r>
      <w:rPr>
        <w:rFonts w:ascii="Arial" w:eastAsia="Arial" w:hAnsi="Arial" w:cs="Arial"/>
        <w:b/>
        <w:bCs/>
        <w:color w:val="1E3A5F"/>
        <w:sz w:val="18"/>
        <w:szCs w:val="18"/>
      </w:rPr>
      <w:t>POPEmpower</w:t>
    </w:r>
    <w:proofErr w:type="spellEnd"/>
    <w:r>
      <w:rPr>
        <w:rFonts w:ascii="Arial" w:eastAsia="Arial" w:hAnsi="Arial" w:cs="Arial"/>
        <w:b/>
        <w:bCs/>
        <w:color w:val="1E3A5F"/>
        <w:sz w:val="18"/>
        <w:szCs w:val="18"/>
      </w:rPr>
      <w:t xml:space="preserve"> — Documento Técnico v2.0</w:t>
    </w:r>
    <w:r>
      <w:rPr>
        <w:rFonts w:ascii="Arial" w:eastAsia="Arial" w:hAnsi="Arial" w:cs="Arial"/>
        <w:color w:val="999999"/>
        <w:sz w:val="18"/>
        <w:szCs w:val="18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B38"/>
    <w:multiLevelType w:val="multilevel"/>
    <w:tmpl w:val="201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2433"/>
    <w:multiLevelType w:val="hybridMultilevel"/>
    <w:tmpl w:val="82A6B70C"/>
    <w:lvl w:ilvl="0" w:tplc="F6D266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A7F83"/>
    <w:multiLevelType w:val="multilevel"/>
    <w:tmpl w:val="385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065F"/>
    <w:multiLevelType w:val="multilevel"/>
    <w:tmpl w:val="51C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E03A8"/>
    <w:multiLevelType w:val="multilevel"/>
    <w:tmpl w:val="DA4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90F93"/>
    <w:multiLevelType w:val="multilevel"/>
    <w:tmpl w:val="49F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C6EB5"/>
    <w:multiLevelType w:val="multilevel"/>
    <w:tmpl w:val="F08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E1BAE"/>
    <w:multiLevelType w:val="multilevel"/>
    <w:tmpl w:val="45F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54AB8"/>
    <w:multiLevelType w:val="multilevel"/>
    <w:tmpl w:val="898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17720"/>
    <w:multiLevelType w:val="multilevel"/>
    <w:tmpl w:val="A76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468E7"/>
    <w:multiLevelType w:val="multilevel"/>
    <w:tmpl w:val="64F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767D"/>
    <w:multiLevelType w:val="hybridMultilevel"/>
    <w:tmpl w:val="E81ADDA0"/>
    <w:lvl w:ilvl="0" w:tplc="367C82F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01E33"/>
    <w:multiLevelType w:val="multilevel"/>
    <w:tmpl w:val="A88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92077"/>
    <w:multiLevelType w:val="multilevel"/>
    <w:tmpl w:val="393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E7F2B"/>
    <w:multiLevelType w:val="multilevel"/>
    <w:tmpl w:val="C21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B3C42"/>
    <w:multiLevelType w:val="hybridMultilevel"/>
    <w:tmpl w:val="124E8356"/>
    <w:lvl w:ilvl="0" w:tplc="367C82F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71469"/>
    <w:multiLevelType w:val="hybridMultilevel"/>
    <w:tmpl w:val="68585EF4"/>
    <w:lvl w:ilvl="0" w:tplc="2FCC2BE4">
      <w:start w:val="1"/>
      <w:numFmt w:val="bullet"/>
      <w:lvlText w:val="●"/>
      <w:lvlJc w:val="left"/>
      <w:pPr>
        <w:ind w:left="720" w:hanging="360"/>
      </w:pPr>
    </w:lvl>
    <w:lvl w:ilvl="1" w:tplc="3606D0B4">
      <w:start w:val="1"/>
      <w:numFmt w:val="bullet"/>
      <w:lvlText w:val="○"/>
      <w:lvlJc w:val="left"/>
      <w:pPr>
        <w:ind w:left="1440" w:hanging="360"/>
      </w:pPr>
    </w:lvl>
    <w:lvl w:ilvl="2" w:tplc="1AEC4EAC">
      <w:start w:val="1"/>
      <w:numFmt w:val="bullet"/>
      <w:lvlText w:val="■"/>
      <w:lvlJc w:val="left"/>
      <w:pPr>
        <w:ind w:left="2160" w:hanging="360"/>
      </w:pPr>
    </w:lvl>
    <w:lvl w:ilvl="3" w:tplc="B47C6552">
      <w:start w:val="1"/>
      <w:numFmt w:val="bullet"/>
      <w:lvlText w:val="●"/>
      <w:lvlJc w:val="left"/>
      <w:pPr>
        <w:ind w:left="2880" w:hanging="360"/>
      </w:pPr>
    </w:lvl>
    <w:lvl w:ilvl="4" w:tplc="964C538E">
      <w:start w:val="1"/>
      <w:numFmt w:val="bullet"/>
      <w:lvlText w:val="○"/>
      <w:lvlJc w:val="left"/>
      <w:pPr>
        <w:ind w:left="3600" w:hanging="360"/>
      </w:pPr>
    </w:lvl>
    <w:lvl w:ilvl="5" w:tplc="EF4824A0">
      <w:start w:val="1"/>
      <w:numFmt w:val="bullet"/>
      <w:lvlText w:val="■"/>
      <w:lvlJc w:val="left"/>
      <w:pPr>
        <w:ind w:left="4320" w:hanging="360"/>
      </w:pPr>
    </w:lvl>
    <w:lvl w:ilvl="6" w:tplc="85C091BC">
      <w:start w:val="1"/>
      <w:numFmt w:val="bullet"/>
      <w:lvlText w:val="●"/>
      <w:lvlJc w:val="left"/>
      <w:pPr>
        <w:ind w:left="5040" w:hanging="360"/>
      </w:pPr>
    </w:lvl>
    <w:lvl w:ilvl="7" w:tplc="408A4D06">
      <w:start w:val="1"/>
      <w:numFmt w:val="bullet"/>
      <w:lvlText w:val="●"/>
      <w:lvlJc w:val="left"/>
      <w:pPr>
        <w:ind w:left="5760" w:hanging="360"/>
      </w:pPr>
    </w:lvl>
    <w:lvl w:ilvl="8" w:tplc="36A23332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F663B13"/>
    <w:multiLevelType w:val="hybridMultilevel"/>
    <w:tmpl w:val="252EB288"/>
    <w:lvl w:ilvl="0" w:tplc="8304A840">
      <w:start w:val="1"/>
      <w:numFmt w:val="decimal"/>
      <w:lvlText w:val="%1."/>
      <w:lvlJc w:val="left"/>
      <w:pPr>
        <w:ind w:left="720" w:hanging="360"/>
      </w:pPr>
    </w:lvl>
    <w:lvl w:ilvl="1" w:tplc="2514C6F2">
      <w:numFmt w:val="decimal"/>
      <w:lvlText w:val=""/>
      <w:lvlJc w:val="left"/>
    </w:lvl>
    <w:lvl w:ilvl="2" w:tplc="C5D05A68">
      <w:numFmt w:val="decimal"/>
      <w:lvlText w:val=""/>
      <w:lvlJc w:val="left"/>
    </w:lvl>
    <w:lvl w:ilvl="3" w:tplc="BF6AF9F0">
      <w:numFmt w:val="decimal"/>
      <w:lvlText w:val=""/>
      <w:lvlJc w:val="left"/>
    </w:lvl>
    <w:lvl w:ilvl="4" w:tplc="2854A194">
      <w:numFmt w:val="decimal"/>
      <w:lvlText w:val=""/>
      <w:lvlJc w:val="left"/>
    </w:lvl>
    <w:lvl w:ilvl="5" w:tplc="48CE8940">
      <w:numFmt w:val="decimal"/>
      <w:lvlText w:val=""/>
      <w:lvlJc w:val="left"/>
    </w:lvl>
    <w:lvl w:ilvl="6" w:tplc="FC2AA3BC">
      <w:numFmt w:val="decimal"/>
      <w:lvlText w:val=""/>
      <w:lvlJc w:val="left"/>
    </w:lvl>
    <w:lvl w:ilvl="7" w:tplc="F754FDEC">
      <w:numFmt w:val="decimal"/>
      <w:lvlText w:val=""/>
      <w:lvlJc w:val="left"/>
    </w:lvl>
    <w:lvl w:ilvl="8" w:tplc="07ACCA22">
      <w:numFmt w:val="decimal"/>
      <w:lvlText w:val=""/>
      <w:lvlJc w:val="left"/>
    </w:lvl>
  </w:abstractNum>
  <w:abstractNum w:abstractNumId="18" w15:restartNumberingAfterBreak="0">
    <w:nsid w:val="50D52F2A"/>
    <w:multiLevelType w:val="multilevel"/>
    <w:tmpl w:val="2DA8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6323E"/>
    <w:multiLevelType w:val="multilevel"/>
    <w:tmpl w:val="86F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F1C5F"/>
    <w:multiLevelType w:val="hybridMultilevel"/>
    <w:tmpl w:val="2E52878E"/>
    <w:lvl w:ilvl="0" w:tplc="BEF0A1A2">
      <w:start w:val="1"/>
      <w:numFmt w:val="bullet"/>
      <w:lvlText w:val="•"/>
      <w:lvlJc w:val="left"/>
      <w:pPr>
        <w:ind w:left="720" w:hanging="360"/>
      </w:pPr>
    </w:lvl>
    <w:lvl w:ilvl="1" w:tplc="38CA15F4">
      <w:start w:val="1"/>
      <w:numFmt w:val="bullet"/>
      <w:lvlText w:val="○"/>
      <w:lvlJc w:val="left"/>
      <w:pPr>
        <w:ind w:left="1080" w:hanging="360"/>
      </w:pPr>
    </w:lvl>
    <w:lvl w:ilvl="2" w:tplc="9C76E044">
      <w:numFmt w:val="decimal"/>
      <w:lvlText w:val=""/>
      <w:lvlJc w:val="left"/>
    </w:lvl>
    <w:lvl w:ilvl="3" w:tplc="2B80332E">
      <w:numFmt w:val="decimal"/>
      <w:lvlText w:val=""/>
      <w:lvlJc w:val="left"/>
    </w:lvl>
    <w:lvl w:ilvl="4" w:tplc="C3809ED4">
      <w:numFmt w:val="decimal"/>
      <w:lvlText w:val=""/>
      <w:lvlJc w:val="left"/>
    </w:lvl>
    <w:lvl w:ilvl="5" w:tplc="C212B45C">
      <w:numFmt w:val="decimal"/>
      <w:lvlText w:val=""/>
      <w:lvlJc w:val="left"/>
    </w:lvl>
    <w:lvl w:ilvl="6" w:tplc="C7106A4C">
      <w:numFmt w:val="decimal"/>
      <w:lvlText w:val=""/>
      <w:lvlJc w:val="left"/>
    </w:lvl>
    <w:lvl w:ilvl="7" w:tplc="4BBCC564">
      <w:numFmt w:val="decimal"/>
      <w:lvlText w:val=""/>
      <w:lvlJc w:val="left"/>
    </w:lvl>
    <w:lvl w:ilvl="8" w:tplc="4886A920">
      <w:numFmt w:val="decimal"/>
      <w:lvlText w:val=""/>
      <w:lvlJc w:val="left"/>
    </w:lvl>
  </w:abstractNum>
  <w:abstractNum w:abstractNumId="21" w15:restartNumberingAfterBreak="0">
    <w:nsid w:val="5DDF0C89"/>
    <w:multiLevelType w:val="hybridMultilevel"/>
    <w:tmpl w:val="C128A022"/>
    <w:lvl w:ilvl="0" w:tplc="2EE68A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A794D"/>
    <w:multiLevelType w:val="multilevel"/>
    <w:tmpl w:val="C4F6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32477"/>
    <w:multiLevelType w:val="multilevel"/>
    <w:tmpl w:val="43F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70737"/>
    <w:multiLevelType w:val="multilevel"/>
    <w:tmpl w:val="18A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64582"/>
    <w:multiLevelType w:val="multilevel"/>
    <w:tmpl w:val="B9D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14AC4"/>
    <w:multiLevelType w:val="multilevel"/>
    <w:tmpl w:val="EAF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70E74"/>
    <w:multiLevelType w:val="multilevel"/>
    <w:tmpl w:val="576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853A9"/>
    <w:multiLevelType w:val="hybridMultilevel"/>
    <w:tmpl w:val="43FCAE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364227">
    <w:abstractNumId w:val="16"/>
    <w:lvlOverride w:ilvl="0">
      <w:startOverride w:val="1"/>
    </w:lvlOverride>
  </w:num>
  <w:num w:numId="2" w16cid:durableId="996687746">
    <w:abstractNumId w:val="20"/>
    <w:lvlOverride w:ilvl="0">
      <w:startOverride w:val="1"/>
    </w:lvlOverride>
  </w:num>
  <w:num w:numId="3" w16cid:durableId="1001272220">
    <w:abstractNumId w:val="21"/>
  </w:num>
  <w:num w:numId="4" w16cid:durableId="459421288">
    <w:abstractNumId w:val="1"/>
  </w:num>
  <w:num w:numId="5" w16cid:durableId="502861845">
    <w:abstractNumId w:val="15"/>
  </w:num>
  <w:num w:numId="6" w16cid:durableId="245458421">
    <w:abstractNumId w:val="11"/>
  </w:num>
  <w:num w:numId="7" w16cid:durableId="1077626301">
    <w:abstractNumId w:val="28"/>
  </w:num>
  <w:num w:numId="8" w16cid:durableId="1134635330">
    <w:abstractNumId w:val="2"/>
  </w:num>
  <w:num w:numId="9" w16cid:durableId="1948468762">
    <w:abstractNumId w:val="4"/>
  </w:num>
  <w:num w:numId="10" w16cid:durableId="172499902">
    <w:abstractNumId w:val="3"/>
  </w:num>
  <w:num w:numId="11" w16cid:durableId="500198807">
    <w:abstractNumId w:val="6"/>
  </w:num>
  <w:num w:numId="12" w16cid:durableId="1512336747">
    <w:abstractNumId w:val="9"/>
  </w:num>
  <w:num w:numId="13" w16cid:durableId="1107043824">
    <w:abstractNumId w:val="23"/>
  </w:num>
  <w:num w:numId="14" w16cid:durableId="705065868">
    <w:abstractNumId w:val="13"/>
  </w:num>
  <w:num w:numId="15" w16cid:durableId="2122022428">
    <w:abstractNumId w:val="8"/>
  </w:num>
  <w:num w:numId="16" w16cid:durableId="1516532256">
    <w:abstractNumId w:val="14"/>
  </w:num>
  <w:num w:numId="17" w16cid:durableId="1557231212">
    <w:abstractNumId w:val="26"/>
  </w:num>
  <w:num w:numId="18" w16cid:durableId="1910455168">
    <w:abstractNumId w:val="5"/>
  </w:num>
  <w:num w:numId="19" w16cid:durableId="1597060794">
    <w:abstractNumId w:val="7"/>
  </w:num>
  <w:num w:numId="20" w16cid:durableId="669216698">
    <w:abstractNumId w:val="18"/>
  </w:num>
  <w:num w:numId="21" w16cid:durableId="1547453228">
    <w:abstractNumId w:val="0"/>
  </w:num>
  <w:num w:numId="22" w16cid:durableId="446437512">
    <w:abstractNumId w:val="10"/>
  </w:num>
  <w:num w:numId="23" w16cid:durableId="1897620051">
    <w:abstractNumId w:val="19"/>
  </w:num>
  <w:num w:numId="24" w16cid:durableId="248540451">
    <w:abstractNumId w:val="27"/>
  </w:num>
  <w:num w:numId="25" w16cid:durableId="213929581">
    <w:abstractNumId w:val="22"/>
  </w:num>
  <w:num w:numId="26" w16cid:durableId="221065081">
    <w:abstractNumId w:val="24"/>
  </w:num>
  <w:num w:numId="27" w16cid:durableId="598370365">
    <w:abstractNumId w:val="25"/>
  </w:num>
  <w:num w:numId="28" w16cid:durableId="155007295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a Laclériga">
    <w15:presenceInfo w15:providerId="AD" w15:userId="S::Marta.lacleriga@popempower.com::03940c47-ac84-4652-b9d0-09678a7e3d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DA"/>
    <w:rsid w:val="000F58C8"/>
    <w:rsid w:val="002E3ACC"/>
    <w:rsid w:val="004D7AF7"/>
    <w:rsid w:val="00642B3E"/>
    <w:rsid w:val="006478DA"/>
    <w:rsid w:val="009A76F9"/>
    <w:rsid w:val="00B004AC"/>
    <w:rsid w:val="00B33727"/>
    <w:rsid w:val="00BE28FC"/>
    <w:rsid w:val="00F2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33BF2"/>
  <w15:docId w15:val="{395067E5-B81C-0D42-A953-EA999980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AF7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E3A5F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0D6E8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E3A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3AC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E3ACC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2E3A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E3AC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E3AC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E3A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E3ACC"/>
    <w:rPr>
      <w:b/>
      <w:bCs/>
      <w:sz w:val="20"/>
      <w:szCs w:val="20"/>
    </w:rPr>
  </w:style>
  <w:style w:type="paragraph" w:customStyle="1" w:styleId="font-claude-response-body">
    <w:name w:val="font-claude-response-body"/>
    <w:basedOn w:val="Normal"/>
    <w:rsid w:val="00BE28FC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BE28FC"/>
    <w:rPr>
      <w:b/>
      <w:bCs/>
    </w:rPr>
  </w:style>
  <w:style w:type="paragraph" w:customStyle="1" w:styleId="whitespace-normal">
    <w:name w:val="whitespace-normal"/>
    <w:basedOn w:val="Normal"/>
    <w:rsid w:val="00BE28FC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9A7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A76F9"/>
    <w:rPr>
      <w:rFonts w:ascii="Courier New" w:eastAsia="Times New Roman" w:hAnsi="Courier New" w:cs="Courier New"/>
      <w:color w:val="auto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9A76F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A76F9"/>
    <w:rPr>
      <w:i/>
      <w:iCs/>
    </w:rPr>
  </w:style>
  <w:style w:type="table" w:styleId="Tablaconcuadrcula">
    <w:name w:val="Table Grid"/>
    <w:basedOn w:val="Tablanormal"/>
    <w:uiPriority w:val="39"/>
    <w:rsid w:val="009A76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F27C9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9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7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2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1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9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5000</Words>
  <Characters>27500</Characters>
  <Application>Microsoft Office Word</Application>
  <DocSecurity>0</DocSecurity>
  <Lines>229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Marta Laclériga</cp:lastModifiedBy>
  <cp:revision>2</cp:revision>
  <dcterms:created xsi:type="dcterms:W3CDTF">2026-04-22T10:17:00Z</dcterms:created>
  <dcterms:modified xsi:type="dcterms:W3CDTF">2026-04-22T10:17:00Z</dcterms:modified>
</cp:coreProperties>
</file>