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5D54EA" w14:textId="5CEEB7FE" w:rsidR="00F5240B" w:rsidRDefault="00F5240B" w:rsidP="00F5240B">
      <w:pPr>
        <w:pStyle w:val="Titlu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ShopEase</w:t>
      </w:r>
      <w:proofErr w:type="spellEnd"/>
    </w:p>
    <w:p w14:paraId="568F772A" w14:textId="77777777" w:rsidR="00F5240B" w:rsidRPr="00A82B4F" w:rsidRDefault="00F5240B" w:rsidP="00F5240B"/>
    <w:p w14:paraId="58DB5E26" w14:textId="666BCC23" w:rsidR="00F5240B" w:rsidRPr="00A361C7" w:rsidRDefault="00F5240B" w:rsidP="00F5240B">
      <w:pPr>
        <w:pStyle w:val="Titlu2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Pagina de </w:t>
      </w:r>
      <w:proofErr w:type="spellStart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>login</w:t>
      </w:r>
      <w:proofErr w:type="spellEnd"/>
    </w:p>
    <w:p w14:paraId="1D8EA1E8" w14:textId="53520201" w:rsidR="006354E6" w:rsidRDefault="00F5240B">
      <w:r w:rsidRPr="00F5240B">
        <w:rPr>
          <w:noProof/>
        </w:rPr>
        <w:drawing>
          <wp:inline distT="0" distB="0" distL="0" distR="0" wp14:anchorId="0C23BD6D" wp14:editId="46EE6C05">
            <wp:extent cx="5943600" cy="3071495"/>
            <wp:effectExtent l="0" t="0" r="0" b="0"/>
            <wp:docPr id="1277545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459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4A78" w14:textId="238709BA" w:rsidR="00F5240B" w:rsidRDefault="00F5240B" w:rsidP="00F5240B">
      <w:pPr>
        <w:pStyle w:val="Titlu2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Pagina de </w:t>
      </w:r>
      <w:proofErr w:type="spellStart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>products</w:t>
      </w:r>
      <w:proofErr w:type="spellEnd"/>
    </w:p>
    <w:p w14:paraId="3C207DB5" w14:textId="79DE08D0" w:rsidR="00F5240B" w:rsidRDefault="00F5240B">
      <w:pPr>
        <w:rPr>
          <w:noProof/>
        </w:rPr>
      </w:pPr>
      <w:r>
        <w:rPr>
          <w:sz w:val="28"/>
          <w:szCs w:val="28"/>
        </w:rPr>
        <w:t xml:space="preserve">Fiecare produs are poza sa unica, nume, </w:t>
      </w:r>
      <w:proofErr w:type="spellStart"/>
      <w:r>
        <w:rPr>
          <w:sz w:val="28"/>
          <w:szCs w:val="28"/>
        </w:rPr>
        <w:t>cateva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specificatii</w:t>
      </w:r>
      <w:proofErr w:type="spellEnd"/>
      <w:r>
        <w:rPr>
          <w:sz w:val="28"/>
          <w:szCs w:val="28"/>
        </w:rPr>
        <w:t xml:space="preserve">, furnizorul, </w:t>
      </w:r>
      <w:proofErr w:type="spellStart"/>
      <w:r>
        <w:rPr>
          <w:sz w:val="28"/>
          <w:szCs w:val="28"/>
        </w:rPr>
        <w:t>impreuna</w:t>
      </w:r>
      <w:proofErr w:type="spellEnd"/>
      <w:r>
        <w:rPr>
          <w:sz w:val="28"/>
          <w:szCs w:val="28"/>
        </w:rPr>
        <w:t xml:space="preserve"> cu o scruta descriere, </w:t>
      </w:r>
      <w:proofErr w:type="spellStart"/>
      <w:r>
        <w:rPr>
          <w:sz w:val="28"/>
          <w:szCs w:val="28"/>
        </w:rPr>
        <w:t>pret</w:t>
      </w:r>
      <w:proofErr w:type="spellEnd"/>
      <w:r>
        <w:rPr>
          <w:sz w:val="28"/>
          <w:szCs w:val="28"/>
        </w:rPr>
        <w:t xml:space="preserve"> si categoria din care </w:t>
      </w:r>
      <w:proofErr w:type="spellStart"/>
      <w:r>
        <w:rPr>
          <w:sz w:val="28"/>
          <w:szCs w:val="28"/>
        </w:rPr>
        <w:t>apartine</w:t>
      </w:r>
      <w:proofErr w:type="spellEnd"/>
      <w:r>
        <w:rPr>
          <w:sz w:val="28"/>
          <w:szCs w:val="28"/>
        </w:rPr>
        <w:t>.</w:t>
      </w:r>
      <w:r w:rsidRPr="00F5240B">
        <w:rPr>
          <w:noProof/>
        </w:rPr>
        <w:t xml:space="preserve"> </w:t>
      </w:r>
      <w:r w:rsidRPr="00F5240B">
        <w:rPr>
          <w:noProof/>
          <w:sz w:val="28"/>
          <w:szCs w:val="28"/>
        </w:rPr>
        <w:drawing>
          <wp:inline distT="0" distB="0" distL="0" distR="0" wp14:anchorId="721AF568" wp14:editId="427D378D">
            <wp:extent cx="5943600" cy="3048635"/>
            <wp:effectExtent l="0" t="0" r="0" b="0"/>
            <wp:docPr id="949841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416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ACC0" w14:textId="77777777" w:rsidR="00F5240B" w:rsidRDefault="00F5240B" w:rsidP="00F5240B">
      <w:pPr>
        <w:pStyle w:val="Titlu2"/>
        <w:jc w:val="both"/>
        <w:rPr>
          <w:noProof/>
        </w:rPr>
      </w:pPr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Pagina de categorii:</w:t>
      </w:r>
      <w:r w:rsidRPr="00F5240B">
        <w:rPr>
          <w:noProof/>
        </w:rPr>
        <w:t xml:space="preserve"> </w:t>
      </w:r>
    </w:p>
    <w:p w14:paraId="71AE3893" w14:textId="2D5BB417" w:rsidR="00F5240B" w:rsidRDefault="00F5240B" w:rsidP="00F5240B">
      <w:pPr>
        <w:pStyle w:val="Titlu2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F5240B">
        <w:rPr>
          <w:rFonts w:ascii="Times New Roman" w:hAnsi="Times New Roman" w:cs="Times New Roman"/>
          <w:b/>
          <w:bCs/>
          <w:noProof/>
          <w:color w:val="auto"/>
          <w:sz w:val="32"/>
          <w:szCs w:val="32"/>
        </w:rPr>
        <w:drawing>
          <wp:inline distT="0" distB="0" distL="0" distR="0" wp14:anchorId="0E3786E9" wp14:editId="762A5CD4">
            <wp:extent cx="5943600" cy="2769870"/>
            <wp:effectExtent l="0" t="0" r="0" b="0"/>
            <wp:docPr id="106831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15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CD78" w14:textId="32C84C22" w:rsidR="00F5240B" w:rsidRDefault="00F5240B">
      <w:pPr>
        <w:rPr>
          <w:sz w:val="28"/>
          <w:szCs w:val="28"/>
        </w:rPr>
      </w:pPr>
      <w:r>
        <w:rPr>
          <w:sz w:val="28"/>
          <w:szCs w:val="28"/>
        </w:rPr>
        <w:t>Aceasta pagina ii permite utilizatorului sa navigheze la lista produselor aferente acelei categorii</w:t>
      </w:r>
      <w:r w:rsidR="00EF3925">
        <w:rPr>
          <w:sz w:val="28"/>
          <w:szCs w:val="28"/>
        </w:rPr>
        <w:t>.</w:t>
      </w:r>
    </w:p>
    <w:p w14:paraId="09C00F33" w14:textId="006F8DEC" w:rsidR="00EF3925" w:rsidRDefault="00EF3925">
      <w:pPr>
        <w:rPr>
          <w:sz w:val="28"/>
          <w:szCs w:val="28"/>
        </w:rPr>
      </w:pPr>
      <w:r>
        <w:rPr>
          <w:sz w:val="28"/>
          <w:szCs w:val="28"/>
        </w:rPr>
        <w:t>Exemplu pentru categoria de televizoare:</w:t>
      </w:r>
    </w:p>
    <w:p w14:paraId="30060F60" w14:textId="2FEECA49" w:rsidR="00EF3925" w:rsidRDefault="00EF3925">
      <w:pPr>
        <w:rPr>
          <w:sz w:val="28"/>
          <w:szCs w:val="28"/>
        </w:rPr>
      </w:pPr>
      <w:r w:rsidRPr="00EF3925">
        <w:rPr>
          <w:noProof/>
          <w:sz w:val="28"/>
          <w:szCs w:val="28"/>
        </w:rPr>
        <w:drawing>
          <wp:inline distT="0" distB="0" distL="0" distR="0" wp14:anchorId="76D32ABF" wp14:editId="09FC1237">
            <wp:extent cx="5943600" cy="1690370"/>
            <wp:effectExtent l="0" t="0" r="0" b="5080"/>
            <wp:docPr id="1115049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498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1CD5" w14:textId="2C54ADC7" w:rsidR="00EF3925" w:rsidRDefault="00EF3925">
      <w:pPr>
        <w:rPr>
          <w:sz w:val="28"/>
          <w:szCs w:val="28"/>
        </w:rPr>
      </w:pPr>
      <w:r>
        <w:rPr>
          <w:sz w:val="28"/>
          <w:szCs w:val="28"/>
        </w:rPr>
        <w:t>Utilizatorul poate sa selecteze cantitatea si sa adauge produsul in cos.</w:t>
      </w:r>
    </w:p>
    <w:p w14:paraId="30138BC8" w14:textId="72F07DE7" w:rsidR="00EF3925" w:rsidRPr="00EF3925" w:rsidRDefault="00EF3925" w:rsidP="00EF3925">
      <w:pPr>
        <w:pStyle w:val="Titlu2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EF3925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 xml:space="preserve">Pagina aferenta </w:t>
      </w:r>
      <w:proofErr w:type="spellStart"/>
      <w:r w:rsidRPr="00EF3925">
        <w:rPr>
          <w:rFonts w:ascii="Times New Roman" w:hAnsi="Times New Roman" w:cs="Times New Roman"/>
          <w:b/>
          <w:bCs/>
          <w:color w:val="auto"/>
          <w:sz w:val="32"/>
          <w:szCs w:val="32"/>
        </w:rPr>
        <w:t>cosului</w:t>
      </w:r>
      <w:proofErr w:type="spellEnd"/>
      <w:r w:rsidRPr="00EF3925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de </w:t>
      </w:r>
      <w:proofErr w:type="spellStart"/>
      <w:r w:rsidRPr="00EF3925">
        <w:rPr>
          <w:rFonts w:ascii="Times New Roman" w:hAnsi="Times New Roman" w:cs="Times New Roman"/>
          <w:b/>
          <w:bCs/>
          <w:color w:val="auto"/>
          <w:sz w:val="32"/>
          <w:szCs w:val="32"/>
        </w:rPr>
        <w:t>cumparaturi</w:t>
      </w:r>
      <w:proofErr w:type="spellEnd"/>
      <w:r w:rsidRPr="00EF3925">
        <w:rPr>
          <w:rFonts w:ascii="Times New Roman" w:hAnsi="Times New Roman" w:cs="Times New Roman"/>
          <w:b/>
          <w:bCs/>
          <w:color w:val="auto"/>
          <w:sz w:val="32"/>
          <w:szCs w:val="32"/>
        </w:rPr>
        <w:t>:</w:t>
      </w:r>
    </w:p>
    <w:p w14:paraId="199CB138" w14:textId="22664573" w:rsidR="00EF3925" w:rsidRDefault="00265E36">
      <w:pPr>
        <w:rPr>
          <w:sz w:val="28"/>
          <w:szCs w:val="28"/>
        </w:rPr>
      </w:pPr>
      <w:r w:rsidRPr="00265E36">
        <w:rPr>
          <w:noProof/>
          <w:sz w:val="28"/>
          <w:szCs w:val="28"/>
        </w:rPr>
        <w:drawing>
          <wp:inline distT="0" distB="0" distL="0" distR="0" wp14:anchorId="4883154F" wp14:editId="0F8E1188">
            <wp:extent cx="5943600" cy="2477135"/>
            <wp:effectExtent l="0" t="0" r="0" b="0"/>
            <wp:docPr id="1543701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010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70FD" w14:textId="769824A5" w:rsidR="00EF3925" w:rsidRDefault="00EF3925">
      <w:pPr>
        <w:rPr>
          <w:sz w:val="28"/>
          <w:szCs w:val="28"/>
        </w:rPr>
      </w:pPr>
      <w:r>
        <w:rPr>
          <w:sz w:val="28"/>
          <w:szCs w:val="28"/>
        </w:rPr>
        <w:t xml:space="preserve">Utilizatorul are posibilitatea sa </w:t>
      </w:r>
      <w:proofErr w:type="spellStart"/>
      <w:r>
        <w:rPr>
          <w:sz w:val="28"/>
          <w:szCs w:val="28"/>
        </w:rPr>
        <w:t>vada</w:t>
      </w:r>
      <w:proofErr w:type="spellEnd"/>
      <w:r>
        <w:rPr>
          <w:sz w:val="28"/>
          <w:szCs w:val="28"/>
        </w:rPr>
        <w:t xml:space="preserve"> costul total al produselor si </w:t>
      </w:r>
      <w:proofErr w:type="spellStart"/>
      <w:r>
        <w:rPr>
          <w:sz w:val="28"/>
          <w:szCs w:val="28"/>
        </w:rPr>
        <w:t>optiunea</w:t>
      </w:r>
      <w:proofErr w:type="spellEnd"/>
      <w:r>
        <w:rPr>
          <w:sz w:val="28"/>
          <w:szCs w:val="28"/>
        </w:rPr>
        <w:t xml:space="preserve"> de a goli tot </w:t>
      </w:r>
      <w:proofErr w:type="spellStart"/>
      <w:r>
        <w:rPr>
          <w:sz w:val="28"/>
          <w:szCs w:val="28"/>
        </w:rPr>
        <w:t>cosul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cumparaturi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apasand</w:t>
      </w:r>
      <w:proofErr w:type="spellEnd"/>
      <w:r>
        <w:rPr>
          <w:sz w:val="28"/>
          <w:szCs w:val="28"/>
        </w:rPr>
        <w:t xml:space="preserve"> butonul </w:t>
      </w:r>
      <w:proofErr w:type="spellStart"/>
      <w:r>
        <w:rPr>
          <w:sz w:val="28"/>
          <w:szCs w:val="28"/>
        </w:rPr>
        <w:t>checkout</w:t>
      </w:r>
      <w:proofErr w:type="spellEnd"/>
      <w:r>
        <w:rPr>
          <w:sz w:val="28"/>
          <w:szCs w:val="28"/>
        </w:rPr>
        <w:t>:</w:t>
      </w:r>
    </w:p>
    <w:p w14:paraId="5CA4DC2F" w14:textId="1F454E71" w:rsidR="00EF3925" w:rsidRPr="00F5240B" w:rsidRDefault="00EF3925">
      <w:pPr>
        <w:rPr>
          <w:sz w:val="28"/>
          <w:szCs w:val="28"/>
        </w:rPr>
      </w:pPr>
      <w:r w:rsidRPr="00EF3925">
        <w:rPr>
          <w:noProof/>
          <w:sz w:val="28"/>
          <w:szCs w:val="28"/>
        </w:rPr>
        <w:drawing>
          <wp:inline distT="0" distB="0" distL="0" distR="0" wp14:anchorId="40DF124D" wp14:editId="30DCECD9">
            <wp:extent cx="5943600" cy="974725"/>
            <wp:effectExtent l="0" t="0" r="0" b="0"/>
            <wp:docPr id="1623617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170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3925" w:rsidRPr="00F5240B" w:rsidSect="00223611">
      <w:head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04D872" w14:textId="77777777" w:rsidR="003B6C4C" w:rsidRDefault="003B6C4C" w:rsidP="00AF5DA6">
      <w:pPr>
        <w:spacing w:after="0" w:line="240" w:lineRule="auto"/>
      </w:pPr>
      <w:r>
        <w:separator/>
      </w:r>
    </w:p>
  </w:endnote>
  <w:endnote w:type="continuationSeparator" w:id="0">
    <w:p w14:paraId="5258A26B" w14:textId="77777777" w:rsidR="003B6C4C" w:rsidRDefault="003B6C4C" w:rsidP="00AF5D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446583" w14:textId="77777777" w:rsidR="003B6C4C" w:rsidRDefault="003B6C4C" w:rsidP="00AF5DA6">
      <w:pPr>
        <w:spacing w:after="0" w:line="240" w:lineRule="auto"/>
      </w:pPr>
      <w:r>
        <w:separator/>
      </w:r>
    </w:p>
  </w:footnote>
  <w:footnote w:type="continuationSeparator" w:id="0">
    <w:p w14:paraId="12419DBD" w14:textId="77777777" w:rsidR="003B6C4C" w:rsidRDefault="003B6C4C" w:rsidP="00AF5D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4E27BA" w14:textId="00570DEC" w:rsidR="00AF5DA6" w:rsidRPr="00AF5DA6" w:rsidRDefault="00AF5DA6">
    <w:pPr>
      <w:pStyle w:val="Antet"/>
      <w:rPr>
        <w:lang w:val="en-US"/>
      </w:rPr>
    </w:pPr>
    <w:r>
      <w:rPr>
        <w:lang w:val="en-US"/>
      </w:rPr>
      <w:t>Popescu Constantin-Mădălin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810"/>
    <w:rsid w:val="001B59AD"/>
    <w:rsid w:val="00223611"/>
    <w:rsid w:val="00265E36"/>
    <w:rsid w:val="003B6C4C"/>
    <w:rsid w:val="006354E6"/>
    <w:rsid w:val="00AF5DA6"/>
    <w:rsid w:val="00E52810"/>
    <w:rsid w:val="00EF3925"/>
    <w:rsid w:val="00F5240B"/>
    <w:rsid w:val="00FB2CF1"/>
    <w:rsid w:val="00FE2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A59B6"/>
  <w15:chartTrackingRefBased/>
  <w15:docId w15:val="{98762F3B-0DAD-417F-A896-C1E382364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240B"/>
  </w:style>
  <w:style w:type="paragraph" w:styleId="Titlu1">
    <w:name w:val="heading 1"/>
    <w:basedOn w:val="Normal"/>
    <w:next w:val="Normal"/>
    <w:link w:val="Titlu1Caracter"/>
    <w:uiPriority w:val="9"/>
    <w:qFormat/>
    <w:rsid w:val="00F524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F524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F524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lu2Caracter">
    <w:name w:val="Titlu 2 Caracter"/>
    <w:basedOn w:val="Fontdeparagrafimplicit"/>
    <w:link w:val="Titlu2"/>
    <w:uiPriority w:val="9"/>
    <w:rsid w:val="00F524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ntet">
    <w:name w:val="header"/>
    <w:basedOn w:val="Normal"/>
    <w:link w:val="AntetCaracter"/>
    <w:uiPriority w:val="99"/>
    <w:unhideWhenUsed/>
    <w:rsid w:val="00AF5D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AF5DA6"/>
  </w:style>
  <w:style w:type="paragraph" w:styleId="Subsol">
    <w:name w:val="footer"/>
    <w:basedOn w:val="Normal"/>
    <w:link w:val="SubsolCaracter"/>
    <w:uiPriority w:val="99"/>
    <w:unhideWhenUsed/>
    <w:rsid w:val="00AF5D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AF5D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91</Words>
  <Characters>524</Characters>
  <Application>Microsoft Office Word</Application>
  <DocSecurity>0</DocSecurity>
  <Lines>4</Lines>
  <Paragraphs>1</Paragraphs>
  <ScaleCrop>false</ScaleCrop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mihaiviteazu2069@yahoo.com</dc:creator>
  <cp:keywords/>
  <dc:description/>
  <cp:lastModifiedBy>Constantin Mădălin Popescu</cp:lastModifiedBy>
  <cp:revision>5</cp:revision>
  <dcterms:created xsi:type="dcterms:W3CDTF">2024-03-22T07:42:00Z</dcterms:created>
  <dcterms:modified xsi:type="dcterms:W3CDTF">2025-03-07T20:38:00Z</dcterms:modified>
</cp:coreProperties>
</file>