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D91" w14:textId="7E7E9122" w:rsidR="00032789" w:rsidRPr="006D5849" w:rsidRDefault="006D5849" w:rsidP="006D5849">
      <w:pPr>
        <w:pStyle w:val="a3"/>
        <w:rPr>
          <w:rFonts w:ascii="Arial" w:hAnsi="Arial" w:cs="Arial"/>
        </w:rPr>
      </w:pPr>
      <w:r w:rsidRPr="006D5849">
        <w:rPr>
          <w:rFonts w:ascii="Arial" w:hAnsi="Arial" w:cs="Arial"/>
        </w:rPr>
        <w:t>Title</w:t>
      </w:r>
    </w:p>
    <w:p w14:paraId="046E0798" w14:textId="4600CD41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Name</w:t>
      </w:r>
    </w:p>
    <w:p w14:paraId="4EB5D2A3" w14:textId="4E2435CC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Affiliation</w:t>
      </w:r>
    </w:p>
    <w:p w14:paraId="5E30BA95" w14:textId="0E72E06A" w:rsidR="006D5849" w:rsidRPr="006D5849" w:rsidRDefault="006D5849" w:rsidP="006D5849">
      <w:pPr>
        <w:rPr>
          <w:rFonts w:ascii="Arial" w:hAnsi="Arial" w:cs="Arial"/>
        </w:rPr>
      </w:pPr>
    </w:p>
    <w:p w14:paraId="681806C4" w14:textId="4C401F66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Background &amp; Significance</w:t>
      </w:r>
    </w:p>
    <w:p w14:paraId="53016166" w14:textId="034F9A88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Something Is important, but the mechanism remains unclear. It would bring new insights using some approach.</w:t>
      </w:r>
    </w:p>
    <w:p w14:paraId="358FB35D" w14:textId="6A54CCDB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Aims</w:t>
      </w:r>
    </w:p>
    <w:p w14:paraId="5243D569" w14:textId="54ACD5EB" w:rsidR="006D5849" w:rsidRPr="006D5849" w:rsidRDefault="006D5849" w:rsidP="006D5849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D5849">
        <w:rPr>
          <w:rFonts w:ascii="Arial" w:hAnsi="Arial" w:cs="Arial"/>
        </w:rPr>
        <w:t>To do something</w:t>
      </w:r>
    </w:p>
    <w:p w14:paraId="2BB4E63A" w14:textId="14743670" w:rsidR="006D5849" w:rsidRPr="006D5849" w:rsidRDefault="006D5849" w:rsidP="006D5849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D5849">
        <w:rPr>
          <w:rFonts w:ascii="Arial" w:hAnsi="Arial" w:cs="Arial"/>
        </w:rPr>
        <w:t>To do something else</w:t>
      </w:r>
    </w:p>
    <w:p w14:paraId="4959270D" w14:textId="350A90FE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Research design</w:t>
      </w:r>
    </w:p>
    <w:p w14:paraId="40E06342" w14:textId="2D5489E3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Time table</w:t>
      </w:r>
    </w:p>
    <w:p w14:paraId="71692222" w14:textId="65332658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Preliminary data (optional)</w:t>
      </w:r>
    </w:p>
    <w:p w14:paraId="7652FB05" w14:textId="5C79762E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references</w:t>
      </w:r>
    </w:p>
    <w:p w14:paraId="66D53D8A" w14:textId="77777777" w:rsidR="006D5849" w:rsidRDefault="006D5849" w:rsidP="006D5849">
      <w:pPr>
        <w:rPr>
          <w:rFonts w:ascii="Arial" w:hAnsi="Arial" w:cs="Arial"/>
        </w:rPr>
        <w:sectPr w:rsidR="006D58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0718B" w14:textId="024D1DB1" w:rsidR="006D5849" w:rsidRPr="006D5849" w:rsidRDefault="006D5849" w:rsidP="006D5849">
      <w:pPr>
        <w:pStyle w:val="a3"/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lastRenderedPageBreak/>
        <w:t>题目</w:t>
      </w:r>
    </w:p>
    <w:p w14:paraId="2190E718" w14:textId="42CFA4B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姓名</w:t>
      </w:r>
    </w:p>
    <w:p w14:paraId="4EFE5876" w14:textId="334E23F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部门</w:t>
      </w:r>
    </w:p>
    <w:p w14:paraId="0E94916B" w14:textId="77777777" w:rsidR="006D5849" w:rsidRPr="006D5849" w:rsidRDefault="006D5849" w:rsidP="006D5849">
      <w:pPr>
        <w:rPr>
          <w:rFonts w:ascii="华文宋体" w:eastAsia="华文宋体" w:hAnsi="华文宋体" w:cs="Arial"/>
        </w:rPr>
      </w:pPr>
    </w:p>
    <w:p w14:paraId="749B7495" w14:textId="7D95DE30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研究背景与意义</w:t>
      </w:r>
    </w:p>
    <w:p w14:paraId="144A045B" w14:textId="61698A9A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研究目标</w:t>
      </w:r>
    </w:p>
    <w:p w14:paraId="12030C71" w14:textId="2502BCE7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研究内容</w:t>
      </w:r>
    </w:p>
    <w:p w14:paraId="1A01190E" w14:textId="737FF1CF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时间安排</w:t>
      </w:r>
    </w:p>
    <w:p w14:paraId="372AE4EF" w14:textId="772F493A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研究基础（可选）</w:t>
      </w:r>
    </w:p>
    <w:p w14:paraId="039D7D2B" w14:textId="4026B25B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参考文献</w:t>
      </w:r>
    </w:p>
    <w:p w14:paraId="2675F726" w14:textId="77777777" w:rsidR="006D5849" w:rsidRPr="006D5849" w:rsidRDefault="006D5849" w:rsidP="006D5849">
      <w:pPr>
        <w:rPr>
          <w:rFonts w:ascii="Arial" w:hAnsi="Arial" w:cs="Arial"/>
        </w:rPr>
      </w:pPr>
    </w:p>
    <w:p w14:paraId="57C6284C" w14:textId="77777777" w:rsidR="006D5849" w:rsidRPr="006D5849" w:rsidRDefault="006D5849">
      <w:pPr>
        <w:rPr>
          <w:rFonts w:ascii="Arial" w:hAnsi="Arial" w:cs="Arial"/>
        </w:rPr>
      </w:pPr>
    </w:p>
    <w:sectPr w:rsidR="006D5849" w:rsidRPr="006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DE1"/>
    <w:multiLevelType w:val="hybridMultilevel"/>
    <w:tmpl w:val="143A6BF2"/>
    <w:lvl w:ilvl="0" w:tplc="7D82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7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2789"/>
    <w:rsid w:val="00386F84"/>
    <w:rsid w:val="006D5849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EDC"/>
  <w15:chartTrackingRefBased/>
  <w15:docId w15:val="{F961B53E-2E1A-446A-BB7B-64BB96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584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5849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6D58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5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魏桐(Weitong)</dc:creator>
  <cp:keywords/>
  <dc:description/>
  <cp:lastModifiedBy>魏桐(Weitong)</cp:lastModifiedBy>
  <cp:revision>3</cp:revision>
  <dcterms:created xsi:type="dcterms:W3CDTF">2022-10-16T09:23:00Z</dcterms:created>
  <dcterms:modified xsi:type="dcterms:W3CDTF">2022-10-16T09:34:00Z</dcterms:modified>
</cp:coreProperties>
</file>