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C20" w:rsidRDefault="00C15BEB" w:rsidP="00F343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МУНИЦИПАЛЬНОЕ БЮДЖЕТНОЕ ОБЩЕОБРАЗОВАТЕЛЬНОЕ УЧРЕЖДЕНИЕ СРЕДНЯЯ ОБЩЕОБРАЗОВАТЕЛЬНАЯ ШКОЛА №35</w:t>
      </w:r>
    </w:p>
    <w:p w:rsidR="00C15BEB" w:rsidRDefault="00C15BEB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5BEB" w:rsidRDefault="00C15BEB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5BEB" w:rsidRDefault="00C15BEB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5BEB" w:rsidRDefault="00C15BEB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5BEB" w:rsidRDefault="00C15BEB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5BEB" w:rsidRDefault="00C15BEB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5BEB" w:rsidRDefault="00C15BEB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5BEB" w:rsidRDefault="00C15BEB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5BEB" w:rsidRDefault="00C15BEB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5BEB" w:rsidRDefault="00C15BEB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5BEB" w:rsidRDefault="00C15BEB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9CA" w:rsidRDefault="004909CA" w:rsidP="00C15B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909CA" w:rsidRDefault="004909CA" w:rsidP="00C15B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156F5" w:rsidRPr="004909CA" w:rsidRDefault="004909CA" w:rsidP="008156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09CA">
        <w:rPr>
          <w:rFonts w:ascii="Times New Roman" w:hAnsi="Times New Roman" w:cs="Times New Roman"/>
          <w:b/>
          <w:bCs/>
          <w:sz w:val="28"/>
          <w:szCs w:val="28"/>
        </w:rPr>
        <w:t>ИТОГОВЫЙ ИНДИВИДУАЛЬНЫЙ ПРОЕКТ</w:t>
      </w:r>
    </w:p>
    <w:p w:rsidR="004909CA" w:rsidRPr="007714AE" w:rsidRDefault="004909CA" w:rsidP="00C15B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25F6C">
        <w:rPr>
          <w:rFonts w:ascii="Times New Roman" w:hAnsi="Times New Roman" w:cs="Times New Roman"/>
          <w:sz w:val="28"/>
          <w:szCs w:val="28"/>
        </w:rPr>
        <w:t>ЛОЖЬ, ЕЁ РАЗНОВИДНОСТИ И СПОСОБЫ РАСПОЗНАНИЯ</w:t>
      </w:r>
      <w:r w:rsidR="008156F5">
        <w:rPr>
          <w:rFonts w:ascii="Times New Roman" w:hAnsi="Times New Roman" w:cs="Times New Roman"/>
          <w:sz w:val="28"/>
          <w:szCs w:val="28"/>
        </w:rPr>
        <w:t>»</w:t>
      </w:r>
    </w:p>
    <w:p w:rsidR="008156F5" w:rsidRDefault="008156F5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6F5" w:rsidRDefault="008156F5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6F5" w:rsidRDefault="008156F5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6F5" w:rsidRDefault="008156F5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6F5" w:rsidRDefault="008156F5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6F5" w:rsidRDefault="008156F5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6F5" w:rsidRDefault="008156F5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6F5" w:rsidRDefault="008156F5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6F5" w:rsidRDefault="008156F5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6F5" w:rsidRDefault="008156F5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6F5" w:rsidRDefault="008156F5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6F5" w:rsidRDefault="008156F5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6F5" w:rsidRDefault="008156F5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6F5" w:rsidRDefault="008156F5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6F5" w:rsidRDefault="008156F5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6F5" w:rsidRDefault="008156F5" w:rsidP="00C15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6F5" w:rsidRDefault="008156F5" w:rsidP="008156F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156F5" w:rsidRPr="00F3439D" w:rsidRDefault="008156F5" w:rsidP="008156F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156F5" w:rsidRDefault="008156F5" w:rsidP="00F3439D">
      <w:pPr>
        <w:jc w:val="right"/>
        <w:rPr>
          <w:rFonts w:ascii="Times New Roman" w:hAnsi="Times New Roman" w:cs="Times New Roman"/>
          <w:sz w:val="28"/>
          <w:szCs w:val="28"/>
        </w:rPr>
      </w:pPr>
      <w:r w:rsidRPr="008156F5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56F5" w:rsidRDefault="008156F5" w:rsidP="008156F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Голудин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Иван, 10</w:t>
      </w:r>
      <w:r w:rsidR="00D9244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9244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</w:p>
    <w:p w:rsidR="00F3439D" w:rsidRPr="00F3439D" w:rsidRDefault="00F3439D" w:rsidP="008156F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3439D">
        <w:rPr>
          <w:rFonts w:ascii="Times New Roman" w:hAnsi="Times New Roman" w:cs="Times New Roman"/>
          <w:b/>
          <w:bCs/>
          <w:sz w:val="28"/>
          <w:szCs w:val="28"/>
        </w:rPr>
        <w:t>Руководитель:</w:t>
      </w:r>
    </w:p>
    <w:p w:rsidR="00F3439D" w:rsidRPr="00E30C07" w:rsidRDefault="00F3439D" w:rsidP="008156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Рахманова Н</w:t>
      </w:r>
      <w:r w:rsidRPr="00E30C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30C07">
        <w:rPr>
          <w:rFonts w:ascii="Times New Roman" w:hAnsi="Times New Roman" w:cs="Times New Roman"/>
          <w:sz w:val="28"/>
          <w:szCs w:val="28"/>
        </w:rPr>
        <w:t>.</w:t>
      </w:r>
    </w:p>
    <w:p w:rsidR="008156F5" w:rsidRDefault="008156F5" w:rsidP="008156F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156F5" w:rsidRDefault="008156F5" w:rsidP="008156F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3439D" w:rsidRDefault="00F3439D" w:rsidP="00F343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439D" w:rsidRDefault="00F3439D" w:rsidP="00E30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6F5" w:rsidRDefault="008156F5" w:rsidP="00E30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Ульяновск</w:t>
      </w:r>
    </w:p>
    <w:p w:rsidR="00BE5483" w:rsidRDefault="008156F5" w:rsidP="00E30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D9244E">
        <w:rPr>
          <w:rFonts w:ascii="Times New Roman" w:hAnsi="Times New Roman" w:cs="Times New Roman"/>
          <w:sz w:val="28"/>
          <w:szCs w:val="28"/>
        </w:rPr>
        <w:t>2</w:t>
      </w:r>
    </w:p>
    <w:p w:rsidR="006D4065" w:rsidRPr="008A0A5E" w:rsidRDefault="0000111F" w:rsidP="0000111F">
      <w:pPr>
        <w:spacing w:after="200" w:line="360" w:lineRule="auto"/>
        <w:jc w:val="center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  <w:lastRenderedPageBreak/>
        <w:t>СОДЕРЖАНИЕ</w:t>
      </w:r>
      <w:r w:rsidR="00F7389D" w:rsidRPr="008A0A5E"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  <w:t>:</w:t>
      </w:r>
    </w:p>
    <w:p w:rsidR="00825F6C" w:rsidRPr="00060D1C" w:rsidRDefault="0000111F" w:rsidP="00A8210D">
      <w:pPr>
        <w:spacing w:after="200" w:line="360" w:lineRule="auto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b/>
          <w:color w:val="252525"/>
          <w:sz w:val="28"/>
          <w:szCs w:val="28"/>
        </w:rPr>
        <w:t>ВВЕДЕНИЕ</w:t>
      </w:r>
      <w:r w:rsidR="00825F6C" w:rsidRPr="00892B85">
        <w:rPr>
          <w:rFonts w:ascii="Times New Roman" w:hAnsi="Times New Roman" w:cs="Times New Roman"/>
          <w:b/>
          <w:color w:val="252525"/>
          <w:sz w:val="28"/>
          <w:szCs w:val="28"/>
        </w:rPr>
        <w:t>………………………………………………………………</w:t>
      </w:r>
      <w:r w:rsidR="000507DF" w:rsidRPr="00892B85">
        <w:rPr>
          <w:rFonts w:ascii="Times New Roman" w:hAnsi="Times New Roman" w:cs="Times New Roman"/>
          <w:b/>
          <w:color w:val="252525"/>
          <w:sz w:val="28"/>
          <w:szCs w:val="28"/>
        </w:rPr>
        <w:t>…….</w:t>
      </w:r>
      <w:r w:rsidR="00060D1C" w:rsidRPr="00892B85">
        <w:rPr>
          <w:rFonts w:ascii="Times New Roman" w:hAnsi="Times New Roman" w:cs="Times New Roman"/>
          <w:b/>
          <w:color w:val="252525"/>
          <w:sz w:val="28"/>
          <w:szCs w:val="28"/>
        </w:rPr>
        <w:t xml:space="preserve"> 3</w:t>
      </w:r>
    </w:p>
    <w:p w:rsidR="00825F6C" w:rsidRPr="00825F6C" w:rsidRDefault="001E4DE1" w:rsidP="00A8210D">
      <w:pPr>
        <w:spacing w:after="200" w:line="360" w:lineRule="auto"/>
        <w:rPr>
          <w:rFonts w:ascii="Times New Roman" w:hAnsi="Times New Roman" w:cs="Times New Roman"/>
          <w:bCs/>
          <w:color w:val="252525"/>
          <w:sz w:val="28"/>
          <w:szCs w:val="28"/>
        </w:rPr>
      </w:pPr>
      <w:r>
        <w:rPr>
          <w:rFonts w:ascii="Times New Roman" w:hAnsi="Times New Roman" w:cs="Times New Roman"/>
          <w:b/>
          <w:color w:val="252525"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color w:val="252525"/>
          <w:sz w:val="28"/>
          <w:szCs w:val="28"/>
          <w:lang w:val="en-US"/>
        </w:rPr>
        <w:t>I</w:t>
      </w:r>
      <w:r w:rsidRPr="0000111F">
        <w:rPr>
          <w:rFonts w:ascii="Times New Roman" w:hAnsi="Times New Roman" w:cs="Times New Roman"/>
          <w:b/>
          <w:color w:val="252525"/>
          <w:sz w:val="28"/>
          <w:szCs w:val="28"/>
        </w:rPr>
        <w:t xml:space="preserve">. </w:t>
      </w:r>
      <w:r w:rsidRPr="001E4DE1">
        <w:rPr>
          <w:rFonts w:ascii="Times New Roman" w:hAnsi="Times New Roman" w:cs="Times New Roman"/>
          <w:b/>
          <w:color w:val="252525"/>
          <w:sz w:val="28"/>
          <w:szCs w:val="28"/>
        </w:rPr>
        <w:t>ПОНЯТИЕ ЛЖИ</w:t>
      </w:r>
      <w:r w:rsidR="0000111F" w:rsidRPr="00892B85">
        <w:rPr>
          <w:rFonts w:ascii="Times New Roman" w:hAnsi="Times New Roman" w:cs="Times New Roman"/>
          <w:b/>
          <w:color w:val="252525"/>
          <w:sz w:val="28"/>
          <w:szCs w:val="28"/>
        </w:rPr>
        <w:t>……………………………………………</w:t>
      </w:r>
      <w:proofErr w:type="gramStart"/>
      <w:r w:rsidR="0000111F" w:rsidRPr="00892B85">
        <w:rPr>
          <w:rFonts w:ascii="Times New Roman" w:hAnsi="Times New Roman" w:cs="Times New Roman"/>
          <w:b/>
          <w:color w:val="252525"/>
          <w:sz w:val="28"/>
          <w:szCs w:val="28"/>
        </w:rPr>
        <w:t>…….</w:t>
      </w:r>
      <w:proofErr w:type="gramEnd"/>
      <w:r w:rsidR="0000111F" w:rsidRPr="00892B85">
        <w:rPr>
          <w:rFonts w:ascii="Times New Roman" w:hAnsi="Times New Roman" w:cs="Times New Roman"/>
          <w:b/>
          <w:color w:val="252525"/>
          <w:sz w:val="28"/>
          <w:szCs w:val="28"/>
        </w:rPr>
        <w:t>4</w:t>
      </w:r>
    </w:p>
    <w:p w:rsidR="00F7389D" w:rsidRPr="00825F6C" w:rsidRDefault="00825F6C" w:rsidP="00A8210D">
      <w:pPr>
        <w:pStyle w:val="a3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b/>
          <w:color w:val="252525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</w:rPr>
        <w:t>Что такое ложь</w:t>
      </w:r>
      <w:r>
        <w:rPr>
          <w:rFonts w:ascii="Times New Roman" w:hAnsi="Times New Roman" w:cs="Times New Roman"/>
          <w:bCs/>
          <w:color w:val="252525"/>
          <w:sz w:val="28"/>
          <w:szCs w:val="28"/>
          <w:lang w:val="en-US"/>
        </w:rPr>
        <w:t>?</w:t>
      </w:r>
      <w:r w:rsidRPr="00825F6C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…………………………………</w:t>
      </w:r>
      <w:r>
        <w:rPr>
          <w:rFonts w:ascii="Times New Roman" w:hAnsi="Times New Roman" w:cs="Times New Roman"/>
          <w:bCs/>
          <w:color w:val="252525"/>
          <w:sz w:val="28"/>
          <w:szCs w:val="28"/>
        </w:rPr>
        <w:t>…</w:t>
      </w:r>
      <w:r w:rsidRPr="00825F6C">
        <w:rPr>
          <w:rFonts w:ascii="Times New Roman" w:hAnsi="Times New Roman" w:cs="Times New Roman"/>
          <w:bCs/>
          <w:color w:val="252525"/>
          <w:sz w:val="28"/>
          <w:szCs w:val="28"/>
        </w:rPr>
        <w:t>………………</w:t>
      </w:r>
      <w:r>
        <w:rPr>
          <w:rFonts w:ascii="Times New Roman" w:hAnsi="Times New Roman" w:cs="Times New Roman"/>
          <w:bCs/>
          <w:color w:val="252525"/>
          <w:sz w:val="28"/>
          <w:szCs w:val="28"/>
          <w:lang w:val="en-US"/>
        </w:rPr>
        <w:t>…</w:t>
      </w:r>
      <w:r w:rsidR="000507DF">
        <w:rPr>
          <w:rFonts w:ascii="Times New Roman" w:hAnsi="Times New Roman" w:cs="Times New Roman"/>
          <w:bCs/>
          <w:color w:val="252525"/>
          <w:sz w:val="28"/>
          <w:szCs w:val="28"/>
        </w:rPr>
        <w:t>…</w:t>
      </w:r>
      <w:r w:rsidR="00060D1C">
        <w:rPr>
          <w:rFonts w:ascii="Times New Roman" w:hAnsi="Times New Roman" w:cs="Times New Roman"/>
          <w:bCs/>
          <w:color w:val="252525"/>
          <w:sz w:val="28"/>
          <w:szCs w:val="28"/>
        </w:rPr>
        <w:t>4</w:t>
      </w:r>
    </w:p>
    <w:p w:rsidR="00825F6C" w:rsidRDefault="00825F6C" w:rsidP="00A8210D">
      <w:pPr>
        <w:pStyle w:val="a3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825F6C">
        <w:rPr>
          <w:rFonts w:ascii="Times New Roman" w:hAnsi="Times New Roman" w:cs="Times New Roman"/>
          <w:bCs/>
          <w:color w:val="252525"/>
          <w:sz w:val="28"/>
          <w:szCs w:val="28"/>
        </w:rPr>
        <w:t>Причин</w:t>
      </w:r>
      <w:r>
        <w:rPr>
          <w:rFonts w:ascii="Times New Roman" w:hAnsi="Times New Roman" w:cs="Times New Roman"/>
          <w:bCs/>
          <w:color w:val="252525"/>
          <w:sz w:val="28"/>
          <w:szCs w:val="28"/>
        </w:rPr>
        <w:t>ы, по котор</w:t>
      </w:r>
      <w:r w:rsidR="00512E27">
        <w:rPr>
          <w:rFonts w:ascii="Times New Roman" w:hAnsi="Times New Roman" w:cs="Times New Roman"/>
          <w:bCs/>
          <w:color w:val="252525"/>
          <w:sz w:val="28"/>
          <w:szCs w:val="28"/>
        </w:rPr>
        <w:t>ым</w:t>
      </w:r>
      <w:r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люди лгут…</w:t>
      </w:r>
      <w:r w:rsidRPr="00825F6C">
        <w:rPr>
          <w:rFonts w:ascii="Times New Roman" w:hAnsi="Times New Roman" w:cs="Times New Roman"/>
          <w:bCs/>
          <w:color w:val="252525"/>
          <w:sz w:val="28"/>
          <w:szCs w:val="28"/>
        </w:rPr>
        <w:t>…………………………………</w:t>
      </w:r>
      <w:r>
        <w:rPr>
          <w:rFonts w:ascii="Times New Roman" w:hAnsi="Times New Roman" w:cs="Times New Roman"/>
          <w:bCs/>
          <w:color w:val="252525"/>
          <w:sz w:val="28"/>
          <w:szCs w:val="28"/>
        </w:rPr>
        <w:t>…</w:t>
      </w:r>
      <w:r w:rsidR="00F10D54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</w:t>
      </w:r>
      <w:r w:rsidR="00060D1C">
        <w:rPr>
          <w:rFonts w:ascii="Times New Roman" w:hAnsi="Times New Roman" w:cs="Times New Roman"/>
          <w:bCs/>
          <w:color w:val="252525"/>
          <w:sz w:val="28"/>
          <w:szCs w:val="28"/>
        </w:rPr>
        <w:t>4</w:t>
      </w:r>
    </w:p>
    <w:p w:rsidR="00825F6C" w:rsidRPr="00825F6C" w:rsidRDefault="00825F6C" w:rsidP="00A8210D">
      <w:pPr>
        <w:pStyle w:val="a3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bCs/>
          <w:color w:val="252525"/>
          <w:sz w:val="28"/>
          <w:szCs w:val="28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</w:rPr>
        <w:t>Разновидности обмана</w:t>
      </w:r>
      <w:r>
        <w:rPr>
          <w:rFonts w:ascii="Times New Roman" w:hAnsi="Times New Roman" w:cs="Times New Roman"/>
          <w:bCs/>
          <w:color w:val="252525"/>
          <w:sz w:val="28"/>
          <w:szCs w:val="28"/>
          <w:lang w:val="en-US"/>
        </w:rPr>
        <w:t>………………………………………………….</w:t>
      </w:r>
      <w:r w:rsidR="00F10D54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</w:t>
      </w:r>
      <w:r w:rsidR="000507DF">
        <w:rPr>
          <w:rFonts w:ascii="Times New Roman" w:hAnsi="Times New Roman" w:cs="Times New Roman"/>
          <w:bCs/>
          <w:color w:val="252525"/>
          <w:sz w:val="28"/>
          <w:szCs w:val="28"/>
        </w:rPr>
        <w:t>6</w:t>
      </w:r>
    </w:p>
    <w:p w:rsidR="00825F6C" w:rsidRDefault="008A0A5E" w:rsidP="00A8210D">
      <w:pPr>
        <w:pStyle w:val="a3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bCs/>
          <w:color w:val="252525"/>
          <w:sz w:val="28"/>
          <w:szCs w:val="28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</w:rPr>
        <w:t>Движение глаз при обмане</w:t>
      </w:r>
      <w:r w:rsidR="00E61C5E" w:rsidRPr="001E69FF">
        <w:rPr>
          <w:rFonts w:ascii="Times New Roman" w:hAnsi="Times New Roman" w:cs="Times New Roman"/>
          <w:bCs/>
          <w:color w:val="252525"/>
          <w:sz w:val="28"/>
          <w:szCs w:val="28"/>
        </w:rPr>
        <w:t>………………………………………</w:t>
      </w:r>
      <w:proofErr w:type="gramStart"/>
      <w:r w:rsidR="00E61C5E" w:rsidRPr="001E69FF">
        <w:rPr>
          <w:rFonts w:ascii="Times New Roman" w:hAnsi="Times New Roman" w:cs="Times New Roman"/>
          <w:bCs/>
          <w:color w:val="252525"/>
          <w:sz w:val="28"/>
          <w:szCs w:val="28"/>
        </w:rPr>
        <w:t>…</w:t>
      </w:r>
      <w:r>
        <w:rPr>
          <w:rFonts w:ascii="Times New Roman" w:hAnsi="Times New Roman" w:cs="Times New Roman"/>
          <w:bCs/>
          <w:color w:val="252525"/>
          <w:sz w:val="28"/>
          <w:szCs w:val="28"/>
        </w:rPr>
        <w:t>…</w:t>
      </w:r>
      <w:r>
        <w:rPr>
          <w:rFonts w:ascii="Times New Roman" w:hAnsi="Times New Roman" w:cs="Times New Roman"/>
          <w:bCs/>
          <w:color w:val="252525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bCs/>
          <w:color w:val="252525"/>
          <w:sz w:val="28"/>
          <w:szCs w:val="28"/>
          <w:lang w:val="en-US"/>
        </w:rPr>
        <w:t>.</w:t>
      </w:r>
      <w:r w:rsidR="00F10D54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</w:t>
      </w:r>
      <w:r w:rsidR="000507DF">
        <w:rPr>
          <w:rFonts w:ascii="Times New Roman" w:hAnsi="Times New Roman" w:cs="Times New Roman"/>
          <w:bCs/>
          <w:color w:val="252525"/>
          <w:sz w:val="28"/>
          <w:szCs w:val="28"/>
        </w:rPr>
        <w:t>7</w:t>
      </w:r>
    </w:p>
    <w:p w:rsidR="00E61C5E" w:rsidRDefault="00E61C5E" w:rsidP="00A8210D">
      <w:pPr>
        <w:pStyle w:val="a3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bCs/>
          <w:color w:val="252525"/>
          <w:sz w:val="28"/>
          <w:szCs w:val="28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</w:rPr>
        <w:t>Определить обман по жестам собеседника…</w:t>
      </w:r>
      <w:r w:rsidRPr="00E61C5E">
        <w:rPr>
          <w:rFonts w:ascii="Times New Roman" w:hAnsi="Times New Roman" w:cs="Times New Roman"/>
          <w:bCs/>
          <w:color w:val="252525"/>
          <w:sz w:val="28"/>
          <w:szCs w:val="28"/>
        </w:rPr>
        <w:t>…</w:t>
      </w:r>
      <w:r>
        <w:rPr>
          <w:rFonts w:ascii="Times New Roman" w:hAnsi="Times New Roman" w:cs="Times New Roman"/>
          <w:bCs/>
          <w:color w:val="252525"/>
          <w:sz w:val="28"/>
          <w:szCs w:val="28"/>
        </w:rPr>
        <w:t>…</w:t>
      </w:r>
      <w:r w:rsidRPr="00E61C5E">
        <w:rPr>
          <w:rFonts w:ascii="Times New Roman" w:hAnsi="Times New Roman" w:cs="Times New Roman"/>
          <w:bCs/>
          <w:color w:val="252525"/>
          <w:sz w:val="28"/>
          <w:szCs w:val="28"/>
        </w:rPr>
        <w:t>……………………</w:t>
      </w:r>
      <w:r w:rsidR="00F10D54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</w:t>
      </w:r>
      <w:r w:rsidR="00892B85">
        <w:rPr>
          <w:rFonts w:ascii="Times New Roman" w:hAnsi="Times New Roman" w:cs="Times New Roman"/>
          <w:bCs/>
          <w:color w:val="252525"/>
          <w:sz w:val="28"/>
          <w:szCs w:val="28"/>
        </w:rPr>
        <w:t>9</w:t>
      </w:r>
    </w:p>
    <w:p w:rsidR="00E61C5E" w:rsidRDefault="00E61C5E" w:rsidP="00A8210D">
      <w:pPr>
        <w:pStyle w:val="a3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bCs/>
          <w:color w:val="252525"/>
          <w:sz w:val="28"/>
          <w:szCs w:val="28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</w:rPr>
        <w:t>Обнаружение лжеца при помощи языка тела…</w:t>
      </w:r>
      <w:r w:rsidRPr="00E61C5E">
        <w:rPr>
          <w:rFonts w:ascii="Times New Roman" w:hAnsi="Times New Roman" w:cs="Times New Roman"/>
          <w:bCs/>
          <w:color w:val="252525"/>
          <w:sz w:val="28"/>
          <w:szCs w:val="28"/>
        </w:rPr>
        <w:t>………………………</w:t>
      </w:r>
      <w:r w:rsidR="00F10D54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</w:t>
      </w:r>
      <w:r w:rsidR="000507DF">
        <w:rPr>
          <w:rFonts w:ascii="Times New Roman" w:hAnsi="Times New Roman" w:cs="Times New Roman"/>
          <w:bCs/>
          <w:color w:val="252525"/>
          <w:sz w:val="28"/>
          <w:szCs w:val="28"/>
        </w:rPr>
        <w:t>10</w:t>
      </w:r>
    </w:p>
    <w:p w:rsidR="002C0E32" w:rsidRDefault="002C0E32" w:rsidP="00A8210D">
      <w:pPr>
        <w:pStyle w:val="a3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bCs/>
          <w:color w:val="252525"/>
          <w:sz w:val="28"/>
          <w:szCs w:val="28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</w:rPr>
        <w:t>Выявление лжи по телефону и переписке………………………………</w:t>
      </w:r>
      <w:r w:rsidR="000507DF">
        <w:rPr>
          <w:rFonts w:ascii="Times New Roman" w:hAnsi="Times New Roman" w:cs="Times New Roman"/>
          <w:bCs/>
          <w:color w:val="252525"/>
          <w:sz w:val="28"/>
          <w:szCs w:val="28"/>
        </w:rPr>
        <w:t>11</w:t>
      </w:r>
    </w:p>
    <w:p w:rsidR="000507DF" w:rsidRDefault="002D3366" w:rsidP="00A8210D">
      <w:pPr>
        <w:pStyle w:val="a3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bCs/>
          <w:color w:val="252525"/>
          <w:sz w:val="28"/>
          <w:szCs w:val="28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</w:rPr>
        <w:t>Основные ошибки лжеца…………………………………………………12</w:t>
      </w:r>
    </w:p>
    <w:p w:rsidR="00A551E8" w:rsidRPr="0000111F" w:rsidRDefault="0000111F" w:rsidP="00A8210D">
      <w:pPr>
        <w:spacing w:after="200" w:line="360" w:lineRule="auto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b/>
          <w:color w:val="252525"/>
          <w:sz w:val="28"/>
          <w:szCs w:val="28"/>
        </w:rPr>
        <w:t>ГЛАВА</w:t>
      </w:r>
      <w:r>
        <w:rPr>
          <w:rFonts w:ascii="Times New Roman" w:hAnsi="Times New Roman" w:cs="Times New Roman"/>
          <w:b/>
          <w:color w:val="252525"/>
          <w:sz w:val="28"/>
          <w:szCs w:val="28"/>
          <w:lang w:val="en-US"/>
        </w:rPr>
        <w:t xml:space="preserve"> II</w:t>
      </w:r>
      <w:r>
        <w:rPr>
          <w:rFonts w:ascii="Times New Roman" w:hAnsi="Times New Roman" w:cs="Times New Roman"/>
          <w:b/>
          <w:color w:val="252525"/>
          <w:sz w:val="28"/>
          <w:szCs w:val="28"/>
        </w:rPr>
        <w:t>. ПРАКТИЧЕСКАЯ ЧАСТЬ</w:t>
      </w:r>
      <w:r w:rsidR="00892B85">
        <w:rPr>
          <w:rFonts w:ascii="Times New Roman" w:hAnsi="Times New Roman" w:cs="Times New Roman"/>
          <w:b/>
          <w:color w:val="252525"/>
          <w:sz w:val="28"/>
          <w:szCs w:val="28"/>
        </w:rPr>
        <w:t>………………………………………14</w:t>
      </w:r>
    </w:p>
    <w:p w:rsidR="00A8210D" w:rsidRPr="00A8210D" w:rsidRDefault="00A8210D" w:rsidP="00A8210D">
      <w:pPr>
        <w:pStyle w:val="a3"/>
        <w:numPr>
          <w:ilvl w:val="0"/>
          <w:numId w:val="30"/>
        </w:numPr>
        <w:spacing w:after="200" w:line="360" w:lineRule="auto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A8210D">
        <w:rPr>
          <w:rFonts w:ascii="Times New Roman" w:hAnsi="Times New Roman" w:cs="Times New Roman"/>
          <w:bCs/>
          <w:color w:val="252525"/>
          <w:sz w:val="28"/>
          <w:szCs w:val="28"/>
        </w:rPr>
        <w:t>Описание практической работы…………………………………………14</w:t>
      </w:r>
    </w:p>
    <w:p w:rsidR="00A8210D" w:rsidRPr="00A8210D" w:rsidRDefault="00A8210D" w:rsidP="00A8210D">
      <w:pPr>
        <w:pStyle w:val="a3"/>
        <w:numPr>
          <w:ilvl w:val="0"/>
          <w:numId w:val="30"/>
        </w:numPr>
        <w:spacing w:after="200" w:line="360" w:lineRule="auto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A8210D">
        <w:rPr>
          <w:rFonts w:ascii="Times New Roman" w:hAnsi="Times New Roman" w:cs="Times New Roman"/>
          <w:bCs/>
          <w:color w:val="252525"/>
          <w:sz w:val="28"/>
          <w:szCs w:val="28"/>
        </w:rPr>
        <w:t>Итог исследования……………………………………………………… 17</w:t>
      </w:r>
    </w:p>
    <w:p w:rsidR="00A551E8" w:rsidRPr="00A8210D" w:rsidRDefault="0000111F" w:rsidP="00A8210D">
      <w:pPr>
        <w:spacing w:after="200" w:line="360" w:lineRule="auto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A8210D">
        <w:rPr>
          <w:rFonts w:ascii="Times New Roman" w:hAnsi="Times New Roman" w:cs="Times New Roman"/>
          <w:b/>
          <w:color w:val="252525"/>
          <w:sz w:val="28"/>
          <w:szCs w:val="28"/>
        </w:rPr>
        <w:t>ЗАКЛЮЧЕНИЕ</w:t>
      </w:r>
      <w:r w:rsidR="00A551E8" w:rsidRPr="00A8210D">
        <w:rPr>
          <w:rFonts w:ascii="Times New Roman" w:hAnsi="Times New Roman" w:cs="Times New Roman"/>
          <w:bCs/>
          <w:color w:val="252525"/>
          <w:sz w:val="28"/>
          <w:szCs w:val="28"/>
        </w:rPr>
        <w:t>…………………………………………………………….</w:t>
      </w:r>
      <w:r w:rsidR="003F0A4C" w:rsidRPr="00A8210D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1</w:t>
      </w:r>
      <w:r w:rsidR="00892B85" w:rsidRPr="00A8210D">
        <w:rPr>
          <w:rFonts w:ascii="Times New Roman" w:hAnsi="Times New Roman" w:cs="Times New Roman"/>
          <w:bCs/>
          <w:color w:val="252525"/>
          <w:sz w:val="28"/>
          <w:szCs w:val="28"/>
        </w:rPr>
        <w:t>7</w:t>
      </w:r>
    </w:p>
    <w:p w:rsidR="00A551E8" w:rsidRPr="00892B85" w:rsidRDefault="0000111F" w:rsidP="00A8210D">
      <w:pPr>
        <w:spacing w:after="200" w:line="360" w:lineRule="auto"/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892B85">
        <w:rPr>
          <w:rFonts w:ascii="Times New Roman" w:hAnsi="Times New Roman" w:cs="Times New Roman"/>
          <w:b/>
          <w:color w:val="252525"/>
          <w:sz w:val="28"/>
          <w:szCs w:val="28"/>
        </w:rPr>
        <w:t>СПИСОК ИНОРМАЦИОННЫХ ИСТОЧНИКОВ</w:t>
      </w:r>
      <w:r w:rsidRPr="00892B85">
        <w:rPr>
          <w:rFonts w:ascii="Times New Roman" w:hAnsi="Times New Roman" w:cs="Times New Roman"/>
          <w:bCs/>
          <w:color w:val="252525"/>
          <w:sz w:val="28"/>
          <w:szCs w:val="28"/>
        </w:rPr>
        <w:t>…………………</w:t>
      </w:r>
      <w:proofErr w:type="gramStart"/>
      <w:r w:rsidRPr="00892B85">
        <w:rPr>
          <w:rFonts w:ascii="Times New Roman" w:hAnsi="Times New Roman" w:cs="Times New Roman"/>
          <w:bCs/>
          <w:color w:val="252525"/>
          <w:sz w:val="28"/>
          <w:szCs w:val="28"/>
        </w:rPr>
        <w:t>…….</w:t>
      </w:r>
      <w:proofErr w:type="gramEnd"/>
      <w:r w:rsidR="00892B85" w:rsidRPr="00892B85">
        <w:rPr>
          <w:rFonts w:ascii="Times New Roman" w:hAnsi="Times New Roman" w:cs="Times New Roman"/>
          <w:bCs/>
          <w:color w:val="252525"/>
          <w:sz w:val="28"/>
          <w:szCs w:val="28"/>
        </w:rPr>
        <w:t>18</w:t>
      </w:r>
    </w:p>
    <w:p w:rsidR="00A551E8" w:rsidRPr="00E30C07" w:rsidRDefault="00A551E8">
      <w:pPr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E30C07">
        <w:rPr>
          <w:rFonts w:ascii="Times New Roman" w:hAnsi="Times New Roman" w:cs="Times New Roman"/>
          <w:bCs/>
          <w:color w:val="252525"/>
          <w:sz w:val="28"/>
          <w:szCs w:val="28"/>
        </w:rPr>
        <w:br w:type="page"/>
      </w:r>
    </w:p>
    <w:p w:rsidR="00A551E8" w:rsidRPr="00A551E8" w:rsidRDefault="00C205F4" w:rsidP="00A40963">
      <w:pPr>
        <w:spacing w:after="200" w:line="360" w:lineRule="auto"/>
        <w:jc w:val="center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  <w:lastRenderedPageBreak/>
        <w:t>ВВЕДЕНИЕ</w:t>
      </w:r>
    </w:p>
    <w:p w:rsidR="006A6A0A" w:rsidRPr="006A6A0A" w:rsidRDefault="006A6A0A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>
        <w:rPr>
          <w:rFonts w:ascii="Times New Roman" w:hAnsi="Times New Roman" w:cs="Times New Roman"/>
          <w:b/>
          <w:color w:val="252525"/>
          <w:sz w:val="28"/>
          <w:szCs w:val="28"/>
        </w:rPr>
        <w:t xml:space="preserve">Актуальность </w:t>
      </w:r>
      <w:r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данной темы заключается в том, что психологи и специалисты по межличностным отношениям признают проблему лжи и обмана в обществе, что объясняется психическими особенностями строения нашего разума. </w:t>
      </w:r>
    </w:p>
    <w:p w:rsidR="00A551E8" w:rsidRDefault="00A551E8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A551E8">
        <w:rPr>
          <w:rFonts w:ascii="Times New Roman" w:hAnsi="Times New Roman" w:cs="Times New Roman"/>
          <w:b/>
          <w:color w:val="252525"/>
          <w:sz w:val="28"/>
          <w:szCs w:val="28"/>
        </w:rPr>
        <w:t>Цель</w:t>
      </w:r>
      <w:r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</w:t>
      </w:r>
      <w:r w:rsidRPr="00A551E8">
        <w:rPr>
          <w:rFonts w:ascii="Times New Roman" w:hAnsi="Times New Roman" w:cs="Times New Roman"/>
          <w:bCs/>
          <w:color w:val="252525"/>
          <w:sz w:val="28"/>
          <w:szCs w:val="28"/>
        </w:rPr>
        <w:t>–</w:t>
      </w:r>
      <w:r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</w:t>
      </w:r>
      <w:r w:rsidRPr="00A551E8">
        <w:rPr>
          <w:rFonts w:ascii="Times New Roman" w:hAnsi="Times New Roman" w:cs="Times New Roman"/>
          <w:bCs/>
          <w:color w:val="252525"/>
          <w:sz w:val="28"/>
          <w:szCs w:val="28"/>
        </w:rPr>
        <w:t>выяснить, как часто и с какой целью люди говорят неправду</w:t>
      </w:r>
      <w:r>
        <w:rPr>
          <w:rFonts w:ascii="Times New Roman" w:hAnsi="Times New Roman" w:cs="Times New Roman"/>
          <w:bCs/>
          <w:color w:val="252525"/>
          <w:sz w:val="28"/>
          <w:szCs w:val="28"/>
        </w:rPr>
        <w:t>.</w:t>
      </w:r>
    </w:p>
    <w:p w:rsidR="006C1EFC" w:rsidRPr="006C1EFC" w:rsidRDefault="006C1EFC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6C1EFC">
        <w:rPr>
          <w:rFonts w:ascii="Times New Roman" w:hAnsi="Times New Roman" w:cs="Times New Roman"/>
          <w:b/>
          <w:color w:val="252525"/>
          <w:sz w:val="28"/>
          <w:szCs w:val="28"/>
        </w:rPr>
        <w:t>Предметом исследования</w:t>
      </w:r>
      <w:r w:rsidRPr="006C1EFC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нашей работы является употребление лжи и её причины.</w:t>
      </w:r>
    </w:p>
    <w:p w:rsidR="00A551E8" w:rsidRDefault="00A551E8" w:rsidP="001E4DE1">
      <w:pPr>
        <w:spacing w:after="20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A551E8">
        <w:rPr>
          <w:rFonts w:ascii="Times New Roman" w:hAnsi="Times New Roman" w:cs="Times New Roman"/>
          <w:b/>
          <w:color w:val="252525"/>
          <w:sz w:val="28"/>
          <w:szCs w:val="28"/>
        </w:rPr>
        <w:t>Задачи:</w:t>
      </w:r>
    </w:p>
    <w:p w:rsidR="00A551E8" w:rsidRPr="00A551E8" w:rsidRDefault="00A551E8" w:rsidP="001E4DE1">
      <w:pPr>
        <w:pStyle w:val="a3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</w:rPr>
        <w:t>Определить разновидности и причины лжи</w:t>
      </w:r>
    </w:p>
    <w:p w:rsidR="00A551E8" w:rsidRPr="00A551E8" w:rsidRDefault="00A551E8" w:rsidP="001E4DE1">
      <w:pPr>
        <w:pStyle w:val="a3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</w:rPr>
        <w:t>Научиться распознавать обман</w:t>
      </w:r>
    </w:p>
    <w:p w:rsidR="00A551E8" w:rsidRPr="00A551E8" w:rsidRDefault="00A551E8" w:rsidP="001E4DE1">
      <w:pPr>
        <w:pStyle w:val="a3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</w:rPr>
        <w:t>Провести опрос</w:t>
      </w:r>
    </w:p>
    <w:p w:rsidR="006C1EFC" w:rsidRPr="006C1EFC" w:rsidRDefault="00A551E8" w:rsidP="001E4DE1">
      <w:pPr>
        <w:pStyle w:val="a3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</w:rPr>
        <w:t>Обобщить полученные данные и сделать заключение</w:t>
      </w:r>
    </w:p>
    <w:p w:rsidR="00A551E8" w:rsidRPr="006A6A0A" w:rsidRDefault="00A551E8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  <w:u w:val="single"/>
        </w:rPr>
      </w:pPr>
      <w:r w:rsidRPr="006A6A0A">
        <w:rPr>
          <w:rFonts w:ascii="Times New Roman" w:hAnsi="Times New Roman" w:cs="Times New Roman"/>
          <w:bCs/>
          <w:color w:val="252525"/>
          <w:sz w:val="28"/>
          <w:szCs w:val="28"/>
          <w:u w:val="single"/>
        </w:rPr>
        <w:t>Задумывались ли вы когда-нибудь над тем, почему люди лгут?</w:t>
      </w:r>
    </w:p>
    <w:p w:rsidR="006A6A0A" w:rsidRDefault="00E53BF5" w:rsidP="001E4DE1">
      <w:pPr>
        <w:spacing w:after="200" w:line="360" w:lineRule="auto"/>
        <w:jc w:val="both"/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</w:pPr>
      <w:r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>Ведь</w:t>
      </w:r>
      <w:r w:rsidR="00A551E8"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 xml:space="preserve"> </w:t>
      </w:r>
      <w:r w:rsidR="00190ED8"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 xml:space="preserve">в повседневной жизни </w:t>
      </w:r>
      <w:r w:rsidR="00A551E8"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>мы част</w:t>
      </w:r>
      <w:r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>о</w:t>
      </w:r>
      <w:r w:rsidR="00A551E8"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 xml:space="preserve"> сталкиваемся</w:t>
      </w:r>
      <w:r w:rsidR="00190ED8"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 xml:space="preserve"> с обманом</w:t>
      </w:r>
      <w:r w:rsidR="00A551E8"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 xml:space="preserve">. </w:t>
      </w:r>
      <w:r w:rsidR="00190ED8"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>В среднем</w:t>
      </w:r>
      <w:r w:rsidR="00A551E8"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 xml:space="preserve"> человек врет как минимум раз в день. </w:t>
      </w:r>
    </w:p>
    <w:p w:rsidR="006A6A0A" w:rsidRDefault="00A551E8" w:rsidP="001E4DE1">
      <w:pPr>
        <w:spacing w:after="200" w:line="360" w:lineRule="auto"/>
        <w:jc w:val="both"/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</w:pPr>
      <w:r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 xml:space="preserve">В </w:t>
      </w:r>
      <w:r w:rsidR="00190ED8"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>повседневной жизни</w:t>
      </w:r>
      <w:r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 xml:space="preserve"> нам могут соврать касаемо </w:t>
      </w:r>
      <w:r w:rsidR="00190ED8"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>нашей внешности</w:t>
      </w:r>
      <w:r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 xml:space="preserve"> или поведения, но мы </w:t>
      </w:r>
      <w:r w:rsidR="00190ED8"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>этого не заметим</w:t>
      </w:r>
      <w:r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 xml:space="preserve">. Даже близкие люди могу </w:t>
      </w:r>
      <w:r w:rsidR="00190ED8"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>скрыть</w:t>
      </w:r>
      <w:r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 xml:space="preserve"> от нас правду, во благо или же во зло. </w:t>
      </w:r>
    </w:p>
    <w:p w:rsidR="006A6A0A" w:rsidRDefault="00E53BF5" w:rsidP="001E4DE1">
      <w:pPr>
        <w:spacing w:after="200" w:line="360" w:lineRule="auto"/>
        <w:jc w:val="both"/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</w:pPr>
      <w:r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>Нам лгут газеты и журналы, с экрана телевизоров, лгут знакомые</w:t>
      </w:r>
      <w:r w:rsidR="00190ED8"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 xml:space="preserve"> и</w:t>
      </w:r>
      <w:r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 xml:space="preserve"> друзья. Мы не знаем, как реагировать на ложь и каковы причины обмана. </w:t>
      </w:r>
    </w:p>
    <w:p w:rsidR="00A551E8" w:rsidRPr="006A6A0A" w:rsidRDefault="00190ED8" w:rsidP="001E4DE1">
      <w:pPr>
        <w:spacing w:after="200" w:line="360" w:lineRule="auto"/>
        <w:jc w:val="both"/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</w:pPr>
      <w:r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>Не имея возможности</w:t>
      </w:r>
      <w:r w:rsidR="00A551E8"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 xml:space="preserve"> определить, когда нам солгали, мы становимся уязвимыми</w:t>
      </w:r>
      <w:r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 xml:space="preserve"> и</w:t>
      </w:r>
      <w:r w:rsidR="00A551E8" w:rsidRPr="006A6A0A">
        <w:rPr>
          <w:rFonts w:ascii="Times New Roman" w:hAnsi="Times New Roman" w:cs="Times New Roman"/>
          <w:bCs/>
          <w:i/>
          <w:iCs/>
          <w:color w:val="252525"/>
          <w:sz w:val="28"/>
          <w:szCs w:val="28"/>
        </w:rPr>
        <w:t xml:space="preserve"> можем попасться на удочку мошенников и аферистов.</w:t>
      </w:r>
    </w:p>
    <w:p w:rsidR="006C1EFC" w:rsidRDefault="006C1EFC" w:rsidP="001E4DE1">
      <w:pPr>
        <w:spacing w:after="20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6C1EFC" w:rsidRDefault="006C1EFC" w:rsidP="001E4DE1">
      <w:pPr>
        <w:spacing w:after="20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6C1EFC" w:rsidRDefault="006C1EFC" w:rsidP="001E4DE1">
      <w:pPr>
        <w:spacing w:after="20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A40963" w:rsidRDefault="00A40963" w:rsidP="004C0EE7">
      <w:pPr>
        <w:spacing w:after="200" w:line="360" w:lineRule="auto"/>
        <w:jc w:val="center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6A6A0A" w:rsidRDefault="006A6A0A" w:rsidP="004C0EE7">
      <w:pPr>
        <w:spacing w:after="200" w:line="360" w:lineRule="auto"/>
        <w:jc w:val="center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6A6A0A" w:rsidRDefault="006A6A0A" w:rsidP="004C0EE7">
      <w:pPr>
        <w:spacing w:after="200" w:line="360" w:lineRule="auto"/>
        <w:jc w:val="center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A551E8" w:rsidRPr="004C0EE7" w:rsidRDefault="004C0EE7" w:rsidP="004C0EE7">
      <w:pPr>
        <w:spacing w:after="200" w:line="360" w:lineRule="auto"/>
        <w:jc w:val="center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b/>
          <w:color w:val="252525"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color w:val="252525"/>
          <w:sz w:val="28"/>
          <w:szCs w:val="28"/>
          <w:lang w:val="en-US"/>
        </w:rPr>
        <w:t>I</w:t>
      </w:r>
      <w:r w:rsidRPr="001B5439">
        <w:rPr>
          <w:rFonts w:ascii="Times New Roman" w:hAnsi="Times New Roman" w:cs="Times New Roman"/>
          <w:b/>
          <w:color w:val="252525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252525"/>
          <w:sz w:val="28"/>
          <w:szCs w:val="28"/>
        </w:rPr>
        <w:t>ПОНЯТИЕ ЛЖИ</w:t>
      </w:r>
    </w:p>
    <w:p w:rsidR="000C4F61" w:rsidRPr="00302D73" w:rsidRDefault="00E53BF5" w:rsidP="004C0EE7">
      <w:pPr>
        <w:spacing w:after="200" w:line="360" w:lineRule="auto"/>
        <w:jc w:val="center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  <w:r w:rsidRPr="00F10D54">
        <w:rPr>
          <w:rFonts w:ascii="Times New Roman" w:hAnsi="Times New Roman" w:cs="Times New Roman"/>
          <w:b/>
          <w:color w:val="252525"/>
          <w:sz w:val="28"/>
          <w:szCs w:val="28"/>
        </w:rPr>
        <w:t xml:space="preserve">1.1.   </w:t>
      </w:r>
      <w:r w:rsidR="004C0EE7"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  <w:t>Что такое ложь?</w:t>
      </w:r>
    </w:p>
    <w:p w:rsidR="000C4F61" w:rsidRPr="000C4F61" w:rsidRDefault="000C4F61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0C4F61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Для начала </w:t>
      </w:r>
      <w:r w:rsidR="00190ED8">
        <w:rPr>
          <w:rFonts w:ascii="Times New Roman" w:hAnsi="Times New Roman" w:cs="Times New Roman"/>
          <w:bCs/>
          <w:color w:val="252525"/>
          <w:sz w:val="28"/>
          <w:szCs w:val="28"/>
        </w:rPr>
        <w:t>разберемся</w:t>
      </w:r>
      <w:r w:rsidRPr="000C4F61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в том, что же такое ложь, из словаря Ожегова можно </w:t>
      </w:r>
      <w:r w:rsidR="00190ED8">
        <w:rPr>
          <w:rFonts w:ascii="Times New Roman" w:hAnsi="Times New Roman" w:cs="Times New Roman"/>
          <w:bCs/>
          <w:color w:val="252525"/>
          <w:sz w:val="28"/>
          <w:szCs w:val="28"/>
        </w:rPr>
        <w:t>найти</w:t>
      </w:r>
      <w:r w:rsidRPr="000C4F61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</w:t>
      </w:r>
      <w:r w:rsidR="00190ED8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нужное нам </w:t>
      </w:r>
      <w:r w:rsidRPr="000C4F61">
        <w:rPr>
          <w:rFonts w:ascii="Times New Roman" w:hAnsi="Times New Roman" w:cs="Times New Roman"/>
          <w:bCs/>
          <w:color w:val="252525"/>
          <w:sz w:val="28"/>
          <w:szCs w:val="28"/>
        </w:rPr>
        <w:t>определение:</w:t>
      </w:r>
    </w:p>
    <w:p w:rsidR="001B3D6D" w:rsidRDefault="000C4F61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1B3D6D">
        <w:rPr>
          <w:rFonts w:ascii="Times New Roman" w:hAnsi="Times New Roman" w:cs="Times New Roman"/>
          <w:bCs/>
          <w:color w:val="252525"/>
          <w:sz w:val="28"/>
          <w:szCs w:val="28"/>
          <w:u w:val="single"/>
        </w:rPr>
        <w:t>Ложь</w:t>
      </w:r>
      <w:r w:rsidRPr="000C4F61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</w:t>
      </w:r>
      <w:r w:rsidR="001B3D6D" w:rsidRPr="000C4F61">
        <w:rPr>
          <w:rFonts w:ascii="Times New Roman" w:hAnsi="Times New Roman" w:cs="Times New Roman"/>
          <w:bCs/>
          <w:color w:val="252525"/>
          <w:sz w:val="28"/>
          <w:szCs w:val="28"/>
        </w:rPr>
        <w:t>— это</w:t>
      </w:r>
      <w:r w:rsidRPr="000C4F61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намеренное искажение истины, неправда, обман.</w:t>
      </w:r>
    </w:p>
    <w:p w:rsidR="00E53BF5" w:rsidRDefault="00190ED8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</w:rPr>
        <w:t>Современное общество без лжи просто невозможно представить</w:t>
      </w:r>
      <w:r w:rsidR="00E53BF5" w:rsidRPr="00E53BF5">
        <w:rPr>
          <w:rFonts w:ascii="Times New Roman" w:hAnsi="Times New Roman" w:cs="Times New Roman"/>
          <w:bCs/>
          <w:color w:val="252525"/>
          <w:sz w:val="28"/>
          <w:szCs w:val="28"/>
        </w:rPr>
        <w:t>.</w:t>
      </w:r>
      <w:r w:rsidR="00E53BF5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</w:t>
      </w:r>
      <w:r w:rsidR="00E53BF5" w:rsidRPr="00E53BF5">
        <w:rPr>
          <w:rFonts w:ascii="Times New Roman" w:hAnsi="Times New Roman" w:cs="Times New Roman"/>
          <w:bCs/>
          <w:color w:val="252525"/>
          <w:sz w:val="28"/>
          <w:szCs w:val="28"/>
        </w:rPr>
        <w:t>Ложь стала нормой для многих людей.</w:t>
      </w:r>
      <w:r w:rsidR="00E53BF5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</w:t>
      </w:r>
      <w:r w:rsidR="00E53BF5" w:rsidRPr="00E53BF5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Нет ни одного человека, который ни разу бы не соврал в своей жизни. Человек врет, а страдают </w:t>
      </w:r>
      <w:r>
        <w:rPr>
          <w:rFonts w:ascii="Times New Roman" w:hAnsi="Times New Roman" w:cs="Times New Roman"/>
          <w:bCs/>
          <w:color w:val="252525"/>
          <w:sz w:val="28"/>
          <w:szCs w:val="28"/>
        </w:rPr>
        <w:t>окружающие его люди</w:t>
      </w:r>
      <w:r w:rsidR="00E53BF5" w:rsidRPr="00E53BF5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или даже он сам. Люди, которые лгут, боятся сказать правду, они живут с этим страхом, для них вместо того, чтобы </w:t>
      </w:r>
      <w:r>
        <w:rPr>
          <w:rFonts w:ascii="Times New Roman" w:hAnsi="Times New Roman" w:cs="Times New Roman"/>
          <w:bCs/>
          <w:color w:val="252525"/>
          <w:sz w:val="28"/>
          <w:szCs w:val="28"/>
        </w:rPr>
        <w:t>бороться с ним</w:t>
      </w:r>
      <w:r w:rsidR="00E53BF5" w:rsidRPr="00E53BF5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лучше соврать.</w:t>
      </w:r>
    </w:p>
    <w:p w:rsidR="00CD56FA" w:rsidRPr="00CD56FA" w:rsidRDefault="00CD56FA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CD56FA">
        <w:rPr>
          <w:rFonts w:ascii="Times New Roman" w:hAnsi="Times New Roman" w:cs="Times New Roman"/>
          <w:bCs/>
          <w:color w:val="252525"/>
          <w:sz w:val="28"/>
          <w:szCs w:val="28"/>
        </w:rPr>
        <w:t>Признайтесь честно – вы когда-нибудь говорили неправду? Я нет. И это… ложь. Абсолютное большинство людей хотя бы раз лгали. Умышленно или неосознанно, во благо или просто так, но все мы иногда привираем. И как же неприятно, когда нас обманывают! Хочется разоблачить лжеца – но для этого надо убедиться, что он действительно врет. Поэтому сегодня я расскажу вам, как распознать ложь</w:t>
      </w:r>
      <w:r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и с какой целью они это делают.</w:t>
      </w:r>
    </w:p>
    <w:p w:rsidR="00E53BF5" w:rsidRPr="00302D73" w:rsidRDefault="00E53BF5" w:rsidP="004C0EE7">
      <w:pPr>
        <w:spacing w:after="200" w:line="360" w:lineRule="auto"/>
        <w:jc w:val="center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  <w:r w:rsidRPr="00F10D54">
        <w:rPr>
          <w:rFonts w:ascii="Times New Roman" w:hAnsi="Times New Roman" w:cs="Times New Roman"/>
          <w:b/>
          <w:color w:val="252525"/>
          <w:sz w:val="28"/>
          <w:szCs w:val="28"/>
        </w:rPr>
        <w:t xml:space="preserve">1.2.   </w:t>
      </w:r>
      <w:r w:rsidR="004C0EE7"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  <w:t>Причины, по которым люди лгут</w:t>
      </w:r>
    </w:p>
    <w:p w:rsidR="00E53BF5" w:rsidRDefault="00E53BF5" w:rsidP="001E4DE1">
      <w:pPr>
        <w:pStyle w:val="a3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bCs/>
          <w:i/>
          <w:iCs/>
          <w:color w:val="252525"/>
          <w:sz w:val="28"/>
          <w:szCs w:val="28"/>
          <w:u w:val="single"/>
        </w:rPr>
      </w:pPr>
      <w:r w:rsidRPr="00E53BF5">
        <w:rPr>
          <w:rFonts w:ascii="Times New Roman" w:hAnsi="Times New Roman" w:cs="Times New Roman"/>
          <w:bCs/>
          <w:i/>
          <w:iCs/>
          <w:color w:val="252525"/>
          <w:sz w:val="28"/>
          <w:szCs w:val="28"/>
          <w:u w:val="single"/>
        </w:rPr>
        <w:t xml:space="preserve">Ложь </w:t>
      </w:r>
      <w:r w:rsidR="004F4B0E">
        <w:rPr>
          <w:rFonts w:ascii="Times New Roman" w:hAnsi="Times New Roman" w:cs="Times New Roman"/>
          <w:bCs/>
          <w:i/>
          <w:iCs/>
          <w:color w:val="252525"/>
          <w:sz w:val="28"/>
          <w:szCs w:val="28"/>
          <w:u w:val="single"/>
        </w:rPr>
        <w:t>как спасение</w:t>
      </w:r>
    </w:p>
    <w:p w:rsidR="00DB3B4A" w:rsidRDefault="00DB3B4A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DB3B4A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Некоторые люди, когда их пытаются уличить в обмане, начинают агрессивно защищаться. Если задать им прямой вопрос, говорят ли они правду, то в ответ </w:t>
      </w:r>
      <w:r w:rsidRPr="00DB3B4A">
        <w:rPr>
          <w:rFonts w:ascii="Times New Roman" w:hAnsi="Times New Roman" w:cs="Times New Roman"/>
          <w:bCs/>
          <w:color w:val="252525"/>
          <w:sz w:val="28"/>
          <w:szCs w:val="28"/>
        </w:rPr>
        <w:lastRenderedPageBreak/>
        <w:t xml:space="preserve">лжец, чаще всего, возмутится: </w:t>
      </w:r>
      <w:r w:rsidR="00A40963">
        <w:rPr>
          <w:rFonts w:ascii="Times New Roman" w:hAnsi="Times New Roman" w:cs="Times New Roman"/>
          <w:bCs/>
          <w:color w:val="252525"/>
          <w:sz w:val="28"/>
          <w:szCs w:val="28"/>
        </w:rPr>
        <w:t>«</w:t>
      </w:r>
      <w:r w:rsidRPr="00DB3B4A">
        <w:rPr>
          <w:rFonts w:ascii="Times New Roman" w:hAnsi="Times New Roman" w:cs="Times New Roman"/>
          <w:bCs/>
          <w:color w:val="252525"/>
          <w:sz w:val="28"/>
          <w:szCs w:val="28"/>
        </w:rPr>
        <w:t>Ты за кого меня принимаешь? Я что, по-твоему, вру?</w:t>
      </w:r>
      <w:r w:rsidR="00A40963">
        <w:rPr>
          <w:rFonts w:ascii="Times New Roman" w:hAnsi="Times New Roman" w:cs="Times New Roman"/>
          <w:bCs/>
          <w:color w:val="252525"/>
          <w:sz w:val="28"/>
          <w:szCs w:val="28"/>
        </w:rPr>
        <w:t>»</w:t>
      </w:r>
      <w:r w:rsidRPr="00DB3B4A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и т.д. </w:t>
      </w:r>
    </w:p>
    <w:p w:rsidR="00DB3B4A" w:rsidRPr="00DB3B4A" w:rsidRDefault="00DB3B4A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DB3B4A">
        <w:rPr>
          <w:rFonts w:ascii="Times New Roman" w:hAnsi="Times New Roman" w:cs="Times New Roman"/>
          <w:bCs/>
          <w:color w:val="252525"/>
          <w:sz w:val="28"/>
          <w:szCs w:val="28"/>
        </w:rPr>
        <w:t>Таким образом обманщик пытается сменить тему разговора и заставить вас оправдываться.</w:t>
      </w:r>
    </w:p>
    <w:p w:rsidR="00DB3B4A" w:rsidRPr="00DB3B4A" w:rsidRDefault="00DB3B4A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DB3B4A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Аналогичная агрессивная реакция может последовать после вопроса, на который человек, которому есть что скрывать, не хочет отвечать. Например, жена спрашивает у мужа, где он был и почему поздно пришел домой. Вместо оправданий он пытается давить на женскую совесть фразами вроде: </w:t>
      </w:r>
      <w:r w:rsidR="00A40963">
        <w:rPr>
          <w:rFonts w:ascii="Times New Roman" w:hAnsi="Times New Roman" w:cs="Times New Roman"/>
          <w:bCs/>
          <w:color w:val="252525"/>
          <w:sz w:val="28"/>
          <w:szCs w:val="28"/>
        </w:rPr>
        <w:t>«</w:t>
      </w:r>
      <w:r w:rsidRPr="00DB3B4A">
        <w:rPr>
          <w:rFonts w:ascii="Times New Roman" w:hAnsi="Times New Roman" w:cs="Times New Roman"/>
          <w:bCs/>
          <w:color w:val="252525"/>
          <w:sz w:val="28"/>
          <w:szCs w:val="28"/>
        </w:rPr>
        <w:t>Ты мне совсем не доверяешь</w:t>
      </w:r>
      <w:r w:rsidR="00A40963">
        <w:rPr>
          <w:rFonts w:ascii="Times New Roman" w:hAnsi="Times New Roman" w:cs="Times New Roman"/>
          <w:bCs/>
          <w:color w:val="252525"/>
          <w:sz w:val="28"/>
          <w:szCs w:val="28"/>
        </w:rPr>
        <w:t>»</w:t>
      </w:r>
      <w:r w:rsidRPr="00DB3B4A">
        <w:rPr>
          <w:rFonts w:ascii="Times New Roman" w:hAnsi="Times New Roman" w:cs="Times New Roman"/>
          <w:bCs/>
          <w:color w:val="252525"/>
          <w:sz w:val="28"/>
          <w:szCs w:val="28"/>
        </w:rPr>
        <w:t>, да еще сделает при этом обиженное лицо.</w:t>
      </w:r>
    </w:p>
    <w:p w:rsidR="004F4B0E" w:rsidRDefault="004F4B0E" w:rsidP="001E4DE1">
      <w:pPr>
        <w:pStyle w:val="a3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bCs/>
          <w:i/>
          <w:iCs/>
          <w:color w:val="252525"/>
          <w:sz w:val="28"/>
          <w:szCs w:val="28"/>
          <w:u w:val="single"/>
        </w:rPr>
      </w:pPr>
      <w:r w:rsidRPr="004F4B0E">
        <w:rPr>
          <w:rFonts w:ascii="Times New Roman" w:hAnsi="Times New Roman" w:cs="Times New Roman"/>
          <w:bCs/>
          <w:i/>
          <w:iCs/>
          <w:color w:val="252525"/>
          <w:sz w:val="28"/>
          <w:szCs w:val="28"/>
          <w:u w:val="single"/>
        </w:rPr>
        <w:t>Ложь ради собственной выгоды</w:t>
      </w:r>
    </w:p>
    <w:p w:rsidR="004F4B0E" w:rsidRPr="004F4B0E" w:rsidRDefault="004F4B0E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4F4B0E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Все мы эгоисты. </w:t>
      </w:r>
      <w:r>
        <w:rPr>
          <w:rFonts w:ascii="Times New Roman" w:hAnsi="Times New Roman" w:cs="Times New Roman"/>
          <w:bCs/>
          <w:color w:val="252525"/>
          <w:sz w:val="28"/>
          <w:szCs w:val="28"/>
        </w:rPr>
        <w:t>Это прискорбный факт</w:t>
      </w:r>
      <w:r w:rsidRPr="004F4B0E">
        <w:rPr>
          <w:rFonts w:ascii="Times New Roman" w:hAnsi="Times New Roman" w:cs="Times New Roman"/>
          <w:bCs/>
          <w:color w:val="252525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</w:t>
      </w:r>
      <w:r w:rsidRPr="004F4B0E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Поэтому </w:t>
      </w:r>
      <w:r w:rsidR="008419B0">
        <w:rPr>
          <w:rFonts w:ascii="Times New Roman" w:hAnsi="Times New Roman" w:cs="Times New Roman"/>
          <w:bCs/>
          <w:color w:val="252525"/>
          <w:sz w:val="28"/>
          <w:szCs w:val="28"/>
        </w:rPr>
        <w:t>частая причина лжи</w:t>
      </w:r>
      <w:r w:rsidRPr="004F4B0E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–защита. Такую ложь можно назвать инстинктивной – чаще всего ее оправдывают фразами </w:t>
      </w:r>
      <w:r w:rsidR="001E69FF">
        <w:rPr>
          <w:rFonts w:ascii="Times New Roman" w:hAnsi="Times New Roman" w:cs="Times New Roman"/>
          <w:bCs/>
          <w:color w:val="252525"/>
          <w:sz w:val="28"/>
          <w:szCs w:val="28"/>
        </w:rPr>
        <w:t>по типу</w:t>
      </w:r>
      <w:r w:rsidRPr="004F4B0E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«так получилось».</w:t>
      </w:r>
    </w:p>
    <w:p w:rsidR="004F4B0E" w:rsidRPr="004F4B0E" w:rsidRDefault="004F4B0E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4F4B0E">
        <w:rPr>
          <w:rFonts w:ascii="Times New Roman" w:hAnsi="Times New Roman" w:cs="Times New Roman"/>
          <w:bCs/>
          <w:color w:val="252525"/>
          <w:sz w:val="28"/>
          <w:szCs w:val="28"/>
        </w:rPr>
        <w:t>Худший вариант развития событий: спасая себя, человек очерняет невиновного. Но важно помнить: поступив так не единожды, вы рискуете потерять расположение окружающих навсегда.</w:t>
      </w:r>
    </w:p>
    <w:p w:rsidR="004F4B0E" w:rsidRDefault="004F4B0E" w:rsidP="001E4DE1">
      <w:pPr>
        <w:pStyle w:val="a3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bCs/>
          <w:i/>
          <w:iCs/>
          <w:color w:val="252525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i/>
          <w:iCs/>
          <w:color w:val="252525"/>
          <w:sz w:val="28"/>
          <w:szCs w:val="28"/>
          <w:u w:val="single"/>
        </w:rPr>
        <w:t>Низкая самооценка</w:t>
      </w:r>
    </w:p>
    <w:p w:rsidR="004F4B0E" w:rsidRPr="004F4B0E" w:rsidRDefault="004F4B0E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4F4B0E">
        <w:rPr>
          <w:rFonts w:ascii="Times New Roman" w:hAnsi="Times New Roman" w:cs="Times New Roman"/>
          <w:bCs/>
          <w:color w:val="252525"/>
          <w:sz w:val="28"/>
          <w:szCs w:val="28"/>
        </w:rPr>
        <w:t>Причиной лжи иногда становятся комплексы. Пересилить себя и заняться самосовершенствованием может далеко не каждый. Гораздо проще врать, пытаясь возвыситься в чужих глазах.</w:t>
      </w:r>
    </w:p>
    <w:p w:rsidR="004F4B0E" w:rsidRDefault="004F4B0E" w:rsidP="001E4DE1">
      <w:pPr>
        <w:pStyle w:val="a3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bCs/>
          <w:i/>
          <w:iCs/>
          <w:color w:val="252525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i/>
          <w:iCs/>
          <w:color w:val="252525"/>
          <w:sz w:val="28"/>
          <w:szCs w:val="28"/>
          <w:u w:val="single"/>
        </w:rPr>
        <w:t>Желание понравится и войти в доверие</w:t>
      </w:r>
    </w:p>
    <w:p w:rsidR="004F4B0E" w:rsidRDefault="004F4B0E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4F4B0E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У взрослых откровенная ложь встречается реже, чем у подростков и детей – большинство людей предпочитает недоговаривать всей правды или промолчать в ответ. Но это просто более удобный вариант сокрытия правды. Совсем не лгать человек не может – слишком часто правда противоречит </w:t>
      </w:r>
      <w:r w:rsidRPr="004F4B0E">
        <w:rPr>
          <w:rFonts w:ascii="Times New Roman" w:hAnsi="Times New Roman" w:cs="Times New Roman"/>
          <w:bCs/>
          <w:color w:val="252525"/>
          <w:sz w:val="28"/>
          <w:szCs w:val="28"/>
        </w:rPr>
        <w:lastRenderedPageBreak/>
        <w:t xml:space="preserve">общепринятой этике, вежливости и даже морали. </w:t>
      </w:r>
      <w:r>
        <w:rPr>
          <w:rFonts w:ascii="Times New Roman" w:hAnsi="Times New Roman" w:cs="Times New Roman"/>
          <w:bCs/>
          <w:color w:val="252525"/>
          <w:sz w:val="28"/>
          <w:szCs w:val="28"/>
        </w:rPr>
        <w:t>М</w:t>
      </w:r>
      <w:r w:rsidRPr="004F4B0E">
        <w:rPr>
          <w:rFonts w:ascii="Times New Roman" w:hAnsi="Times New Roman" w:cs="Times New Roman"/>
          <w:bCs/>
          <w:color w:val="252525"/>
          <w:sz w:val="28"/>
          <w:szCs w:val="28"/>
        </w:rPr>
        <w:t>ногие ли на вопрос не очень симпатичной знакомой «</w:t>
      </w:r>
      <w:r w:rsidR="00A40963">
        <w:rPr>
          <w:rFonts w:ascii="Times New Roman" w:hAnsi="Times New Roman" w:cs="Times New Roman"/>
          <w:bCs/>
          <w:color w:val="252525"/>
          <w:sz w:val="28"/>
          <w:szCs w:val="28"/>
        </w:rPr>
        <w:t>К</w:t>
      </w:r>
      <w:r w:rsidRPr="004F4B0E">
        <w:rPr>
          <w:rFonts w:ascii="Times New Roman" w:hAnsi="Times New Roman" w:cs="Times New Roman"/>
          <w:bCs/>
          <w:color w:val="252525"/>
          <w:sz w:val="28"/>
          <w:szCs w:val="28"/>
        </w:rPr>
        <w:t>ак я выгляжу?» ответят честно?</w:t>
      </w:r>
    </w:p>
    <w:p w:rsidR="00CD56FA" w:rsidRPr="00CD56FA" w:rsidRDefault="00CD56FA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CD56FA">
        <w:rPr>
          <w:rFonts w:ascii="Times New Roman" w:hAnsi="Times New Roman" w:cs="Times New Roman"/>
          <w:bCs/>
          <w:color w:val="252525"/>
          <w:sz w:val="28"/>
          <w:szCs w:val="28"/>
        </w:rPr>
        <w:t>В последнее время большую популярность получила профессия профайлера. Профайлер – человек, распознающий ложь по мимике, жестам, манере поведения говорящего. Люди этой профессии востребованы во время бизнес переговоров, выдачи кредитов в банке, при собеседовании будущих сотрудников и т.д.</w:t>
      </w:r>
    </w:p>
    <w:p w:rsidR="00CD56FA" w:rsidRPr="00CD56FA" w:rsidRDefault="00CD56FA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CD56FA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Их система обучения построена преимущественно на трудах таких знаменитых психологов, как Алан </w:t>
      </w:r>
      <w:proofErr w:type="spellStart"/>
      <w:r w:rsidRPr="00CD56FA">
        <w:rPr>
          <w:rFonts w:ascii="Times New Roman" w:hAnsi="Times New Roman" w:cs="Times New Roman"/>
          <w:bCs/>
          <w:color w:val="252525"/>
          <w:sz w:val="28"/>
          <w:szCs w:val="28"/>
        </w:rPr>
        <w:t>Пиз</w:t>
      </w:r>
      <w:proofErr w:type="spellEnd"/>
      <w:r w:rsidRPr="00CD56FA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и Пол </w:t>
      </w:r>
      <w:proofErr w:type="spellStart"/>
      <w:r w:rsidRPr="00CD56FA">
        <w:rPr>
          <w:rFonts w:ascii="Times New Roman" w:hAnsi="Times New Roman" w:cs="Times New Roman"/>
          <w:bCs/>
          <w:color w:val="252525"/>
          <w:sz w:val="28"/>
          <w:szCs w:val="28"/>
        </w:rPr>
        <w:t>Экман</w:t>
      </w:r>
      <w:proofErr w:type="spellEnd"/>
      <w:r w:rsidRPr="00CD56FA">
        <w:rPr>
          <w:rFonts w:ascii="Times New Roman" w:hAnsi="Times New Roman" w:cs="Times New Roman"/>
          <w:bCs/>
          <w:color w:val="252525"/>
          <w:sz w:val="28"/>
          <w:szCs w:val="28"/>
        </w:rPr>
        <w:t>, которые много лет изучали механизмы лжи и разрабатывали методики ее выявления. По мотивам их книг сняли популярный сериал “Обмани меня”, главный герой которого – специалист по распознаванию лжи.</w:t>
      </w:r>
    </w:p>
    <w:p w:rsidR="001E4DE1" w:rsidRDefault="004F4B0E" w:rsidP="004C0EE7">
      <w:pPr>
        <w:spacing w:after="200" w:line="360" w:lineRule="auto"/>
        <w:jc w:val="center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  <w:r w:rsidRPr="00F10D54">
        <w:rPr>
          <w:rFonts w:ascii="Times New Roman" w:hAnsi="Times New Roman" w:cs="Times New Roman"/>
          <w:b/>
          <w:color w:val="252525"/>
          <w:sz w:val="28"/>
          <w:szCs w:val="28"/>
        </w:rPr>
        <w:t xml:space="preserve">1.3.   </w:t>
      </w:r>
      <w:r w:rsidR="004C0EE7"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  <w:t>Разновидности обмана</w:t>
      </w:r>
    </w:p>
    <w:p w:rsidR="004F4B0E" w:rsidRPr="001E4DE1" w:rsidRDefault="004F4B0E" w:rsidP="001E4DE1">
      <w:pPr>
        <w:pStyle w:val="a3"/>
        <w:numPr>
          <w:ilvl w:val="0"/>
          <w:numId w:val="14"/>
        </w:numPr>
        <w:spacing w:after="20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  <w:r w:rsidRPr="001E4DE1">
        <w:rPr>
          <w:rFonts w:ascii="Times New Roman" w:hAnsi="Times New Roman" w:cs="Times New Roman"/>
          <w:b/>
          <w:color w:val="252525"/>
          <w:sz w:val="28"/>
          <w:szCs w:val="28"/>
        </w:rPr>
        <w:t>Активная ложь</w:t>
      </w:r>
    </w:p>
    <w:p w:rsidR="00DB3B4A" w:rsidRPr="00DB3B4A" w:rsidRDefault="00DB3B4A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DB3B4A">
        <w:rPr>
          <w:rFonts w:ascii="Times New Roman" w:hAnsi="Times New Roman" w:cs="Times New Roman"/>
          <w:bCs/>
          <w:color w:val="252525"/>
          <w:sz w:val="28"/>
          <w:szCs w:val="28"/>
        </w:rPr>
        <w:t>Это вид осознанной лжи, которая не имеет четкой цели. Человек просто выдумывает события, которые с ним на самом деле не происходили. Чаще всего так поступают в беседе с малознакомыми людьми, чтобы показаться более интересным и умным собеседником.</w:t>
      </w:r>
    </w:p>
    <w:p w:rsidR="00DB3B4A" w:rsidRPr="001E4DE1" w:rsidRDefault="004F4B0E" w:rsidP="001E4DE1">
      <w:pPr>
        <w:pStyle w:val="a3"/>
        <w:numPr>
          <w:ilvl w:val="0"/>
          <w:numId w:val="14"/>
        </w:numPr>
        <w:spacing w:after="20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1E4DE1">
        <w:rPr>
          <w:rFonts w:ascii="Times New Roman" w:hAnsi="Times New Roman" w:cs="Times New Roman"/>
          <w:b/>
          <w:color w:val="252525"/>
          <w:sz w:val="28"/>
          <w:szCs w:val="28"/>
        </w:rPr>
        <w:t xml:space="preserve">Пассивная ложь </w:t>
      </w:r>
    </w:p>
    <w:p w:rsidR="00DB3B4A" w:rsidRPr="00DB3B4A" w:rsidRDefault="00DB3B4A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DB3B4A">
        <w:rPr>
          <w:rFonts w:ascii="Times New Roman" w:hAnsi="Times New Roman" w:cs="Times New Roman"/>
          <w:bCs/>
          <w:color w:val="252525"/>
          <w:sz w:val="28"/>
          <w:szCs w:val="28"/>
        </w:rPr>
        <w:t>Такая ложь проявляется в замалчивании фактов. Например, мужчина, находящийся в отношениях с женщиной относительно недолго, не спешит сообщать ей, что он женат и у него есть дети.</w:t>
      </w:r>
    </w:p>
    <w:p w:rsidR="001E4DE1" w:rsidRPr="001E4DE1" w:rsidRDefault="004F4B0E" w:rsidP="001E4DE1">
      <w:pPr>
        <w:pStyle w:val="a3"/>
        <w:numPr>
          <w:ilvl w:val="0"/>
          <w:numId w:val="14"/>
        </w:numPr>
        <w:spacing w:after="20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1E4DE1">
        <w:rPr>
          <w:rFonts w:ascii="Times New Roman" w:hAnsi="Times New Roman" w:cs="Times New Roman"/>
          <w:b/>
          <w:color w:val="252525"/>
          <w:sz w:val="28"/>
          <w:szCs w:val="28"/>
        </w:rPr>
        <w:t>Неосознаваемая ложь</w:t>
      </w:r>
    </w:p>
    <w:p w:rsidR="00DB3B4A" w:rsidRPr="00DB3B4A" w:rsidRDefault="004F4B0E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4F4B0E">
        <w:rPr>
          <w:rFonts w:ascii="Times New Roman" w:hAnsi="Times New Roman" w:cs="Times New Roman"/>
          <w:b/>
          <w:color w:val="252525"/>
          <w:sz w:val="28"/>
          <w:szCs w:val="28"/>
        </w:rPr>
        <w:t xml:space="preserve"> </w:t>
      </w:r>
      <w:r w:rsidR="00DB3B4A" w:rsidRPr="00DB3B4A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Находясь под воздействием сильных эмоций, человек не осознает, что приукрасил часть истории недостоверными фактами. Очень часто маленькие </w:t>
      </w:r>
      <w:r w:rsidR="00DB3B4A" w:rsidRPr="00DB3B4A">
        <w:rPr>
          <w:rFonts w:ascii="Times New Roman" w:hAnsi="Times New Roman" w:cs="Times New Roman"/>
          <w:bCs/>
          <w:color w:val="252525"/>
          <w:sz w:val="28"/>
          <w:szCs w:val="28"/>
        </w:rPr>
        <w:lastRenderedPageBreak/>
        <w:t>дети привирают неосознанно просто потому, что еще не способны запомнить большой объем информации и прибегают к помощи своей бурной фантазии.</w:t>
      </w:r>
    </w:p>
    <w:p w:rsidR="001E4DE1" w:rsidRPr="001E4DE1" w:rsidRDefault="004F4B0E" w:rsidP="001E4DE1">
      <w:pPr>
        <w:pStyle w:val="a3"/>
        <w:numPr>
          <w:ilvl w:val="0"/>
          <w:numId w:val="14"/>
        </w:numPr>
        <w:spacing w:after="20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1E4DE1">
        <w:rPr>
          <w:rFonts w:ascii="Times New Roman" w:hAnsi="Times New Roman" w:cs="Times New Roman"/>
          <w:b/>
          <w:color w:val="252525"/>
          <w:sz w:val="28"/>
          <w:szCs w:val="28"/>
        </w:rPr>
        <w:t xml:space="preserve">Патологическая ложь  </w:t>
      </w:r>
    </w:p>
    <w:p w:rsidR="00DB3B4A" w:rsidRPr="00DB3B4A" w:rsidRDefault="00DB3B4A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DB3B4A">
        <w:rPr>
          <w:rFonts w:ascii="Times New Roman" w:hAnsi="Times New Roman" w:cs="Times New Roman"/>
          <w:bCs/>
          <w:color w:val="252525"/>
          <w:sz w:val="28"/>
          <w:szCs w:val="28"/>
        </w:rPr>
        <w:t>Этот вид лжи свойственен людям с невысоким социальным статусом. Они придумывают себе целую жизнь, в которой занимают высокое положение или имеют благородное происхождение. При этом врунишка сам искренне в это верит.</w:t>
      </w:r>
    </w:p>
    <w:p w:rsidR="001E4DE1" w:rsidRDefault="004F4B0E" w:rsidP="001E4DE1">
      <w:pPr>
        <w:spacing w:after="20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b/>
          <w:color w:val="252525"/>
          <w:sz w:val="28"/>
          <w:szCs w:val="28"/>
        </w:rPr>
        <w:t xml:space="preserve">          </w:t>
      </w:r>
    </w:p>
    <w:p w:rsidR="001E4DE1" w:rsidRPr="001E4DE1" w:rsidRDefault="004F4B0E" w:rsidP="001E4DE1">
      <w:pPr>
        <w:pStyle w:val="a3"/>
        <w:numPr>
          <w:ilvl w:val="0"/>
          <w:numId w:val="14"/>
        </w:numPr>
        <w:spacing w:after="20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1E4DE1">
        <w:rPr>
          <w:rFonts w:ascii="Times New Roman" w:hAnsi="Times New Roman" w:cs="Times New Roman"/>
          <w:b/>
          <w:color w:val="252525"/>
          <w:sz w:val="28"/>
          <w:szCs w:val="28"/>
        </w:rPr>
        <w:t xml:space="preserve">Мистификация </w:t>
      </w:r>
    </w:p>
    <w:p w:rsidR="004F4B0E" w:rsidRPr="004F4B0E" w:rsidRDefault="001E4DE1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</w:rPr>
        <w:t>Э</w:t>
      </w:r>
      <w:r w:rsidR="004F4B0E" w:rsidRPr="004F4B0E">
        <w:rPr>
          <w:rFonts w:ascii="Times New Roman" w:hAnsi="Times New Roman" w:cs="Times New Roman"/>
          <w:bCs/>
          <w:color w:val="252525"/>
          <w:sz w:val="28"/>
          <w:szCs w:val="28"/>
        </w:rPr>
        <w:t>то утверждение, высказываемое человеком, не уверенным в его истинности. Хотя такое утверждение и может выглядеть правдоподобным (а иногда даже и оказываться истинным), оно не основано на фактах; оно либо выдумано, либо не соответствует действительности.</w:t>
      </w:r>
    </w:p>
    <w:p w:rsidR="004F4B0E" w:rsidRPr="0031486D" w:rsidRDefault="004F4B0E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4F4B0E">
        <w:rPr>
          <w:rFonts w:ascii="Times New Roman" w:hAnsi="Times New Roman" w:cs="Times New Roman"/>
          <w:bCs/>
          <w:color w:val="252525"/>
          <w:sz w:val="28"/>
          <w:szCs w:val="28"/>
          <w:u w:val="single"/>
        </w:rPr>
        <w:t>Пример мистификации:</w:t>
      </w:r>
      <w:r w:rsidRPr="004F4B0E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местный житель объясняет </w:t>
      </w:r>
      <w:r w:rsidR="0031486D">
        <w:rPr>
          <w:rFonts w:ascii="Times New Roman" w:hAnsi="Times New Roman" w:cs="Times New Roman"/>
          <w:bCs/>
          <w:color w:val="252525"/>
          <w:sz w:val="28"/>
          <w:szCs w:val="28"/>
        </w:rPr>
        <w:t>приезжему</w:t>
      </w:r>
      <w:r w:rsidRPr="004F4B0E">
        <w:rPr>
          <w:rFonts w:ascii="Times New Roman" w:hAnsi="Times New Roman" w:cs="Times New Roman"/>
          <w:bCs/>
          <w:color w:val="252525"/>
          <w:sz w:val="28"/>
          <w:szCs w:val="28"/>
        </w:rPr>
        <w:t>, как пройти к некоему памятнику, при этом не зная, где этот памятник, собственно, находится.</w:t>
      </w:r>
    </w:p>
    <w:p w:rsidR="001E4DE1" w:rsidRPr="001E4DE1" w:rsidRDefault="004F4B0E" w:rsidP="001E4DE1">
      <w:pPr>
        <w:pStyle w:val="a3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1E4DE1">
        <w:rPr>
          <w:rFonts w:ascii="Times New Roman" w:hAnsi="Times New Roman" w:cs="Times New Roman"/>
          <w:b/>
          <w:color w:val="252525"/>
          <w:sz w:val="28"/>
          <w:szCs w:val="28"/>
        </w:rPr>
        <w:t xml:space="preserve">Симуляция - </w:t>
      </w:r>
      <w:r w:rsidRPr="001E4DE1">
        <w:rPr>
          <w:rFonts w:ascii="Times New Roman" w:hAnsi="Times New Roman" w:cs="Times New Roman"/>
          <w:bCs/>
          <w:color w:val="252525"/>
          <w:sz w:val="28"/>
          <w:szCs w:val="28"/>
        </w:rPr>
        <w:t>имитация человеком физического или психического состояния, которого этот человек на самом деле в данный момент не испытывает. Так, широко распространена симуляция болезней</w:t>
      </w:r>
      <w:r w:rsidR="0031486D" w:rsidRPr="001E4DE1">
        <w:rPr>
          <w:rFonts w:ascii="Times New Roman" w:hAnsi="Times New Roman" w:cs="Times New Roman"/>
          <w:bCs/>
          <w:color w:val="252525"/>
          <w:sz w:val="28"/>
          <w:szCs w:val="28"/>
        </w:rPr>
        <w:t>.</w:t>
      </w:r>
    </w:p>
    <w:p w:rsidR="004F4B0E" w:rsidRPr="001E4DE1" w:rsidRDefault="0031486D" w:rsidP="001E4DE1">
      <w:pPr>
        <w:pStyle w:val="a3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1E4DE1">
        <w:rPr>
          <w:rFonts w:ascii="Times New Roman" w:hAnsi="Times New Roman" w:cs="Times New Roman"/>
          <w:b/>
          <w:color w:val="252525"/>
          <w:sz w:val="28"/>
          <w:szCs w:val="28"/>
        </w:rPr>
        <w:t>Наглая</w:t>
      </w:r>
      <w:r w:rsidR="004F4B0E" w:rsidRPr="001E4DE1">
        <w:rPr>
          <w:rFonts w:ascii="Times New Roman" w:hAnsi="Times New Roman" w:cs="Times New Roman"/>
          <w:b/>
          <w:color w:val="252525"/>
          <w:sz w:val="28"/>
          <w:szCs w:val="28"/>
        </w:rPr>
        <w:t xml:space="preserve"> ложь — </w:t>
      </w:r>
      <w:r w:rsidR="004F4B0E" w:rsidRPr="001E4DE1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это утверждение, ложность которого очевидна не только тому, кто его высказывает, но и всем заинтересованным лицам. Например, отрицание ребёнком того, что он стащил со стола и съел шоколадку, в то время как его губы и ладони перемазаны шоколадом, является бесстыдной ложью. </w:t>
      </w:r>
    </w:p>
    <w:p w:rsidR="004F4B0E" w:rsidRPr="001E4DE1" w:rsidRDefault="004F4B0E" w:rsidP="001E4DE1">
      <w:pPr>
        <w:pStyle w:val="a3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1E4DE1">
        <w:rPr>
          <w:rFonts w:ascii="Times New Roman" w:hAnsi="Times New Roman" w:cs="Times New Roman"/>
          <w:b/>
          <w:color w:val="252525"/>
          <w:sz w:val="28"/>
          <w:szCs w:val="28"/>
        </w:rPr>
        <w:t>Умолчание</w:t>
      </w:r>
      <w:r w:rsidR="0031486D" w:rsidRPr="001E4DE1">
        <w:rPr>
          <w:rFonts w:ascii="Times New Roman" w:hAnsi="Times New Roman" w:cs="Times New Roman"/>
          <w:b/>
          <w:color w:val="252525"/>
          <w:sz w:val="28"/>
          <w:szCs w:val="28"/>
        </w:rPr>
        <w:t xml:space="preserve"> </w:t>
      </w:r>
      <w:r w:rsidRPr="001E4DE1">
        <w:rPr>
          <w:rFonts w:ascii="Times New Roman" w:hAnsi="Times New Roman" w:cs="Times New Roman"/>
          <w:b/>
          <w:color w:val="252525"/>
          <w:sz w:val="28"/>
          <w:szCs w:val="28"/>
        </w:rPr>
        <w:t xml:space="preserve">— </w:t>
      </w:r>
      <w:r w:rsidRPr="001E4DE1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ситуация, в которой говорящий сообщает ряд фактов, но скрывает самый главный из них, позволяя другой стороне прийти к ошибочному выводу. Также умолчанием считается избежание в </w:t>
      </w:r>
      <w:r w:rsidRPr="001E4DE1">
        <w:rPr>
          <w:rFonts w:ascii="Times New Roman" w:hAnsi="Times New Roman" w:cs="Times New Roman"/>
          <w:bCs/>
          <w:color w:val="252525"/>
          <w:sz w:val="28"/>
          <w:szCs w:val="28"/>
        </w:rPr>
        <w:lastRenderedPageBreak/>
        <w:t>разговоре исправления ошибочного мнения, сложившегося заранее, либо уход от прямого ответа на вопрос, равно как и предоставление заинтересованной стороне неактуальной информации.</w:t>
      </w:r>
    </w:p>
    <w:p w:rsidR="0031486D" w:rsidRDefault="0031486D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31486D">
        <w:rPr>
          <w:rFonts w:ascii="Times New Roman" w:hAnsi="Times New Roman" w:cs="Times New Roman"/>
          <w:bCs/>
          <w:color w:val="252525"/>
          <w:sz w:val="28"/>
          <w:szCs w:val="28"/>
        </w:rPr>
        <w:t>Это основные виды лжи, которые мы можем наблюдать в своей повседневной жизни.</w:t>
      </w:r>
    </w:p>
    <w:p w:rsidR="00B87AD7" w:rsidRPr="00302D73" w:rsidRDefault="00B87AD7" w:rsidP="004C0EE7">
      <w:pPr>
        <w:spacing w:after="200" w:line="360" w:lineRule="auto"/>
        <w:jc w:val="center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  <w:r w:rsidRPr="00F10D54">
        <w:rPr>
          <w:rFonts w:ascii="Times New Roman" w:hAnsi="Times New Roman" w:cs="Times New Roman"/>
          <w:b/>
          <w:color w:val="252525"/>
          <w:sz w:val="28"/>
          <w:szCs w:val="28"/>
        </w:rPr>
        <w:t xml:space="preserve">1.4.   </w:t>
      </w:r>
      <w:r w:rsidR="004C0EE7"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  <w:t>Движение глаз при обмане</w:t>
      </w:r>
    </w:p>
    <w:p w:rsidR="00DB3B4A" w:rsidRDefault="00302D73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302D73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Можно многое узнать о человеке, исследуя движения его глаз. У человеческого организма есть свойство концентрировать взгляд на определенной точке, в зависимости от того, о чем мы думаем. Исследования в этой области были особо широко проведены в сфере психологии, которая получила название </w:t>
      </w:r>
      <w:r w:rsidRPr="00302D73">
        <w:rPr>
          <w:rFonts w:ascii="Times New Roman" w:hAnsi="Times New Roman" w:cs="Times New Roman"/>
          <w:bCs/>
          <w:i/>
          <w:iCs/>
          <w:color w:val="252525"/>
          <w:sz w:val="28"/>
          <w:szCs w:val="28"/>
          <w:u w:val="single"/>
        </w:rPr>
        <w:t>нейролингвистическое программирование</w:t>
      </w:r>
      <w:r w:rsidRPr="00302D73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. </w:t>
      </w:r>
    </w:p>
    <w:p w:rsidR="00DB3B4A" w:rsidRPr="00DB3B4A" w:rsidRDefault="00DB3B4A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DB3B4A">
        <w:rPr>
          <w:rFonts w:ascii="Times New Roman" w:hAnsi="Times New Roman" w:cs="Times New Roman"/>
          <w:bCs/>
          <w:color w:val="252525"/>
          <w:sz w:val="28"/>
          <w:szCs w:val="28"/>
        </w:rPr>
        <w:t>Психологами давно подмечено, что лжецы отводят взгляд от собеседника влево, а затем опускают вниз. Это помогает ему подобрать нужные слова для более правдоподобного вранья и выдумать новую историю.</w:t>
      </w:r>
    </w:p>
    <w:p w:rsidR="00DB3B4A" w:rsidRPr="00DB3B4A" w:rsidRDefault="00DB3B4A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DB3B4A">
        <w:rPr>
          <w:rFonts w:ascii="Times New Roman" w:hAnsi="Times New Roman" w:cs="Times New Roman"/>
          <w:bCs/>
          <w:color w:val="252525"/>
          <w:sz w:val="28"/>
          <w:szCs w:val="28"/>
        </w:rPr>
        <w:t>Когда во время беседы человек поднимает глаза вверх, это означает, что он пытается вспомнить информацию из своей зрительной памяти. Поворачивая голову влево или вправо, человек обращается к своей слуховой памяти. А вот опуская взгляд вниз, собеседник пытается сконцентрироваться, обдумывая все сказанное. Внимательно наблюдайте за ним, так как в этот момент он может продумать свою ложь и начнет ее произносить.</w:t>
      </w:r>
    </w:p>
    <w:p w:rsidR="00DB3B4A" w:rsidRPr="00DB3B4A" w:rsidRDefault="00DB3B4A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DB3B4A">
        <w:rPr>
          <w:rFonts w:ascii="Times New Roman" w:hAnsi="Times New Roman" w:cs="Times New Roman"/>
          <w:bCs/>
          <w:color w:val="252525"/>
          <w:sz w:val="28"/>
          <w:szCs w:val="28"/>
        </w:rPr>
        <w:t>Когда человек врет осознанно, не стесняясь, то будет смотреть вам прямо в глаза гораздо дольше, чем нужно – примерно 75 % всего времени разговора вместо обычных 50 %. Таким образом лжец вглядывается в ваше лицо, оценивая реакцию на вранье.</w:t>
      </w:r>
    </w:p>
    <w:p w:rsidR="00302D73" w:rsidRDefault="00DB3B4A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</w:rPr>
        <w:t>Рассмотрим подробнее эти особенности:</w:t>
      </w:r>
    </w:p>
    <w:p w:rsidR="008A0A5E" w:rsidRPr="001E4DE1" w:rsidRDefault="00302D73" w:rsidP="001E4DE1">
      <w:pPr>
        <w:pStyle w:val="a3"/>
        <w:numPr>
          <w:ilvl w:val="0"/>
          <w:numId w:val="16"/>
        </w:numPr>
        <w:spacing w:after="4" w:line="360" w:lineRule="auto"/>
        <w:ind w:right="2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E4DE1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8A0A5E" w:rsidRPr="001E4DE1">
        <w:rPr>
          <w:rFonts w:ascii="Times New Roman" w:hAnsi="Times New Roman" w:cs="Times New Roman"/>
          <w:i/>
          <w:sz w:val="28"/>
          <w:szCs w:val="28"/>
        </w:rPr>
        <w:t xml:space="preserve">Вверх и направо: думает о том, что видел </w:t>
      </w:r>
    </w:p>
    <w:p w:rsidR="008A0A5E" w:rsidRPr="001E4DE1" w:rsidRDefault="00302D73" w:rsidP="001E4DE1">
      <w:pPr>
        <w:pStyle w:val="a3"/>
        <w:numPr>
          <w:ilvl w:val="0"/>
          <w:numId w:val="16"/>
        </w:numPr>
        <w:spacing w:after="4" w:line="360" w:lineRule="auto"/>
        <w:ind w:right="2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E4DE1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8A0A5E" w:rsidRPr="001E4DE1">
        <w:rPr>
          <w:rFonts w:ascii="Times New Roman" w:hAnsi="Times New Roman" w:cs="Times New Roman"/>
          <w:i/>
          <w:sz w:val="28"/>
          <w:szCs w:val="28"/>
        </w:rPr>
        <w:t xml:space="preserve">Вбок и направо: думает о том, что слышал </w:t>
      </w:r>
    </w:p>
    <w:p w:rsidR="008A0A5E" w:rsidRPr="001E4DE1" w:rsidRDefault="00302D73" w:rsidP="001E4DE1">
      <w:pPr>
        <w:pStyle w:val="a3"/>
        <w:numPr>
          <w:ilvl w:val="0"/>
          <w:numId w:val="16"/>
        </w:numPr>
        <w:spacing w:after="4" w:line="360" w:lineRule="auto"/>
        <w:ind w:right="2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E4DE1">
        <w:rPr>
          <w:rFonts w:ascii="Times New Roman" w:hAnsi="Times New Roman" w:cs="Times New Roman"/>
          <w:i/>
          <w:sz w:val="28"/>
          <w:szCs w:val="28"/>
        </w:rPr>
        <w:lastRenderedPageBreak/>
        <w:t xml:space="preserve">- </w:t>
      </w:r>
      <w:r w:rsidR="008A0A5E" w:rsidRPr="001E4DE1">
        <w:rPr>
          <w:rFonts w:ascii="Times New Roman" w:hAnsi="Times New Roman" w:cs="Times New Roman"/>
          <w:i/>
          <w:sz w:val="28"/>
          <w:szCs w:val="28"/>
        </w:rPr>
        <w:t>Вниз и направо: внутренний монолог</w:t>
      </w:r>
    </w:p>
    <w:p w:rsidR="008A0A5E" w:rsidRPr="001E4DE1" w:rsidRDefault="00302D73" w:rsidP="001E4DE1">
      <w:pPr>
        <w:pStyle w:val="a3"/>
        <w:numPr>
          <w:ilvl w:val="0"/>
          <w:numId w:val="16"/>
        </w:numPr>
        <w:spacing w:after="4" w:line="360" w:lineRule="auto"/>
        <w:ind w:right="2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E4DE1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8A0A5E" w:rsidRPr="001E4DE1">
        <w:rPr>
          <w:rFonts w:ascii="Times New Roman" w:hAnsi="Times New Roman" w:cs="Times New Roman"/>
          <w:i/>
          <w:sz w:val="28"/>
          <w:szCs w:val="28"/>
        </w:rPr>
        <w:t xml:space="preserve">Вверх и налево: визуально представляет себе ложь </w:t>
      </w:r>
    </w:p>
    <w:p w:rsidR="00302D73" w:rsidRPr="001E4DE1" w:rsidRDefault="00302D73" w:rsidP="001E4DE1">
      <w:pPr>
        <w:pStyle w:val="a3"/>
        <w:numPr>
          <w:ilvl w:val="0"/>
          <w:numId w:val="16"/>
        </w:numPr>
        <w:spacing w:after="4" w:line="360" w:lineRule="auto"/>
        <w:ind w:right="2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E4DE1">
        <w:rPr>
          <w:rFonts w:ascii="Times New Roman" w:hAnsi="Times New Roman" w:cs="Times New Roman"/>
          <w:i/>
          <w:sz w:val="28"/>
          <w:szCs w:val="28"/>
        </w:rPr>
        <w:t>- Вбок и налево: устно придумывает ложь</w:t>
      </w:r>
    </w:p>
    <w:p w:rsidR="00302D73" w:rsidRPr="001E4DE1" w:rsidRDefault="00302D73" w:rsidP="001E4DE1">
      <w:pPr>
        <w:pStyle w:val="a3"/>
        <w:numPr>
          <w:ilvl w:val="0"/>
          <w:numId w:val="16"/>
        </w:numPr>
        <w:spacing w:after="4" w:line="360" w:lineRule="auto"/>
        <w:ind w:right="2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E4DE1">
        <w:rPr>
          <w:rFonts w:ascii="Times New Roman" w:hAnsi="Times New Roman" w:cs="Times New Roman"/>
          <w:i/>
          <w:sz w:val="28"/>
          <w:szCs w:val="28"/>
        </w:rPr>
        <w:t>- Вниз и налево: обдумывает собственный поступок, что-то, что было совершено</w:t>
      </w:r>
    </w:p>
    <w:p w:rsidR="00302D73" w:rsidRPr="001E4DE1" w:rsidRDefault="00302D73" w:rsidP="001E4DE1">
      <w:pPr>
        <w:pStyle w:val="a3"/>
        <w:numPr>
          <w:ilvl w:val="0"/>
          <w:numId w:val="16"/>
        </w:numPr>
        <w:spacing w:after="4" w:line="360" w:lineRule="auto"/>
        <w:ind w:right="2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E4DE1">
        <w:rPr>
          <w:rFonts w:ascii="Times New Roman" w:hAnsi="Times New Roman" w:cs="Times New Roman"/>
          <w:i/>
          <w:sz w:val="28"/>
          <w:szCs w:val="28"/>
        </w:rPr>
        <w:t>- Затуманенный взгляд вперед: думает о чем-то, что видел собственными глазами</w:t>
      </w:r>
    </w:p>
    <w:p w:rsidR="008A0A5E" w:rsidRDefault="008A0A5E" w:rsidP="001E4DE1">
      <w:pPr>
        <w:spacing w:after="4" w:line="360" w:lineRule="auto"/>
        <w:ind w:right="230"/>
        <w:jc w:val="both"/>
        <w:rPr>
          <w:i/>
          <w:szCs w:val="28"/>
          <w:u w:val="single"/>
        </w:rPr>
      </w:pPr>
    </w:p>
    <w:p w:rsidR="001E4DE1" w:rsidRDefault="001E4DE1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8A0A5E" w:rsidRPr="001E4DE1" w:rsidRDefault="00302D73" w:rsidP="004C0EE7">
      <w:pPr>
        <w:spacing w:after="4" w:line="360" w:lineRule="auto"/>
        <w:ind w:right="23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10D5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1.5.   </w:t>
      </w:r>
      <w:r w:rsidR="004C0EE7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Определить обман по жестам собеседника</w:t>
      </w:r>
    </w:p>
    <w:p w:rsidR="004F4B0E" w:rsidRDefault="00D81859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</w:rPr>
        <w:t>Есть много</w:t>
      </w:r>
      <w:r w:rsidRPr="00D81859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движений, показывающих страдание или нечестность. </w:t>
      </w:r>
      <w:r>
        <w:rPr>
          <w:rFonts w:ascii="Times New Roman" w:hAnsi="Times New Roman" w:cs="Times New Roman"/>
          <w:bCs/>
          <w:color w:val="252525"/>
          <w:sz w:val="28"/>
          <w:szCs w:val="28"/>
        </w:rPr>
        <w:t>Исследования показали</w:t>
      </w:r>
      <w:r w:rsidRPr="00D81859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что </w:t>
      </w:r>
      <w:r w:rsidRPr="00D81859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большинство </w:t>
      </w:r>
      <w:r>
        <w:rPr>
          <w:rFonts w:ascii="Times New Roman" w:hAnsi="Times New Roman" w:cs="Times New Roman"/>
          <w:bCs/>
          <w:color w:val="252525"/>
          <w:sz w:val="28"/>
          <w:szCs w:val="28"/>
        </w:rPr>
        <w:t>этих</w:t>
      </w:r>
      <w:r w:rsidRPr="00D81859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жестов вызваны естественными химическими процессами в организме.</w:t>
      </w:r>
    </w:p>
    <w:p w:rsidR="00D81859" w:rsidRDefault="00D81859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D81859">
        <w:rPr>
          <w:rFonts w:ascii="Times New Roman" w:hAnsi="Times New Roman" w:cs="Times New Roman"/>
          <w:bCs/>
          <w:color w:val="252525"/>
          <w:sz w:val="28"/>
          <w:szCs w:val="28"/>
        </w:rPr>
        <w:t>Наблюдайте за движениями рук по направлению к лицу. Билл Клинтон, к примеру, дотронулся до носа 88 раз, когда давал свидетельские показания по делу Левински.</w:t>
      </w:r>
    </w:p>
    <w:p w:rsidR="00CD56FA" w:rsidRDefault="00CD56FA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CD56FA">
        <w:rPr>
          <w:rFonts w:ascii="Times New Roman" w:hAnsi="Times New Roman" w:cs="Times New Roman"/>
          <w:bCs/>
          <w:color w:val="252525"/>
          <w:sz w:val="28"/>
          <w:szCs w:val="28"/>
        </w:rPr>
        <w:t>Прикосновение к глазам во время разговора также можно воспринимать как признак того, что вас пытаются обмануть. Девушки при этом как бы поправляют макияж, проводя пальцами под глазом, а мужчины потирают веки. Таким образом собеседник уклоняется от зрительного контакта.</w:t>
      </w:r>
    </w:p>
    <w:p w:rsidR="00DB3B4A" w:rsidRPr="00DB3B4A" w:rsidRDefault="00DB3B4A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DB3B4A">
        <w:rPr>
          <w:rFonts w:ascii="Times New Roman" w:hAnsi="Times New Roman" w:cs="Times New Roman"/>
          <w:bCs/>
          <w:color w:val="252525"/>
          <w:sz w:val="28"/>
          <w:szCs w:val="28"/>
        </w:rPr>
        <w:t>Еще одним важным признаком обмана является расхождение между словами и эмоциями человека. Например, собеседник сообщил вам, что ему грустно, но при этом его выражение лица не изменилось, осталось спокойным. Либо он с запозданием изобразил грусть на лице. У говорящего правду эмоции и слова всегда будут совпадать и проявляться синхронно.</w:t>
      </w:r>
      <w:r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 </w:t>
      </w:r>
      <w:r w:rsidRPr="00DB3B4A">
        <w:rPr>
          <w:rFonts w:ascii="Times New Roman" w:hAnsi="Times New Roman" w:cs="Times New Roman"/>
          <w:bCs/>
          <w:color w:val="252525"/>
          <w:sz w:val="28"/>
          <w:szCs w:val="28"/>
        </w:rPr>
        <w:t xml:space="preserve">Фиктивная же эмоция отображается на лице с небольшой задержкой. Неопытные врунишки сначала говорят неправду о своем состоянии, а потом спустя несколько секунд вспоминают, что надо и на лице изобразить нужную эмоцию. Поэтому </w:t>
      </w:r>
      <w:r w:rsidRPr="00DB3B4A">
        <w:rPr>
          <w:rFonts w:ascii="Times New Roman" w:hAnsi="Times New Roman" w:cs="Times New Roman"/>
          <w:bCs/>
          <w:color w:val="252525"/>
          <w:sz w:val="28"/>
          <w:szCs w:val="28"/>
        </w:rPr>
        <w:lastRenderedPageBreak/>
        <w:t>внимательно всматривайтесь в собеседника, чтобы понять врет он вам, или нет.</w:t>
      </w:r>
    </w:p>
    <w:p w:rsidR="00DB3B4A" w:rsidRPr="00DB3B4A" w:rsidRDefault="00DB3B4A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DB3B4A">
        <w:rPr>
          <w:rFonts w:ascii="Times New Roman" w:hAnsi="Times New Roman" w:cs="Times New Roman"/>
          <w:bCs/>
          <w:color w:val="252525"/>
          <w:sz w:val="28"/>
          <w:szCs w:val="28"/>
        </w:rPr>
        <w:t>Также у вруна на лице может застыть неестественная улыбка, больше похожая на восковую маску. Говорящий при этом слишком сильно растягивает губы, отводя нижнюю челюсть немного назад.</w:t>
      </w:r>
    </w:p>
    <w:p w:rsidR="00DB3B4A" w:rsidRPr="004C0EE7" w:rsidRDefault="006C1EFC" w:rsidP="004C0EE7">
      <w:pPr>
        <w:spacing w:after="30" w:line="360" w:lineRule="auto"/>
        <w:ind w:right="23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EFC">
        <w:rPr>
          <w:rFonts w:ascii="Times New Roman" w:hAnsi="Times New Roman" w:cs="Times New Roman"/>
          <w:b/>
          <w:sz w:val="28"/>
          <w:szCs w:val="28"/>
        </w:rPr>
        <w:t>Обнаружение лжеца основано на исследовании движений его рук:</w:t>
      </w:r>
    </w:p>
    <w:p w:rsidR="006C1EFC" w:rsidRPr="00A40963" w:rsidRDefault="006C1EFC" w:rsidP="00A40963">
      <w:pPr>
        <w:pStyle w:val="a3"/>
        <w:numPr>
          <w:ilvl w:val="0"/>
          <w:numId w:val="17"/>
        </w:numPr>
        <w:spacing w:after="4" w:line="360" w:lineRule="auto"/>
        <w:ind w:right="2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40963">
        <w:rPr>
          <w:rFonts w:ascii="Times New Roman" w:hAnsi="Times New Roman" w:cs="Times New Roman"/>
          <w:i/>
          <w:sz w:val="28"/>
          <w:szCs w:val="28"/>
          <w:u w:val="single"/>
        </w:rPr>
        <w:t>Сжатые кулаки</w:t>
      </w:r>
      <w:r w:rsidRPr="00A40963">
        <w:rPr>
          <w:rFonts w:ascii="Times New Roman" w:hAnsi="Times New Roman" w:cs="Times New Roman"/>
          <w:i/>
          <w:sz w:val="28"/>
          <w:szCs w:val="28"/>
        </w:rPr>
        <w:t xml:space="preserve"> = нечестность или стрессовая ситуация</w:t>
      </w:r>
    </w:p>
    <w:p w:rsidR="006C1EFC" w:rsidRPr="00A40963" w:rsidRDefault="006C1EFC" w:rsidP="00A40963">
      <w:pPr>
        <w:pStyle w:val="a3"/>
        <w:numPr>
          <w:ilvl w:val="0"/>
          <w:numId w:val="17"/>
        </w:numPr>
        <w:spacing w:after="4" w:line="360" w:lineRule="auto"/>
        <w:ind w:right="2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40963">
        <w:rPr>
          <w:rFonts w:ascii="Times New Roman" w:hAnsi="Times New Roman" w:cs="Times New Roman"/>
          <w:i/>
          <w:sz w:val="28"/>
          <w:szCs w:val="28"/>
          <w:u w:val="single"/>
        </w:rPr>
        <w:t>Руки на бедрах</w:t>
      </w:r>
      <w:r w:rsidRPr="00A40963">
        <w:rPr>
          <w:rFonts w:ascii="Times New Roman" w:hAnsi="Times New Roman" w:cs="Times New Roman"/>
          <w:i/>
          <w:sz w:val="28"/>
          <w:szCs w:val="28"/>
        </w:rPr>
        <w:t xml:space="preserve"> = сдерживание неприкрытой злости</w:t>
      </w:r>
    </w:p>
    <w:p w:rsidR="006C1EFC" w:rsidRPr="00A40963" w:rsidRDefault="006C1EFC" w:rsidP="00A40963">
      <w:pPr>
        <w:pStyle w:val="a3"/>
        <w:numPr>
          <w:ilvl w:val="0"/>
          <w:numId w:val="17"/>
        </w:numPr>
        <w:spacing w:after="32" w:line="360" w:lineRule="auto"/>
        <w:ind w:right="2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40963">
        <w:rPr>
          <w:rFonts w:ascii="Times New Roman" w:hAnsi="Times New Roman" w:cs="Times New Roman"/>
          <w:i/>
          <w:sz w:val="28"/>
          <w:szCs w:val="28"/>
          <w:u w:val="single"/>
        </w:rPr>
        <w:t>Собирание воображаемых ворсинок с одежды</w:t>
      </w:r>
      <w:r w:rsidRPr="00A40963">
        <w:rPr>
          <w:rFonts w:ascii="Times New Roman" w:hAnsi="Times New Roman" w:cs="Times New Roman"/>
          <w:i/>
          <w:sz w:val="28"/>
          <w:szCs w:val="28"/>
        </w:rPr>
        <w:t xml:space="preserve"> = нечестность, стресс, несогласие </w:t>
      </w:r>
    </w:p>
    <w:p w:rsidR="006C1EFC" w:rsidRPr="00A40963" w:rsidRDefault="006C1EFC" w:rsidP="00A40963">
      <w:pPr>
        <w:pStyle w:val="a3"/>
        <w:numPr>
          <w:ilvl w:val="0"/>
          <w:numId w:val="17"/>
        </w:numPr>
        <w:spacing w:after="4" w:line="360" w:lineRule="auto"/>
        <w:ind w:right="2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40963">
        <w:rPr>
          <w:rFonts w:ascii="Times New Roman" w:hAnsi="Times New Roman" w:cs="Times New Roman"/>
          <w:i/>
          <w:sz w:val="28"/>
          <w:szCs w:val="28"/>
          <w:u w:val="single"/>
        </w:rPr>
        <w:t>Скрещенные руки</w:t>
      </w:r>
      <w:r w:rsidRPr="00A40963">
        <w:rPr>
          <w:rFonts w:ascii="Times New Roman" w:hAnsi="Times New Roman" w:cs="Times New Roman"/>
          <w:i/>
          <w:sz w:val="28"/>
          <w:szCs w:val="28"/>
        </w:rPr>
        <w:t xml:space="preserve"> = нечестность, стресс, несогласие </w:t>
      </w:r>
    </w:p>
    <w:p w:rsidR="006C1EFC" w:rsidRPr="00A40963" w:rsidRDefault="006C1EFC" w:rsidP="00A40963">
      <w:pPr>
        <w:pStyle w:val="a3"/>
        <w:numPr>
          <w:ilvl w:val="0"/>
          <w:numId w:val="17"/>
        </w:numPr>
        <w:spacing w:after="4" w:line="360" w:lineRule="auto"/>
        <w:ind w:right="2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40963">
        <w:rPr>
          <w:rFonts w:ascii="Times New Roman" w:hAnsi="Times New Roman" w:cs="Times New Roman"/>
          <w:i/>
          <w:sz w:val="28"/>
          <w:szCs w:val="28"/>
          <w:u w:val="single"/>
        </w:rPr>
        <w:t>Руки в карманах</w:t>
      </w:r>
      <w:r w:rsidRPr="00A40963">
        <w:rPr>
          <w:rFonts w:ascii="Times New Roman" w:hAnsi="Times New Roman" w:cs="Times New Roman"/>
          <w:i/>
          <w:sz w:val="28"/>
          <w:szCs w:val="28"/>
        </w:rPr>
        <w:t xml:space="preserve"> = нечестность, стресс, несогласие</w:t>
      </w:r>
    </w:p>
    <w:p w:rsidR="006C1EFC" w:rsidRPr="00A40963" w:rsidRDefault="006C1EFC" w:rsidP="00A40963">
      <w:pPr>
        <w:pStyle w:val="a3"/>
        <w:numPr>
          <w:ilvl w:val="0"/>
          <w:numId w:val="17"/>
        </w:numPr>
        <w:spacing w:after="4" w:line="360" w:lineRule="auto"/>
        <w:ind w:right="2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40963">
        <w:rPr>
          <w:rFonts w:ascii="Times New Roman" w:hAnsi="Times New Roman" w:cs="Times New Roman"/>
          <w:i/>
          <w:sz w:val="28"/>
          <w:szCs w:val="28"/>
          <w:u w:val="single"/>
        </w:rPr>
        <w:t>Демонстрация ладоней</w:t>
      </w:r>
      <w:r w:rsidRPr="00A40963">
        <w:rPr>
          <w:rFonts w:ascii="Times New Roman" w:hAnsi="Times New Roman" w:cs="Times New Roman"/>
          <w:i/>
          <w:sz w:val="28"/>
          <w:szCs w:val="28"/>
        </w:rPr>
        <w:t xml:space="preserve"> = честность </w:t>
      </w:r>
    </w:p>
    <w:p w:rsidR="006C1EFC" w:rsidRPr="00A40963" w:rsidRDefault="006C1EFC" w:rsidP="00A40963">
      <w:pPr>
        <w:pStyle w:val="a3"/>
        <w:numPr>
          <w:ilvl w:val="0"/>
          <w:numId w:val="17"/>
        </w:numPr>
        <w:spacing w:after="4" w:line="360" w:lineRule="auto"/>
        <w:ind w:right="2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40963">
        <w:rPr>
          <w:rFonts w:ascii="Times New Roman" w:hAnsi="Times New Roman" w:cs="Times New Roman"/>
          <w:i/>
          <w:sz w:val="28"/>
          <w:szCs w:val="28"/>
          <w:u w:val="single"/>
        </w:rPr>
        <w:t>Чрезмерная демонстрация ладоней</w:t>
      </w:r>
      <w:r w:rsidRPr="00A40963">
        <w:rPr>
          <w:rFonts w:ascii="Times New Roman" w:hAnsi="Times New Roman" w:cs="Times New Roman"/>
          <w:i/>
          <w:sz w:val="28"/>
          <w:szCs w:val="28"/>
        </w:rPr>
        <w:t xml:space="preserve"> = берегитесь, это умелый лжец </w:t>
      </w:r>
    </w:p>
    <w:p w:rsidR="006C1EFC" w:rsidRPr="00A40963" w:rsidRDefault="006C1EFC" w:rsidP="00A40963">
      <w:pPr>
        <w:pStyle w:val="a3"/>
        <w:numPr>
          <w:ilvl w:val="0"/>
          <w:numId w:val="17"/>
        </w:numPr>
        <w:spacing w:after="33" w:line="360" w:lineRule="auto"/>
        <w:ind w:right="2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40963">
        <w:rPr>
          <w:rFonts w:ascii="Times New Roman" w:hAnsi="Times New Roman" w:cs="Times New Roman"/>
          <w:i/>
          <w:sz w:val="28"/>
          <w:szCs w:val="28"/>
          <w:u w:val="single"/>
        </w:rPr>
        <w:t>Размещение сумочки или кофе между двумя собеседниками</w:t>
      </w:r>
      <w:r w:rsidRPr="00A40963">
        <w:rPr>
          <w:rFonts w:ascii="Times New Roman" w:hAnsi="Times New Roman" w:cs="Times New Roman"/>
          <w:i/>
          <w:sz w:val="28"/>
          <w:szCs w:val="28"/>
        </w:rPr>
        <w:t xml:space="preserve"> = нечестность, стресс, несогласие </w:t>
      </w:r>
    </w:p>
    <w:p w:rsidR="006C1EFC" w:rsidRPr="00A40963" w:rsidRDefault="006C1EFC" w:rsidP="00A40963">
      <w:pPr>
        <w:pStyle w:val="a3"/>
        <w:numPr>
          <w:ilvl w:val="0"/>
          <w:numId w:val="17"/>
        </w:numPr>
        <w:spacing w:after="4" w:line="360" w:lineRule="auto"/>
        <w:ind w:right="2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40963">
        <w:rPr>
          <w:rFonts w:ascii="Times New Roman" w:hAnsi="Times New Roman" w:cs="Times New Roman"/>
          <w:i/>
          <w:sz w:val="28"/>
          <w:szCs w:val="28"/>
          <w:u w:val="single"/>
        </w:rPr>
        <w:t>Почесывание, растирание шеи</w:t>
      </w:r>
      <w:r w:rsidRPr="00A40963">
        <w:rPr>
          <w:rFonts w:ascii="Times New Roman" w:hAnsi="Times New Roman" w:cs="Times New Roman"/>
          <w:i/>
          <w:sz w:val="28"/>
          <w:szCs w:val="28"/>
        </w:rPr>
        <w:t xml:space="preserve"> = нечестность, стресс, несогласие </w:t>
      </w:r>
    </w:p>
    <w:p w:rsidR="00512E27" w:rsidRPr="00A40963" w:rsidRDefault="00A40963" w:rsidP="00A40963">
      <w:pPr>
        <w:pStyle w:val="a3"/>
        <w:numPr>
          <w:ilvl w:val="0"/>
          <w:numId w:val="17"/>
        </w:numPr>
        <w:spacing w:after="4" w:line="360" w:lineRule="auto"/>
        <w:ind w:right="2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409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C1EFC" w:rsidRPr="00A40963">
        <w:rPr>
          <w:rFonts w:ascii="Times New Roman" w:hAnsi="Times New Roman" w:cs="Times New Roman"/>
          <w:i/>
          <w:sz w:val="28"/>
          <w:szCs w:val="28"/>
          <w:u w:val="single"/>
        </w:rPr>
        <w:t>Кисть руки на подбородке</w:t>
      </w:r>
      <w:r w:rsidR="006C1EFC" w:rsidRPr="00A40963">
        <w:rPr>
          <w:rFonts w:ascii="Times New Roman" w:hAnsi="Times New Roman" w:cs="Times New Roman"/>
          <w:i/>
          <w:sz w:val="28"/>
          <w:szCs w:val="28"/>
        </w:rPr>
        <w:t xml:space="preserve"> = интерес и честность</w:t>
      </w:r>
    </w:p>
    <w:p w:rsidR="00512E27" w:rsidRPr="00512E27" w:rsidRDefault="00512E27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</w:p>
    <w:p w:rsidR="006C1EFC" w:rsidRPr="00E30C07" w:rsidRDefault="004C0EE7" w:rsidP="004C0EE7">
      <w:pPr>
        <w:pStyle w:val="a3"/>
        <w:numPr>
          <w:ilvl w:val="1"/>
          <w:numId w:val="8"/>
        </w:numPr>
        <w:spacing w:after="4" w:line="360" w:lineRule="auto"/>
        <w:ind w:right="230"/>
        <w:jc w:val="center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Cs/>
          <w:color w:val="252525"/>
          <w:sz w:val="28"/>
          <w:szCs w:val="28"/>
          <w:u w:val="single"/>
        </w:rPr>
        <w:t>Обнаружение лжеца при помощи языка тела</w:t>
      </w:r>
    </w:p>
    <w:p w:rsidR="00D9244E" w:rsidRDefault="00D9244E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6C1EFC" w:rsidRPr="00BD6B1D" w:rsidRDefault="006C1EFC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D6B1D">
        <w:rPr>
          <w:rFonts w:ascii="Times New Roman" w:hAnsi="Times New Roman" w:cs="Times New Roman"/>
          <w:iCs/>
          <w:sz w:val="28"/>
          <w:szCs w:val="28"/>
        </w:rPr>
        <w:t>Поведение лжеца отличается необычностью. Ложь видимо отражается на человеке: появляется неконтролируемая зевота, проблема с глотанием слюны, обусловленная сухостью во рту и потеря плавности движений. Например, жестикуляция во время разговора излишне интенсивна, либо вообще отсутствует.</w:t>
      </w:r>
    </w:p>
    <w:p w:rsidR="006C1EFC" w:rsidRPr="00BD6B1D" w:rsidRDefault="006C1EFC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sz w:val="28"/>
          <w:szCs w:val="28"/>
        </w:rPr>
      </w:pPr>
      <w:r w:rsidRPr="00BD6B1D">
        <w:rPr>
          <w:rFonts w:ascii="Times New Roman" w:hAnsi="Times New Roman" w:cs="Times New Roman"/>
          <w:sz w:val="28"/>
          <w:szCs w:val="28"/>
        </w:rPr>
        <w:t>Признаком стресса и неискренности является покачивание ступней, ведь унять дрожь и не обращать на нее внимание способен не каждый лжец.</w:t>
      </w:r>
    </w:p>
    <w:p w:rsidR="006C1EFC" w:rsidRPr="00BD6B1D" w:rsidRDefault="006C1EFC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D6B1D">
        <w:rPr>
          <w:rFonts w:ascii="Times New Roman" w:hAnsi="Times New Roman" w:cs="Times New Roman"/>
          <w:sz w:val="28"/>
          <w:szCs w:val="28"/>
        </w:rPr>
        <w:lastRenderedPageBreak/>
        <w:t>Если во время разговора человек начинает краснеть, то возможно вас обманывают. Но стоит учесть, ч</w:t>
      </w:r>
      <w:r w:rsidRPr="00BD6B1D">
        <w:rPr>
          <w:rFonts w:ascii="Times New Roman" w:hAnsi="Times New Roman" w:cs="Times New Roman"/>
          <w:noProof/>
          <w:sz w:val="28"/>
          <w:szCs w:val="28"/>
        </w:rPr>
        <w:t>то существуют от природы стеснительные люди которые могут беспричинно краснеть при разговоре.</w:t>
      </w:r>
    </w:p>
    <w:p w:rsidR="006C1EFC" w:rsidRDefault="006C1EFC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sz w:val="28"/>
          <w:szCs w:val="28"/>
        </w:rPr>
      </w:pPr>
      <w:r w:rsidRPr="00BD6B1D">
        <w:rPr>
          <w:rFonts w:ascii="Times New Roman" w:hAnsi="Times New Roman" w:cs="Times New Roman"/>
          <w:sz w:val="28"/>
          <w:szCs w:val="28"/>
        </w:rPr>
        <w:t>Стоит обратить внимание на синхронность жестов и слов, если жестикуляция противоречит высказываниям, то обратите внимание на телодвижения. Они точно помогут обнаружить лжеца.</w:t>
      </w:r>
    </w:p>
    <w:p w:rsidR="00DB3B4A" w:rsidRDefault="00DB3B4A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CD56FA">
        <w:rPr>
          <w:rFonts w:ascii="Times New Roman" w:hAnsi="Times New Roman" w:cs="Times New Roman"/>
          <w:bCs/>
          <w:color w:val="252525"/>
          <w:sz w:val="28"/>
          <w:szCs w:val="28"/>
        </w:rPr>
        <w:t>Желая скрыть правду, многие люди начинают трогать себя за уши или почесывать шею. Причем этот жест повторяется довольно часто – чаще пяти раз за время беседы. Многие люди, когда врут, очень сильно переживают и волнуются. У них учащается пульс, их бросает в жар, они сильно потеют. Чтобы хоть немного охладить себя, врунишки оттягивают либо расстегивают ворот рубашки, кофты.</w:t>
      </w:r>
    </w:p>
    <w:p w:rsidR="00DB3B4A" w:rsidRDefault="00DB3B4A" w:rsidP="001E4DE1">
      <w:pPr>
        <w:spacing w:after="200" w:line="360" w:lineRule="auto"/>
        <w:jc w:val="both"/>
        <w:rPr>
          <w:rFonts w:ascii="Times New Roman" w:hAnsi="Times New Roman" w:cs="Times New Roman"/>
          <w:bCs/>
          <w:color w:val="252525"/>
          <w:sz w:val="28"/>
          <w:szCs w:val="28"/>
        </w:rPr>
      </w:pPr>
      <w:r w:rsidRPr="00CD56FA">
        <w:rPr>
          <w:rFonts w:ascii="Times New Roman" w:hAnsi="Times New Roman" w:cs="Times New Roman"/>
          <w:bCs/>
          <w:color w:val="252525"/>
          <w:sz w:val="28"/>
          <w:szCs w:val="28"/>
        </w:rPr>
        <w:t>Однако если человек злится или чем-то расстроен, он также будет использовать этот жест. Чтобы не делать поспешных выводов, просто переспросите собеседника. Человек, который вам врет, вероятнее всего запнется и замолчит на какое-то время.</w:t>
      </w:r>
    </w:p>
    <w:p w:rsidR="002C0E32" w:rsidRPr="002C0E32" w:rsidRDefault="002C0E32" w:rsidP="004C0EE7">
      <w:pPr>
        <w:spacing w:after="200" w:line="360" w:lineRule="auto"/>
        <w:jc w:val="center"/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2C0E32">
        <w:rPr>
          <w:rFonts w:ascii="Times New Roman" w:hAnsi="Times New Roman" w:cs="Times New Roman"/>
          <w:b/>
          <w:color w:val="252525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252525"/>
          <w:sz w:val="28"/>
          <w:szCs w:val="28"/>
        </w:rPr>
        <w:t>7.</w:t>
      </w:r>
      <w:r w:rsidRPr="002C0E32">
        <w:rPr>
          <w:rFonts w:ascii="Times New Roman" w:hAnsi="Times New Roman" w:cs="Times New Roman"/>
          <w:b/>
          <w:color w:val="252525"/>
          <w:sz w:val="28"/>
          <w:szCs w:val="28"/>
        </w:rPr>
        <w:t xml:space="preserve">   </w:t>
      </w:r>
      <w:r w:rsidR="004C0EE7"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  <w:t>Выявление лжи по телефону и переписке</w:t>
      </w:r>
    </w:p>
    <w:p w:rsidR="002C0E32" w:rsidRPr="002C0E32" w:rsidRDefault="002C0E32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2C0E32">
        <w:rPr>
          <w:rFonts w:ascii="Times New Roman" w:hAnsi="Times New Roman" w:cs="Times New Roman"/>
          <w:bCs/>
          <w:sz w:val="28"/>
          <w:szCs w:val="28"/>
          <w:u w:val="single"/>
        </w:rPr>
        <w:t>По телефону</w:t>
      </w:r>
    </w:p>
    <w:p w:rsidR="002C0E32" w:rsidRPr="002C0E32" w:rsidRDefault="002C0E32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0E32">
        <w:rPr>
          <w:rFonts w:ascii="Times New Roman" w:hAnsi="Times New Roman" w:cs="Times New Roman"/>
          <w:bCs/>
          <w:sz w:val="28"/>
          <w:szCs w:val="28"/>
        </w:rPr>
        <w:t>Распознать обман в телефонном разговоре довольно сложно, потому что вы можете следить только за темпом речи, интонацией, громкостью голоса. К тому же качество связи может оказаться не самым хорошим. Поэтому если вы сомневаетесь в том, что слышите, просто переспросите еще раз, задайте уточняющие вопросы, чтобы поймать лжеца на его собственных противоречиях и несоответствиях. Либо попросите о личной встрече, чтобы воочию наблюдать за мимикой и жестами собеседника.</w:t>
      </w:r>
    </w:p>
    <w:p w:rsidR="002C0E32" w:rsidRDefault="002C0E32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0E32">
        <w:rPr>
          <w:rFonts w:ascii="Times New Roman" w:hAnsi="Times New Roman" w:cs="Times New Roman"/>
          <w:bCs/>
          <w:sz w:val="28"/>
          <w:szCs w:val="28"/>
        </w:rPr>
        <w:t>Косвенным признаком лжи во время телефонного разговора может быть покашливание, прочищение горла. Человек, говорящий неправду, чувствует сильное напряжение, начинает потеть, и как следствие у него пересыхает горло. Но это не обязательно будет свидетельствовать об обмане.</w:t>
      </w:r>
    </w:p>
    <w:p w:rsidR="002C0E32" w:rsidRPr="00534270" w:rsidRDefault="002C0E32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C0E32" w:rsidRPr="002C0E32" w:rsidRDefault="002C0E32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2C0E32">
        <w:rPr>
          <w:rFonts w:ascii="Times New Roman" w:hAnsi="Times New Roman" w:cs="Times New Roman"/>
          <w:bCs/>
          <w:sz w:val="28"/>
          <w:szCs w:val="28"/>
          <w:u w:val="single"/>
        </w:rPr>
        <w:t>В переписке</w:t>
      </w:r>
    </w:p>
    <w:p w:rsidR="002C0E32" w:rsidRPr="002C0E32" w:rsidRDefault="002C0E32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0E32">
        <w:rPr>
          <w:rFonts w:ascii="Times New Roman" w:hAnsi="Times New Roman" w:cs="Times New Roman"/>
          <w:bCs/>
          <w:sz w:val="28"/>
          <w:szCs w:val="28"/>
        </w:rPr>
        <w:t>Еще сложнее вычислить ложь в переписке в соц</w:t>
      </w:r>
      <w:r w:rsidR="00A40963">
        <w:rPr>
          <w:rFonts w:ascii="Times New Roman" w:hAnsi="Times New Roman" w:cs="Times New Roman"/>
          <w:bCs/>
          <w:sz w:val="28"/>
          <w:szCs w:val="28"/>
        </w:rPr>
        <w:t xml:space="preserve">иальных </w:t>
      </w:r>
      <w:r w:rsidRPr="002C0E32">
        <w:rPr>
          <w:rFonts w:ascii="Times New Roman" w:hAnsi="Times New Roman" w:cs="Times New Roman"/>
          <w:bCs/>
          <w:sz w:val="28"/>
          <w:szCs w:val="28"/>
        </w:rPr>
        <w:t>сетях. Ведь вы не видите и не слышите собеседника. Единственное, что можно анализировать в попытках определить обман – это текстовые сообщения.</w:t>
      </w:r>
    </w:p>
    <w:p w:rsidR="002C0E32" w:rsidRPr="002C0E32" w:rsidRDefault="002C0E32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0E32">
        <w:rPr>
          <w:rFonts w:ascii="Times New Roman" w:hAnsi="Times New Roman" w:cs="Times New Roman"/>
          <w:bCs/>
          <w:sz w:val="28"/>
          <w:szCs w:val="28"/>
        </w:rPr>
        <w:t>Можно заподозрить, что собеседник вам врет, если он:</w:t>
      </w:r>
    </w:p>
    <w:p w:rsidR="002C0E32" w:rsidRPr="00A40963" w:rsidRDefault="002C0E32" w:rsidP="00A40963">
      <w:pPr>
        <w:pStyle w:val="a3"/>
        <w:numPr>
          <w:ilvl w:val="0"/>
          <w:numId w:val="18"/>
        </w:num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0963">
        <w:rPr>
          <w:rFonts w:ascii="Times New Roman" w:hAnsi="Times New Roman" w:cs="Times New Roman"/>
          <w:bCs/>
          <w:sz w:val="28"/>
          <w:szCs w:val="28"/>
        </w:rPr>
        <w:t>начал писать слишком длинные предложения, загроможденные лишними фактами;</w:t>
      </w:r>
    </w:p>
    <w:p w:rsidR="002C0E32" w:rsidRPr="00A40963" w:rsidRDefault="002C0E32" w:rsidP="00A40963">
      <w:pPr>
        <w:pStyle w:val="a3"/>
        <w:numPr>
          <w:ilvl w:val="0"/>
          <w:numId w:val="18"/>
        </w:num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0963">
        <w:rPr>
          <w:rFonts w:ascii="Times New Roman" w:hAnsi="Times New Roman" w:cs="Times New Roman"/>
          <w:bCs/>
          <w:sz w:val="28"/>
          <w:szCs w:val="28"/>
        </w:rPr>
        <w:t>неожиданно начал расставлять знаки препинания и заглавные буквы, хотя раньше за ним такое не замечалось;</w:t>
      </w:r>
    </w:p>
    <w:p w:rsidR="002C0E32" w:rsidRPr="00A40963" w:rsidRDefault="002C0E32" w:rsidP="00A40963">
      <w:pPr>
        <w:pStyle w:val="a3"/>
        <w:numPr>
          <w:ilvl w:val="0"/>
          <w:numId w:val="18"/>
        </w:num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0963">
        <w:rPr>
          <w:rFonts w:ascii="Times New Roman" w:hAnsi="Times New Roman" w:cs="Times New Roman"/>
          <w:bCs/>
          <w:sz w:val="28"/>
          <w:szCs w:val="28"/>
        </w:rPr>
        <w:t>вместо коротких и понятных сообщений стал писать развернутые и длинные комментарии.</w:t>
      </w:r>
    </w:p>
    <w:p w:rsidR="002C0E32" w:rsidRDefault="002C0E32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0E32">
        <w:rPr>
          <w:rFonts w:ascii="Times New Roman" w:hAnsi="Times New Roman" w:cs="Times New Roman"/>
          <w:bCs/>
          <w:sz w:val="28"/>
          <w:szCs w:val="28"/>
        </w:rPr>
        <w:t>Изменение манеры письма у лжеца происходит неосознанно. Таким образом он пытается убедить самого себя, что не врет, а всего лишь сочиняет. При этом он так увлекается, что рассказывая о каком-то событии, описывает его в мельчайших деталях. А ведь мы чаще всего не можем подробно рассказать, что делали вчера.</w:t>
      </w:r>
    </w:p>
    <w:p w:rsidR="002C0E32" w:rsidRPr="002C0E32" w:rsidRDefault="002C0E32" w:rsidP="004C0EE7">
      <w:pPr>
        <w:spacing w:after="4" w:line="360" w:lineRule="auto"/>
        <w:ind w:right="23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0E32" w:rsidRPr="002D3366" w:rsidRDefault="002D3366" w:rsidP="004C0EE7">
      <w:pPr>
        <w:spacing w:after="4" w:line="360" w:lineRule="auto"/>
        <w:ind w:right="23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3366">
        <w:rPr>
          <w:rFonts w:ascii="Times New Roman" w:hAnsi="Times New Roman" w:cs="Times New Roman"/>
          <w:b/>
          <w:sz w:val="28"/>
          <w:szCs w:val="28"/>
        </w:rPr>
        <w:t xml:space="preserve">1.8.   </w:t>
      </w:r>
      <w:r w:rsidR="004C0EE7">
        <w:rPr>
          <w:rFonts w:ascii="Times New Roman" w:hAnsi="Times New Roman" w:cs="Times New Roman"/>
          <w:b/>
          <w:sz w:val="28"/>
          <w:szCs w:val="28"/>
          <w:u w:val="single"/>
        </w:rPr>
        <w:t>Основные ошибки лжеца</w:t>
      </w:r>
    </w:p>
    <w:p w:rsidR="002C0E32" w:rsidRPr="004C0EE7" w:rsidRDefault="002C0E32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0E32">
        <w:rPr>
          <w:rFonts w:ascii="Times New Roman" w:hAnsi="Times New Roman" w:cs="Times New Roman"/>
          <w:bCs/>
          <w:sz w:val="28"/>
          <w:szCs w:val="28"/>
        </w:rPr>
        <w:t>Даже самый профессиональный обманщик может допустить ошибку. Вот 10 самых распространенных ошибок, которые чаще всего допускают лжецы.</w:t>
      </w:r>
    </w:p>
    <w:p w:rsidR="004C0EE7" w:rsidRDefault="004C0EE7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0E32" w:rsidRPr="002C0E32" w:rsidRDefault="002C0E32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0E32">
        <w:rPr>
          <w:rFonts w:ascii="Times New Roman" w:hAnsi="Times New Roman" w:cs="Times New Roman"/>
          <w:b/>
          <w:sz w:val="28"/>
          <w:szCs w:val="28"/>
        </w:rPr>
        <w:t>Не контролирует левую часть тела</w:t>
      </w:r>
    </w:p>
    <w:p w:rsidR="002C0E32" w:rsidRPr="002C0E32" w:rsidRDefault="002C0E32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0E32">
        <w:rPr>
          <w:rFonts w:ascii="Times New Roman" w:hAnsi="Times New Roman" w:cs="Times New Roman"/>
          <w:bCs/>
          <w:sz w:val="28"/>
          <w:szCs w:val="28"/>
        </w:rPr>
        <w:t>Правши очень хорошо контролируют правую часть своего тела. Они осознанно управляют движениями правой руки и правой ноги. А вот про левую сторону частенько забывают. Хотя именно левая сторона отражает наши настоящие эмоции и переживания.</w:t>
      </w:r>
    </w:p>
    <w:p w:rsidR="002C0E32" w:rsidRDefault="002C0E32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0E32">
        <w:rPr>
          <w:rFonts w:ascii="Times New Roman" w:hAnsi="Times New Roman" w:cs="Times New Roman"/>
          <w:bCs/>
          <w:sz w:val="28"/>
          <w:szCs w:val="28"/>
        </w:rPr>
        <w:t xml:space="preserve">Специалисты по выявлению обмана рекомендуют внимательно присмотреться к левой половине человека. Левая рука лжеца будет </w:t>
      </w:r>
      <w:r w:rsidRPr="002C0E32">
        <w:rPr>
          <w:rFonts w:ascii="Times New Roman" w:hAnsi="Times New Roman" w:cs="Times New Roman"/>
          <w:bCs/>
          <w:sz w:val="28"/>
          <w:szCs w:val="28"/>
        </w:rPr>
        <w:lastRenderedPageBreak/>
        <w:t>болтаться как попало, лихорадочно жестикулировать, теребить уши, волосы, чесать нос и шею.</w:t>
      </w:r>
    </w:p>
    <w:p w:rsidR="002D3366" w:rsidRDefault="002D3366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C0E32" w:rsidRPr="00A40963" w:rsidRDefault="002C0E32" w:rsidP="00A40963">
      <w:pPr>
        <w:pStyle w:val="a3"/>
        <w:numPr>
          <w:ilvl w:val="0"/>
          <w:numId w:val="20"/>
        </w:num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0963">
        <w:rPr>
          <w:rFonts w:ascii="Times New Roman" w:hAnsi="Times New Roman" w:cs="Times New Roman"/>
          <w:b/>
          <w:sz w:val="28"/>
          <w:szCs w:val="28"/>
        </w:rPr>
        <w:t>Трогает лицо</w:t>
      </w:r>
    </w:p>
    <w:p w:rsidR="002C0E32" w:rsidRPr="002C0E32" w:rsidRDefault="002C0E32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0E32">
        <w:rPr>
          <w:rFonts w:ascii="Times New Roman" w:hAnsi="Times New Roman" w:cs="Times New Roman"/>
          <w:bCs/>
          <w:sz w:val="28"/>
          <w:szCs w:val="28"/>
        </w:rPr>
        <w:t>Ранее я уже писал, что жесты порой являются яркими признаками обмана. Так лжец во время разговора может:</w:t>
      </w:r>
    </w:p>
    <w:p w:rsidR="002C0E32" w:rsidRPr="00A40963" w:rsidRDefault="002C0E32" w:rsidP="00A40963">
      <w:pPr>
        <w:pStyle w:val="a3"/>
        <w:numPr>
          <w:ilvl w:val="0"/>
          <w:numId w:val="19"/>
        </w:num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40963">
        <w:rPr>
          <w:rFonts w:ascii="Times New Roman" w:hAnsi="Times New Roman" w:cs="Times New Roman"/>
          <w:bCs/>
          <w:sz w:val="28"/>
          <w:szCs w:val="28"/>
          <w:u w:val="single"/>
        </w:rPr>
        <w:t>тереть глаза;</w:t>
      </w:r>
    </w:p>
    <w:p w:rsidR="002C0E32" w:rsidRPr="00A40963" w:rsidRDefault="002C0E32" w:rsidP="00A40963">
      <w:pPr>
        <w:pStyle w:val="a3"/>
        <w:numPr>
          <w:ilvl w:val="0"/>
          <w:numId w:val="19"/>
        </w:num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40963">
        <w:rPr>
          <w:rFonts w:ascii="Times New Roman" w:hAnsi="Times New Roman" w:cs="Times New Roman"/>
          <w:bCs/>
          <w:sz w:val="28"/>
          <w:szCs w:val="28"/>
          <w:u w:val="single"/>
        </w:rPr>
        <w:t>почесывать шею;</w:t>
      </w:r>
    </w:p>
    <w:p w:rsidR="002C0E32" w:rsidRPr="00A40963" w:rsidRDefault="002C0E32" w:rsidP="00A40963">
      <w:pPr>
        <w:pStyle w:val="a3"/>
        <w:numPr>
          <w:ilvl w:val="0"/>
          <w:numId w:val="19"/>
        </w:num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40963">
        <w:rPr>
          <w:rFonts w:ascii="Times New Roman" w:hAnsi="Times New Roman" w:cs="Times New Roman"/>
          <w:bCs/>
          <w:sz w:val="28"/>
          <w:szCs w:val="28"/>
          <w:u w:val="single"/>
        </w:rPr>
        <w:t>дотрагиваться до своих ушей;</w:t>
      </w:r>
    </w:p>
    <w:p w:rsidR="002C0E32" w:rsidRPr="00A40963" w:rsidRDefault="002C0E32" w:rsidP="00A40963">
      <w:pPr>
        <w:pStyle w:val="a3"/>
        <w:numPr>
          <w:ilvl w:val="0"/>
          <w:numId w:val="19"/>
        </w:num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40963">
        <w:rPr>
          <w:rFonts w:ascii="Times New Roman" w:hAnsi="Times New Roman" w:cs="Times New Roman"/>
          <w:bCs/>
          <w:sz w:val="28"/>
          <w:szCs w:val="28"/>
          <w:u w:val="single"/>
        </w:rPr>
        <w:t>чесать нос.</w:t>
      </w:r>
    </w:p>
    <w:p w:rsidR="002C0E32" w:rsidRPr="002C0E32" w:rsidRDefault="002C0E32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0E32">
        <w:rPr>
          <w:rFonts w:ascii="Times New Roman" w:hAnsi="Times New Roman" w:cs="Times New Roman"/>
          <w:bCs/>
          <w:sz w:val="28"/>
          <w:szCs w:val="28"/>
        </w:rPr>
        <w:t>Если собеседник повторяет эти жесты чересчур часто, то можно утверждать с большой долей вероятности, что он врет. Главное не перепутать такой жест с банальным почесыванием</w:t>
      </w:r>
      <w:r w:rsidR="00A40963">
        <w:rPr>
          <w:rFonts w:ascii="Times New Roman" w:hAnsi="Times New Roman" w:cs="Times New Roman"/>
          <w:bCs/>
          <w:sz w:val="28"/>
          <w:szCs w:val="28"/>
        </w:rPr>
        <w:t>.</w:t>
      </w:r>
    </w:p>
    <w:p w:rsidR="002C0E32" w:rsidRDefault="002C0E32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0E32">
        <w:rPr>
          <w:rFonts w:ascii="Times New Roman" w:hAnsi="Times New Roman" w:cs="Times New Roman"/>
          <w:bCs/>
          <w:sz w:val="28"/>
          <w:szCs w:val="28"/>
        </w:rPr>
        <w:t>Впрочем, иногда собеседнику просто свойственна такая привычка и он в принципе все время чешет нос независимо от того, врет он или говорит правду.</w:t>
      </w:r>
    </w:p>
    <w:p w:rsidR="002C0E32" w:rsidRPr="002C0E32" w:rsidRDefault="002C0E32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C0E32" w:rsidRPr="00A40963" w:rsidRDefault="002C0E32" w:rsidP="00A40963">
      <w:pPr>
        <w:pStyle w:val="a3"/>
        <w:numPr>
          <w:ilvl w:val="0"/>
          <w:numId w:val="21"/>
        </w:numPr>
        <w:spacing w:after="4" w:line="360" w:lineRule="auto"/>
        <w:ind w:right="23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0963">
        <w:rPr>
          <w:rFonts w:ascii="Times New Roman" w:hAnsi="Times New Roman" w:cs="Times New Roman"/>
          <w:b/>
          <w:sz w:val="28"/>
          <w:szCs w:val="28"/>
        </w:rPr>
        <w:t>Меняет манеру речи</w:t>
      </w:r>
    </w:p>
    <w:p w:rsidR="002C0E32" w:rsidRPr="002C0E32" w:rsidRDefault="002C0E32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0E32">
        <w:rPr>
          <w:rFonts w:ascii="Times New Roman" w:hAnsi="Times New Roman" w:cs="Times New Roman"/>
          <w:bCs/>
          <w:sz w:val="28"/>
          <w:szCs w:val="28"/>
        </w:rPr>
        <w:t>Врун очень боится, что его обман будет раскрыт, поэтому начав свой рассказ очень медленно, он постепенно наращивает темп речи, чтобы побыстрее закончить. Он даже может резко и неожиданно прервать свою историю.</w:t>
      </w:r>
    </w:p>
    <w:p w:rsidR="002C0E32" w:rsidRPr="002C0E32" w:rsidRDefault="002C0E32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0E32">
        <w:rPr>
          <w:rFonts w:ascii="Times New Roman" w:hAnsi="Times New Roman" w:cs="Times New Roman"/>
          <w:bCs/>
          <w:sz w:val="28"/>
          <w:szCs w:val="28"/>
        </w:rPr>
        <w:t>А еще в его речи вы можете заметить большое количество пауз. Лжец делает перерыв, чтобы оценить вашу реакцию и понять, верите вы ему или нет.</w:t>
      </w:r>
    </w:p>
    <w:p w:rsidR="001E4DE1" w:rsidRDefault="001E4DE1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0E32" w:rsidRPr="00A40963" w:rsidRDefault="002C0E32" w:rsidP="00A40963">
      <w:pPr>
        <w:pStyle w:val="a3"/>
        <w:numPr>
          <w:ilvl w:val="0"/>
          <w:numId w:val="22"/>
        </w:numPr>
        <w:spacing w:after="4" w:line="360" w:lineRule="auto"/>
        <w:ind w:right="23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0963">
        <w:rPr>
          <w:rFonts w:ascii="Times New Roman" w:hAnsi="Times New Roman" w:cs="Times New Roman"/>
          <w:b/>
          <w:sz w:val="28"/>
          <w:szCs w:val="28"/>
        </w:rPr>
        <w:t>Говорит очень кратко</w:t>
      </w:r>
    </w:p>
    <w:p w:rsidR="002C0E32" w:rsidRPr="002C0E32" w:rsidRDefault="002C0E32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0E32">
        <w:rPr>
          <w:rFonts w:ascii="Times New Roman" w:hAnsi="Times New Roman" w:cs="Times New Roman"/>
          <w:bCs/>
          <w:sz w:val="28"/>
          <w:szCs w:val="28"/>
        </w:rPr>
        <w:t>Профессиональные вруны стараются делать свою речь лаконичной и краткой. Они не злоупотребляют длинными и развернутыми историями, ведь тогда придется тщательно запоминать все, что они рассказали. А вот краткая история позволяет быстро оценить реакцию собеседника.</w:t>
      </w:r>
    </w:p>
    <w:p w:rsidR="002C0E32" w:rsidRPr="002C0E32" w:rsidRDefault="002C0E32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C0E32" w:rsidRPr="00A40963" w:rsidRDefault="002C0E32" w:rsidP="00A40963">
      <w:pPr>
        <w:pStyle w:val="a3"/>
        <w:numPr>
          <w:ilvl w:val="0"/>
          <w:numId w:val="23"/>
        </w:numPr>
        <w:spacing w:after="4" w:line="360" w:lineRule="auto"/>
        <w:ind w:right="23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0963">
        <w:rPr>
          <w:rFonts w:ascii="Times New Roman" w:hAnsi="Times New Roman" w:cs="Times New Roman"/>
          <w:b/>
          <w:sz w:val="28"/>
          <w:szCs w:val="28"/>
        </w:rPr>
        <w:lastRenderedPageBreak/>
        <w:t>Дополняет историю излишними деталями</w:t>
      </w:r>
    </w:p>
    <w:p w:rsidR="002C0E32" w:rsidRPr="002C0E32" w:rsidRDefault="002C0E32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0E32">
        <w:rPr>
          <w:rFonts w:ascii="Times New Roman" w:hAnsi="Times New Roman" w:cs="Times New Roman"/>
          <w:bCs/>
          <w:sz w:val="28"/>
          <w:szCs w:val="28"/>
        </w:rPr>
        <w:t>Врун, сомневающийся в вашей доверчивости, после своего краткого рассказа спешит приукрасить его подробными, ненужными и даже излишними деталями. Этим он пытается добиться правдоподобности своего вымысла. Поэтому стоит обратить внимание, в какой момент собеседник начинает вставлять подробности, которые не так уж необходимы.</w:t>
      </w:r>
    </w:p>
    <w:p w:rsidR="00BD6B1D" w:rsidRDefault="00BD6B1D" w:rsidP="000D2578">
      <w:pPr>
        <w:spacing w:after="4" w:line="360" w:lineRule="auto"/>
        <w:ind w:left="360" w:right="2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C0E32" w:rsidRDefault="002C0E32" w:rsidP="002C0E32">
      <w:pPr>
        <w:spacing w:after="4" w:line="360" w:lineRule="auto"/>
        <w:ind w:right="230"/>
        <w:rPr>
          <w:rFonts w:ascii="Times New Roman" w:hAnsi="Times New Roman" w:cs="Times New Roman"/>
          <w:b/>
          <w:bCs/>
          <w:sz w:val="28"/>
          <w:szCs w:val="28"/>
        </w:rPr>
      </w:pPr>
    </w:p>
    <w:p w:rsidR="001E4DE1" w:rsidRDefault="001E4DE1" w:rsidP="002C0E32">
      <w:pPr>
        <w:spacing w:after="4" w:line="360" w:lineRule="auto"/>
        <w:ind w:right="2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E4DE1" w:rsidRDefault="001E4DE1" w:rsidP="001E4DE1">
      <w:pPr>
        <w:spacing w:after="4" w:line="360" w:lineRule="auto"/>
        <w:ind w:right="2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C1EFC" w:rsidRPr="004C0EE7" w:rsidRDefault="004C0EE7" w:rsidP="004C0EE7">
      <w:pPr>
        <w:spacing w:after="4" w:line="360" w:lineRule="auto"/>
        <w:ind w:right="2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Pr="004C0EE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ПРАКТИЧЕСКАЯ</w:t>
      </w:r>
      <w:r w:rsidR="003451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ЧАСТЬ</w:t>
      </w:r>
    </w:p>
    <w:p w:rsidR="00F10D54" w:rsidRPr="00345110" w:rsidRDefault="00F10D54" w:rsidP="004C0EE7">
      <w:pPr>
        <w:spacing w:after="4" w:line="360" w:lineRule="auto"/>
        <w:ind w:left="360" w:right="23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0D54"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  <w:t>2.1</w:t>
      </w:r>
      <w:r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  <w:t xml:space="preserve">. </w:t>
      </w:r>
      <w:r w:rsidRPr="00F10D54"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  <w:t xml:space="preserve"> </w:t>
      </w:r>
      <w:r w:rsidR="004C0EE7"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  <w:t>Описание практической работы</w:t>
      </w:r>
    </w:p>
    <w:p w:rsidR="000D2578" w:rsidRPr="000D2578" w:rsidRDefault="000D2578" w:rsidP="001E4DE1">
      <w:pPr>
        <w:spacing w:after="3" w:line="360" w:lineRule="auto"/>
        <w:ind w:right="226"/>
        <w:jc w:val="both"/>
        <w:rPr>
          <w:rFonts w:ascii="Times New Roman" w:hAnsi="Times New Roman" w:cs="Times New Roman"/>
          <w:sz w:val="28"/>
          <w:szCs w:val="28"/>
        </w:rPr>
      </w:pPr>
      <w:r w:rsidRPr="000D2578">
        <w:rPr>
          <w:rFonts w:ascii="Times New Roman" w:hAnsi="Times New Roman" w:cs="Times New Roman"/>
          <w:sz w:val="28"/>
          <w:szCs w:val="28"/>
        </w:rPr>
        <w:t xml:space="preserve">Изучив теорию,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0D2578">
        <w:rPr>
          <w:rFonts w:ascii="Times New Roman" w:hAnsi="Times New Roman" w:cs="Times New Roman"/>
          <w:sz w:val="28"/>
          <w:szCs w:val="28"/>
        </w:rPr>
        <w:t xml:space="preserve"> проверить е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0D2578">
        <w:rPr>
          <w:rFonts w:ascii="Times New Roman" w:hAnsi="Times New Roman" w:cs="Times New Roman"/>
          <w:sz w:val="28"/>
          <w:szCs w:val="28"/>
        </w:rPr>
        <w:t xml:space="preserve"> на практике</w:t>
      </w:r>
    </w:p>
    <w:p w:rsidR="000D2578" w:rsidRDefault="000D2578" w:rsidP="001E4DE1">
      <w:pPr>
        <w:spacing w:after="3" w:line="360" w:lineRule="auto"/>
        <w:ind w:right="226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D2578">
        <w:rPr>
          <w:rFonts w:ascii="Times New Roman" w:hAnsi="Times New Roman" w:cs="Times New Roman"/>
          <w:sz w:val="28"/>
          <w:szCs w:val="28"/>
        </w:rPr>
        <w:t xml:space="preserve">Эксперимент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D2578">
        <w:rPr>
          <w:rFonts w:ascii="Times New Roman" w:hAnsi="Times New Roman" w:cs="Times New Roman"/>
          <w:sz w:val="28"/>
          <w:szCs w:val="28"/>
        </w:rPr>
        <w:t xml:space="preserve"> проводил так: </w:t>
      </w:r>
      <w:r>
        <w:rPr>
          <w:rFonts w:ascii="Times New Roman" w:hAnsi="Times New Roman" w:cs="Times New Roman"/>
          <w:sz w:val="28"/>
          <w:szCs w:val="28"/>
        </w:rPr>
        <w:t xml:space="preserve">задавал </w:t>
      </w:r>
      <w:r w:rsidRPr="000D2578">
        <w:rPr>
          <w:rFonts w:ascii="Times New Roman" w:hAnsi="Times New Roman" w:cs="Times New Roman"/>
          <w:sz w:val="28"/>
          <w:szCs w:val="28"/>
        </w:rPr>
        <w:t>вопросы</w:t>
      </w:r>
      <w:r>
        <w:rPr>
          <w:rFonts w:ascii="Times New Roman" w:hAnsi="Times New Roman" w:cs="Times New Roman"/>
          <w:sz w:val="28"/>
          <w:szCs w:val="28"/>
        </w:rPr>
        <w:t xml:space="preserve"> людям разного возраста в моём окружении</w:t>
      </w:r>
      <w:r w:rsidRPr="000D2578">
        <w:rPr>
          <w:rFonts w:ascii="Times New Roman" w:hAnsi="Times New Roman" w:cs="Times New Roman"/>
          <w:sz w:val="28"/>
          <w:szCs w:val="28"/>
        </w:rPr>
        <w:t>, на которые они должны были дать односложный ответ</w:t>
      </w:r>
      <w:r w:rsidR="00DE21F5">
        <w:rPr>
          <w:rFonts w:ascii="Times New Roman" w:hAnsi="Times New Roman" w:cs="Times New Roman"/>
          <w:sz w:val="28"/>
          <w:szCs w:val="28"/>
        </w:rPr>
        <w:t>.</w:t>
      </w:r>
      <w:r w:rsidR="00BD6B1D" w:rsidRPr="00BD6B1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C30606" w:rsidRDefault="00C30606" w:rsidP="001E4DE1">
      <w:pPr>
        <w:spacing w:after="3" w:line="360" w:lineRule="auto"/>
        <w:ind w:right="2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опросе приняло участие 23 человека разных возрастов (от 17 до 45 лет)</w:t>
      </w:r>
      <w:r w:rsidR="00D9244E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0D2578" w:rsidRDefault="00BD6B1D" w:rsidP="002D3366">
      <w:pPr>
        <w:spacing w:after="3" w:line="360" w:lineRule="auto"/>
        <w:ind w:right="2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8C33942">
            <wp:simplePos x="1081377" y="2568271"/>
            <wp:positionH relativeFrom="column">
              <wp:align>left</wp:align>
            </wp:positionH>
            <wp:positionV relativeFrom="paragraph">
              <wp:align>top</wp:align>
            </wp:positionV>
            <wp:extent cx="699715" cy="699715"/>
            <wp:effectExtent l="0" t="0" r="0" b="0"/>
            <wp:wrapSquare wrapText="bothSides"/>
            <wp:docPr id="3" name="Рисунок 3" descr="Линейчатая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a2Iup1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940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BD6B1D" w:rsidRPr="004C0EE7" w:rsidRDefault="004C0EE7" w:rsidP="004C0E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</w:t>
      </w:r>
      <w:r w:rsidR="000D2578" w:rsidRPr="000D2578">
        <w:rPr>
          <w:rFonts w:ascii="Times New Roman" w:hAnsi="Times New Roman" w:cs="Times New Roman"/>
          <w:sz w:val="28"/>
          <w:szCs w:val="28"/>
        </w:rPr>
        <w:t xml:space="preserve"> </w:t>
      </w:r>
      <w:r w:rsidR="000D2578">
        <w:rPr>
          <w:rFonts w:ascii="Times New Roman" w:hAnsi="Times New Roman" w:cs="Times New Roman"/>
          <w:sz w:val="28"/>
          <w:szCs w:val="28"/>
        </w:rPr>
        <w:t xml:space="preserve">№1: </w:t>
      </w:r>
      <w:r w:rsidR="000D2578" w:rsidRPr="004C0EE7">
        <w:rPr>
          <w:rFonts w:ascii="Times New Roman" w:hAnsi="Times New Roman" w:cs="Times New Roman"/>
          <w:b/>
          <w:bCs/>
          <w:sz w:val="28"/>
          <w:szCs w:val="28"/>
        </w:rPr>
        <w:t>«Как вы думаете, обман — это плохо?»</w:t>
      </w:r>
    </w:p>
    <w:p w:rsidR="00BD6B1D" w:rsidRDefault="000D2578" w:rsidP="00DE21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2578">
        <w:rPr>
          <w:rFonts w:ascii="Times New Roman" w:hAnsi="Times New Roman" w:cs="Times New Roman"/>
          <w:b/>
          <w:bCs/>
          <w:sz w:val="28"/>
          <w:szCs w:val="28"/>
        </w:rPr>
        <w:t>«Д</w:t>
      </w:r>
      <w:r w:rsidR="00D9244E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D2578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0D2578">
        <w:rPr>
          <w:rFonts w:ascii="Times New Roman" w:hAnsi="Times New Roman" w:cs="Times New Roman"/>
          <w:sz w:val="28"/>
          <w:szCs w:val="28"/>
        </w:rPr>
        <w:t xml:space="preserve"> ответили 17 опрошенных</w:t>
      </w:r>
    </w:p>
    <w:p w:rsidR="00F10D54" w:rsidRDefault="00BD6B1D" w:rsidP="00DE21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2578">
        <w:rPr>
          <w:rFonts w:ascii="Times New Roman" w:hAnsi="Times New Roman" w:cs="Times New Roman"/>
          <w:b/>
          <w:bCs/>
          <w:sz w:val="28"/>
          <w:szCs w:val="28"/>
        </w:rPr>
        <w:t>«Н</w:t>
      </w:r>
      <w:r w:rsidR="00D9244E">
        <w:rPr>
          <w:rFonts w:ascii="Times New Roman" w:hAnsi="Times New Roman" w:cs="Times New Roman"/>
          <w:b/>
          <w:bCs/>
          <w:sz w:val="28"/>
          <w:szCs w:val="28"/>
        </w:rPr>
        <w:t>ЕТ</w:t>
      </w:r>
      <w:r w:rsidRPr="000D2578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0D2578">
        <w:rPr>
          <w:rFonts w:ascii="Times New Roman" w:hAnsi="Times New Roman" w:cs="Times New Roman"/>
          <w:sz w:val="28"/>
          <w:szCs w:val="28"/>
        </w:rPr>
        <w:t xml:space="preserve"> ответили </w:t>
      </w:r>
      <w:r w:rsidR="00F35D52">
        <w:rPr>
          <w:rFonts w:ascii="Times New Roman" w:hAnsi="Times New Roman" w:cs="Times New Roman"/>
          <w:sz w:val="28"/>
          <w:szCs w:val="28"/>
        </w:rPr>
        <w:t>4</w:t>
      </w:r>
      <w:r w:rsidRPr="000D2578">
        <w:rPr>
          <w:rFonts w:ascii="Times New Roman" w:hAnsi="Times New Roman" w:cs="Times New Roman"/>
          <w:sz w:val="28"/>
          <w:szCs w:val="28"/>
        </w:rPr>
        <w:t xml:space="preserve"> и</w:t>
      </w:r>
    </w:p>
    <w:p w:rsidR="00BD6B1D" w:rsidRPr="000D2578" w:rsidRDefault="00BD6B1D" w:rsidP="00DE21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B1D">
        <w:rPr>
          <w:rFonts w:ascii="Times New Roman" w:hAnsi="Times New Roman" w:cs="Times New Roman"/>
          <w:b/>
          <w:bCs/>
          <w:sz w:val="28"/>
          <w:szCs w:val="28"/>
        </w:rPr>
        <w:t>«Возможно»</w:t>
      </w:r>
      <w:r w:rsidRPr="000D2578">
        <w:rPr>
          <w:rFonts w:ascii="Times New Roman" w:hAnsi="Times New Roman" w:cs="Times New Roman"/>
          <w:sz w:val="28"/>
          <w:szCs w:val="28"/>
        </w:rPr>
        <w:t xml:space="preserve"> ответили </w:t>
      </w:r>
      <w:r w:rsidR="00F35D52">
        <w:rPr>
          <w:rFonts w:ascii="Times New Roman" w:hAnsi="Times New Roman" w:cs="Times New Roman"/>
          <w:sz w:val="28"/>
          <w:szCs w:val="28"/>
        </w:rPr>
        <w:t>2</w:t>
      </w:r>
      <w:r w:rsidRPr="000D2578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F35D52">
        <w:rPr>
          <w:rFonts w:ascii="Times New Roman" w:hAnsi="Times New Roman" w:cs="Times New Roman"/>
          <w:sz w:val="28"/>
          <w:szCs w:val="28"/>
        </w:rPr>
        <w:t>а</w:t>
      </w:r>
    </w:p>
    <w:p w:rsidR="00BD6B1D" w:rsidRDefault="00BD6B1D" w:rsidP="000D25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D2578" w:rsidRPr="000D2578" w:rsidRDefault="00BD6B1D" w:rsidP="00D924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5A2BBA" wp14:editId="374C630D">
            <wp:extent cx="5836258" cy="4492487"/>
            <wp:effectExtent l="0" t="0" r="6350" b="1651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E4DE1" w:rsidRDefault="001E4DE1" w:rsidP="00BD6B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0EE7" w:rsidRDefault="004C0EE7" w:rsidP="004C0E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B1D" w:rsidRPr="00C30606" w:rsidRDefault="00C30606" w:rsidP="004C0E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№2</w:t>
      </w:r>
      <w:r w:rsidR="004C0EE7">
        <w:rPr>
          <w:rFonts w:ascii="Times New Roman" w:hAnsi="Times New Roman" w:cs="Times New Roman"/>
          <w:sz w:val="28"/>
          <w:szCs w:val="28"/>
        </w:rPr>
        <w:t>:</w:t>
      </w:r>
      <w:r w:rsidR="00BD6B1D" w:rsidRPr="00C30606">
        <w:rPr>
          <w:rFonts w:ascii="Times New Roman" w:hAnsi="Times New Roman" w:cs="Times New Roman"/>
          <w:sz w:val="28"/>
          <w:szCs w:val="28"/>
        </w:rPr>
        <w:t xml:space="preserve"> </w:t>
      </w:r>
      <w:r w:rsidR="00BD6B1D" w:rsidRPr="00C30606">
        <w:rPr>
          <w:rFonts w:ascii="Times New Roman" w:hAnsi="Times New Roman" w:cs="Times New Roman"/>
          <w:b/>
          <w:bCs/>
          <w:sz w:val="28"/>
          <w:szCs w:val="28"/>
        </w:rPr>
        <w:t>«Бывает ли ложь во благо?»</w:t>
      </w:r>
    </w:p>
    <w:p w:rsidR="00BD6B1D" w:rsidRPr="00C30606" w:rsidRDefault="00BD6B1D" w:rsidP="00DE21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0606">
        <w:rPr>
          <w:rFonts w:ascii="Times New Roman" w:hAnsi="Times New Roman" w:cs="Times New Roman"/>
          <w:b/>
          <w:bCs/>
          <w:sz w:val="28"/>
          <w:szCs w:val="28"/>
        </w:rPr>
        <w:t>«Д</w:t>
      </w:r>
      <w:r w:rsidR="00D9244E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C30606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C30606">
        <w:rPr>
          <w:rFonts w:ascii="Times New Roman" w:hAnsi="Times New Roman" w:cs="Times New Roman"/>
          <w:sz w:val="28"/>
          <w:szCs w:val="28"/>
        </w:rPr>
        <w:t xml:space="preserve"> ответили </w:t>
      </w:r>
      <w:r w:rsidR="00D9244E">
        <w:rPr>
          <w:rFonts w:ascii="Times New Roman" w:hAnsi="Times New Roman" w:cs="Times New Roman"/>
          <w:sz w:val="28"/>
          <w:szCs w:val="28"/>
        </w:rPr>
        <w:t>19</w:t>
      </w:r>
      <w:r w:rsidRPr="00C30606">
        <w:rPr>
          <w:rFonts w:ascii="Times New Roman" w:hAnsi="Times New Roman" w:cs="Times New Roman"/>
          <w:sz w:val="28"/>
          <w:szCs w:val="28"/>
        </w:rPr>
        <w:t xml:space="preserve"> опрошенных</w:t>
      </w:r>
    </w:p>
    <w:p w:rsidR="00BD6B1D" w:rsidRDefault="00BD6B1D" w:rsidP="00DE21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0606">
        <w:rPr>
          <w:rFonts w:ascii="Times New Roman" w:hAnsi="Times New Roman" w:cs="Times New Roman"/>
          <w:b/>
          <w:bCs/>
          <w:sz w:val="28"/>
          <w:szCs w:val="28"/>
        </w:rPr>
        <w:t>«Н</w:t>
      </w:r>
      <w:r w:rsidR="00D9244E">
        <w:rPr>
          <w:rFonts w:ascii="Times New Roman" w:hAnsi="Times New Roman" w:cs="Times New Roman"/>
          <w:b/>
          <w:bCs/>
          <w:sz w:val="28"/>
          <w:szCs w:val="28"/>
        </w:rPr>
        <w:t>ЕТ</w:t>
      </w:r>
      <w:r w:rsidRPr="00C30606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C30606">
        <w:rPr>
          <w:rFonts w:ascii="Times New Roman" w:hAnsi="Times New Roman" w:cs="Times New Roman"/>
          <w:sz w:val="28"/>
          <w:szCs w:val="28"/>
        </w:rPr>
        <w:t xml:space="preserve"> ответили </w:t>
      </w:r>
      <w:r w:rsidR="00D9244E">
        <w:rPr>
          <w:rFonts w:ascii="Times New Roman" w:hAnsi="Times New Roman" w:cs="Times New Roman"/>
          <w:sz w:val="28"/>
          <w:szCs w:val="28"/>
        </w:rPr>
        <w:t>4 человека</w:t>
      </w:r>
    </w:p>
    <w:p w:rsidR="00D9244E" w:rsidRDefault="00C30606" w:rsidP="00BD6B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21573" cy="3395207"/>
            <wp:effectExtent l="0" t="0" r="17780" b="889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E4DE1" w:rsidRDefault="00D9244E" w:rsidP="004C0EE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№3</w:t>
      </w:r>
      <w:r w:rsidR="004C0E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44E">
        <w:rPr>
          <w:rFonts w:ascii="Times New Roman" w:hAnsi="Times New Roman" w:cs="Times New Roman"/>
          <w:b/>
          <w:bCs/>
          <w:sz w:val="28"/>
          <w:szCs w:val="28"/>
        </w:rPr>
        <w:t>«Замечали ли вы, что собеседник ведет себя неестественно, рассказывая о чем-либо?»</w:t>
      </w:r>
    </w:p>
    <w:p w:rsidR="001E4DE1" w:rsidRDefault="00D9244E" w:rsidP="001E4D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44E">
        <w:rPr>
          <w:rFonts w:ascii="Times New Roman" w:hAnsi="Times New Roman" w:cs="Times New Roman"/>
          <w:b/>
          <w:bCs/>
          <w:sz w:val="28"/>
          <w:szCs w:val="28"/>
        </w:rPr>
        <w:t>«ДА»</w:t>
      </w:r>
      <w:r>
        <w:rPr>
          <w:rFonts w:ascii="Times New Roman" w:hAnsi="Times New Roman" w:cs="Times New Roman"/>
          <w:sz w:val="28"/>
          <w:szCs w:val="28"/>
        </w:rPr>
        <w:t xml:space="preserve"> ответили 15 человек</w:t>
      </w:r>
    </w:p>
    <w:p w:rsidR="00D9244E" w:rsidRPr="00C30606" w:rsidRDefault="00D9244E" w:rsidP="001E4D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44E">
        <w:rPr>
          <w:rFonts w:ascii="Times New Roman" w:hAnsi="Times New Roman" w:cs="Times New Roman"/>
          <w:b/>
          <w:bCs/>
          <w:sz w:val="28"/>
          <w:szCs w:val="28"/>
        </w:rPr>
        <w:t>«НЕТ»</w:t>
      </w:r>
      <w:r>
        <w:rPr>
          <w:rFonts w:ascii="Times New Roman" w:hAnsi="Times New Roman" w:cs="Times New Roman"/>
          <w:sz w:val="28"/>
          <w:szCs w:val="28"/>
        </w:rPr>
        <w:t xml:space="preserve"> ответили 8 человек</w:t>
      </w:r>
    </w:p>
    <w:p w:rsidR="00825E7A" w:rsidRDefault="001E4DE1" w:rsidP="00DE21F5">
      <w:pPr>
        <w:spacing w:after="4" w:line="360" w:lineRule="auto"/>
        <w:ind w:right="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B715E5" wp14:editId="5ECFD9F7">
            <wp:extent cx="5868063" cy="3101009"/>
            <wp:effectExtent l="0" t="0" r="12065" b="1079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E21F5" w:rsidRDefault="00DE21F5" w:rsidP="001B5439">
      <w:pPr>
        <w:spacing w:after="4" w:line="360" w:lineRule="auto"/>
        <w:ind w:right="2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21F5">
        <w:rPr>
          <w:rFonts w:ascii="Times New Roman" w:hAnsi="Times New Roman" w:cs="Times New Roman"/>
          <w:sz w:val="28"/>
          <w:szCs w:val="28"/>
        </w:rPr>
        <w:t>Вопрос №4</w:t>
      </w:r>
      <w:r w:rsidR="004C0E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21F5">
        <w:rPr>
          <w:rFonts w:ascii="Times New Roman" w:hAnsi="Times New Roman" w:cs="Times New Roman"/>
          <w:b/>
          <w:bCs/>
          <w:sz w:val="28"/>
          <w:szCs w:val="28"/>
        </w:rPr>
        <w:t>«Делали ли вы выводы о достоверности информации, зная, что у человека были признаки того, что он лжёт?»</w:t>
      </w:r>
    </w:p>
    <w:p w:rsidR="00DE21F5" w:rsidRDefault="00DE21F5" w:rsidP="00DE21F5">
      <w:pPr>
        <w:spacing w:after="4" w:line="360" w:lineRule="auto"/>
        <w:ind w:right="2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«ДА» </w:t>
      </w:r>
      <w:r w:rsidRPr="002D3366">
        <w:rPr>
          <w:rFonts w:ascii="Times New Roman" w:hAnsi="Times New Roman" w:cs="Times New Roman"/>
          <w:sz w:val="28"/>
          <w:szCs w:val="28"/>
        </w:rPr>
        <w:t>ответили 3 человека</w:t>
      </w:r>
    </w:p>
    <w:p w:rsidR="00DE21F5" w:rsidRDefault="00DE21F5" w:rsidP="00DE21F5">
      <w:pPr>
        <w:spacing w:after="4" w:line="360" w:lineRule="auto"/>
        <w:ind w:right="2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«НЕТ» </w:t>
      </w:r>
      <w:r w:rsidRPr="002D3366">
        <w:rPr>
          <w:rFonts w:ascii="Times New Roman" w:hAnsi="Times New Roman" w:cs="Times New Roman"/>
          <w:sz w:val="28"/>
          <w:szCs w:val="28"/>
        </w:rPr>
        <w:t>выбрали 7 человек</w:t>
      </w:r>
    </w:p>
    <w:p w:rsidR="00DE21F5" w:rsidRPr="00DE21F5" w:rsidRDefault="00DE21F5" w:rsidP="00DE21F5">
      <w:pPr>
        <w:spacing w:after="4" w:line="360" w:lineRule="auto"/>
        <w:ind w:right="2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«Затрудняюсь ответить» – </w:t>
      </w:r>
      <w:r w:rsidRPr="002D3366">
        <w:rPr>
          <w:rFonts w:ascii="Times New Roman" w:hAnsi="Times New Roman" w:cs="Times New Roman"/>
          <w:sz w:val="28"/>
          <w:szCs w:val="28"/>
        </w:rPr>
        <w:t>13 человек</w:t>
      </w:r>
    </w:p>
    <w:p w:rsidR="0000111F" w:rsidRDefault="00DE21F5" w:rsidP="00D924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73865" cy="2862469"/>
            <wp:effectExtent l="0" t="0" r="14605" b="825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9244E" w:rsidRPr="00F10D54" w:rsidRDefault="00D9244E" w:rsidP="004C0E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D54">
        <w:rPr>
          <w:rFonts w:ascii="Times New Roman" w:hAnsi="Times New Roman" w:cs="Times New Roman"/>
          <w:sz w:val="28"/>
          <w:szCs w:val="28"/>
        </w:rPr>
        <w:t>Вопрос №</w:t>
      </w:r>
      <w:r w:rsidR="00DE21F5">
        <w:rPr>
          <w:rFonts w:ascii="Times New Roman" w:hAnsi="Times New Roman" w:cs="Times New Roman"/>
          <w:sz w:val="28"/>
          <w:szCs w:val="28"/>
        </w:rPr>
        <w:t>5</w:t>
      </w:r>
      <w:r w:rsidR="004C0EE7">
        <w:rPr>
          <w:rFonts w:ascii="Times New Roman" w:hAnsi="Times New Roman" w:cs="Times New Roman"/>
          <w:sz w:val="28"/>
          <w:szCs w:val="28"/>
        </w:rPr>
        <w:t>:</w:t>
      </w:r>
      <w:r w:rsidRPr="00F10D54">
        <w:rPr>
          <w:rFonts w:ascii="Times New Roman" w:hAnsi="Times New Roman" w:cs="Times New Roman"/>
          <w:sz w:val="28"/>
          <w:szCs w:val="28"/>
        </w:rPr>
        <w:t xml:space="preserve"> </w:t>
      </w:r>
      <w:r w:rsidRPr="00F10D54">
        <w:rPr>
          <w:rFonts w:ascii="Times New Roman" w:hAnsi="Times New Roman" w:cs="Times New Roman"/>
          <w:b/>
          <w:bCs/>
          <w:sz w:val="28"/>
          <w:szCs w:val="28"/>
        </w:rPr>
        <w:t xml:space="preserve">«Соврали </w:t>
      </w:r>
      <w:r w:rsidR="00295C65">
        <w:rPr>
          <w:rFonts w:ascii="Times New Roman" w:hAnsi="Times New Roman" w:cs="Times New Roman"/>
          <w:b/>
          <w:bCs/>
          <w:sz w:val="28"/>
          <w:szCs w:val="28"/>
        </w:rPr>
        <w:t xml:space="preserve">ли </w:t>
      </w:r>
      <w:r w:rsidRPr="00F10D54">
        <w:rPr>
          <w:rFonts w:ascii="Times New Roman" w:hAnsi="Times New Roman" w:cs="Times New Roman"/>
          <w:b/>
          <w:bCs/>
          <w:sz w:val="28"/>
          <w:szCs w:val="28"/>
        </w:rPr>
        <w:t xml:space="preserve">вы, </w:t>
      </w:r>
      <w:r w:rsidR="00295C65">
        <w:rPr>
          <w:rFonts w:ascii="Times New Roman" w:hAnsi="Times New Roman" w:cs="Times New Roman"/>
          <w:b/>
          <w:bCs/>
          <w:sz w:val="28"/>
          <w:szCs w:val="28"/>
        </w:rPr>
        <w:t>отвечая</w:t>
      </w:r>
      <w:r w:rsidRPr="00F10D54">
        <w:rPr>
          <w:rFonts w:ascii="Times New Roman" w:hAnsi="Times New Roman" w:cs="Times New Roman"/>
          <w:b/>
          <w:bCs/>
          <w:sz w:val="28"/>
          <w:szCs w:val="28"/>
        </w:rPr>
        <w:t xml:space="preserve"> на вопросы?»</w:t>
      </w:r>
    </w:p>
    <w:p w:rsidR="00D9244E" w:rsidRPr="00F10D54" w:rsidRDefault="00D9244E" w:rsidP="00DE21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D54">
        <w:rPr>
          <w:rFonts w:ascii="Times New Roman" w:hAnsi="Times New Roman" w:cs="Times New Roman"/>
          <w:b/>
          <w:bCs/>
          <w:sz w:val="28"/>
          <w:szCs w:val="28"/>
        </w:rPr>
        <w:t>«Д</w:t>
      </w:r>
      <w:r w:rsidR="00F10D54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F10D54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F10D54">
        <w:rPr>
          <w:rFonts w:ascii="Times New Roman" w:hAnsi="Times New Roman" w:cs="Times New Roman"/>
          <w:sz w:val="28"/>
          <w:szCs w:val="28"/>
        </w:rPr>
        <w:t xml:space="preserve"> ответили </w:t>
      </w:r>
      <w:r w:rsidR="00F35D52">
        <w:rPr>
          <w:rFonts w:ascii="Times New Roman" w:hAnsi="Times New Roman" w:cs="Times New Roman"/>
          <w:sz w:val="28"/>
          <w:szCs w:val="28"/>
        </w:rPr>
        <w:t>10</w:t>
      </w:r>
      <w:r w:rsidRPr="00F10D54">
        <w:rPr>
          <w:rFonts w:ascii="Times New Roman" w:hAnsi="Times New Roman" w:cs="Times New Roman"/>
          <w:sz w:val="28"/>
          <w:szCs w:val="28"/>
        </w:rPr>
        <w:t xml:space="preserve"> опрошенных</w:t>
      </w:r>
    </w:p>
    <w:p w:rsidR="00D9244E" w:rsidRDefault="00D9244E" w:rsidP="00DE21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D54">
        <w:rPr>
          <w:rFonts w:ascii="Times New Roman" w:hAnsi="Times New Roman" w:cs="Times New Roman"/>
          <w:b/>
          <w:bCs/>
          <w:sz w:val="28"/>
          <w:szCs w:val="28"/>
        </w:rPr>
        <w:t>«Н</w:t>
      </w:r>
      <w:r w:rsidR="00F10D54">
        <w:rPr>
          <w:rFonts w:ascii="Times New Roman" w:hAnsi="Times New Roman" w:cs="Times New Roman"/>
          <w:b/>
          <w:bCs/>
          <w:sz w:val="28"/>
          <w:szCs w:val="28"/>
        </w:rPr>
        <w:t>ЕТ</w:t>
      </w:r>
      <w:r w:rsidRPr="00F10D54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F10D54">
        <w:rPr>
          <w:rFonts w:ascii="Times New Roman" w:hAnsi="Times New Roman" w:cs="Times New Roman"/>
          <w:sz w:val="28"/>
          <w:szCs w:val="28"/>
        </w:rPr>
        <w:t xml:space="preserve"> ответили </w:t>
      </w:r>
      <w:r w:rsidR="00295C65">
        <w:rPr>
          <w:rFonts w:ascii="Times New Roman" w:hAnsi="Times New Roman" w:cs="Times New Roman"/>
          <w:sz w:val="28"/>
          <w:szCs w:val="28"/>
        </w:rPr>
        <w:t>13</w:t>
      </w:r>
      <w:r w:rsidRPr="00F10D54">
        <w:rPr>
          <w:rFonts w:ascii="Times New Roman" w:hAnsi="Times New Roman" w:cs="Times New Roman"/>
          <w:sz w:val="28"/>
          <w:szCs w:val="28"/>
        </w:rPr>
        <w:t xml:space="preserve"> человек</w:t>
      </w:r>
    </w:p>
    <w:p w:rsidR="00F10D54" w:rsidRPr="00F35D52" w:rsidRDefault="00F10D54" w:rsidP="00D924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88025" cy="3681454"/>
            <wp:effectExtent l="0" t="0" r="15875" b="1460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10D54" w:rsidRPr="009417A8" w:rsidRDefault="00540BD6" w:rsidP="00540BD6">
      <w:pPr>
        <w:pStyle w:val="2"/>
        <w:spacing w:line="360" w:lineRule="auto"/>
        <w:ind w:left="13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2.2.  </w:t>
      </w:r>
      <w:r w:rsidR="00892B85">
        <w:rPr>
          <w:sz w:val="28"/>
          <w:szCs w:val="28"/>
          <w:u w:val="single"/>
        </w:rPr>
        <w:t>Итог исследования</w:t>
      </w:r>
    </w:p>
    <w:p w:rsidR="003F0A4C" w:rsidRPr="004E1846" w:rsidRDefault="00540BD6" w:rsidP="004E1846">
      <w:pPr>
        <w:spacing w:line="360" w:lineRule="auto"/>
        <w:ind w:right="2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второй главы, посвященной опросу, можно сделать вывод, что люди вне зависимости от возраста считают, что лгать, конечно же, не хорошо. </w:t>
      </w:r>
      <w:r w:rsidR="004E1846">
        <w:rPr>
          <w:rFonts w:ascii="Times New Roman" w:hAnsi="Times New Roman" w:cs="Times New Roman"/>
          <w:sz w:val="28"/>
          <w:szCs w:val="28"/>
        </w:rPr>
        <w:t xml:space="preserve">Также опрошенные часто замечали то, что человек, от которого исходит </w:t>
      </w:r>
      <w:r w:rsidR="004E1846">
        <w:rPr>
          <w:rFonts w:ascii="Times New Roman" w:hAnsi="Times New Roman" w:cs="Times New Roman"/>
          <w:sz w:val="28"/>
          <w:szCs w:val="28"/>
        </w:rPr>
        <w:lastRenderedPageBreak/>
        <w:t>информация, ведет себя неестественно, однако они не делали выводы о том, что он врет.</w:t>
      </w:r>
    </w:p>
    <w:p w:rsidR="003F0A4C" w:rsidRPr="003F0A4C" w:rsidRDefault="003F0A4C" w:rsidP="003F0A4C">
      <w:pPr>
        <w:spacing w:line="360" w:lineRule="auto"/>
        <w:ind w:right="23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0A4C">
        <w:rPr>
          <w:rFonts w:ascii="Times New Roman" w:hAnsi="Times New Roman" w:cs="Times New Roman"/>
          <w:b/>
          <w:bCs/>
          <w:sz w:val="28"/>
          <w:szCs w:val="28"/>
          <w:u w:val="single"/>
        </w:rPr>
        <w:t>ЗАКЛЮЧЕНИЕ</w:t>
      </w:r>
    </w:p>
    <w:p w:rsidR="003F0A4C" w:rsidRDefault="00F10D54" w:rsidP="001B5439">
      <w:pPr>
        <w:spacing w:line="360" w:lineRule="auto"/>
        <w:ind w:right="23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40BD6">
        <w:rPr>
          <w:rFonts w:ascii="Times New Roman" w:hAnsi="Times New Roman" w:cs="Times New Roman"/>
          <w:sz w:val="28"/>
          <w:szCs w:val="28"/>
        </w:rPr>
        <w:t>В работе раскрыты виды лжи и способы е</w:t>
      </w:r>
      <w:r w:rsidR="00540BD6">
        <w:rPr>
          <w:rFonts w:ascii="Times New Roman" w:hAnsi="Times New Roman" w:cs="Times New Roman"/>
          <w:sz w:val="28"/>
          <w:szCs w:val="28"/>
        </w:rPr>
        <w:t>ё</w:t>
      </w:r>
      <w:r w:rsidRPr="00540BD6">
        <w:rPr>
          <w:rFonts w:ascii="Times New Roman" w:hAnsi="Times New Roman" w:cs="Times New Roman"/>
          <w:sz w:val="28"/>
          <w:szCs w:val="28"/>
        </w:rPr>
        <w:t xml:space="preserve"> распозна</w:t>
      </w:r>
      <w:r w:rsidR="00540BD6">
        <w:rPr>
          <w:rFonts w:ascii="Times New Roman" w:hAnsi="Times New Roman" w:cs="Times New Roman"/>
          <w:sz w:val="28"/>
          <w:szCs w:val="28"/>
        </w:rPr>
        <w:t>ния</w:t>
      </w:r>
      <w:r w:rsidRPr="00540BD6">
        <w:rPr>
          <w:rFonts w:ascii="Times New Roman" w:hAnsi="Times New Roman" w:cs="Times New Roman"/>
          <w:sz w:val="28"/>
          <w:szCs w:val="28"/>
        </w:rPr>
        <w:t xml:space="preserve"> по жестам и мимике. Представляется, что эти советы помогут в жизни</w:t>
      </w:r>
      <w:r w:rsidR="003F0A4C">
        <w:rPr>
          <w:rFonts w:ascii="Times New Roman" w:hAnsi="Times New Roman" w:cs="Times New Roman"/>
          <w:sz w:val="28"/>
          <w:szCs w:val="28"/>
        </w:rPr>
        <w:t>, однако опираться на них полностью конечно же не рекомендуется.</w:t>
      </w:r>
      <w:r w:rsidR="008436B5">
        <w:rPr>
          <w:rFonts w:ascii="Times New Roman" w:hAnsi="Times New Roman" w:cs="Times New Roman"/>
          <w:sz w:val="28"/>
          <w:szCs w:val="28"/>
        </w:rPr>
        <w:t xml:space="preserve"> В ходе работы мы выяснили, как распознать обман, провели опрос и </w:t>
      </w:r>
      <w:r w:rsidR="004E1846">
        <w:rPr>
          <w:rFonts w:ascii="Times New Roman" w:hAnsi="Times New Roman" w:cs="Times New Roman"/>
          <w:sz w:val="28"/>
          <w:szCs w:val="28"/>
        </w:rPr>
        <w:t>подвели</w:t>
      </w:r>
      <w:r w:rsidR="008436B5">
        <w:rPr>
          <w:rFonts w:ascii="Times New Roman" w:hAnsi="Times New Roman" w:cs="Times New Roman"/>
          <w:sz w:val="28"/>
          <w:szCs w:val="28"/>
        </w:rPr>
        <w:t xml:space="preserve"> итог.</w:t>
      </w:r>
    </w:p>
    <w:p w:rsidR="00540BD6" w:rsidRDefault="00540BD6" w:rsidP="001B5439">
      <w:pPr>
        <w:spacing w:line="360" w:lineRule="auto"/>
        <w:ind w:right="2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Хотелось бы</w:t>
      </w:r>
      <w:r w:rsidR="00F10D54" w:rsidRPr="00540BD6">
        <w:rPr>
          <w:rFonts w:ascii="Times New Roman" w:hAnsi="Times New Roman" w:cs="Times New Roman"/>
          <w:sz w:val="28"/>
          <w:szCs w:val="28"/>
        </w:rPr>
        <w:t xml:space="preserve"> закончить выступление цитатой</w:t>
      </w:r>
      <w:r w:rsidR="0000111F">
        <w:rPr>
          <w:rFonts w:ascii="Times New Roman" w:hAnsi="Times New Roman" w:cs="Times New Roman"/>
          <w:sz w:val="28"/>
          <w:szCs w:val="28"/>
        </w:rPr>
        <w:t xml:space="preserve"> Марка Твена:</w:t>
      </w:r>
      <w:r w:rsidR="00F10D54" w:rsidRPr="00540B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11F" w:rsidRDefault="0000111F" w:rsidP="001B5439">
      <w:pPr>
        <w:spacing w:line="360" w:lineRule="auto"/>
        <w:ind w:right="23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540BD6" w:rsidRPr="003F0A4C" w:rsidRDefault="00F10D54" w:rsidP="0000111F">
      <w:pPr>
        <w:spacing w:line="360" w:lineRule="auto"/>
        <w:ind w:right="230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0A4C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«Никто не мог бы жить с человеком, постоянно говорящим правду</w:t>
      </w:r>
      <w:r w:rsidR="00540BD6" w:rsidRPr="003F0A4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00111F" w:rsidRDefault="00F10D54" w:rsidP="0000111F">
      <w:pPr>
        <w:spacing w:line="360" w:lineRule="auto"/>
        <w:ind w:right="230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0A4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40BD6" w:rsidRPr="003F0A4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</w:t>
      </w:r>
      <w:r w:rsidRPr="003F0A4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лава </w:t>
      </w:r>
      <w:r w:rsidR="00540BD6" w:rsidRPr="003F0A4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</w:t>
      </w:r>
      <w:r w:rsidRPr="003F0A4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огу, ни одному из нас эта опасность не угрожает»</w:t>
      </w:r>
      <w:r w:rsidR="00540BD6" w:rsidRPr="003F0A4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bookmarkEnd w:id="0"/>
    <w:p w:rsidR="001B5439" w:rsidRDefault="001B5439" w:rsidP="00892B85">
      <w:pPr>
        <w:spacing w:line="360" w:lineRule="auto"/>
        <w:ind w:right="230"/>
        <w:jc w:val="center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</w:p>
    <w:p w:rsidR="001B5439" w:rsidRDefault="001B5439" w:rsidP="00892B85">
      <w:pPr>
        <w:spacing w:line="360" w:lineRule="auto"/>
        <w:ind w:right="230"/>
        <w:jc w:val="center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</w:p>
    <w:p w:rsidR="001B5439" w:rsidRDefault="001B5439" w:rsidP="00892B85">
      <w:pPr>
        <w:spacing w:line="360" w:lineRule="auto"/>
        <w:ind w:right="230"/>
        <w:jc w:val="center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</w:p>
    <w:p w:rsidR="001B5439" w:rsidRDefault="001B5439" w:rsidP="00892B85">
      <w:pPr>
        <w:spacing w:line="360" w:lineRule="auto"/>
        <w:ind w:right="230"/>
        <w:jc w:val="center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</w:p>
    <w:p w:rsidR="001B5439" w:rsidRDefault="001B5439" w:rsidP="00892B85">
      <w:pPr>
        <w:spacing w:line="360" w:lineRule="auto"/>
        <w:ind w:right="230"/>
        <w:jc w:val="center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</w:p>
    <w:p w:rsidR="001B5439" w:rsidRDefault="001B5439" w:rsidP="00892B85">
      <w:pPr>
        <w:spacing w:line="360" w:lineRule="auto"/>
        <w:ind w:right="230"/>
        <w:jc w:val="center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</w:p>
    <w:p w:rsidR="001B5439" w:rsidRDefault="001B5439" w:rsidP="00892B85">
      <w:pPr>
        <w:spacing w:line="360" w:lineRule="auto"/>
        <w:ind w:right="230"/>
        <w:jc w:val="center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</w:p>
    <w:p w:rsidR="001B5439" w:rsidRDefault="001B5439" w:rsidP="00892B85">
      <w:pPr>
        <w:spacing w:line="360" w:lineRule="auto"/>
        <w:ind w:right="230"/>
        <w:jc w:val="center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</w:p>
    <w:p w:rsidR="001B5439" w:rsidRDefault="001B5439" w:rsidP="00892B85">
      <w:pPr>
        <w:spacing w:line="360" w:lineRule="auto"/>
        <w:ind w:right="230"/>
        <w:jc w:val="center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</w:p>
    <w:p w:rsidR="001B5439" w:rsidRDefault="001B5439" w:rsidP="00892B85">
      <w:pPr>
        <w:spacing w:line="360" w:lineRule="auto"/>
        <w:ind w:right="230"/>
        <w:jc w:val="center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</w:p>
    <w:p w:rsidR="001B5439" w:rsidRDefault="001B5439" w:rsidP="00892B85">
      <w:pPr>
        <w:spacing w:line="360" w:lineRule="auto"/>
        <w:ind w:right="230"/>
        <w:jc w:val="center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</w:p>
    <w:p w:rsidR="001B5439" w:rsidRDefault="001B5439" w:rsidP="00892B85">
      <w:pPr>
        <w:spacing w:line="360" w:lineRule="auto"/>
        <w:ind w:right="230"/>
        <w:jc w:val="center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</w:p>
    <w:p w:rsidR="001B5439" w:rsidRDefault="001B5439" w:rsidP="00892B85">
      <w:pPr>
        <w:spacing w:line="360" w:lineRule="auto"/>
        <w:ind w:right="230"/>
        <w:jc w:val="center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</w:p>
    <w:p w:rsidR="001B5439" w:rsidRDefault="001B5439" w:rsidP="00892B85">
      <w:pPr>
        <w:spacing w:line="360" w:lineRule="auto"/>
        <w:ind w:right="230"/>
        <w:jc w:val="center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</w:p>
    <w:p w:rsidR="001B5439" w:rsidRDefault="001B5439" w:rsidP="00892B85">
      <w:pPr>
        <w:spacing w:line="360" w:lineRule="auto"/>
        <w:ind w:right="230"/>
        <w:jc w:val="center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</w:p>
    <w:p w:rsidR="001B5439" w:rsidRDefault="001B5439" w:rsidP="00892B85">
      <w:pPr>
        <w:spacing w:line="360" w:lineRule="auto"/>
        <w:ind w:right="230"/>
        <w:jc w:val="center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</w:p>
    <w:p w:rsidR="008436B5" w:rsidRDefault="008436B5" w:rsidP="00892B85">
      <w:pPr>
        <w:spacing w:line="360" w:lineRule="auto"/>
        <w:ind w:right="230"/>
        <w:jc w:val="center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</w:p>
    <w:p w:rsidR="003F0A4C" w:rsidRDefault="000D2501" w:rsidP="00892B85">
      <w:pPr>
        <w:spacing w:line="360" w:lineRule="auto"/>
        <w:ind w:right="230"/>
        <w:jc w:val="center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  <w:t>СПИСОК ИНФОРМАЦИОННЫХ ИСТОЧНИКОВ</w:t>
      </w:r>
    </w:p>
    <w:p w:rsidR="007A6927" w:rsidRPr="007A6927" w:rsidRDefault="007A6927" w:rsidP="007A6927">
      <w:pPr>
        <w:spacing w:line="360" w:lineRule="auto"/>
        <w:ind w:right="23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A6927">
        <w:rPr>
          <w:rFonts w:ascii="Times New Roman" w:hAnsi="Times New Roman" w:cs="Times New Roman"/>
          <w:i/>
          <w:iCs/>
          <w:sz w:val="28"/>
          <w:szCs w:val="28"/>
          <w:u w:val="single"/>
        </w:rPr>
        <w:t>Книги и учебные пособия</w:t>
      </w:r>
    </w:p>
    <w:p w:rsidR="00A8210D" w:rsidRPr="000D2501" w:rsidRDefault="00A8210D" w:rsidP="007A6927">
      <w:pPr>
        <w:pStyle w:val="a3"/>
        <w:numPr>
          <w:ilvl w:val="0"/>
          <w:numId w:val="12"/>
        </w:numPr>
        <w:spacing w:after="174" w:line="360" w:lineRule="auto"/>
        <w:ind w:hanging="10"/>
        <w:rPr>
          <w:rFonts w:ascii="Times New Roman" w:hAnsi="Times New Roman" w:cs="Times New Roman"/>
          <w:sz w:val="28"/>
          <w:szCs w:val="28"/>
        </w:rPr>
      </w:pPr>
      <w:r w:rsidRPr="000D2501">
        <w:rPr>
          <w:rFonts w:ascii="Times New Roman" w:hAnsi="Times New Roman" w:cs="Times New Roman"/>
          <w:sz w:val="28"/>
          <w:szCs w:val="28"/>
        </w:rPr>
        <w:lastRenderedPageBreak/>
        <w:t xml:space="preserve">Пол </w:t>
      </w:r>
      <w:proofErr w:type="spellStart"/>
      <w:r w:rsidRPr="000D2501">
        <w:rPr>
          <w:rFonts w:ascii="Times New Roman" w:hAnsi="Times New Roman" w:cs="Times New Roman"/>
          <w:sz w:val="28"/>
          <w:szCs w:val="28"/>
        </w:rPr>
        <w:t>Эман</w:t>
      </w:r>
      <w:proofErr w:type="spellEnd"/>
      <w:r w:rsidRPr="000D2501">
        <w:rPr>
          <w:rFonts w:ascii="Times New Roman" w:hAnsi="Times New Roman" w:cs="Times New Roman"/>
          <w:sz w:val="28"/>
          <w:szCs w:val="28"/>
        </w:rPr>
        <w:t xml:space="preserve"> </w:t>
      </w:r>
      <w:r w:rsidRPr="000D2501">
        <w:rPr>
          <w:rFonts w:ascii="Times New Roman" w:hAnsi="Times New Roman" w:cs="Times New Roman"/>
          <w:b/>
          <w:bCs/>
          <w:sz w:val="28"/>
          <w:szCs w:val="28"/>
        </w:rPr>
        <w:t>«Психология лжи»</w:t>
      </w:r>
    </w:p>
    <w:p w:rsidR="00A8210D" w:rsidRPr="000D2501" w:rsidRDefault="00A8210D" w:rsidP="007A6927">
      <w:pPr>
        <w:pStyle w:val="a3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250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BFB"/>
          <w:lang w:eastAsia="ru-RU"/>
        </w:rPr>
        <w:t>Аллан</w:t>
      </w:r>
      <w:proofErr w:type="spellEnd"/>
      <w:r w:rsidRPr="000D250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BFB"/>
          <w:lang w:eastAsia="ru-RU"/>
        </w:rPr>
        <w:t xml:space="preserve"> </w:t>
      </w:r>
      <w:proofErr w:type="spellStart"/>
      <w:r w:rsidRPr="000D250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BFB"/>
          <w:lang w:eastAsia="ru-RU"/>
        </w:rPr>
        <w:t>Пиз</w:t>
      </w:r>
      <w:proofErr w:type="spellEnd"/>
      <w:r w:rsidRPr="000D250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BFB"/>
          <w:lang w:eastAsia="ru-RU"/>
        </w:rPr>
        <w:t> «</w:t>
      </w:r>
      <w:r w:rsidRPr="000D250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BFBFB"/>
          <w:lang w:eastAsia="ru-RU"/>
        </w:rPr>
        <w:t>Как</w:t>
      </w:r>
      <w:r w:rsidRPr="000D250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BFB"/>
          <w:lang w:eastAsia="ru-RU"/>
        </w:rPr>
        <w:t> </w:t>
      </w:r>
      <w:r w:rsidRPr="000D250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BFBFB"/>
          <w:lang w:eastAsia="ru-RU"/>
        </w:rPr>
        <w:t>читать</w:t>
      </w:r>
      <w:r w:rsidRPr="000D250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BFB"/>
          <w:lang w:eastAsia="ru-RU"/>
        </w:rPr>
        <w:t> </w:t>
      </w:r>
      <w:r w:rsidRPr="000D250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BFBFB"/>
          <w:lang w:eastAsia="ru-RU"/>
        </w:rPr>
        <w:t>мысли</w:t>
      </w:r>
      <w:r w:rsidRPr="000D250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BFB"/>
          <w:lang w:eastAsia="ru-RU"/>
        </w:rPr>
        <w:t> </w:t>
      </w:r>
      <w:r w:rsidRPr="000D250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BFBFB"/>
          <w:lang w:eastAsia="ru-RU"/>
        </w:rPr>
        <w:t>окружающих</w:t>
      </w:r>
      <w:r w:rsidRPr="000D250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BFB"/>
          <w:lang w:eastAsia="ru-RU"/>
        </w:rPr>
        <w:t> </w:t>
      </w:r>
      <w:r w:rsidRPr="000D250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BFBFB"/>
          <w:lang w:eastAsia="ru-RU"/>
        </w:rPr>
        <w:t>по</w:t>
      </w:r>
      <w:r w:rsidRPr="000D250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BFB"/>
          <w:lang w:eastAsia="ru-RU"/>
        </w:rPr>
        <w:t> </w:t>
      </w:r>
      <w:r w:rsidRPr="000D250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BFBFB"/>
          <w:lang w:eastAsia="ru-RU"/>
        </w:rPr>
        <w:t>их</w:t>
      </w:r>
      <w:r w:rsidRPr="000D250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BFB"/>
          <w:lang w:eastAsia="ru-RU"/>
        </w:rPr>
        <w:t> </w:t>
      </w:r>
      <w:r w:rsidRPr="000D250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BFBFB"/>
          <w:lang w:eastAsia="ru-RU"/>
        </w:rPr>
        <w:t>жестам»</w:t>
      </w:r>
    </w:p>
    <w:p w:rsidR="00A8210D" w:rsidRPr="000D2501" w:rsidRDefault="00A8210D" w:rsidP="007A6927">
      <w:pPr>
        <w:pStyle w:val="a3"/>
        <w:numPr>
          <w:ilvl w:val="0"/>
          <w:numId w:val="12"/>
        </w:numPr>
        <w:spacing w:after="174" w:line="360" w:lineRule="auto"/>
        <w:rPr>
          <w:rFonts w:ascii="Times New Roman" w:hAnsi="Times New Roman" w:cs="Times New Roman"/>
          <w:sz w:val="28"/>
          <w:szCs w:val="28"/>
        </w:rPr>
      </w:pPr>
      <w:r w:rsidRPr="000D2501">
        <w:rPr>
          <w:rFonts w:ascii="Times New Roman" w:hAnsi="Times New Roman" w:cs="Times New Roman"/>
          <w:sz w:val="28"/>
          <w:szCs w:val="28"/>
        </w:rPr>
        <w:t xml:space="preserve">Щербатых Ю.В </w:t>
      </w:r>
      <w:r w:rsidRPr="000D2501">
        <w:rPr>
          <w:rFonts w:ascii="Times New Roman" w:hAnsi="Times New Roman" w:cs="Times New Roman"/>
          <w:b/>
          <w:bCs/>
          <w:sz w:val="28"/>
          <w:szCs w:val="28"/>
        </w:rPr>
        <w:t>«Искусство обмана»</w:t>
      </w:r>
    </w:p>
    <w:p w:rsidR="00A8210D" w:rsidRPr="000D2501" w:rsidRDefault="00A8210D" w:rsidP="007A6927">
      <w:pPr>
        <w:pStyle w:val="a3"/>
        <w:numPr>
          <w:ilvl w:val="0"/>
          <w:numId w:val="12"/>
        </w:numPr>
        <w:spacing w:after="191" w:line="360" w:lineRule="auto"/>
        <w:ind w:right="230" w:hanging="10"/>
        <w:rPr>
          <w:rFonts w:ascii="Times New Roman" w:hAnsi="Times New Roman" w:cs="Times New Roman"/>
          <w:sz w:val="28"/>
          <w:szCs w:val="28"/>
        </w:rPr>
      </w:pPr>
      <w:r w:rsidRPr="000D2501">
        <w:rPr>
          <w:rFonts w:ascii="Times New Roman" w:hAnsi="Times New Roman" w:cs="Times New Roman"/>
          <w:sz w:val="28"/>
          <w:szCs w:val="28"/>
        </w:rPr>
        <w:t xml:space="preserve">Алан </w:t>
      </w:r>
      <w:proofErr w:type="spellStart"/>
      <w:r w:rsidRPr="000D2501">
        <w:rPr>
          <w:rFonts w:ascii="Times New Roman" w:hAnsi="Times New Roman" w:cs="Times New Roman"/>
          <w:sz w:val="28"/>
          <w:szCs w:val="28"/>
        </w:rPr>
        <w:t>Пиз</w:t>
      </w:r>
      <w:proofErr w:type="spellEnd"/>
      <w:r w:rsidRPr="000D2501">
        <w:rPr>
          <w:rFonts w:ascii="Times New Roman" w:hAnsi="Times New Roman" w:cs="Times New Roman"/>
          <w:sz w:val="28"/>
          <w:szCs w:val="28"/>
        </w:rPr>
        <w:t xml:space="preserve"> </w:t>
      </w:r>
      <w:r w:rsidRPr="000D2501">
        <w:rPr>
          <w:rFonts w:ascii="Times New Roman" w:hAnsi="Times New Roman" w:cs="Times New Roman"/>
          <w:b/>
          <w:bCs/>
          <w:sz w:val="28"/>
          <w:szCs w:val="28"/>
        </w:rPr>
        <w:t>«Язык телодвижений»</w:t>
      </w:r>
    </w:p>
    <w:p w:rsidR="007A6927" w:rsidRPr="000D2501" w:rsidRDefault="007A6927" w:rsidP="007A692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2501">
        <w:rPr>
          <w:rFonts w:ascii="Times New Roman" w:hAnsi="Times New Roman" w:cs="Times New Roman"/>
          <w:sz w:val="28"/>
          <w:szCs w:val="28"/>
        </w:rPr>
        <w:t xml:space="preserve">Евгений Спирица </w:t>
      </w:r>
      <w:r w:rsidRPr="000D250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0D250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Психология лжи и обмана. Как разоблачить лжеца»</w:t>
      </w:r>
    </w:p>
    <w:p w:rsidR="007A6927" w:rsidRPr="000D2501" w:rsidRDefault="007A6927" w:rsidP="007A6927">
      <w:pPr>
        <w:pStyle w:val="2"/>
        <w:numPr>
          <w:ilvl w:val="0"/>
          <w:numId w:val="12"/>
        </w:numPr>
        <w:shd w:val="clear" w:color="auto" w:fill="FFFFFF"/>
        <w:spacing w:after="225" w:line="360" w:lineRule="auto"/>
        <w:rPr>
          <w:color w:val="000000" w:themeColor="text1"/>
          <w:sz w:val="28"/>
          <w:szCs w:val="28"/>
        </w:rPr>
      </w:pPr>
      <w:r w:rsidRPr="000D2501">
        <w:rPr>
          <w:b w:val="0"/>
          <w:bCs/>
          <w:color w:val="000000" w:themeColor="text1"/>
          <w:sz w:val="28"/>
          <w:szCs w:val="28"/>
        </w:rPr>
        <w:t xml:space="preserve">Роберт Чалдини </w:t>
      </w:r>
      <w:r w:rsidRPr="000D2501">
        <w:rPr>
          <w:color w:val="000000" w:themeColor="text1"/>
          <w:sz w:val="28"/>
          <w:szCs w:val="28"/>
        </w:rPr>
        <w:t>«Психология влияния. Внушай, управляй, защищайся»</w:t>
      </w:r>
    </w:p>
    <w:p w:rsidR="007A6927" w:rsidRDefault="007A6927" w:rsidP="007A6927">
      <w:pPr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u w:val="single"/>
          <w:lang w:eastAsia="ru-RU"/>
        </w:rPr>
      </w:pPr>
      <w:r w:rsidRPr="007A6927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u w:val="single"/>
          <w:lang w:eastAsia="ru-RU"/>
        </w:rPr>
        <w:t>Интернет источники</w:t>
      </w:r>
    </w:p>
    <w:p w:rsidR="007A6927" w:rsidRPr="007A6927" w:rsidRDefault="007A6927" w:rsidP="007A6927">
      <w:pPr>
        <w:jc w:val="center"/>
        <w:rPr>
          <w:i/>
          <w:iCs/>
          <w:u w:val="single"/>
          <w:lang w:eastAsia="ru-RU"/>
        </w:rPr>
      </w:pPr>
    </w:p>
    <w:p w:rsidR="00A8210D" w:rsidRPr="003F0A4C" w:rsidRDefault="00E35FFA" w:rsidP="007A6927">
      <w:pPr>
        <w:pStyle w:val="a3"/>
        <w:numPr>
          <w:ilvl w:val="0"/>
          <w:numId w:val="12"/>
        </w:numPr>
        <w:spacing w:after="191" w:line="360" w:lineRule="auto"/>
        <w:ind w:right="230" w:hanging="10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A8210D" w:rsidRPr="003F0A4C">
          <w:rPr>
            <w:rStyle w:val="ab"/>
            <w:rFonts w:ascii="Times New Roman" w:hAnsi="Times New Roman" w:cs="Times New Roman"/>
            <w:sz w:val="28"/>
            <w:szCs w:val="28"/>
          </w:rPr>
          <w:t>https://salid.ru/journal/glaza-zerkalo-dushi</w:t>
        </w:r>
      </w:hyperlink>
    </w:p>
    <w:p w:rsidR="00A8210D" w:rsidRPr="003F0A4C" w:rsidRDefault="00E35FFA" w:rsidP="007A6927">
      <w:pPr>
        <w:pStyle w:val="a3"/>
        <w:numPr>
          <w:ilvl w:val="0"/>
          <w:numId w:val="12"/>
        </w:numPr>
        <w:spacing w:after="191" w:line="360" w:lineRule="auto"/>
        <w:ind w:right="230" w:hanging="10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A8210D" w:rsidRPr="003F0A4C">
          <w:rPr>
            <w:rStyle w:val="ab"/>
            <w:rFonts w:ascii="Times New Roman" w:hAnsi="Times New Roman" w:cs="Times New Roman"/>
            <w:sz w:val="28"/>
            <w:szCs w:val="28"/>
          </w:rPr>
          <w:t>https://e-turchaninov.ru/kak-ponyat-chto-muzhchina-vret-psihologiya-lzhi/</w:t>
        </w:r>
      </w:hyperlink>
    </w:p>
    <w:p w:rsidR="00A8210D" w:rsidRPr="003F0A4C" w:rsidRDefault="00E35FFA" w:rsidP="007A6927">
      <w:pPr>
        <w:pStyle w:val="a3"/>
        <w:numPr>
          <w:ilvl w:val="0"/>
          <w:numId w:val="12"/>
        </w:numPr>
        <w:spacing w:after="191" w:line="360" w:lineRule="auto"/>
        <w:ind w:right="230" w:hanging="10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A8210D" w:rsidRPr="003F0A4C">
          <w:rPr>
            <w:rStyle w:val="ab"/>
            <w:rFonts w:ascii="Times New Roman" w:hAnsi="Times New Roman" w:cs="Times New Roman"/>
            <w:sz w:val="28"/>
            <w:szCs w:val="28"/>
          </w:rPr>
          <w:t>https://psy.wikireading.ru/39250</w:t>
        </w:r>
      </w:hyperlink>
    </w:p>
    <w:p w:rsidR="00A8210D" w:rsidRPr="003F0A4C" w:rsidRDefault="00E35FFA" w:rsidP="007A6927">
      <w:pPr>
        <w:pStyle w:val="a3"/>
        <w:numPr>
          <w:ilvl w:val="0"/>
          <w:numId w:val="12"/>
        </w:numPr>
        <w:spacing w:after="191" w:line="360" w:lineRule="auto"/>
        <w:ind w:right="230" w:hanging="10"/>
        <w:rPr>
          <w:rFonts w:ascii="Times New Roman" w:hAnsi="Times New Roman" w:cs="Times New Roman"/>
          <w:sz w:val="28"/>
          <w:szCs w:val="28"/>
        </w:rPr>
      </w:pPr>
      <w:hyperlink r:id="rId18" w:anchor="message522" w:history="1">
        <w:r w:rsidR="00A8210D" w:rsidRPr="003F0A4C">
          <w:rPr>
            <w:rStyle w:val="ab"/>
            <w:rFonts w:ascii="Times New Roman" w:hAnsi="Times New Roman" w:cs="Times New Roman"/>
            <w:sz w:val="28"/>
            <w:szCs w:val="28"/>
          </w:rPr>
          <w:t>https://www.berestovitskaya.ru/comments/?PAGE_NAME=message&amp;FID=1&amp;TID=26&amp;TITLE_SEO=26-pishem-sochinenie_rassuzhdenie-o-lzhi&amp;MID=522#message522</w:t>
        </w:r>
      </w:hyperlink>
    </w:p>
    <w:p w:rsidR="00A8210D" w:rsidRPr="007A6927" w:rsidRDefault="00E35FFA" w:rsidP="007A6927">
      <w:pPr>
        <w:pStyle w:val="a3"/>
        <w:numPr>
          <w:ilvl w:val="0"/>
          <w:numId w:val="12"/>
        </w:numPr>
        <w:spacing w:after="191" w:line="360" w:lineRule="auto"/>
        <w:ind w:right="230" w:hanging="10"/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9" w:history="1">
        <w:r w:rsidR="00A8210D" w:rsidRPr="003F0A4C">
          <w:rPr>
            <w:rStyle w:val="ab"/>
            <w:rFonts w:ascii="Times New Roman" w:hAnsi="Times New Roman" w:cs="Times New Roman"/>
            <w:sz w:val="28"/>
            <w:szCs w:val="28"/>
          </w:rPr>
          <w:t>https://studme.org/38764/etika_i_estetika/paradoksy_moralnogo_soznaniya</w:t>
        </w:r>
      </w:hyperlink>
    </w:p>
    <w:p w:rsidR="007A6927" w:rsidRDefault="00E35FFA" w:rsidP="007A6927">
      <w:pPr>
        <w:pStyle w:val="a3"/>
        <w:numPr>
          <w:ilvl w:val="0"/>
          <w:numId w:val="12"/>
        </w:numPr>
        <w:spacing w:after="191" w:line="360" w:lineRule="auto"/>
        <w:ind w:right="230" w:hanging="10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7A6927" w:rsidRPr="00AC548A">
          <w:rPr>
            <w:rStyle w:val="ab"/>
            <w:rFonts w:ascii="Times New Roman" w:hAnsi="Times New Roman" w:cs="Times New Roman"/>
            <w:sz w:val="28"/>
            <w:szCs w:val="28"/>
          </w:rPr>
          <w:t>https://psichel.ru/psihologiya-lzhi/</w:t>
        </w:r>
      </w:hyperlink>
    </w:p>
    <w:p w:rsidR="007A6927" w:rsidRDefault="00E35FFA" w:rsidP="007A6927">
      <w:pPr>
        <w:pStyle w:val="a3"/>
        <w:numPr>
          <w:ilvl w:val="0"/>
          <w:numId w:val="12"/>
        </w:numPr>
        <w:spacing w:after="191" w:line="360" w:lineRule="auto"/>
        <w:ind w:right="230" w:hanging="10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7A6927" w:rsidRPr="00AC548A">
          <w:rPr>
            <w:rStyle w:val="ab"/>
            <w:rFonts w:ascii="Times New Roman" w:hAnsi="Times New Roman" w:cs="Times New Roman"/>
            <w:sz w:val="28"/>
            <w:szCs w:val="28"/>
          </w:rPr>
          <w:t>https://zen.yandex.ru/media/speclook/kak-raspoznat-loj-11-priznakov-iazyka-tela-kotorye-pokazyvaiut-chto-vam-lgut-6044d2e99e9a5735c1a6f789</w:t>
        </w:r>
      </w:hyperlink>
    </w:p>
    <w:p w:rsidR="007A6927" w:rsidRDefault="00E35FFA" w:rsidP="007A6927">
      <w:pPr>
        <w:pStyle w:val="a3"/>
        <w:numPr>
          <w:ilvl w:val="0"/>
          <w:numId w:val="12"/>
        </w:numPr>
        <w:spacing w:after="191" w:line="360" w:lineRule="auto"/>
        <w:ind w:right="230" w:hanging="10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7A6927" w:rsidRPr="00AC548A">
          <w:rPr>
            <w:rStyle w:val="ab"/>
            <w:rFonts w:ascii="Times New Roman" w:hAnsi="Times New Roman" w:cs="Times New Roman"/>
            <w:sz w:val="28"/>
            <w:szCs w:val="28"/>
          </w:rPr>
          <w:t>https://lifehacker.ru/lie/</w:t>
        </w:r>
      </w:hyperlink>
    </w:p>
    <w:p w:rsidR="007A6927" w:rsidRDefault="00E35FFA" w:rsidP="007A6927">
      <w:pPr>
        <w:pStyle w:val="a3"/>
        <w:numPr>
          <w:ilvl w:val="0"/>
          <w:numId w:val="12"/>
        </w:numPr>
        <w:spacing w:after="191" w:line="360" w:lineRule="auto"/>
        <w:ind w:right="230" w:hanging="10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7A6927" w:rsidRPr="00AC548A">
          <w:rPr>
            <w:rStyle w:val="ab"/>
            <w:rFonts w:ascii="Times New Roman" w:hAnsi="Times New Roman" w:cs="Times New Roman"/>
            <w:sz w:val="28"/>
            <w:szCs w:val="28"/>
          </w:rPr>
          <w:t>https://lisa.ru/psichologia/754482-kak-ponyat-chto-sobesednik-vret-8-priznakov-obmana/</w:t>
        </w:r>
      </w:hyperlink>
    </w:p>
    <w:p w:rsidR="007A6927" w:rsidRPr="003F0A4C" w:rsidRDefault="007A6927" w:rsidP="007A6927">
      <w:pPr>
        <w:pStyle w:val="a3"/>
        <w:spacing w:after="191" w:line="360" w:lineRule="auto"/>
        <w:ind w:left="360" w:right="230"/>
        <w:rPr>
          <w:rFonts w:ascii="Times New Roman" w:hAnsi="Times New Roman" w:cs="Times New Roman"/>
          <w:sz w:val="28"/>
          <w:szCs w:val="28"/>
        </w:rPr>
      </w:pPr>
    </w:p>
    <w:p w:rsidR="003F0A4C" w:rsidRPr="003F0A4C" w:rsidRDefault="003F0A4C" w:rsidP="003F0A4C">
      <w:pPr>
        <w:spacing w:after="200" w:line="276" w:lineRule="auto"/>
        <w:rPr>
          <w:rFonts w:ascii="Times New Roman" w:hAnsi="Times New Roman" w:cs="Times New Roman"/>
          <w:b/>
          <w:color w:val="252525"/>
          <w:sz w:val="28"/>
          <w:szCs w:val="28"/>
          <w:u w:val="single"/>
        </w:rPr>
      </w:pPr>
    </w:p>
    <w:sectPr w:rsidR="003F0A4C" w:rsidRPr="003F0A4C" w:rsidSect="00060D1C">
      <w:footerReference w:type="even" r:id="rId24"/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FFA" w:rsidRDefault="00E35FFA" w:rsidP="001939D7">
      <w:r>
        <w:separator/>
      </w:r>
    </w:p>
  </w:endnote>
  <w:endnote w:type="continuationSeparator" w:id="0">
    <w:p w:rsidR="00E35FFA" w:rsidRDefault="00E35FFA" w:rsidP="00193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57596328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060D1C" w:rsidRDefault="00060D1C" w:rsidP="00060D1C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060D1C" w:rsidRDefault="00060D1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761404926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060D1C" w:rsidRDefault="00060D1C" w:rsidP="00060D1C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060D1C" w:rsidRDefault="00060D1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FFA" w:rsidRDefault="00E35FFA" w:rsidP="001939D7">
      <w:r>
        <w:separator/>
      </w:r>
    </w:p>
  </w:footnote>
  <w:footnote w:type="continuationSeparator" w:id="0">
    <w:p w:rsidR="00E35FFA" w:rsidRDefault="00E35FFA" w:rsidP="00193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4.8pt;height:14.8pt" o:bullet="t">
        <v:imagedata r:id="rId1" o:title="msoDAE3"/>
      </v:shape>
    </w:pict>
  </w:numPicBullet>
  <w:abstractNum w:abstractNumId="0" w15:restartNumberingAfterBreak="0">
    <w:nsid w:val="00421749"/>
    <w:multiLevelType w:val="hybridMultilevel"/>
    <w:tmpl w:val="07163D4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7B11"/>
    <w:multiLevelType w:val="multilevel"/>
    <w:tmpl w:val="57E8DA1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5D5CDA"/>
    <w:multiLevelType w:val="hybridMultilevel"/>
    <w:tmpl w:val="D2EE8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" w15:restartNumberingAfterBreak="0">
    <w:nsid w:val="0CCF017A"/>
    <w:multiLevelType w:val="multilevel"/>
    <w:tmpl w:val="D4CC307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1A46FA7"/>
    <w:multiLevelType w:val="hybridMultilevel"/>
    <w:tmpl w:val="2AC07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E35E5"/>
    <w:multiLevelType w:val="multilevel"/>
    <w:tmpl w:val="2D5444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42314BF"/>
    <w:multiLevelType w:val="hybridMultilevel"/>
    <w:tmpl w:val="301C2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F29D2"/>
    <w:multiLevelType w:val="hybridMultilevel"/>
    <w:tmpl w:val="D5BA003E"/>
    <w:lvl w:ilvl="0" w:tplc="CEEE0FB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7">
      <w:start w:val="1"/>
      <w:numFmt w:val="bullet"/>
      <w:lvlText w:val=""/>
      <w:lvlPicBulletId w:val="0"/>
      <w:lvlJc w:val="left"/>
      <w:pPr>
        <w:ind w:left="1053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62A424">
      <w:start w:val="1"/>
      <w:numFmt w:val="bullet"/>
      <w:lvlText w:val="▪"/>
      <w:lvlJc w:val="left"/>
      <w:pPr>
        <w:ind w:left="1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C41A40">
      <w:start w:val="1"/>
      <w:numFmt w:val="bullet"/>
      <w:lvlText w:val="•"/>
      <w:lvlJc w:val="left"/>
      <w:pPr>
        <w:ind w:left="1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C295FE">
      <w:start w:val="1"/>
      <w:numFmt w:val="bullet"/>
      <w:lvlText w:val="o"/>
      <w:lvlJc w:val="left"/>
      <w:pPr>
        <w:ind w:left="2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4E6EEE">
      <w:start w:val="1"/>
      <w:numFmt w:val="bullet"/>
      <w:lvlText w:val="▪"/>
      <w:lvlJc w:val="left"/>
      <w:pPr>
        <w:ind w:left="3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26EE1C">
      <w:start w:val="1"/>
      <w:numFmt w:val="bullet"/>
      <w:lvlText w:val="•"/>
      <w:lvlJc w:val="left"/>
      <w:pPr>
        <w:ind w:left="3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4A5AFC">
      <w:start w:val="1"/>
      <w:numFmt w:val="bullet"/>
      <w:lvlText w:val="o"/>
      <w:lvlJc w:val="left"/>
      <w:pPr>
        <w:ind w:left="4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F6FD00">
      <w:start w:val="1"/>
      <w:numFmt w:val="bullet"/>
      <w:lvlText w:val="▪"/>
      <w:lvlJc w:val="left"/>
      <w:pPr>
        <w:ind w:left="5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5E35EC"/>
    <w:multiLevelType w:val="hybridMultilevel"/>
    <w:tmpl w:val="59A48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C1CF8"/>
    <w:multiLevelType w:val="hybridMultilevel"/>
    <w:tmpl w:val="0144C5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B3CB2"/>
    <w:multiLevelType w:val="hybridMultilevel"/>
    <w:tmpl w:val="831A2056"/>
    <w:lvl w:ilvl="0" w:tplc="F0CA02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385D0A6E"/>
    <w:multiLevelType w:val="hybridMultilevel"/>
    <w:tmpl w:val="7EA62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5733B"/>
    <w:multiLevelType w:val="multilevel"/>
    <w:tmpl w:val="BEE6F77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431424A"/>
    <w:multiLevelType w:val="hybridMultilevel"/>
    <w:tmpl w:val="B718A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92FDC"/>
    <w:multiLevelType w:val="hybridMultilevel"/>
    <w:tmpl w:val="9EE68D3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17643"/>
    <w:multiLevelType w:val="hybridMultilevel"/>
    <w:tmpl w:val="C8063D7E"/>
    <w:lvl w:ilvl="0" w:tplc="569C39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D406E"/>
    <w:multiLevelType w:val="hybridMultilevel"/>
    <w:tmpl w:val="E53CF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F5F75"/>
    <w:multiLevelType w:val="hybridMultilevel"/>
    <w:tmpl w:val="8166B080"/>
    <w:lvl w:ilvl="0" w:tplc="CBF61252">
      <w:start w:val="1"/>
      <w:numFmt w:val="decimal"/>
      <w:lvlText w:val="%1."/>
      <w:lvlJc w:val="left"/>
      <w:pPr>
        <w:ind w:left="1060" w:hanging="70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6B1244"/>
    <w:multiLevelType w:val="hybridMultilevel"/>
    <w:tmpl w:val="4F827FFA"/>
    <w:lvl w:ilvl="0" w:tplc="AE36EE3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A26B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7815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F84E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5A0C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72F2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A848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406F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F2FF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3F50DC"/>
    <w:multiLevelType w:val="multilevel"/>
    <w:tmpl w:val="7188DF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252525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color w:val="252525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252525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252525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252525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252525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252525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252525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252525"/>
      </w:rPr>
    </w:lvl>
  </w:abstractNum>
  <w:abstractNum w:abstractNumId="20" w15:restartNumberingAfterBreak="0">
    <w:nsid w:val="5F883244"/>
    <w:multiLevelType w:val="hybridMultilevel"/>
    <w:tmpl w:val="EFD2FAD2"/>
    <w:lvl w:ilvl="0" w:tplc="055E2E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F2824"/>
    <w:multiLevelType w:val="hybridMultilevel"/>
    <w:tmpl w:val="29946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237B8"/>
    <w:multiLevelType w:val="hybridMultilevel"/>
    <w:tmpl w:val="F5CAD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645D8"/>
    <w:multiLevelType w:val="multilevel"/>
    <w:tmpl w:val="7188DF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252525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color w:val="252525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252525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252525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252525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252525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252525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252525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252525"/>
      </w:rPr>
    </w:lvl>
  </w:abstractNum>
  <w:abstractNum w:abstractNumId="24" w15:restartNumberingAfterBreak="0">
    <w:nsid w:val="6E230B0B"/>
    <w:multiLevelType w:val="hybridMultilevel"/>
    <w:tmpl w:val="B4AA799A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5" w15:restartNumberingAfterBreak="0">
    <w:nsid w:val="77704590"/>
    <w:multiLevelType w:val="hybridMultilevel"/>
    <w:tmpl w:val="33D60FDE"/>
    <w:lvl w:ilvl="0" w:tplc="3A02C9A2">
      <w:start w:val="1"/>
      <w:numFmt w:val="decimal"/>
      <w:lvlText w:val="2.%1"/>
      <w:lvlJc w:val="righ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8631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C337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90E6CDC"/>
    <w:multiLevelType w:val="hybridMultilevel"/>
    <w:tmpl w:val="E5D810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564EA2"/>
    <w:multiLevelType w:val="multilevel"/>
    <w:tmpl w:val="57E8DA1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F8B41A8"/>
    <w:multiLevelType w:val="multilevel"/>
    <w:tmpl w:val="57E8DA1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0"/>
  </w:num>
  <w:num w:numId="2">
    <w:abstractNumId w:val="15"/>
  </w:num>
  <w:num w:numId="3">
    <w:abstractNumId w:val="12"/>
  </w:num>
  <w:num w:numId="4">
    <w:abstractNumId w:val="29"/>
  </w:num>
  <w:num w:numId="5">
    <w:abstractNumId w:val="22"/>
  </w:num>
  <w:num w:numId="6">
    <w:abstractNumId w:val="5"/>
  </w:num>
  <w:num w:numId="7">
    <w:abstractNumId w:val="7"/>
  </w:num>
  <w:num w:numId="8">
    <w:abstractNumId w:val="23"/>
  </w:num>
  <w:num w:numId="9">
    <w:abstractNumId w:val="17"/>
  </w:num>
  <w:num w:numId="10">
    <w:abstractNumId w:val="10"/>
  </w:num>
  <w:num w:numId="11">
    <w:abstractNumId w:val="4"/>
  </w:num>
  <w:num w:numId="12">
    <w:abstractNumId w:val="18"/>
  </w:num>
  <w:num w:numId="13">
    <w:abstractNumId w:val="2"/>
  </w:num>
  <w:num w:numId="14">
    <w:abstractNumId w:val="8"/>
  </w:num>
  <w:num w:numId="15">
    <w:abstractNumId w:val="6"/>
  </w:num>
  <w:num w:numId="16">
    <w:abstractNumId w:val="24"/>
  </w:num>
  <w:num w:numId="17">
    <w:abstractNumId w:val="13"/>
  </w:num>
  <w:num w:numId="18">
    <w:abstractNumId w:val="16"/>
  </w:num>
  <w:num w:numId="19">
    <w:abstractNumId w:val="11"/>
  </w:num>
  <w:num w:numId="20">
    <w:abstractNumId w:val="9"/>
  </w:num>
  <w:num w:numId="21">
    <w:abstractNumId w:val="0"/>
  </w:num>
  <w:num w:numId="22">
    <w:abstractNumId w:val="14"/>
  </w:num>
  <w:num w:numId="23">
    <w:abstractNumId w:val="28"/>
  </w:num>
  <w:num w:numId="24">
    <w:abstractNumId w:val="26"/>
  </w:num>
  <w:num w:numId="25">
    <w:abstractNumId w:val="27"/>
  </w:num>
  <w:num w:numId="26">
    <w:abstractNumId w:val="19"/>
  </w:num>
  <w:num w:numId="27">
    <w:abstractNumId w:val="3"/>
  </w:num>
  <w:num w:numId="28">
    <w:abstractNumId w:val="1"/>
  </w:num>
  <w:num w:numId="29">
    <w:abstractNumId w:val="30"/>
  </w:num>
  <w:num w:numId="30">
    <w:abstractNumId w:val="25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EB"/>
    <w:rsid w:val="0000111F"/>
    <w:rsid w:val="000507DF"/>
    <w:rsid w:val="00060D1C"/>
    <w:rsid w:val="000B1DE6"/>
    <w:rsid w:val="000C4F61"/>
    <w:rsid w:val="000D2501"/>
    <w:rsid w:val="000D2578"/>
    <w:rsid w:val="00190ED8"/>
    <w:rsid w:val="001939D7"/>
    <w:rsid w:val="001B3D6D"/>
    <w:rsid w:val="001B5439"/>
    <w:rsid w:val="001E4DE1"/>
    <w:rsid w:val="001E69FF"/>
    <w:rsid w:val="00244316"/>
    <w:rsid w:val="00295C65"/>
    <w:rsid w:val="002C0E32"/>
    <w:rsid w:val="002C3EC9"/>
    <w:rsid w:val="002D10B9"/>
    <w:rsid w:val="002D3366"/>
    <w:rsid w:val="002F05AD"/>
    <w:rsid w:val="00302D73"/>
    <w:rsid w:val="00303216"/>
    <w:rsid w:val="0031486D"/>
    <w:rsid w:val="003243AC"/>
    <w:rsid w:val="00345110"/>
    <w:rsid w:val="003D1778"/>
    <w:rsid w:val="003F0A4C"/>
    <w:rsid w:val="004909CA"/>
    <w:rsid w:val="004A1CFE"/>
    <w:rsid w:val="004C0EE7"/>
    <w:rsid w:val="004D0614"/>
    <w:rsid w:val="004E1846"/>
    <w:rsid w:val="004F4B0E"/>
    <w:rsid w:val="00512E27"/>
    <w:rsid w:val="00534270"/>
    <w:rsid w:val="00540BD6"/>
    <w:rsid w:val="00561945"/>
    <w:rsid w:val="00575B58"/>
    <w:rsid w:val="00594C20"/>
    <w:rsid w:val="005D1297"/>
    <w:rsid w:val="0067565C"/>
    <w:rsid w:val="006A6A0A"/>
    <w:rsid w:val="006C1EFC"/>
    <w:rsid w:val="006D4065"/>
    <w:rsid w:val="007714AE"/>
    <w:rsid w:val="00773900"/>
    <w:rsid w:val="00797CF4"/>
    <w:rsid w:val="007A6927"/>
    <w:rsid w:val="008156F5"/>
    <w:rsid w:val="00825E7A"/>
    <w:rsid w:val="00825F6C"/>
    <w:rsid w:val="008419B0"/>
    <w:rsid w:val="008436B5"/>
    <w:rsid w:val="00852F3B"/>
    <w:rsid w:val="00892B85"/>
    <w:rsid w:val="008A0A5E"/>
    <w:rsid w:val="008B69BE"/>
    <w:rsid w:val="00965058"/>
    <w:rsid w:val="00A40963"/>
    <w:rsid w:val="00A47F7B"/>
    <w:rsid w:val="00A551E8"/>
    <w:rsid w:val="00A8210D"/>
    <w:rsid w:val="00A862CF"/>
    <w:rsid w:val="00AE6A65"/>
    <w:rsid w:val="00B63612"/>
    <w:rsid w:val="00B87AD7"/>
    <w:rsid w:val="00BA393E"/>
    <w:rsid w:val="00BD6B1D"/>
    <w:rsid w:val="00BE5483"/>
    <w:rsid w:val="00C15BEB"/>
    <w:rsid w:val="00C205F4"/>
    <w:rsid w:val="00C223E3"/>
    <w:rsid w:val="00C30606"/>
    <w:rsid w:val="00C30929"/>
    <w:rsid w:val="00CC164B"/>
    <w:rsid w:val="00CD56FA"/>
    <w:rsid w:val="00D81859"/>
    <w:rsid w:val="00D9244E"/>
    <w:rsid w:val="00DB3B4A"/>
    <w:rsid w:val="00DE21F5"/>
    <w:rsid w:val="00E00523"/>
    <w:rsid w:val="00E30C07"/>
    <w:rsid w:val="00E35FFA"/>
    <w:rsid w:val="00E53BF5"/>
    <w:rsid w:val="00E61C5E"/>
    <w:rsid w:val="00EA6FBE"/>
    <w:rsid w:val="00EC5940"/>
    <w:rsid w:val="00EE1E33"/>
    <w:rsid w:val="00F10D54"/>
    <w:rsid w:val="00F3439D"/>
    <w:rsid w:val="00F35D52"/>
    <w:rsid w:val="00F706B8"/>
    <w:rsid w:val="00F7389D"/>
    <w:rsid w:val="00FD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12A83-F81D-F541-B1DD-1A11DB67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next w:val="a"/>
    <w:link w:val="20"/>
    <w:uiPriority w:val="9"/>
    <w:unhideWhenUsed/>
    <w:qFormat/>
    <w:rsid w:val="00F10D54"/>
    <w:pPr>
      <w:keepNext/>
      <w:keepLines/>
      <w:spacing w:line="259" w:lineRule="auto"/>
      <w:ind w:left="129" w:hanging="10"/>
      <w:outlineLvl w:val="1"/>
    </w:pPr>
    <w:rPr>
      <w:rFonts w:ascii="Times New Roman" w:eastAsia="Times New Roman" w:hAnsi="Times New Roman" w:cs="Times New Roman"/>
      <w:b/>
      <w:color w:val="000000"/>
      <w:sz w:val="40"/>
      <w:szCs w:val="2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21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483"/>
    <w:pPr>
      <w:ind w:left="720"/>
      <w:contextualSpacing/>
    </w:pPr>
  </w:style>
  <w:style w:type="character" w:customStyle="1" w:styleId="apple-converted-space">
    <w:name w:val="apple-converted-space"/>
    <w:basedOn w:val="a0"/>
    <w:rsid w:val="006D4065"/>
  </w:style>
  <w:style w:type="paragraph" w:styleId="a4">
    <w:name w:val="Normal (Web)"/>
    <w:basedOn w:val="a"/>
    <w:uiPriority w:val="99"/>
    <w:unhideWhenUsed/>
    <w:rsid w:val="006D406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Revision"/>
    <w:hidden/>
    <w:uiPriority w:val="99"/>
    <w:semiHidden/>
    <w:rsid w:val="00825F6C"/>
  </w:style>
  <w:style w:type="paragraph" w:styleId="a6">
    <w:name w:val="header"/>
    <w:basedOn w:val="a"/>
    <w:link w:val="a7"/>
    <w:uiPriority w:val="99"/>
    <w:unhideWhenUsed/>
    <w:rsid w:val="001939D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939D7"/>
  </w:style>
  <w:style w:type="paragraph" w:styleId="a8">
    <w:name w:val="footer"/>
    <w:basedOn w:val="a"/>
    <w:link w:val="a9"/>
    <w:uiPriority w:val="99"/>
    <w:unhideWhenUsed/>
    <w:rsid w:val="001939D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939D7"/>
  </w:style>
  <w:style w:type="character" w:styleId="aa">
    <w:name w:val="page number"/>
    <w:basedOn w:val="a0"/>
    <w:uiPriority w:val="99"/>
    <w:semiHidden/>
    <w:unhideWhenUsed/>
    <w:rsid w:val="00060D1C"/>
  </w:style>
  <w:style w:type="character" w:customStyle="1" w:styleId="20">
    <w:name w:val="Заголовок 2 Знак"/>
    <w:basedOn w:val="a0"/>
    <w:link w:val="2"/>
    <w:uiPriority w:val="9"/>
    <w:rsid w:val="00F10D54"/>
    <w:rPr>
      <w:rFonts w:ascii="Times New Roman" w:eastAsia="Times New Roman" w:hAnsi="Times New Roman" w:cs="Times New Roman"/>
      <w:b/>
      <w:color w:val="000000"/>
      <w:sz w:val="40"/>
      <w:szCs w:val="22"/>
      <w:lang w:eastAsia="ru-RU"/>
    </w:rPr>
  </w:style>
  <w:style w:type="character" w:styleId="ab">
    <w:name w:val="Hyperlink"/>
    <w:basedOn w:val="a0"/>
    <w:uiPriority w:val="99"/>
    <w:unhideWhenUsed/>
    <w:rsid w:val="003F0A4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F0A4C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0507DF"/>
    <w:pPr>
      <w:spacing w:before="120"/>
      <w:ind w:left="240"/>
    </w:pPr>
    <w:rPr>
      <w:b/>
      <w:bCs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rsid w:val="000507DF"/>
    <w:pPr>
      <w:spacing w:before="120"/>
    </w:pPr>
    <w:rPr>
      <w:b/>
      <w:bCs/>
      <w:i/>
      <w:iCs/>
    </w:rPr>
  </w:style>
  <w:style w:type="paragraph" w:styleId="31">
    <w:name w:val="toc 3"/>
    <w:basedOn w:val="a"/>
    <w:next w:val="a"/>
    <w:autoRedefine/>
    <w:uiPriority w:val="39"/>
    <w:unhideWhenUsed/>
    <w:rsid w:val="000507DF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507DF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507DF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507DF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507DF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507DF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507DF"/>
    <w:pPr>
      <w:ind w:left="1920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A8210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d">
    <w:name w:val="FollowedHyperlink"/>
    <w:basedOn w:val="a0"/>
    <w:uiPriority w:val="99"/>
    <w:semiHidden/>
    <w:unhideWhenUsed/>
    <w:rsid w:val="007A69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21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3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54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93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81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openxmlformats.org/officeDocument/2006/relationships/hyperlink" Target="https://www.berestovitskaya.ru/comments/?PAGE_NAME=message&amp;FID=1&amp;TID=26&amp;TITLE_SEO=26-pishem-sochinenie_rassuzhdenie-o-lzhi&amp;MID=522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zen.yandex.ru/media/speclook/kak-raspoznat-loj-11-priznakov-iazyka-tela-kotorye-pokazyvaiut-chto-vam-lgut-6044d2e99e9a5735c1a6f789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hyperlink" Target="https://psy.wikireading.ru/39250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e-turchaninov.ru/kak-ponyat-chto-muzhchina-vret-psihologiya-lzhi/" TargetMode="External"/><Relationship Id="rId20" Type="http://schemas.openxmlformats.org/officeDocument/2006/relationships/hyperlink" Target="https://psichel.ru/psihologiya-lzh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salid.ru/journal/glaza-zerkalo-dushi" TargetMode="External"/><Relationship Id="rId23" Type="http://schemas.openxmlformats.org/officeDocument/2006/relationships/hyperlink" Target="https://lisa.ru/psichologia/754482-kak-ponyat-chto-sobesednik-vret-8-priznakov-obmana/" TargetMode="External"/><Relationship Id="rId10" Type="http://schemas.openxmlformats.org/officeDocument/2006/relationships/chart" Target="charts/chart1.xml"/><Relationship Id="rId19" Type="http://schemas.openxmlformats.org/officeDocument/2006/relationships/hyperlink" Target="https://studme.org/38764/etika_i_estetika/paradoksy_moralnogo_soznaniy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chart" Target="charts/chart5.xml"/><Relationship Id="rId22" Type="http://schemas.openxmlformats.org/officeDocument/2006/relationships/hyperlink" Target="https://lifehacker.ru/lie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Вопрос №1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Да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6B2-A94C-BF07-0297894BB2E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9C-2D4B-BC57-082B0F5A975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Нет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6B2-A94C-BF07-0297894BB2E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C9C-2D4B-BC57-082B0F5A975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Возможно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6B2-A94C-BF07-0297894BB2E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C9C-2D4B-BC57-082B0F5A975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37015136"/>
        <c:axId val="1537016768"/>
      </c:barChart>
      <c:catAx>
        <c:axId val="153701513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537016768"/>
        <c:crosses val="autoZero"/>
        <c:auto val="1"/>
        <c:lblAlgn val="ctr"/>
        <c:lblOffset val="100"/>
        <c:noMultiLvlLbl val="0"/>
      </c:catAx>
      <c:valAx>
        <c:axId val="153701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7015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Вопрос №2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Да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A79-EE4D-9B70-6F4D89CF814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5C-584E-AEFD-9BC9F3A783D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Нет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A79-EE4D-9B70-6F4D89CF814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5C-584E-AEFD-9BC9F3A783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62450416"/>
        <c:axId val="1562452048"/>
      </c:barChart>
      <c:catAx>
        <c:axId val="156245041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562452048"/>
        <c:crosses val="autoZero"/>
        <c:auto val="1"/>
        <c:lblAlgn val="ctr"/>
        <c:lblOffset val="100"/>
        <c:noMultiLvlLbl val="0"/>
      </c:catAx>
      <c:valAx>
        <c:axId val="156245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2450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Вопрос №3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Да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CC5-2B42-8A15-E9236114A69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98-3B40-BE04-D3A9E5B1D61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Нет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CC5-2B42-8A15-E9236114A69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98-3B40-BE04-D3A9E5B1D6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1408160"/>
        <c:axId val="1541787648"/>
      </c:barChart>
      <c:catAx>
        <c:axId val="1541408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1787648"/>
        <c:crosses val="autoZero"/>
        <c:auto val="1"/>
        <c:lblAlgn val="ctr"/>
        <c:lblOffset val="100"/>
        <c:noMultiLvlLbl val="0"/>
      </c:catAx>
      <c:valAx>
        <c:axId val="154178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1408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Вопрос</a:t>
            </a:r>
            <a:r>
              <a:rPr lang="en-US"/>
              <a:t> </a:t>
            </a:r>
            <a:r>
              <a:rPr lang="ru-RU"/>
              <a:t>№</a:t>
            </a:r>
            <a:r>
              <a:rPr lang="en-US"/>
              <a:t>4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Да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B6F-D541-AF0D-881B515FACD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AD-E842-92BD-82AAE2D15A0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Нет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FB6F-D541-AF0D-881B515FACD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AD-E842-92BD-82AAE2D15A0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Затрудняюсь ответить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FB6F-D541-AF0D-881B515FACD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9AD-E842-92BD-82AAE2D15A0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67922384"/>
        <c:axId val="1567924016"/>
      </c:barChart>
      <c:catAx>
        <c:axId val="156792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7924016"/>
        <c:crosses val="autoZero"/>
        <c:auto val="1"/>
        <c:lblAlgn val="ctr"/>
        <c:lblOffset val="100"/>
        <c:noMultiLvlLbl val="0"/>
      </c:catAx>
      <c:valAx>
        <c:axId val="156792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7922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Вопрос №5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Да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C56-4E42-BA0D-9ED4FDF991A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03-D44B-8721-36FCF3976F3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Нет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C56-4E42-BA0D-9ED4FDF991A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03-D44B-8721-36FCF3976F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61093008"/>
        <c:axId val="1560971984"/>
      </c:barChart>
      <c:catAx>
        <c:axId val="1561093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0971984"/>
        <c:crosses val="autoZero"/>
        <c:auto val="1"/>
        <c:lblAlgn val="ctr"/>
        <c:lblOffset val="100"/>
        <c:noMultiLvlLbl val="0"/>
      </c:catAx>
      <c:valAx>
        <c:axId val="156097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1093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AB4403-CF16-7C45-AD3B-3CB5A264E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19</Pages>
  <Words>3035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Goludin</dc:creator>
  <cp:keywords/>
  <dc:description/>
  <cp:lastModifiedBy>Vanya Goludin</cp:lastModifiedBy>
  <cp:revision>19</cp:revision>
  <cp:lastPrinted>2022-05-02T12:15:00Z</cp:lastPrinted>
  <dcterms:created xsi:type="dcterms:W3CDTF">2021-11-04T11:25:00Z</dcterms:created>
  <dcterms:modified xsi:type="dcterms:W3CDTF">2022-05-02T17:17:00Z</dcterms:modified>
</cp:coreProperties>
</file>