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6608D2D3" w14:textId="77777777" w:rsidR="00AB27AF" w:rsidRPr="00AB27AF" w:rsidRDefault="00C059C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begin"/>
      </w:r>
      <w:r w:rsidRPr="00AB27AF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AB27AF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2618918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_Toc192618918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8CE7BA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19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_Toc192618919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A2CD2B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0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_Toc192618920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A5DB89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1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_Toc192618921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E40CB5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2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_Toc192618922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C851D9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3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_Toc192618923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8C05B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4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 главы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_Toc192618924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F84AB0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5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_Toc192618925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B55FD6E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6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_Toc192618926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E84758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7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_Toc192618927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05C167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8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_Toc192618928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95C5D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29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_Toc192618929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B954B8" w14:textId="77777777" w:rsidR="00AB27AF" w:rsidRPr="00AB27AF" w:rsidRDefault="00920248">
      <w:pPr>
        <w:pStyle w:val="21"/>
        <w:tabs>
          <w:tab w:val="left" w:pos="880"/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0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AB27AF" w:rsidRPr="00AB27AF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_Toc192618930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F3F721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1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_Toc192618931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C701F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2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_Toc192618932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464BDF" w14:textId="77777777" w:rsidR="00AB27AF" w:rsidRPr="00AB27AF" w:rsidRDefault="00920248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3" w:history="1">
        <w:r w:rsidR="00AB27AF"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_Toc192618933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D99875" w14:textId="77777777" w:rsidR="00AB27AF" w:rsidRPr="00AB27AF" w:rsidRDefault="00920248">
      <w:pPr>
        <w:pStyle w:val="2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4" w:history="1">
        <w:r w:rsidR="00AB27AF" w:rsidRPr="00AB27A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_Toc192618934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BA904E" w14:textId="77777777" w:rsidR="00AB27AF" w:rsidRPr="00AB27AF" w:rsidRDefault="00920248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2618935" w:history="1">
        <w:r w:rsidR="00AB27AF" w:rsidRPr="00AB27A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_Toc192618935 \h </w:instrTex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AB27AF" w:rsidRPr="00AB27A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076841" w14:textId="20DC1C0E" w:rsidR="00423D81" w:rsidRPr="00BC6DB1" w:rsidRDefault="00C059C2" w:rsidP="00AB27AF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7AF">
        <w:rPr>
          <w:rFonts w:ascii="Times New Roman" w:hAnsi="Times New Roman" w:cs="Times New Roman"/>
          <w:sz w:val="28"/>
          <w:szCs w:val="28"/>
        </w:rPr>
        <w:fldChar w:fldCharType="end"/>
      </w:r>
      <w:bookmarkStart w:id="1" w:name="_Введение"/>
      <w:bookmarkEnd w:id="1"/>
      <w:r w:rsidR="00423D81" w:rsidRPr="00BC6DB1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r w:rsidR="00423D81" w:rsidRPr="009C0FA5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2"/>
      <w:bookmarkEnd w:id="3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</w:t>
      </w:r>
      <w:r w:rsidR="00671FA2" w:rsidRPr="00BC2700">
        <w:rPr>
          <w:rFonts w:ascii="Times New Roman" w:hAnsi="Times New Roman" w:cs="Times New Roman"/>
          <w:sz w:val="28"/>
          <w:szCs w:val="28"/>
        </w:rPr>
        <w:lastRenderedPageBreak/>
        <w:t>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92618918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4"/>
    </w:p>
    <w:p w14:paraId="09731031" w14:textId="5C3C069B" w:rsidR="004D387F" w:rsidRPr="009C0FA5" w:rsidRDefault="00820E42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2618919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5"/>
    </w:p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6" w:name="_Toc192618920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6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</w:t>
      </w:r>
      <w:r w:rsidR="000E655F" w:rsidRPr="000E655F">
        <w:rPr>
          <w:rFonts w:ascii="Times New Roman" w:hAnsi="Times New Roman" w:cs="Times New Roman"/>
          <w:sz w:val="28"/>
          <w:szCs w:val="28"/>
        </w:rPr>
        <w:lastRenderedPageBreak/>
        <w:t>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7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7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54FDE8B" w14:textId="05D6521C" w:rsidR="00E67109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19261892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8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 дверь может повести негативные последствия с точки зрения безопасности обитателя. Например: вмешательство в 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lastRenderedPageBreak/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FBDD385" w14:textId="0A18C1EF" w:rsidR="000B7DED" w:rsidRPr="001F3F14" w:rsidRDefault="00861A38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</w:p>
    <w:p w14:paraId="01C0FD6C" w14:textId="5D67115E" w:rsidR="008726DA" w:rsidRDefault="00435D6F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261892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9"/>
    </w:p>
    <w:p w14:paraId="363D7918" w14:textId="48C9CAA0" w:rsidR="00B35CA7" w:rsidRPr="001835C9" w:rsidRDefault="001835C9" w:rsidP="001835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необходимостью устранить проблему «Отцов и дверей», в рамках данного проекта, следует выяснить источники проблемы – ее причины.</w:t>
      </w:r>
    </w:p>
    <w:p w14:paraId="29A4098B" w14:textId="080C95BC" w:rsidR="001835C9" w:rsidRPr="001835C9" w:rsidRDefault="001835C9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2EE76" w14:textId="150EF3CA" w:rsidR="00117B81" w:rsidRPr="001835C9" w:rsidRDefault="00117B81" w:rsidP="001835C9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>У пожилых людей могут быть проблемы с памятью или вниманием, что может привести к тому, что они просто забудут закрыть дверь.</w:t>
      </w:r>
    </w:p>
    <w:p w14:paraId="72D84E7B" w14:textId="77777777" w:rsidR="001835C9" w:rsidRDefault="00117B81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>Коммунальные квартиры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_Ref191927963 \r \h </w:instrTex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83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F33B5" w14:textId="6F47ABA2" w:rsidR="00117B81" w:rsidRPr="00E67109" w:rsidRDefault="00117B81" w:rsidP="001835C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 xml:space="preserve">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703C18DA" w14:textId="7933B0B4" w:rsidR="00244475" w:rsidRPr="00244475" w:rsidRDefault="00244475" w:rsidP="0024447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Культурные ценности.</w:t>
      </w:r>
    </w:p>
    <w:p w14:paraId="41E494F7" w14:textId="2485625F" w:rsidR="00244475" w:rsidRDefault="00244475" w:rsidP="00244475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говорилось выше </w:t>
      </w:r>
      <w:r w:rsidRPr="00244475">
        <w:rPr>
          <w:rFonts w:ascii="Times New Roman" w:hAnsi="Times New Roman" w:cs="Times New Roman"/>
          <w:sz w:val="28"/>
          <w:szCs w:val="28"/>
        </w:rPr>
        <w:t>(§1.2)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E52E59">
        <w:rPr>
          <w:rFonts w:ascii="Times New Roman" w:hAnsi="Times New Roman" w:cs="Times New Roman"/>
          <w:sz w:val="28"/>
          <w:szCs w:val="28"/>
        </w:rPr>
        <w:t xml:space="preserve">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</w:t>
      </w:r>
      <w:r>
        <w:rPr>
          <w:rFonts w:ascii="Times New Roman" w:hAnsi="Times New Roman" w:cs="Times New Roman"/>
          <w:sz w:val="28"/>
          <w:szCs w:val="28"/>
        </w:rPr>
        <w:t xml:space="preserve"> В некоторых культурах,</w:t>
      </w:r>
      <w:r w:rsidR="008E6A73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9F6426">
        <w:rPr>
          <w:rFonts w:ascii="Times New Roman" w:hAnsi="Times New Roman" w:cs="Times New Roman"/>
          <w:sz w:val="28"/>
          <w:szCs w:val="28"/>
        </w:rPr>
        <w:t xml:space="preserve"> восточных</w:t>
      </w:r>
      <w:r>
        <w:rPr>
          <w:rFonts w:ascii="Times New Roman" w:hAnsi="Times New Roman" w:cs="Times New Roman"/>
          <w:sz w:val="28"/>
          <w:szCs w:val="28"/>
        </w:rPr>
        <w:t>, окрытость является высоко ценнимой.</w:t>
      </w:r>
    </w:p>
    <w:p w14:paraId="1222E834" w14:textId="1084CA61" w:rsidR="009F6426" w:rsidRDefault="009F6426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A32D1">
        <w:rPr>
          <w:rFonts w:ascii="Times New Roman" w:hAnsi="Times New Roman" w:cs="Times New Roman"/>
          <w:sz w:val="28"/>
          <w:szCs w:val="28"/>
        </w:rPr>
        <w:t xml:space="preserve"> </w:t>
      </w:r>
      <w:r w:rsidR="00343291">
        <w:rPr>
          <w:rFonts w:ascii="Times New Roman" w:hAnsi="Times New Roman" w:cs="Times New Roman"/>
          <w:sz w:val="28"/>
          <w:szCs w:val="28"/>
        </w:rPr>
        <w:t xml:space="preserve">Стоит отметить, что причин возникновения этой проблемы может быть куда больше, чем было описано выше, однако я постарался описать все основные источники возникшей турдности. </w:t>
      </w:r>
    </w:p>
    <w:p w14:paraId="5AFFB600" w14:textId="72D4A56B" w:rsidR="001835C9" w:rsidRPr="009C0FA5" w:rsidRDefault="00343291" w:rsidP="009C0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6BB">
        <w:rPr>
          <w:rFonts w:ascii="Times New Roman" w:hAnsi="Times New Roman" w:cs="Times New Roman"/>
          <w:sz w:val="28"/>
          <w:szCs w:val="28"/>
        </w:rPr>
        <w:t>Когда описана проблема и когда установлены ее причины</w:t>
      </w:r>
      <w:r w:rsidR="00F41F52">
        <w:rPr>
          <w:rFonts w:ascii="Times New Roman" w:hAnsi="Times New Roman" w:cs="Times New Roman"/>
          <w:sz w:val="28"/>
          <w:szCs w:val="28"/>
        </w:rPr>
        <w:t>, требуется обнаружить методы, которые позволят устранить возникшую проблему «Отцов и дверей»</w:t>
      </w:r>
    </w:p>
    <w:p w14:paraId="5FD9D891" w14:textId="1D72DB72" w:rsidR="00435D6F" w:rsidRDefault="005E4B9C" w:rsidP="009C0FA5">
      <w:pPr>
        <w:pStyle w:val="a7"/>
        <w:numPr>
          <w:ilvl w:val="1"/>
          <w:numId w:val="10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261892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0"/>
    </w:p>
    <w:p w14:paraId="5A5953D8" w14:textId="4D4AE900" w:rsidR="00BE648F" w:rsidRDefault="0042521E" w:rsidP="00EE00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длительного исследования рынка и проведения тчательной аналитики, было выявлено 3 наиболее </w:t>
      </w:r>
      <w:r w:rsidR="00EE0030">
        <w:rPr>
          <w:rFonts w:ascii="Times New Roman" w:hAnsi="Times New Roman" w:cs="Times New Roman"/>
          <w:sz w:val="28"/>
          <w:szCs w:val="28"/>
        </w:rPr>
        <w:t>актуальные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E0030">
        <w:rPr>
          <w:rFonts w:ascii="Times New Roman" w:hAnsi="Times New Roman" w:cs="Times New Roman"/>
          <w:sz w:val="28"/>
          <w:szCs w:val="28"/>
        </w:rPr>
        <w:t>реалистичные решения. Они представлены ниже, а так же для каждого из них были оперделены плюсы и минусы.</w:t>
      </w:r>
    </w:p>
    <w:p w14:paraId="633E029A" w14:textId="4E17CB5F" w:rsidR="0042521E" w:rsidRPr="00EE0030" w:rsidRDefault="001F6D3F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Лично </w:t>
      </w:r>
      <w:r w:rsidR="0042521E" w:rsidRPr="00EE0030">
        <w:rPr>
          <w:rFonts w:ascii="Times New Roman" w:hAnsi="Times New Roman" w:cs="Times New Roman"/>
          <w:sz w:val="28"/>
          <w:szCs w:val="28"/>
        </w:rPr>
        <w:t>закрыть</w:t>
      </w:r>
      <w:r w:rsidR="00EE0030">
        <w:rPr>
          <w:rFonts w:ascii="Times New Roman" w:hAnsi="Times New Roman" w:cs="Times New Roman"/>
          <w:sz w:val="28"/>
          <w:szCs w:val="28"/>
        </w:rPr>
        <w:t xml:space="preserve"> дверь</w:t>
      </w:r>
    </w:p>
    <w:p w14:paraId="2DA3D027" w14:textId="2D7A7575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522442C3" w14:textId="7C9EA529" w:rsidR="002F2F09" w:rsidRPr="001F6D3F" w:rsidRDefault="002F2F09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2F09">
        <w:rPr>
          <w:rFonts w:ascii="Times New Roman" w:hAnsi="Times New Roman" w:cs="Times New Roman"/>
          <w:sz w:val="28"/>
          <w:szCs w:val="28"/>
        </w:rPr>
        <w:t xml:space="preserve">Не требует </w:t>
      </w:r>
      <w:r w:rsidR="001F6D3F">
        <w:rPr>
          <w:rFonts w:ascii="Times New Roman" w:hAnsi="Times New Roman" w:cs="Times New Roman"/>
          <w:sz w:val="28"/>
          <w:szCs w:val="28"/>
        </w:rPr>
        <w:t xml:space="preserve">денежных </w:t>
      </w:r>
      <w:r w:rsidRPr="002F2F09">
        <w:rPr>
          <w:rFonts w:ascii="Times New Roman" w:hAnsi="Times New Roman" w:cs="Times New Roman"/>
          <w:sz w:val="28"/>
          <w:szCs w:val="28"/>
        </w:rPr>
        <w:t>затрат</w:t>
      </w:r>
    </w:p>
    <w:p w14:paraId="6688E9B3" w14:textId="4DF8E5E4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6D32FF51" w14:textId="65246C01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отвлечься от дел</w:t>
      </w:r>
    </w:p>
    <w:p w14:paraId="685D7A29" w14:textId="7B6B41A9" w:rsidR="001F6D3F" w:rsidRDefault="001F6D3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5B4FCF">
        <w:rPr>
          <w:rFonts w:ascii="Times New Roman" w:hAnsi="Times New Roman" w:cs="Times New Roman"/>
          <w:sz w:val="28"/>
          <w:szCs w:val="28"/>
        </w:rPr>
        <w:t>непосредственно физически взаимодействовать с дверью</w:t>
      </w:r>
    </w:p>
    <w:p w14:paraId="5CC2E2A9" w14:textId="3B7E4762" w:rsidR="005B4FCF" w:rsidRPr="00EE0030" w:rsidRDefault="005B4FCF" w:rsidP="001F6D3F">
      <w:pPr>
        <w:pStyle w:val="a7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Затрачиваются физические силы</w:t>
      </w:r>
    </w:p>
    <w:p w14:paraId="474CD814" w14:textId="13D9006B" w:rsidR="00EE0030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instrText xml:space="preserve"> REF _Ref192618772 \r \h </w:instrTex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II</w:t>
      </w:r>
      <w:r w:rsidR="000032C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BC6DB1" w:rsidRPr="00BC6DB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]</w:t>
      </w:r>
    </w:p>
    <w:p w14:paraId="3F511337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76855A35" w14:textId="5CB0F893" w:rsidR="005B4FCF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0E11D1F9" w14:textId="7B419CF2" w:rsidR="009C0FA5" w:rsidRDefault="009C0FA5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6CA5518A" w14:textId="1C681D67" w:rsidR="00BC6DB1" w:rsidRDefault="00BC6DB1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Сравнительно малая цена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</w:p>
    <w:p w14:paraId="5375BAB7" w14:textId="0142F23A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4EF0F782" w14:textId="20708861" w:rsidR="005B4FCF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установка</w:t>
      </w:r>
    </w:p>
    <w:p w14:paraId="182CC263" w14:textId="209C7B79" w:rsidR="005B4FCF" w:rsidRPr="00EE0030" w:rsidRDefault="005B4FCF" w:rsidP="005B4FCF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Обычно требует изменения внешнего вида вдери и окружающей ее обстановки</w:t>
      </w:r>
    </w:p>
    <w:p w14:paraId="026963D4" w14:textId="11309518" w:rsidR="0042521E" w:rsidRPr="00EE0030" w:rsidRDefault="0042521E" w:rsidP="00EE0030">
      <w:pPr>
        <w:pStyle w:val="a7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030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4F1FF04B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Плюсы:</w:t>
      </w:r>
    </w:p>
    <w:p w14:paraId="61D73BD9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физического взаимодействия</w:t>
      </w:r>
    </w:p>
    <w:p w14:paraId="191FE174" w14:textId="77777777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 отвлекаться от текущей деятельности</w:t>
      </w:r>
    </w:p>
    <w:p w14:paraId="062F6F73" w14:textId="76AE9A35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нужно менять внешний вид двери</w:t>
      </w:r>
    </w:p>
    <w:p w14:paraId="17524118" w14:textId="77777777" w:rsidR="00EE0030" w:rsidRDefault="00EE0030" w:rsidP="00EE0030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14:paraId="26D9E994" w14:textId="69E60E12" w:rsid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1296380F" w14:textId="3B48EF75" w:rsidR="00AB27AF" w:rsidRPr="00AB27AF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денежные затраты</w:t>
      </w:r>
    </w:p>
    <w:p w14:paraId="634182A6" w14:textId="00B3B3A5" w:rsidR="0042521E" w:rsidRDefault="00AB27AF" w:rsidP="00AB27AF">
      <w:pPr>
        <w:pStyle w:val="a7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 постоянно находится под дверью</w:t>
      </w:r>
    </w:p>
    <w:p w14:paraId="5379F839" w14:textId="77777777" w:rsidR="00AB27AF" w:rsidRPr="00AB27AF" w:rsidRDefault="00AB27AF" w:rsidP="00AB27AF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546E35E" w14:textId="51B4D166" w:rsidR="00BE648F" w:rsidRDefault="00BE648F" w:rsidP="00AB27AF">
      <w:pPr>
        <w:pStyle w:val="a7"/>
        <w:numPr>
          <w:ilvl w:val="1"/>
          <w:numId w:val="10"/>
        </w:numPr>
        <w:spacing w:before="24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92618924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244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1"/>
    </w:p>
    <w:p w14:paraId="20D213CB" w14:textId="00B58003" w:rsidR="00BE648F" w:rsidRDefault="007F2AF8" w:rsidP="007F2A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AF8">
        <w:rPr>
          <w:rFonts w:ascii="Times New Roman" w:hAnsi="Times New Roman" w:cs="Times New Roman"/>
          <w:sz w:val="28"/>
          <w:szCs w:val="28"/>
        </w:rPr>
        <w:t xml:space="preserve">В главе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посвященной теоретической стороне проблемы, я постарался охватить все возможные и актуальные нюансы данного вопроса. В теаретической части этого проекта была описана проблема, были определены некоторые причины ее возникновения и найдены возможные пути, позволяющие преодолеть неудобства.</w:t>
      </w:r>
    </w:p>
    <w:p w14:paraId="1C90F937" w14:textId="14EABC12" w:rsidR="007F2AF8" w:rsidRPr="007F2AF8" w:rsidRDefault="007F2AF8" w:rsidP="007F2A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определить актуальность проблемы в быту </w:t>
      </w:r>
      <w:r w:rsidR="00047E5B">
        <w:rPr>
          <w:rFonts w:ascii="Times New Roman" w:hAnsi="Times New Roman" w:cs="Times New Roman"/>
          <w:sz w:val="28"/>
          <w:szCs w:val="28"/>
        </w:rPr>
        <w:t>и готовность людей прибегнуть к тем или иным способам закрытия двери. Именно эти задачи будет преследовать практическая часть проекта о проблеме «Отцов и дверей»,  чему и будет посвящена следующая глава.</w:t>
      </w:r>
      <w:bookmarkStart w:id="12" w:name="_GoBack"/>
      <w:bookmarkEnd w:id="12"/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244475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192618925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244475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3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2618926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4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9261892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5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2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9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44195F0D" w14:textId="62DAF188" w:rsidR="00E67109" w:rsidRPr="009C0FA5" w:rsidRDefault="00A96E7F" w:rsidP="009C0FA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9261892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5D10E9BF" w14:textId="64DD80DB" w:rsidR="00CE626B" w:rsidRDefault="00093A71" w:rsidP="009C0FA5">
      <w:pPr>
        <w:pStyle w:val="a7"/>
        <w:numPr>
          <w:ilvl w:val="0"/>
          <w:numId w:val="22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20A53E95" w14:textId="77777777" w:rsidR="009C0FA5" w:rsidRPr="009C0FA5" w:rsidRDefault="009C0FA5" w:rsidP="009C0FA5">
      <w:pPr>
        <w:pStyle w:val="a7"/>
        <w:spacing w:after="240" w:line="360" w:lineRule="auto"/>
        <w:ind w:left="214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261892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8"/>
    </w:p>
    <w:p w14:paraId="1C60466C" w14:textId="7E5E989E" w:rsidR="00E67109" w:rsidRPr="00BE648F" w:rsidRDefault="00BE648F" w:rsidP="009C0FA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9C0FA5">
      <w:pPr>
        <w:pStyle w:val="a7"/>
        <w:numPr>
          <w:ilvl w:val="0"/>
          <w:numId w:val="15"/>
        </w:numPr>
        <w:spacing w:before="360"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261893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9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0" w:name="_Toc192618931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0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A19CA0E" w14:textId="343A475A" w:rsidR="00C059C2" w:rsidRPr="009C0FA5" w:rsidRDefault="00BA34D3" w:rsidP="009C0FA5">
      <w:pPr>
        <w:pStyle w:val="1"/>
        <w:spacing w:after="240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92618932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1"/>
    </w:p>
    <w:p w14:paraId="71676E9C" w14:textId="3AC0D375" w:rsidR="00BA34D3" w:rsidRPr="00C059C2" w:rsidRDefault="000C287B" w:rsidP="009C0FA5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2" w:name="_Toc19261893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2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2618934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3"/>
    </w:p>
    <w:p w14:paraId="2F8966D4" w14:textId="0F7A894A" w:rsidR="005948DD" w:rsidRPr="001835C9" w:rsidRDefault="00920248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alcedd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aqf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instructions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kommunalnaya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kvartira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14D30F11" w14:textId="50D48770" w:rsidR="004D387F" w:rsidRDefault="00920248" w:rsidP="005948DD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0" w:history="1">
        <w:r w:rsidR="00BC6DB1"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https://www.vseinstrumenti.ru/</w:t>
        </w:r>
      </w:hyperlink>
    </w:p>
    <w:p w14:paraId="045CB878" w14:textId="4E967A3D" w:rsidR="00BC6DB1" w:rsidRPr="00BC6DB1" w:rsidRDefault="00920248" w:rsidP="00BC6DB1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hyperlink r:id="rId21" w:history="1">
        <w:r w:rsidR="00BC6DB1" w:rsidRPr="00BC6DB1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https://luxor-dveri.ru/blog/chto-takoe-dovodchik-dveri/</w:t>
        </w:r>
      </w:hyperlink>
    </w:p>
    <w:p w14:paraId="0CE6386B" w14:textId="3AD0182B" w:rsidR="00A17BBF" w:rsidRPr="009C0FA5" w:rsidRDefault="004D387F" w:rsidP="009C0FA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1835C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4" w:name="_Toc192618935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4"/>
    </w:p>
    <w:p w14:paraId="344D19DA" w14:textId="4B7E45D0" w:rsidR="005948DD" w:rsidRPr="00A17BBF" w:rsidRDefault="00A17BBF" w:rsidP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bookmarkStart w:id="25" w:name="_Ref191927963"/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Коммунальная квартира – э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то квартира, состоящая из нескольких изолированных жилых комнат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, в которых проживают несколько 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семей или жильцов. Осно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вная особенность таких квартир –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наличие помещений общего пользования, в которые должны иметь доступ все жильцы.</w:t>
      </w:r>
      <w:bookmarkEnd w:id="25"/>
    </w:p>
    <w:p w14:paraId="5895B471" w14:textId="1B99ECCA" w:rsidR="00A17BBF" w:rsidRPr="00BC6DB1" w:rsidRDefault="00BC6DB1">
      <w:pPr>
        <w:pStyle w:val="a7"/>
        <w:numPr>
          <w:ilvl w:val="0"/>
          <w:numId w:val="26"/>
        </w:numPr>
        <w:rPr>
          <w:rFonts w:ascii="Times New Roman" w:hAnsi="Times New Roman" w:cs="Times New Roman"/>
          <w:color w:val="252628"/>
          <w:sz w:val="28"/>
          <w:shd w:val="clear" w:color="auto" w:fill="FFFFFF"/>
        </w:rPr>
      </w:pPr>
      <w:bookmarkStart w:id="26" w:name="_Ref192618772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>Доводчик – это специальное устройство или механизм, который используется для плавного и автоматического закрывания двери.</w:t>
      </w:r>
      <w:bookmarkEnd w:id="26"/>
      <w:r w:rsidRPr="00BC6DB1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</w:t>
      </w:r>
    </w:p>
    <w:sectPr w:rsidR="00A17BBF" w:rsidRPr="00BC6DB1" w:rsidSect="0045507B">
      <w:footerReference w:type="default" r:id="rId22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FA8360" w14:textId="77777777" w:rsidR="00920248" w:rsidRDefault="00920248" w:rsidP="003621E9">
      <w:pPr>
        <w:spacing w:after="0" w:line="240" w:lineRule="auto"/>
      </w:pPr>
      <w:r>
        <w:separator/>
      </w:r>
    </w:p>
  </w:endnote>
  <w:endnote w:type="continuationSeparator" w:id="0">
    <w:p w14:paraId="200BBABC" w14:textId="77777777" w:rsidR="00920248" w:rsidRDefault="00920248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047E5B">
          <w:rPr>
            <w:rFonts w:ascii="Times New Roman" w:hAnsi="Times New Roman" w:cs="Times New Roman"/>
            <w:noProof/>
          </w:rPr>
          <w:t>10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9B660" w14:textId="77777777" w:rsidR="00920248" w:rsidRDefault="00920248" w:rsidP="003621E9">
      <w:pPr>
        <w:spacing w:after="0" w:line="240" w:lineRule="auto"/>
      </w:pPr>
      <w:r>
        <w:separator/>
      </w:r>
    </w:p>
  </w:footnote>
  <w:footnote w:type="continuationSeparator" w:id="0">
    <w:p w14:paraId="4A036894" w14:textId="77777777" w:rsidR="00920248" w:rsidRDefault="00920248" w:rsidP="003621E9">
      <w:pPr>
        <w:spacing w:after="0" w:line="240" w:lineRule="auto"/>
      </w:pPr>
      <w:r>
        <w:continuationSeparator/>
      </w:r>
    </w:p>
  </w:footnote>
  <w:footnote w:id="1">
    <w:p w14:paraId="613CC811" w14:textId="0A296BE4" w:rsidR="00BC6DB1" w:rsidRPr="00BC6DB1" w:rsidRDefault="00BC6DB1" w:rsidP="000032C7">
      <w:pPr>
        <w:pStyle w:val="ab"/>
        <w:spacing w:after="120"/>
        <w:rPr>
          <w:rFonts w:ascii="Times New Roman" w:hAnsi="Times New Roman" w:cs="Times New Roman"/>
          <w:sz w:val="24"/>
        </w:rPr>
      </w:pPr>
      <w:r>
        <w:rPr>
          <w:rStyle w:val="ad"/>
        </w:rPr>
        <w:footnoteRef/>
      </w:r>
      <w:r w:rsidRPr="00BC6DB1">
        <w:t xml:space="preserve"> </w:t>
      </w:r>
      <w:r w:rsidRPr="00BC6DB1">
        <w:rPr>
          <w:rFonts w:ascii="Times New Roman" w:hAnsi="Times New Roman" w:cs="Times New Roman"/>
          <w:sz w:val="24"/>
        </w:rPr>
        <w:t>Средняя цена доводчика в районе 3 000 рублей.</w:t>
      </w:r>
    </w:p>
  </w:footnote>
  <w:footnote w:id="2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6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6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CD33706"/>
    <w:multiLevelType w:val="hybridMultilevel"/>
    <w:tmpl w:val="38FEDE38"/>
    <w:lvl w:ilvl="0" w:tplc="CD5272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B080879"/>
    <w:multiLevelType w:val="hybridMultilevel"/>
    <w:tmpl w:val="F5A42BE8"/>
    <w:lvl w:ilvl="0" w:tplc="AB706FDE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0917109"/>
    <w:multiLevelType w:val="hybridMultilevel"/>
    <w:tmpl w:val="8F2AEB9E"/>
    <w:lvl w:ilvl="0" w:tplc="C550270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7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0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69844F7"/>
    <w:multiLevelType w:val="hybridMultilevel"/>
    <w:tmpl w:val="8F681E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>
    <w:nsid w:val="64D2158D"/>
    <w:multiLevelType w:val="hybridMultilevel"/>
    <w:tmpl w:val="21C4BCA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>
    <w:nsid w:val="6DC91A46"/>
    <w:multiLevelType w:val="hybridMultilevel"/>
    <w:tmpl w:val="36A23AA4"/>
    <w:lvl w:ilvl="0" w:tplc="041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3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4E13457"/>
    <w:multiLevelType w:val="hybridMultilevel"/>
    <w:tmpl w:val="1AA6D85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1"/>
  </w:num>
  <w:num w:numId="5">
    <w:abstractNumId w:val="12"/>
  </w:num>
  <w:num w:numId="6">
    <w:abstractNumId w:val="17"/>
  </w:num>
  <w:num w:numId="7">
    <w:abstractNumId w:val="28"/>
  </w:num>
  <w:num w:numId="8">
    <w:abstractNumId w:val="7"/>
  </w:num>
  <w:num w:numId="9">
    <w:abstractNumId w:val="3"/>
  </w:num>
  <w:num w:numId="10">
    <w:abstractNumId w:val="8"/>
  </w:num>
  <w:num w:numId="11">
    <w:abstractNumId w:val="21"/>
  </w:num>
  <w:num w:numId="12">
    <w:abstractNumId w:val="22"/>
  </w:num>
  <w:num w:numId="13">
    <w:abstractNumId w:val="16"/>
  </w:num>
  <w:num w:numId="14">
    <w:abstractNumId w:val="30"/>
  </w:num>
  <w:num w:numId="15">
    <w:abstractNumId w:val="5"/>
  </w:num>
  <w:num w:numId="16">
    <w:abstractNumId w:val="24"/>
  </w:num>
  <w:num w:numId="17">
    <w:abstractNumId w:val="23"/>
  </w:num>
  <w:num w:numId="18">
    <w:abstractNumId w:val="0"/>
  </w:num>
  <w:num w:numId="19">
    <w:abstractNumId w:val="20"/>
  </w:num>
  <w:num w:numId="20">
    <w:abstractNumId w:val="2"/>
  </w:num>
  <w:num w:numId="21">
    <w:abstractNumId w:val="9"/>
  </w:num>
  <w:num w:numId="22">
    <w:abstractNumId w:val="10"/>
  </w:num>
  <w:num w:numId="23">
    <w:abstractNumId w:val="13"/>
  </w:num>
  <w:num w:numId="24">
    <w:abstractNumId w:val="26"/>
  </w:num>
  <w:num w:numId="25">
    <w:abstractNumId w:val="1"/>
  </w:num>
  <w:num w:numId="26">
    <w:abstractNumId w:val="14"/>
  </w:num>
  <w:num w:numId="27">
    <w:abstractNumId w:val="4"/>
  </w:num>
  <w:num w:numId="28">
    <w:abstractNumId w:val="6"/>
  </w:num>
  <w:num w:numId="29">
    <w:abstractNumId w:val="15"/>
  </w:num>
  <w:num w:numId="30">
    <w:abstractNumId w:val="29"/>
  </w:num>
  <w:num w:numId="31">
    <w:abstractNumId w:val="25"/>
  </w:num>
  <w:num w:numId="32">
    <w:abstractNumId w:val="3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2C7"/>
    <w:rsid w:val="00003A69"/>
    <w:rsid w:val="00016A7B"/>
    <w:rsid w:val="00017526"/>
    <w:rsid w:val="0002691C"/>
    <w:rsid w:val="00041FC0"/>
    <w:rsid w:val="00043933"/>
    <w:rsid w:val="00047E5B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835C9"/>
    <w:rsid w:val="001C330A"/>
    <w:rsid w:val="001C6310"/>
    <w:rsid w:val="001F076E"/>
    <w:rsid w:val="001F2606"/>
    <w:rsid w:val="001F3F14"/>
    <w:rsid w:val="001F452F"/>
    <w:rsid w:val="001F46B2"/>
    <w:rsid w:val="001F6D3F"/>
    <w:rsid w:val="0020652A"/>
    <w:rsid w:val="002102C5"/>
    <w:rsid w:val="00211E37"/>
    <w:rsid w:val="002125BA"/>
    <w:rsid w:val="00225BEF"/>
    <w:rsid w:val="00231DA9"/>
    <w:rsid w:val="00244475"/>
    <w:rsid w:val="00253787"/>
    <w:rsid w:val="002579B3"/>
    <w:rsid w:val="002601EB"/>
    <w:rsid w:val="002602BC"/>
    <w:rsid w:val="002A78D6"/>
    <w:rsid w:val="002E7EA5"/>
    <w:rsid w:val="002F2F09"/>
    <w:rsid w:val="002F6DE1"/>
    <w:rsid w:val="00300C1E"/>
    <w:rsid w:val="00343291"/>
    <w:rsid w:val="00346E6D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2521E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836BB"/>
    <w:rsid w:val="00591C71"/>
    <w:rsid w:val="005948DD"/>
    <w:rsid w:val="005949A8"/>
    <w:rsid w:val="005B08BB"/>
    <w:rsid w:val="005B4FCF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7F2AF8"/>
    <w:rsid w:val="00820E42"/>
    <w:rsid w:val="00826A50"/>
    <w:rsid w:val="00834973"/>
    <w:rsid w:val="008358FC"/>
    <w:rsid w:val="0085651D"/>
    <w:rsid w:val="00861A38"/>
    <w:rsid w:val="00870E6E"/>
    <w:rsid w:val="008726DA"/>
    <w:rsid w:val="008858D3"/>
    <w:rsid w:val="008C21F0"/>
    <w:rsid w:val="008E1BE6"/>
    <w:rsid w:val="008E6A73"/>
    <w:rsid w:val="008F08DB"/>
    <w:rsid w:val="009076DD"/>
    <w:rsid w:val="009201DB"/>
    <w:rsid w:val="00920248"/>
    <w:rsid w:val="00940ABE"/>
    <w:rsid w:val="00955061"/>
    <w:rsid w:val="009848CA"/>
    <w:rsid w:val="009A2FEA"/>
    <w:rsid w:val="009A3752"/>
    <w:rsid w:val="009C0FA5"/>
    <w:rsid w:val="009D5E5E"/>
    <w:rsid w:val="009E5D54"/>
    <w:rsid w:val="009F38CF"/>
    <w:rsid w:val="009F6426"/>
    <w:rsid w:val="00A0263A"/>
    <w:rsid w:val="00A17BBF"/>
    <w:rsid w:val="00A80D03"/>
    <w:rsid w:val="00A87462"/>
    <w:rsid w:val="00A96E7F"/>
    <w:rsid w:val="00AB27A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2D1"/>
    <w:rsid w:val="00BA34D3"/>
    <w:rsid w:val="00BB6D08"/>
    <w:rsid w:val="00BC2700"/>
    <w:rsid w:val="00BC6DB1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4D8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E59"/>
    <w:rsid w:val="00E56C63"/>
    <w:rsid w:val="00E6359D"/>
    <w:rsid w:val="00E67109"/>
    <w:rsid w:val="00E8455E"/>
    <w:rsid w:val="00E96C3D"/>
    <w:rsid w:val="00EE0030"/>
    <w:rsid w:val="00EE729A"/>
    <w:rsid w:val="00EF7599"/>
    <w:rsid w:val="00F00CBF"/>
    <w:rsid w:val="00F315AF"/>
    <w:rsid w:val="00F41F52"/>
    <w:rsid w:val="00F758C0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9C0FA5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9C0FA5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9C0F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hyperlink" Target="https://luxor-dveri.ru/blog/chto-takoe-dovodchik-dveri/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hyperlink" Target="https://www.vseinstrumenti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hyperlink" Target="https://xn--h1alcedd.xn--d1aqf.xn--p1ai/instructions/kommunalnaya-kvartir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rms.yandex.ru/u/677a797bd04688d6736e5ed0/" TargetMode="External"/><Relationship Id="rId14" Type="http://schemas.openxmlformats.org/officeDocument/2006/relationships/chart" Target="charts/chart5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729088"/>
        <c:axId val="26731264"/>
      </c:barChart>
      <c:catAx>
        <c:axId val="2672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731264"/>
        <c:crosses val="autoZero"/>
        <c:auto val="1"/>
        <c:lblAlgn val="ctr"/>
        <c:lblOffset val="100"/>
        <c:noMultiLvlLbl val="0"/>
      </c:catAx>
      <c:valAx>
        <c:axId val="2673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672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3000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3C010-E347-4C03-A241-908795AE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2143</TotalTime>
  <Pages>23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95</cp:revision>
  <dcterms:created xsi:type="dcterms:W3CDTF">2024-11-19T11:47:00Z</dcterms:created>
  <dcterms:modified xsi:type="dcterms:W3CDTF">2025-03-15T16:23:00Z</dcterms:modified>
</cp:coreProperties>
</file>