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228" w:rsidRPr="00D319C9" w:rsidRDefault="002D0228" w:rsidP="002D0228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65FBD5" wp14:editId="227AFC50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228" w:rsidRDefault="002D0228" w:rsidP="002D02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K.POOJA SREE</w:t>
                            </w:r>
                          </w:p>
                          <w:p w:rsidR="002D0228" w:rsidRPr="00D72DBA" w:rsidRDefault="002D0228" w:rsidP="002D02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5FB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">
                <v:textbox>
                  <w:txbxContent>
                    <w:p w:rsidR="002D0228" w:rsidRDefault="002D0228" w:rsidP="002D02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K.POOJA SREE</w:t>
                      </w:r>
                    </w:p>
                    <w:p w:rsidR="002D0228" w:rsidRPr="00D72DBA" w:rsidRDefault="002D0228" w:rsidP="002D02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19C9">
        <w:rPr>
          <w:b/>
          <w:sz w:val="28"/>
          <w:lang w:val="en-US"/>
        </w:rPr>
        <w:t>ECA5403-ELECTROMAGNETIC FILEDS AND WAVES</w:t>
      </w:r>
    </w:p>
    <w:p w:rsidR="002D0228" w:rsidRPr="00D319C9" w:rsidRDefault="002D0228" w:rsidP="002D0228">
      <w:pPr>
        <w:jc w:val="center"/>
        <w:rPr>
          <w:b/>
          <w:lang w:val="en-US"/>
        </w:rPr>
      </w:pPr>
      <w:r w:rsidRPr="00D319C9">
        <w:rPr>
          <w:b/>
          <w:lang w:val="en-US"/>
        </w:rPr>
        <w:t>C01</w:t>
      </w:r>
      <w:r>
        <w:rPr>
          <w:b/>
          <w:lang w:val="en-US"/>
        </w:rPr>
        <w:t>-2</w:t>
      </w:r>
    </w:p>
    <w:p w:rsidR="002D0228" w:rsidRDefault="00E45C34" w:rsidP="002D0228">
      <w:pPr>
        <w:jc w:val="center"/>
        <w:rPr>
          <w:b/>
          <w:lang w:val="en-US"/>
        </w:rPr>
      </w:pPr>
      <w:r>
        <w:rPr>
          <w:b/>
          <w:lang w:val="en-US"/>
        </w:rPr>
        <w:t>EXPERIMENT 2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:rsidR="002D0228" w:rsidRPr="005243CB" w:rsidRDefault="002D0228" w:rsidP="002D0228">
      <w:pPr>
        <w:rPr>
          <w:sz w:val="23"/>
          <w:szCs w:val="23"/>
        </w:rPr>
      </w:pPr>
      <w:r>
        <w:rPr>
          <w:sz w:val="23"/>
          <w:szCs w:val="23"/>
        </w:rPr>
        <w:t>To write and validate MATLAB programs for electric field intensity (E) and electric flux density (D) for specified spherical charge distributions.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and plotting of electric field and electric flux density in sphere full of charges with varying radius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clear</w:t>
      </w:r>
      <w:proofErr w:type="gramEnd"/>
      <w:r>
        <w:rPr>
          <w:sz w:val="23"/>
          <w:szCs w:val="23"/>
        </w:rPr>
        <w:t xml:space="preserve">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q=');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r=');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epsilon=</w:t>
      </w:r>
      <w:proofErr w:type="gramEnd"/>
      <w:r>
        <w:rPr>
          <w:sz w:val="23"/>
          <w:szCs w:val="23"/>
        </w:rPr>
        <w:t xml:space="preserve">8.854e-12;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k=1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E=k*q/(r^2);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"The electric field is");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D=epsilon*E;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"The flux density is");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D);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Plot </w:t>
      </w:r>
    </w:p>
    <w:p w:rsidR="002D0228" w:rsidRDefault="002D0228" w:rsidP="002D022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x=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0.1,10,50);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E_plot</w:t>
      </w:r>
      <w:proofErr w:type="spellEnd"/>
      <w:r>
        <w:rPr>
          <w:sz w:val="23"/>
          <w:szCs w:val="23"/>
        </w:rPr>
        <w:t>=k*q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(x.^2);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D_plot</w:t>
      </w:r>
      <w:proofErr w:type="spellEnd"/>
      <w:r>
        <w:rPr>
          <w:sz w:val="23"/>
          <w:szCs w:val="23"/>
        </w:rPr>
        <w:t>=epsilon*</w:t>
      </w:r>
      <w:proofErr w:type="spellStart"/>
      <w:r>
        <w:rPr>
          <w:sz w:val="23"/>
          <w:szCs w:val="23"/>
        </w:rPr>
        <w:t>E_plot</w:t>
      </w:r>
      <w:proofErr w:type="spellEnd"/>
      <w:r>
        <w:rPr>
          <w:sz w:val="23"/>
          <w:szCs w:val="23"/>
        </w:rPr>
        <w:t xml:space="preserve">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spellStart"/>
      <w:proofErr w:type="gramEnd"/>
      <w:r>
        <w:rPr>
          <w:sz w:val="23"/>
          <w:szCs w:val="23"/>
        </w:rPr>
        <w:t>x,E_plot</w:t>
      </w:r>
      <w:proofErr w:type="spellEnd"/>
      <w:r>
        <w:rPr>
          <w:sz w:val="23"/>
          <w:szCs w:val="23"/>
        </w:rPr>
        <w:t xml:space="preserve">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'Radius');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'Electric field');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1,2,2);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spellStart"/>
      <w:proofErr w:type="gramEnd"/>
      <w:r>
        <w:rPr>
          <w:sz w:val="23"/>
          <w:szCs w:val="23"/>
        </w:rPr>
        <w:t>x,D_plot</w:t>
      </w:r>
      <w:proofErr w:type="spellEnd"/>
      <w:r>
        <w:rPr>
          <w:sz w:val="23"/>
          <w:szCs w:val="23"/>
        </w:rPr>
        <w:t xml:space="preserve">); </w:t>
      </w:r>
    </w:p>
    <w:p w:rsidR="002D0228" w:rsidRDefault="002D0228" w:rsidP="002D022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'Radius'); </w:t>
      </w:r>
    </w:p>
    <w:p w:rsidR="002D0228" w:rsidRDefault="002D0228" w:rsidP="002D0228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'Flux density')</w:t>
      </w:r>
    </w:p>
    <w:p w:rsidR="002D0228" w:rsidRPr="002D0228" w:rsidRDefault="002D0228" w:rsidP="002D0228">
      <w:pPr>
        <w:rPr>
          <w:b/>
          <w:sz w:val="23"/>
          <w:szCs w:val="23"/>
        </w:rPr>
      </w:pPr>
      <w:r w:rsidRPr="002D0228">
        <w:rPr>
          <w:b/>
          <w:sz w:val="23"/>
          <w:szCs w:val="23"/>
        </w:rPr>
        <w:t>OUTPUT:</w:t>
      </w:r>
    </w:p>
    <w:p w:rsidR="002D0228" w:rsidRDefault="002D0228" w:rsidP="002D0228">
      <w:pPr>
        <w:rPr>
          <w:b/>
        </w:rPr>
      </w:pPr>
      <w:r w:rsidRPr="001D5DBB">
        <w:rPr>
          <w:noProof/>
          <w:sz w:val="32"/>
          <w:lang w:eastAsia="en-IN"/>
        </w:rPr>
        <w:drawing>
          <wp:inline distT="0" distB="0" distL="0" distR="0" wp14:anchorId="5E0A2F92" wp14:editId="47CFE362">
            <wp:extent cx="2443655" cy="1986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4975" cy="20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CB" w:rsidRDefault="005243CB" w:rsidP="002D0228">
      <w:pPr>
        <w:rPr>
          <w:b/>
        </w:rPr>
      </w:pPr>
    </w:p>
    <w:p w:rsidR="005243CB" w:rsidRDefault="005243CB" w:rsidP="002D0228">
      <w:pPr>
        <w:rPr>
          <w:b/>
        </w:rPr>
      </w:pPr>
    </w:p>
    <w:p w:rsidR="005243CB" w:rsidRDefault="005243CB" w:rsidP="005243C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Derive and plot the electric field (E) and electric flux density (D) inside a uniformly charged sphere with charge density ρ₀ </w:t>
      </w:r>
    </w:p>
    <w:p w:rsidR="005243CB" w:rsidRDefault="005243CB" w:rsidP="005243CB">
      <w:pPr>
        <w:pStyle w:val="Default"/>
        <w:rPr>
          <w:sz w:val="23"/>
          <w:szCs w:val="23"/>
        </w:rPr>
      </w:pP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</w:t>
      </w:r>
      <w:proofErr w:type="gramEnd"/>
      <w:r>
        <w:rPr>
          <w:sz w:val="23"/>
          <w:szCs w:val="23"/>
        </w:rPr>
        <w:t xml:space="preserve"> = 8.854e-12;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0, R, 100);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 = (</w:t>
      </w:r>
      <w:proofErr w:type="gramStart"/>
      <w:r>
        <w:rPr>
          <w:sz w:val="23"/>
          <w:szCs w:val="23"/>
        </w:rPr>
        <w:t>rho0 .</w:t>
      </w:r>
      <w:proofErr w:type="gramEnd"/>
      <w:r>
        <w:rPr>
          <w:sz w:val="23"/>
          <w:szCs w:val="23"/>
        </w:rPr>
        <w:t xml:space="preserve">* r) / 3;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r,D,'LineWidth',2);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"Radius (m)");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"Electric Flux Density (D)");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"Uniform Density: D vs Radius");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r,E,'LineWidth',2);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"Radius (m)");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"Electric Field (E)"); </w:t>
      </w:r>
    </w:p>
    <w:p w:rsidR="005243CB" w:rsidRDefault="005243CB" w:rsidP="005243CB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"Uniform Density: E vs Radius");</w:t>
      </w:r>
    </w:p>
    <w:p w:rsidR="005243CB" w:rsidRDefault="005243CB" w:rsidP="005243CB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5243CB" w:rsidRDefault="005243CB" w:rsidP="005243CB">
      <w:pPr>
        <w:rPr>
          <w:b/>
          <w:bCs/>
          <w:sz w:val="23"/>
          <w:szCs w:val="23"/>
        </w:rPr>
      </w:pPr>
      <w:r w:rsidRPr="001D5DBB">
        <w:rPr>
          <w:noProof/>
          <w:lang w:eastAsia="en-IN"/>
        </w:rPr>
        <w:drawing>
          <wp:inline distT="0" distB="0" distL="0" distR="0" wp14:anchorId="2B5F6314" wp14:editId="0568C3E5">
            <wp:extent cx="2417942" cy="18186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7813"/>
                    <a:stretch/>
                  </pic:blipFill>
                  <pic:spPr bwMode="auto">
                    <a:xfrm>
                      <a:off x="0" y="0"/>
                      <a:ext cx="2417942" cy="181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3CB" w:rsidRPr="005243CB" w:rsidRDefault="005243CB" w:rsidP="005243CB">
      <w:pPr>
        <w:rPr>
          <w:b/>
        </w:rPr>
      </w:pPr>
      <w:r>
        <w:rPr>
          <w:b/>
          <w:bCs/>
          <w:sz w:val="23"/>
          <w:szCs w:val="23"/>
        </w:rPr>
        <w:t xml:space="preserve">Test case (iii) </w:t>
      </w:r>
      <w:proofErr w:type="gramStart"/>
      <w:r>
        <w:rPr>
          <w:b/>
          <w:bCs/>
          <w:sz w:val="23"/>
          <w:szCs w:val="23"/>
        </w:rPr>
        <w:t>For</w:t>
      </w:r>
      <w:proofErr w:type="gramEnd"/>
      <w:r>
        <w:rPr>
          <w:b/>
          <w:bCs/>
          <w:sz w:val="23"/>
          <w:szCs w:val="23"/>
        </w:rPr>
        <w:t xml:space="preserve"> a sphere with a linearly increasing charge density ρᵥ = </w:t>
      </w:r>
      <w:proofErr w:type="spellStart"/>
      <w:r>
        <w:rPr>
          <w:b/>
          <w:bCs/>
          <w:sz w:val="23"/>
          <w:szCs w:val="23"/>
        </w:rPr>
        <w:t>ρ₀r</w:t>
      </w:r>
      <w:proofErr w:type="spellEnd"/>
      <w:r>
        <w:rPr>
          <w:b/>
          <w:bCs/>
          <w:sz w:val="23"/>
          <w:szCs w:val="23"/>
        </w:rPr>
        <w:t xml:space="preserve">, derive and plot the electric field (E) and electric flux density (D)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</w:t>
      </w:r>
      <w:proofErr w:type="gramEnd"/>
      <w:r>
        <w:rPr>
          <w:sz w:val="23"/>
          <w:szCs w:val="23"/>
        </w:rPr>
        <w:t xml:space="preserve"> = 8.854e-12;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0, R, 100);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 = (</w:t>
      </w:r>
      <w:proofErr w:type="gramStart"/>
      <w:r>
        <w:rPr>
          <w:sz w:val="23"/>
          <w:szCs w:val="23"/>
        </w:rPr>
        <w:t>rho0 .</w:t>
      </w:r>
      <w:proofErr w:type="gramEnd"/>
      <w:r>
        <w:rPr>
          <w:sz w:val="23"/>
          <w:szCs w:val="23"/>
        </w:rPr>
        <w:t xml:space="preserve">* r.^2) / 4;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r,D,'LineWidth',2);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"Radius (m)");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"Electric Flux Density (D)");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"Linear Density: D vs Radius");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subplot(</w:t>
      </w:r>
      <w:proofErr w:type="gramEnd"/>
      <w:r>
        <w:rPr>
          <w:sz w:val="23"/>
          <w:szCs w:val="23"/>
        </w:rPr>
        <w:t xml:space="preserve">1,2,2);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r,E,'LineWidth',2);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"Radius (m)");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"Electric Field (E)"); </w:t>
      </w:r>
    </w:p>
    <w:p w:rsidR="005243CB" w:rsidRDefault="005243CB" w:rsidP="005243CB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"Linear Density: E vs Radius");</w:t>
      </w:r>
    </w:p>
    <w:p w:rsidR="005243CB" w:rsidRDefault="005243CB" w:rsidP="005243CB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5243CB" w:rsidRDefault="005243CB" w:rsidP="005243CB">
      <w:pPr>
        <w:rPr>
          <w:b/>
        </w:rPr>
      </w:pPr>
      <w:r w:rsidRPr="001D5DBB">
        <w:rPr>
          <w:noProof/>
          <w:lang w:eastAsia="en-IN"/>
        </w:rPr>
        <w:drawing>
          <wp:inline distT="0" distB="0" distL="0" distR="0" wp14:anchorId="30366949" wp14:editId="3271E9BD">
            <wp:extent cx="2345055" cy="182394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077" t="3819" b="1"/>
                    <a:stretch/>
                  </pic:blipFill>
                  <pic:spPr bwMode="auto">
                    <a:xfrm>
                      <a:off x="0" y="0"/>
                      <a:ext cx="2345514" cy="1824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Test case (</w:t>
      </w:r>
      <w:proofErr w:type="gramStart"/>
      <w:r>
        <w:rPr>
          <w:sz w:val="23"/>
          <w:szCs w:val="23"/>
        </w:rPr>
        <w:t>iv</w:t>
      </w:r>
      <w:proofErr w:type="gramEnd"/>
      <w:r>
        <w:rPr>
          <w:sz w:val="23"/>
          <w:szCs w:val="23"/>
        </w:rPr>
        <w:t xml:space="preserve">): For a uniformly charged solid sphere of radius R = 2 m and volume charge density ρᵥ = 3×10⁻⁶ C/m³, calculate and plot E and D inside and outside the sphere.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clear; close all;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rho0 = 3e-6; % Uniform volume charge density (C/m^3)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8.854187817e-12; % Permittivity of free space (F/m)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2; % Sphere radius (m)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0,4,401); % Radial distance (m)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 = </w:t>
      </w:r>
      <w:proofErr w:type="gramStart"/>
      <w:r>
        <w:rPr>
          <w:sz w:val="23"/>
          <w:szCs w:val="23"/>
        </w:rPr>
        <w:t>zeros(</w:t>
      </w:r>
      <w:proofErr w:type="gramEnd"/>
      <w:r>
        <w:rPr>
          <w:sz w:val="23"/>
          <w:szCs w:val="23"/>
        </w:rPr>
        <w:t xml:space="preserve">size(r));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inside</w:t>
      </w:r>
      <w:proofErr w:type="gramEnd"/>
      <w:r>
        <w:rPr>
          <w:sz w:val="23"/>
          <w:szCs w:val="23"/>
        </w:rPr>
        <w:t xml:space="preserve"> = (r &lt;= R);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outside</w:t>
      </w:r>
      <w:proofErr w:type="gramEnd"/>
      <w:r>
        <w:rPr>
          <w:sz w:val="23"/>
          <w:szCs w:val="23"/>
        </w:rPr>
        <w:t xml:space="preserve"> = (r &gt; R);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E(</w:t>
      </w:r>
      <w:proofErr w:type="gramEnd"/>
      <w:r>
        <w:rPr>
          <w:sz w:val="23"/>
          <w:szCs w:val="23"/>
        </w:rPr>
        <w:t xml:space="preserve">inside) = rho0 .* r(inside) ./ (3*epsilon0);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E(</w:t>
      </w:r>
      <w:proofErr w:type="gramEnd"/>
      <w:r>
        <w:rPr>
          <w:sz w:val="23"/>
          <w:szCs w:val="23"/>
        </w:rPr>
        <w:t xml:space="preserve">outside) = rho0*R^3 ./ (3*epsilon0 .* r(outside).^2);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 = </w:t>
      </w:r>
      <w:proofErr w:type="gramStart"/>
      <w:r>
        <w:rPr>
          <w:sz w:val="23"/>
          <w:szCs w:val="23"/>
        </w:rPr>
        <w:t>epsilon0 .</w:t>
      </w:r>
      <w:proofErr w:type="gramEnd"/>
      <w:r>
        <w:rPr>
          <w:sz w:val="23"/>
          <w:szCs w:val="23"/>
        </w:rPr>
        <w:t xml:space="preserve">* E; % D = epsilon0 E in free space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plot(r,E,'LineWidth',1.5); grid on;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xline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R,'--','R'); </w:t>
      </w:r>
      <w:proofErr w:type="spell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 xml:space="preserve">('Radius r (m)');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('E (V/m)'); title('Electric Field');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1,2,2); plot(r,D,'LineWidth',1.5); grid on;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xline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R,'--','R'); </w:t>
      </w:r>
      <w:proofErr w:type="spell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 xml:space="preserve">('Radius r (m)');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('D (C/m^2)'); title('Electric Flux Density'); </w:t>
      </w:r>
    </w:p>
    <w:p w:rsidR="005243CB" w:rsidRDefault="005243CB" w:rsidP="005243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E and D increase linearly for r &lt;= R and decay as 1/r^2 for r &gt; R. </w:t>
      </w:r>
    </w:p>
    <w:p w:rsidR="005243CB" w:rsidRDefault="005243CB" w:rsidP="005243C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"Electric Field (E)"); </w:t>
      </w:r>
    </w:p>
    <w:p w:rsidR="005243CB" w:rsidRDefault="005243CB" w:rsidP="005243CB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"Electric Field Inside and Outside Sphere");</w:t>
      </w: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</w:p>
    <w:p w:rsidR="005243CB" w:rsidRDefault="005243CB" w:rsidP="005243CB">
      <w:pPr>
        <w:rPr>
          <w:sz w:val="23"/>
          <w:szCs w:val="23"/>
        </w:rPr>
      </w:pPr>
      <w:r>
        <w:rPr>
          <w:sz w:val="23"/>
          <w:szCs w:val="23"/>
        </w:rPr>
        <w:lastRenderedPageBreak/>
        <w:t>OUTPUT:</w:t>
      </w:r>
    </w:p>
    <w:p w:rsidR="005243CB" w:rsidRDefault="005243CB" w:rsidP="005243CB">
      <w:pPr>
        <w:rPr>
          <w:noProof/>
          <w:lang w:eastAsia="en-IN"/>
        </w:rPr>
      </w:pPr>
    </w:p>
    <w:p w:rsidR="005243CB" w:rsidRDefault="005243CB" w:rsidP="005243CB">
      <w:pPr>
        <w:rPr>
          <w:b/>
        </w:rPr>
      </w:pPr>
      <w:r w:rsidRPr="001D5DBB">
        <w:rPr>
          <w:noProof/>
          <w:lang w:eastAsia="en-IN"/>
        </w:rPr>
        <w:drawing>
          <wp:inline distT="0" distB="0" distL="0" distR="0" wp14:anchorId="1A84FB72" wp14:editId="7AAF1183">
            <wp:extent cx="3692769" cy="2279013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321" r="-1" b="13196"/>
                    <a:stretch/>
                  </pic:blipFill>
                  <pic:spPr bwMode="auto">
                    <a:xfrm>
                      <a:off x="0" y="0"/>
                      <a:ext cx="3950905" cy="243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10449" w:type="dxa"/>
        <w:tblCellSpacing w:w="15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obtained</w:t>
            </w:r>
          </w:p>
        </w:tc>
      </w:tr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32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distinguishes point, uniform-volume and specified non-uniform charge models and their assumptions.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Selects the correct model with minor clarification needed.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Shows partial understanding; multiple corrections are needed.</w:t>
            </w:r>
          </w:p>
        </w:tc>
        <w:tc>
          <w:tcPr>
            <w:tcW w:w="1382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unsuitable model or assumptions.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133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Implement transformations in MATLAB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Implement six transformations in MATLAB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Implements all six transformations correctly using suitable degree-based functions.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Implements most transformations correctly with minor coding errors.</w:t>
            </w: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Implements some transformations but needs assistance to correct errors.</w:t>
            </w:r>
          </w:p>
        </w:tc>
        <w:tc>
          <w:tcPr>
            <w:tcW w:w="13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Unable to implement the required transformations.</w:t>
            </w: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3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Verify numerical values and reverse transformations</w:t>
            </w: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E and D calculations in MATLAB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calculates electric field E and flux density D with consistent SI units.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Calculations are mostly correct with minor coding or unit errors.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calculations work but require assistance.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  <w:hideMark/>
          </w:tcPr>
          <w:p w:rsidR="005243CB" w:rsidRDefault="005243CB" w:rsidP="005243C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Unable to obtain valid E and D values.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30</w:t>
            </w:r>
          </w:p>
        </w:tc>
        <w:tc>
          <w:tcPr>
            <w:tcW w:w="538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523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4</w:t>
            </w:r>
          </w:p>
        </w:tc>
        <w:tc>
          <w:tcPr>
            <w:tcW w:w="1332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Analyze</w:t>
            </w:r>
            <w:proofErr w:type="spellEnd"/>
            <w:r>
              <w:rPr>
                <w:sz w:val="23"/>
                <w:szCs w:val="23"/>
              </w:rPr>
              <w:t xml:space="preserve"> radial variation and validate results </w:t>
            </w:r>
          </w:p>
          <w:p w:rsidR="005243CB" w:rsidRPr="00973121" w:rsidRDefault="005243CB" w:rsidP="001841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Analyze</w:t>
            </w:r>
            <w:proofErr w:type="spellEnd"/>
            <w:r>
              <w:rPr>
                <w:sz w:val="23"/>
                <w:szCs w:val="23"/>
              </w:rPr>
              <w:t xml:space="preserve"> radial variation and validate results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the correct inside/outside or stated distribution behaviour and verifies against theory.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and validation are mostly correct with minor discrepancies.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or theoretical validation are incomplete.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  <w:hideMark/>
          </w:tcPr>
          <w:p w:rsidR="00184131" w:rsidRDefault="00184131" w:rsidP="0018413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are incorrect or results are not validated. </w:t>
            </w:r>
          </w:p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</w:p>
        </w:tc>
        <w:tc>
          <w:tcPr>
            <w:tcW w:w="538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523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243CB" w:rsidRPr="00973121" w:rsidTr="006838ED">
        <w:trPr>
          <w:tblCellSpacing w:w="15" w:type="dxa"/>
        </w:trPr>
        <w:tc>
          <w:tcPr>
            <w:tcW w:w="482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Total</w:t>
            </w:r>
          </w:p>
        </w:tc>
        <w:tc>
          <w:tcPr>
            <w:tcW w:w="1332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  <w:hideMark/>
          </w:tcPr>
          <w:p w:rsidR="005243CB" w:rsidRPr="00973121" w:rsidRDefault="005243CB" w:rsidP="006838E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100</w:t>
            </w:r>
          </w:p>
        </w:tc>
        <w:tc>
          <w:tcPr>
            <w:tcW w:w="538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</w:t>
            </w:r>
          </w:p>
        </w:tc>
        <w:tc>
          <w:tcPr>
            <w:tcW w:w="523" w:type="dxa"/>
            <w:vAlign w:val="center"/>
          </w:tcPr>
          <w:p w:rsidR="005243CB" w:rsidRPr="00973121" w:rsidRDefault="005243CB" w:rsidP="006838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:rsidR="005243CB" w:rsidRDefault="005243CB" w:rsidP="005243CB">
      <w:pPr>
        <w:rPr>
          <w:b/>
        </w:rPr>
      </w:pPr>
    </w:p>
    <w:p w:rsidR="005243CB" w:rsidRDefault="005243CB" w:rsidP="005243CB">
      <w:pPr>
        <w:rPr>
          <w:b/>
        </w:rPr>
      </w:pPr>
    </w:p>
    <w:p w:rsidR="005243CB" w:rsidRPr="002D0228" w:rsidRDefault="005243CB" w:rsidP="002D0228">
      <w:pPr>
        <w:rPr>
          <w:b/>
        </w:rPr>
      </w:pPr>
    </w:p>
    <w:p w:rsidR="002D0228" w:rsidRDefault="002D0228"/>
    <w:sectPr w:rsidR="002D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228"/>
    <w:rsid w:val="00184131"/>
    <w:rsid w:val="002D0228"/>
    <w:rsid w:val="005243CB"/>
    <w:rsid w:val="00C61498"/>
    <w:rsid w:val="00E45C34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8CB0B-D123-43F7-82E2-D76E4771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D02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2026-10-18T06:37:00Z</dcterms:created>
  <dcterms:modified xsi:type="dcterms:W3CDTF">2026-10-18T13:01:00Z</dcterms:modified>
</cp:coreProperties>
</file>