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pPr>
            <w:r>
              <w:rPr>
                <w:rFonts w:hint="eastAsia"/>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2018.12.18</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27132"/>
      <w:bookmarkStart w:id="2" w:name="_Toc529191306"/>
      <w:bookmarkStart w:id="3" w:name="_Toc447553497"/>
      <w:bookmarkStart w:id="4" w:name="_Toc495856382"/>
      <w:bookmarkStart w:id="5" w:name="_Toc446076693"/>
      <w:bookmarkStart w:id="6" w:name="_Toc5146"/>
      <w:bookmarkStart w:id="7" w:name="_Toc496460827"/>
      <w:bookmarkStart w:id="8" w:name="_Toc466742046"/>
      <w:bookmarkStart w:id="9" w:name="_Toc466020645"/>
      <w:bookmarkStart w:id="10" w:name="_Toc12861"/>
      <w:bookmarkStart w:id="11" w:name="_Toc60"/>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0.2.4</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2018/12/28-2018/12/28</w:t>
            </w:r>
          </w:p>
        </w:tc>
        <w:tc>
          <w:tcPr>
            <w:tcW w:w="1672" w:type="dxa"/>
          </w:tcPr>
          <w:p>
            <w:r>
              <w:rPr>
                <w:rFonts w:hint="eastAsia"/>
              </w:rPr>
              <w:t>修改关联图，部署考虑</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w:t>
      </w:r>
      <w:bookmarkStart w:id="28" w:name="_GoBack"/>
      <w:bookmarkEnd w:id="28"/>
      <w:r>
        <w:rPr>
          <w:rFonts w:hint="eastAsia"/>
        </w:rPr>
        <w:t>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BO-2：基于完全地位位置。</w:t>
      </w:r>
    </w:p>
    <w:p>
      <w:r>
        <w:rPr>
          <w:rFonts w:hint="eastAsia"/>
        </w:rPr>
        <w:t>BO-3：可以发起自定义活动（如约钓，喝茶聊天等活动）。</w:t>
      </w:r>
    </w:p>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SM-2：正确的地理位置</w:t>
      </w:r>
    </w:p>
    <w:p>
      <w:r>
        <w:rPr>
          <w:rFonts w:hint="eastAsia"/>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r>
        <w:rPr>
          <w:rFonts w:hint="eastAsia"/>
        </w:rPr>
        <w:t>RI-3：用户接受能力（钓鱼爱好者对app的要求）</w:t>
      </w: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r>
        <w:t>FE-8：警告、封禁违规用户，屏蔽违规内容。</w:t>
      </w:r>
    </w:p>
    <w:p>
      <w:r>
        <w:rPr>
          <w:rFonts w:hint="eastAsia"/>
        </w:rPr>
        <w:t>FE-9：发起、修改、加入、评论活动（如约钓活动、钓鱼聚会活动等）。</w:t>
      </w:r>
    </w:p>
    <w:p>
      <w:r>
        <w:rPr>
          <w:rFonts w:hint="eastAsia"/>
        </w:rPr>
        <w:t>FE-10：对地理位置标点加入详情页，对钓点信息特别加入“地域特征、气候特征、天气状况、建议钓法”等信息点。</w:t>
      </w:r>
    </w:p>
    <w:p>
      <w:r>
        <w:rPr>
          <w:rFonts w:hint="eastAsia"/>
        </w:rPr>
        <w:t>FE-11：地理信息维护。</w:t>
      </w:r>
    </w:p>
    <w:p>
      <w:r>
        <w:rPr>
          <w:rFonts w:hint="eastAsia"/>
        </w:rPr>
        <w:t>FE-12：版本维护、服务器维护。</w:t>
      </w:r>
    </w:p>
    <w:p>
      <w:r>
        <w:rPr>
          <w:rFonts w:hint="eastAsia"/>
        </w:rPr>
        <w:t>FE-13：bug反馈和处理。</w:t>
      </w:r>
    </w:p>
    <w:p/>
    <w:p/>
    <w:p/>
    <w:p/>
    <w:p/>
    <w:p/>
    <w:p/>
    <w:p/>
    <w:p/>
    <w:p>
      <w:r>
        <w:rPr>
          <w:rFonts w:hint="eastAsia"/>
        </w:rPr>
        <w:drawing>
          <wp:inline distT="0" distB="0" distL="114300" distR="114300">
            <wp:extent cx="5263515" cy="3973195"/>
            <wp:effectExtent l="0" t="0" r="0" b="0"/>
            <wp:docPr id="3" name="图片 3" descr="局部特性树(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特性树(1.0)"/>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r>
        <w:rPr>
          <w:rFonts w:hint="eastAsia"/>
        </w:rPr>
        <w:drawing>
          <wp:inline distT="0" distB="0" distL="0" distR="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rPr>
        <w:t>1</w:t>
      </w:r>
      <w:r>
        <w:t>：该APP的钓点及渔具店信息的提供范围会不断扩大，但范围最大限于中国。</w:t>
      </w:r>
    </w:p>
    <w:p>
      <w:pPr>
        <w:pStyle w:val="2"/>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基于地点的活动的建立和相关操作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整体使用体验如何</w:t>
            </w:r>
          </w:p>
          <w:p>
            <w:pPr>
              <w:rPr>
                <w:rFonts w:hint="eastAsia" w:asciiTheme="minorEastAsia" w:hAnsiTheme="minorEastAsia" w:eastAsiaTheme="minorEastAsia"/>
                <w:szCs w:val="21"/>
              </w:rPr>
            </w:pP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是否方便使用</w:t>
            </w:r>
          </w:p>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地图上的地点的显示效果</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56F5386"/>
    <w:rsid w:val="0B5B125E"/>
    <w:rsid w:val="0CC02BFD"/>
    <w:rsid w:val="0D6C2B65"/>
    <w:rsid w:val="0FBB1A06"/>
    <w:rsid w:val="12465080"/>
    <w:rsid w:val="1A59164E"/>
    <w:rsid w:val="25561553"/>
    <w:rsid w:val="28277D49"/>
    <w:rsid w:val="28F04D7B"/>
    <w:rsid w:val="3273689D"/>
    <w:rsid w:val="36F1647D"/>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datastoreItem>
</file>

<file path=docProps/app.xml><?xml version="1.0" encoding="utf-8"?>
<Properties xmlns="http://schemas.openxmlformats.org/officeDocument/2006/extended-properties" xmlns:vt="http://schemas.openxmlformats.org/officeDocument/2006/docPropsVTypes">
  <Template>Normal.dotm</Template>
  <Pages>9</Pages>
  <Words>516</Words>
  <Characters>2944</Characters>
  <Lines>24</Lines>
  <Paragraphs>6</Paragraphs>
  <TotalTime>39</TotalTime>
  <ScaleCrop>false</ScaleCrop>
  <LinksUpToDate>false</LinksUpToDate>
  <CharactersWithSpaces>3454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嗯哼哈吼嘻</cp:lastModifiedBy>
  <dcterms:modified xsi:type="dcterms:W3CDTF">2019-01-07T11:55:52Z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