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  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[√]正在修改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SMP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2018-12-2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  <w:bookmarkStart w:id="14" w:name="_GoBack"/>
            <w:bookmarkEnd w:id="14"/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3"/>
      <w:bookmarkStart w:id="1" w:name="OLE_LINK2"/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干系人管理</w:t>
      </w:r>
      <w:bookmarkEnd w:id="0"/>
      <w:bookmarkEnd w:id="1"/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cs="Times New Roman"/>
          <w:b/>
          <w:spacing w:val="15"/>
          <w:sz w:val="32"/>
          <w:szCs w:val="56"/>
        </w:rPr>
        <w:t>Stakeholders m</w:t>
      </w:r>
      <w:r>
        <w:rPr>
          <w:rFonts w:cs="Times New Roman"/>
          <w:b/>
          <w:spacing w:val="15"/>
          <w:sz w:val="32"/>
          <w:szCs w:val="56"/>
        </w:rPr>
        <w:t>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96719355"/>
      <w:bookmarkStart w:id="3" w:name="_Toc495739754"/>
      <w:bookmarkStart w:id="4" w:name="_Toc27132"/>
      <w:bookmarkStart w:id="5" w:name="_Toc466742046"/>
      <w:bookmarkStart w:id="6" w:name="_Toc466020645"/>
      <w:bookmarkStart w:id="7" w:name="_Toc12861"/>
      <w:bookmarkStart w:id="8" w:name="_Toc496990873"/>
      <w:bookmarkStart w:id="9" w:name="_Toc446076693"/>
      <w:bookmarkStart w:id="10" w:name="_Toc447553497"/>
      <w:bookmarkStart w:id="11" w:name="_Toc60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2018/12/12-2018/12/12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赵伟宏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2018/12/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rFonts w:hint="eastAsia"/>
                <w:szCs w:val="21"/>
              </w:rPr>
              <w:t>-2018/12/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更新1干系人手册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pStyle w:val="49"/>
          </w:pPr>
          <w:r>
            <w:rPr>
              <w:lang w:val="zh-CN"/>
            </w:rPr>
            <w:t>目录</w:t>
          </w:r>
        </w:p>
        <w:p>
          <w:pPr>
            <w:pStyle w:val="2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"_Toc496990873" </w:instrText>
          </w:r>
          <w:r>
            <w:fldChar w:fldCharType="separate"/>
          </w:r>
          <w:r>
            <w:rPr>
              <w:rStyle w:val="39"/>
              <w:rFonts w:ascii="Times New Roman" w:hAnsi="Times New Roman" w:cs="Times New Roman"/>
              <w:b/>
              <w:bCs/>
              <w:kern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_Toc496990873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"_Toc496990874" </w:instrText>
          </w:r>
          <w:r>
            <w:fldChar w:fldCharType="separate"/>
          </w:r>
          <w:r>
            <w:rPr>
              <w:rStyle w:val="39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干系人手册</w:t>
          </w:r>
          <w:r>
            <w:tab/>
          </w:r>
          <w:r>
            <w:fldChar w:fldCharType="begin"/>
          </w:r>
          <w:r>
            <w:instrText xml:space="preserve"> PAGEREF _Toc496990874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"_Toc496990875" </w:instrText>
          </w:r>
          <w:r>
            <w:fldChar w:fldCharType="separate"/>
          </w:r>
          <w:r>
            <w:rPr>
              <w:rStyle w:val="39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对外沟通形式</w:t>
          </w:r>
          <w:r>
            <w:tab/>
          </w:r>
          <w:r>
            <w:fldChar w:fldCharType="begin"/>
          </w:r>
          <w:r>
            <w:instrText xml:space="preserve"> PAGEREF _Toc496990875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"_Toc496990876" </w:instrText>
          </w:r>
          <w:r>
            <w:fldChar w:fldCharType="separate"/>
          </w:r>
          <w:r>
            <w:rPr>
              <w:rStyle w:val="39"/>
            </w:rPr>
            <w:t>2.1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正式沟通计划</w:t>
          </w:r>
          <w:r>
            <w:tab/>
          </w:r>
          <w:r>
            <w:fldChar w:fldCharType="begin"/>
          </w:r>
          <w:r>
            <w:instrText xml:space="preserve"> PAGEREF _Toc496990876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"_Toc496990877" </w:instrText>
          </w:r>
          <w:r>
            <w:fldChar w:fldCharType="separate"/>
          </w:r>
          <w:r>
            <w:rPr>
              <w:rStyle w:val="39"/>
            </w:rPr>
            <w:t>2.2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非正式沟通计划</w:t>
          </w:r>
          <w:r>
            <w:tab/>
          </w:r>
          <w:r>
            <w:fldChar w:fldCharType="begin"/>
          </w:r>
          <w:r>
            <w:instrText xml:space="preserve"> PAGEREF _Toc496990877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"_Toc496990878" </w:instrText>
          </w:r>
          <w:r>
            <w:fldChar w:fldCharType="separate"/>
          </w:r>
          <w:r>
            <w:rPr>
              <w:rStyle w:val="39"/>
            </w:rPr>
            <w:t>2.3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特殊沟通计划</w:t>
          </w:r>
          <w:r>
            <w:tab/>
          </w:r>
          <w:r>
            <w:fldChar w:fldCharType="begin"/>
          </w:r>
          <w:r>
            <w:instrText xml:space="preserve"> PAGEREF _Toc496990878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"_Toc496990879" </w:instrText>
          </w:r>
          <w:r>
            <w:fldChar w:fldCharType="separate"/>
          </w:r>
          <w:r>
            <w:rPr>
              <w:rStyle w:val="39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限制沟通因素</w:t>
          </w:r>
          <w:r>
            <w:tab/>
          </w:r>
          <w:r>
            <w:fldChar w:fldCharType="begin"/>
          </w:r>
          <w:r>
            <w:instrText xml:space="preserve"> PAGEREF _Toc496990879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45"/>
      </w:pPr>
      <w:bookmarkStart w:id="12" w:name="_Toc496990874"/>
      <w:r>
        <w:t>干系人手册</w:t>
      </w:r>
      <w:bookmarkEnd w:id="12"/>
    </w:p>
    <w:tbl>
      <w:tblPr>
        <w:tblStyle w:val="41"/>
        <w:tblW w:w="8515" w:type="dxa"/>
        <w:tblCellSpacing w:w="0" w:type="dxa"/>
        <w:tblInd w:w="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8"/>
        <w:gridCol w:w="912"/>
        <w:gridCol w:w="912"/>
        <w:gridCol w:w="2065"/>
        <w:gridCol w:w="1264"/>
        <w:gridCol w:w="219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tblCellSpacing w:w="0" w:type="dxa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>
            <w:bookmarkStart w:id="13" w:name="_Toc496990875"/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积极干系人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等线" w:hAnsi="等线" w:eastAsia="等线" w:cs="等线"/>
                <w:b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  <w:lang w:val="en-US" w:eastAsia="zh-CN"/>
              </w:rPr>
              <w:t>角色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提出者</w:t>
            </w:r>
          </w:p>
        </w:tc>
        <w:tc>
          <w:tcPr>
            <w:tcW w:w="206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联系方式</w:t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BDD7EE"/>
            <w:tcMar>
              <w:left w:w="108" w:type="dxa"/>
              <w:right w:w="108" w:type="dxa"/>
            </w:tcMar>
            <w:vAlign w:val="top"/>
          </w:tcPr>
          <w:p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所在地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干系人对该项目是否提过有价值的意见或帮助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项目经理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206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asciiTheme="minorEastAsia" w:hAnsiTheme="minorEastAsia" w:eastAsiaTheme="minorEastAsia"/>
                <w:sz w:val="20"/>
                <w:szCs w:val="20"/>
              </w:rPr>
              <w:t>1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3372536516</w:t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608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赵伟宏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团队成员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206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asciiTheme="minorEastAsia" w:hAnsiTheme="minorEastAsia" w:eastAsiaTheme="minorEastAsia"/>
                <w:sz w:val="20"/>
                <w:szCs w:val="20"/>
              </w:rPr>
              <w:t>1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3588151048</w:t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608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陈帆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团队成员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206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17195864903</w:t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524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林翼力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团队成员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206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13588759320</w:t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603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刘浥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团队成员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206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13588742787</w:t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603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杨枨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项目发起人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206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yangc@zucc.edu.cn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fldChar w:fldCharType="end"/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eastAsia="等线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理4系主任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办公室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侯宏仑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项目发起人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林翼力</w:t>
            </w:r>
          </w:p>
        </w:tc>
        <w:tc>
          <w:tcPr>
            <w:tcW w:w="206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fldChar w:fldCharType="begin"/>
            </w:r>
            <w:r>
              <w:instrText xml:space="preserve"> HYPERLINK "mailto:houhl@zucc.edu.cn"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houhl@zucc.edu.cn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fldChar w:fldCharType="end"/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501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张嘉诚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游客代表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林翼力</w:t>
            </w:r>
          </w:p>
        </w:tc>
        <w:tc>
          <w:tcPr>
            <w:tcW w:w="206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13305847480</w:t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409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赵豪杰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间接用户代表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林翼力</w:t>
            </w:r>
          </w:p>
        </w:tc>
        <w:tc>
          <w:tcPr>
            <w:tcW w:w="206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15968120935</w:t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409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tblCellSpacing w:w="0" w:type="dxa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杨枨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用户代表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206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yangc@zucc.edu.cn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fldChar w:fldCharType="end"/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理4系主任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办公室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5"/>
        <w:rPr>
          <w:rFonts w:hint="eastAsia"/>
        </w:rPr>
      </w:pPr>
      <w:r>
        <w:rPr>
          <w:rFonts w:hint="eastAsia"/>
        </w:rPr>
        <w:t>干系人权利关注度分析图</w:t>
      </w:r>
    </w:p>
    <w:p>
      <w:pPr>
        <w:rPr>
          <w:rFonts w:hint="eastAsia"/>
        </w:rPr>
      </w:pPr>
      <w:r>
        <w:drawing>
          <wp:inline distT="0" distB="0" distL="0" distR="0">
            <wp:extent cx="4546600" cy="31369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37629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3"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9" o:spid="_x0000_s4098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PRD-2017-G01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4099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4097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4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4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14FA2"/>
    <w:rsid w:val="00021BB3"/>
    <w:rsid w:val="00037DFF"/>
    <w:rsid w:val="00040D92"/>
    <w:rsid w:val="0004190F"/>
    <w:rsid w:val="000530EE"/>
    <w:rsid w:val="00070632"/>
    <w:rsid w:val="00083FAF"/>
    <w:rsid w:val="000853AF"/>
    <w:rsid w:val="000B1BAE"/>
    <w:rsid w:val="000B63E8"/>
    <w:rsid w:val="000D003D"/>
    <w:rsid w:val="000F6B08"/>
    <w:rsid w:val="00133891"/>
    <w:rsid w:val="00143BF4"/>
    <w:rsid w:val="001577A4"/>
    <w:rsid w:val="00164536"/>
    <w:rsid w:val="001731A6"/>
    <w:rsid w:val="001735AC"/>
    <w:rsid w:val="001A34EB"/>
    <w:rsid w:val="001A3E8F"/>
    <w:rsid w:val="001A7610"/>
    <w:rsid w:val="001B27DD"/>
    <w:rsid w:val="001C2DAF"/>
    <w:rsid w:val="001C4BA5"/>
    <w:rsid w:val="001D5270"/>
    <w:rsid w:val="001E5D28"/>
    <w:rsid w:val="001F14BD"/>
    <w:rsid w:val="00255676"/>
    <w:rsid w:val="0028226E"/>
    <w:rsid w:val="0029459B"/>
    <w:rsid w:val="002956B7"/>
    <w:rsid w:val="002A0292"/>
    <w:rsid w:val="002D3544"/>
    <w:rsid w:val="002E3090"/>
    <w:rsid w:val="002E5A13"/>
    <w:rsid w:val="002E7385"/>
    <w:rsid w:val="003032EB"/>
    <w:rsid w:val="00322364"/>
    <w:rsid w:val="00326FD8"/>
    <w:rsid w:val="0036600C"/>
    <w:rsid w:val="003A0DC1"/>
    <w:rsid w:val="003B54DA"/>
    <w:rsid w:val="003B7700"/>
    <w:rsid w:val="003F3569"/>
    <w:rsid w:val="00410969"/>
    <w:rsid w:val="004206CE"/>
    <w:rsid w:val="004423DD"/>
    <w:rsid w:val="004447F2"/>
    <w:rsid w:val="00446584"/>
    <w:rsid w:val="0046483C"/>
    <w:rsid w:val="00474E0D"/>
    <w:rsid w:val="00481321"/>
    <w:rsid w:val="0048412F"/>
    <w:rsid w:val="004A1EBD"/>
    <w:rsid w:val="004B4ECF"/>
    <w:rsid w:val="004D1052"/>
    <w:rsid w:val="004E040D"/>
    <w:rsid w:val="004E4F70"/>
    <w:rsid w:val="004F18EA"/>
    <w:rsid w:val="004F2316"/>
    <w:rsid w:val="004F2D4B"/>
    <w:rsid w:val="00513F78"/>
    <w:rsid w:val="0055154F"/>
    <w:rsid w:val="00555B7B"/>
    <w:rsid w:val="00556906"/>
    <w:rsid w:val="00556DD0"/>
    <w:rsid w:val="00557325"/>
    <w:rsid w:val="005714AD"/>
    <w:rsid w:val="00573D4C"/>
    <w:rsid w:val="005936EC"/>
    <w:rsid w:val="0059402D"/>
    <w:rsid w:val="005976BE"/>
    <w:rsid w:val="005B781F"/>
    <w:rsid w:val="005B7999"/>
    <w:rsid w:val="005C4816"/>
    <w:rsid w:val="005D3754"/>
    <w:rsid w:val="005F01E4"/>
    <w:rsid w:val="005F0667"/>
    <w:rsid w:val="005F288C"/>
    <w:rsid w:val="00606464"/>
    <w:rsid w:val="006070E6"/>
    <w:rsid w:val="00614D4E"/>
    <w:rsid w:val="006267AE"/>
    <w:rsid w:val="00630978"/>
    <w:rsid w:val="006460BA"/>
    <w:rsid w:val="006519C6"/>
    <w:rsid w:val="006679D5"/>
    <w:rsid w:val="006732F3"/>
    <w:rsid w:val="00677F8B"/>
    <w:rsid w:val="00692C1A"/>
    <w:rsid w:val="006B1DC2"/>
    <w:rsid w:val="006E3026"/>
    <w:rsid w:val="00700EB7"/>
    <w:rsid w:val="00701B7C"/>
    <w:rsid w:val="0072107B"/>
    <w:rsid w:val="007359D4"/>
    <w:rsid w:val="0076408F"/>
    <w:rsid w:val="00777E8E"/>
    <w:rsid w:val="007C213D"/>
    <w:rsid w:val="007C3C28"/>
    <w:rsid w:val="007D4669"/>
    <w:rsid w:val="007E623E"/>
    <w:rsid w:val="007F047A"/>
    <w:rsid w:val="00810212"/>
    <w:rsid w:val="00816AF0"/>
    <w:rsid w:val="00825B64"/>
    <w:rsid w:val="00830431"/>
    <w:rsid w:val="00835DF5"/>
    <w:rsid w:val="008465DF"/>
    <w:rsid w:val="00856129"/>
    <w:rsid w:val="00864867"/>
    <w:rsid w:val="00874940"/>
    <w:rsid w:val="008833A8"/>
    <w:rsid w:val="00884E04"/>
    <w:rsid w:val="00890E21"/>
    <w:rsid w:val="008A3201"/>
    <w:rsid w:val="008A49FB"/>
    <w:rsid w:val="008C0F00"/>
    <w:rsid w:val="008C55CC"/>
    <w:rsid w:val="008C5A07"/>
    <w:rsid w:val="008D297F"/>
    <w:rsid w:val="008F5560"/>
    <w:rsid w:val="00917233"/>
    <w:rsid w:val="00920C00"/>
    <w:rsid w:val="009317E4"/>
    <w:rsid w:val="00932FB4"/>
    <w:rsid w:val="00970105"/>
    <w:rsid w:val="00975EE6"/>
    <w:rsid w:val="0099194F"/>
    <w:rsid w:val="009A3434"/>
    <w:rsid w:val="009B149F"/>
    <w:rsid w:val="00A10999"/>
    <w:rsid w:val="00A24A5E"/>
    <w:rsid w:val="00A27F79"/>
    <w:rsid w:val="00A37F6B"/>
    <w:rsid w:val="00A51AA3"/>
    <w:rsid w:val="00A76335"/>
    <w:rsid w:val="00A83C56"/>
    <w:rsid w:val="00AD0A18"/>
    <w:rsid w:val="00AE33B3"/>
    <w:rsid w:val="00AF7C24"/>
    <w:rsid w:val="00B326A4"/>
    <w:rsid w:val="00B4514C"/>
    <w:rsid w:val="00B63B87"/>
    <w:rsid w:val="00B70946"/>
    <w:rsid w:val="00B770FE"/>
    <w:rsid w:val="00BA35CA"/>
    <w:rsid w:val="00BB05BD"/>
    <w:rsid w:val="00BB7A4F"/>
    <w:rsid w:val="00BB7D70"/>
    <w:rsid w:val="00BC15BA"/>
    <w:rsid w:val="00BC4278"/>
    <w:rsid w:val="00BC6D25"/>
    <w:rsid w:val="00C01559"/>
    <w:rsid w:val="00C10F96"/>
    <w:rsid w:val="00C50EEC"/>
    <w:rsid w:val="00C926DE"/>
    <w:rsid w:val="00C9780A"/>
    <w:rsid w:val="00CA2516"/>
    <w:rsid w:val="00CD05FA"/>
    <w:rsid w:val="00CD0E41"/>
    <w:rsid w:val="00CD521F"/>
    <w:rsid w:val="00CE3475"/>
    <w:rsid w:val="00CF1D93"/>
    <w:rsid w:val="00D30D38"/>
    <w:rsid w:val="00D5045D"/>
    <w:rsid w:val="00D636BC"/>
    <w:rsid w:val="00D72E8D"/>
    <w:rsid w:val="00D76606"/>
    <w:rsid w:val="00D9630F"/>
    <w:rsid w:val="00DC3456"/>
    <w:rsid w:val="00DC59C6"/>
    <w:rsid w:val="00E03FD4"/>
    <w:rsid w:val="00E05C36"/>
    <w:rsid w:val="00E06A16"/>
    <w:rsid w:val="00E119E2"/>
    <w:rsid w:val="00E17EE8"/>
    <w:rsid w:val="00EF39F2"/>
    <w:rsid w:val="00EF609A"/>
    <w:rsid w:val="00F038B2"/>
    <w:rsid w:val="00F12FF0"/>
    <w:rsid w:val="00F2050D"/>
    <w:rsid w:val="00F20BBF"/>
    <w:rsid w:val="00F25C4A"/>
    <w:rsid w:val="00F52AE7"/>
    <w:rsid w:val="00F70237"/>
    <w:rsid w:val="00F74EFA"/>
    <w:rsid w:val="00FA3573"/>
    <w:rsid w:val="00FA7E5F"/>
    <w:rsid w:val="00FB2639"/>
    <w:rsid w:val="00FB598D"/>
    <w:rsid w:val="00FD2AF1"/>
    <w:rsid w:val="00FE31F9"/>
    <w:rsid w:val="2C2B1CD4"/>
    <w:rsid w:val="53E705FB"/>
    <w:rsid w:val="70E876DC"/>
    <w:rsid w:val="76243879"/>
    <w:rsid w:val="7A2A64EE"/>
    <w:rsid w:val="7D41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0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51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3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4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5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6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7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8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9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8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61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9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7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4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52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3">
    <w:name w:val="三级标题"/>
    <w:basedOn w:val="44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44">
    <w:name w:val="二级标题"/>
    <w:basedOn w:val="45"/>
    <w:next w:val="1"/>
    <w:link w:val="63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45">
    <w:name w:val="一级标题"/>
    <w:next w:val="1"/>
    <w:link w:val="62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46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7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8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49">
    <w:name w:val="TOC 标题1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50">
    <w:name w:val="标题 1字符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51">
    <w:name w:val="标题 2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52">
    <w:name w:val="标题字符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3">
    <w:name w:val="标题 3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4">
    <w:name w:val="标题 4字符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5">
    <w:name w:val="标题 5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6">
    <w:name w:val="标题 6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7">
    <w:name w:val="标题 7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8">
    <w:name w:val="标题 8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9">
    <w:name w:val="标题 9字符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60">
    <w:name w:val="表格"/>
    <w:qFormat/>
    <w:uiPriority w:val="0"/>
    <w:rPr>
      <w:rFonts w:ascii="Times New Roman" w:hAnsi="Times New Roman" w:eastAsia="宋体" w:cs="Times New Roman"/>
      <w:b/>
      <w:sz w:val="21"/>
      <w:lang w:val="en-US" w:eastAsia="zh-CN" w:bidi="ar-SA"/>
    </w:rPr>
  </w:style>
  <w:style w:type="character" w:customStyle="1" w:styleId="61">
    <w:name w:val="纯文本字符"/>
    <w:basedOn w:val="34"/>
    <w:link w:val="18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character" w:customStyle="1" w:styleId="62">
    <w:name w:val="一级标题 字符"/>
    <w:basedOn w:val="34"/>
    <w:link w:val="45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character" w:customStyle="1" w:styleId="63">
    <w:name w:val="二级标题 字符"/>
    <w:basedOn w:val="34"/>
    <w:link w:val="44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4">
    <w:name w:val="副标题字符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5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6">
    <w:name w:val="列出段落1"/>
    <w:basedOn w:val="1"/>
    <w:qFormat/>
    <w:uiPriority w:val="34"/>
    <w:pPr>
      <w:ind w:firstLine="420" w:firstLineChars="200"/>
    </w:pPr>
  </w:style>
  <w:style w:type="character" w:customStyle="1" w:styleId="67">
    <w:name w:val="批注框文本字符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8">
    <w:name w:val="批注文字字符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9">
    <w:name w:val="日期字符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character" w:customStyle="1" w:styleId="70">
    <w:name w:val="三级标题 字符"/>
    <w:basedOn w:val="34"/>
    <w:link w:val="43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43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字符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字符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字符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80">
    <w:name w:val="Unresolved Mention"/>
    <w:basedOn w:val="34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553BE8-06CE-5049-A9AE-BFDD8FC603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C:\Users\Administrator\Desktop\PRD-2017-G01-文档编写说明.dotm</Template>
  <Pages>5</Pages>
  <Words>205</Words>
  <Characters>1174</Characters>
  <Lines>9</Lines>
  <Paragraphs>2</Paragraphs>
  <TotalTime>1</TotalTime>
  <ScaleCrop>false</ScaleCrop>
  <LinksUpToDate>false</LinksUpToDate>
  <CharactersWithSpaces>1377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2018-10-27T16:07:00Z</dcterms:created>
  <dc:creator>PLANE</dc:creator>
  <cp:lastModifiedBy>bananice</cp:lastModifiedBy>
  <dcterms:modified xsi:type="dcterms:W3CDTF">2018-12-20T14:25:51Z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