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刘浥、陈帆、林翼力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495739754"/>
      <w:bookmarkStart w:id="3" w:name="_Toc60"/>
      <w:bookmarkStart w:id="4" w:name="_Toc12861"/>
      <w:bookmarkStart w:id="5" w:name="_Toc466020645"/>
      <w:bookmarkStart w:id="6" w:name="_Toc496719355"/>
      <w:bookmarkStart w:id="7" w:name="_Toc27132"/>
      <w:bookmarkStart w:id="8" w:name="_Toc466742046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531719863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2018/10/27-2018/10/28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修改了员工时薪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2018/11/23-2018/11/24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修改了绩效考核标准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2018/11/28-2018/11/28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0.6.0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2018/12/3-2018/12/3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修改了预算表|修改了员工时薪表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jc w:val="center"/>
          </w:pPr>
          <w: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"_Toc531719863" </w:instrText>
          </w:r>
          <w:r>
            <w:fldChar w:fldCharType="separate"/>
          </w:r>
          <w:r>
            <w:rPr>
              <w:rStyle w:val="39"/>
              <w:rFonts w:hint="eastAsia" w:ascii="Times New Roman" w:hAnsi="Times New Roman" w:cs="Times New Roman"/>
              <w:b/>
              <w:bCs/>
              <w:kern w:val="44"/>
            </w:rPr>
            <w:t>版</w:t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 xml:space="preserve"> </w:t>
          </w:r>
          <w:r>
            <w:rPr>
              <w:rStyle w:val="39"/>
              <w:rFonts w:hint="eastAsia" w:ascii="Times New Roman" w:hAnsi="Times New Roman" w:cs="Times New Roman"/>
              <w:b/>
              <w:bCs/>
              <w:kern w:val="44"/>
            </w:rPr>
            <w:t>本</w:t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 xml:space="preserve"> </w:t>
          </w:r>
          <w:r>
            <w:rPr>
              <w:rStyle w:val="39"/>
              <w:rFonts w:hint="eastAsia" w:ascii="Times New Roman" w:hAnsi="Times New Roman" w:cs="Times New Roman"/>
              <w:b/>
              <w:bCs/>
              <w:kern w:val="44"/>
            </w:rPr>
            <w:t>历</w:t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 xml:space="preserve"> </w:t>
          </w:r>
          <w:r>
            <w:rPr>
              <w:rStyle w:val="39"/>
              <w:rFonts w:hint="eastAsia" w:ascii="Times New Roman" w:hAnsi="Times New Roman" w:cs="Times New Roman"/>
              <w:b/>
              <w:bCs/>
              <w:kern w:val="44"/>
            </w:rPr>
            <w:t>史</w:t>
          </w:r>
          <w:r>
            <w:tab/>
          </w:r>
          <w:r>
            <w:fldChar w:fldCharType="begin"/>
          </w:r>
          <w:r>
            <w:instrText xml:space="preserve"> PAGEREF _Toc531719863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"_Toc531719864"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  <w:rFonts w:hint="eastAsia"/>
            </w:rPr>
            <w:t>成本估计</w:t>
          </w:r>
          <w:r>
            <w:tab/>
          </w:r>
          <w:r>
            <w:fldChar w:fldCharType="begin"/>
          </w:r>
          <w:r>
            <w:instrText xml:space="preserve"> PAGEREF _Toc531719864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"_Toc531719865" </w:instrText>
          </w:r>
          <w:r>
            <w:fldChar w:fldCharType="separate"/>
          </w:r>
          <w:r>
            <w:rPr>
              <w:rStyle w:val="39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  <w:rFonts w:hint="eastAsia"/>
            </w:rPr>
            <w:t>计量单位</w:t>
          </w:r>
          <w:r>
            <w:tab/>
          </w:r>
          <w:r>
            <w:fldChar w:fldCharType="begin"/>
          </w:r>
          <w:r>
            <w:instrText xml:space="preserve"> PAGEREF _Toc531719865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"_Toc531719866" </w:instrText>
          </w:r>
          <w:r>
            <w:fldChar w:fldCharType="separate"/>
          </w:r>
          <w:r>
            <w:rPr>
              <w:rStyle w:val="39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  <w:rFonts w:hint="eastAsia"/>
            </w:rPr>
            <w:t>精确度</w:t>
          </w:r>
          <w:r>
            <w:tab/>
          </w:r>
          <w:r>
            <w:fldChar w:fldCharType="begin"/>
          </w:r>
          <w:r>
            <w:instrText xml:space="preserve"> PAGEREF _Toc531719866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"_Toc531719867" </w:instrText>
          </w:r>
          <w:r>
            <w:fldChar w:fldCharType="separate"/>
          </w:r>
          <w:r>
            <w:rPr>
              <w:rStyle w:val="39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  <w:rFonts w:hint="eastAsia"/>
            </w:rPr>
            <w:t>准确度</w:t>
          </w:r>
          <w:r>
            <w:tab/>
          </w:r>
          <w:r>
            <w:fldChar w:fldCharType="begin"/>
          </w:r>
          <w:r>
            <w:instrText xml:space="preserve"> PAGEREF _Toc531719867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"_Toc531719868"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  <w:rFonts w:hint="eastAsia"/>
            </w:rPr>
            <w:t>绩效测量规则</w:t>
          </w:r>
          <w:r>
            <w:tab/>
          </w:r>
          <w:r>
            <w:fldChar w:fldCharType="begin"/>
          </w:r>
          <w:r>
            <w:instrText xml:space="preserve"> PAGEREF _Toc531719868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"_Toc531719869" </w:instrText>
          </w:r>
          <w:r>
            <w:fldChar w:fldCharType="separate"/>
          </w:r>
          <w:r>
            <w:rPr>
              <w:rStyle w:val="39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  <w:rFonts w:hint="eastAsia"/>
            </w:rPr>
            <w:t>绩效考核规则</w:t>
          </w:r>
          <w:r>
            <w:tab/>
          </w:r>
          <w:r>
            <w:fldChar w:fldCharType="begin"/>
          </w:r>
          <w:r>
            <w:instrText xml:space="preserve"> PAGEREF _Toc531719869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"_Toc531719870"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  <w:rFonts w:hint="eastAsia"/>
            </w:rPr>
            <w:t>成本估计</w:t>
          </w:r>
          <w:r>
            <w:tab/>
          </w:r>
          <w:r>
            <w:fldChar w:fldCharType="begin"/>
          </w:r>
          <w:r>
            <w:instrText xml:space="preserve"> PAGEREF _Toc531719870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"_Toc531719871" </w:instrText>
          </w:r>
          <w:r>
            <w:fldChar w:fldCharType="separate"/>
          </w:r>
          <w:r>
            <w:rPr>
              <w:rStyle w:val="39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  <w:rFonts w:hint="eastAsia"/>
            </w:rPr>
            <w:t>员工时薪</w:t>
          </w:r>
          <w:r>
            <w:tab/>
          </w:r>
          <w:r>
            <w:fldChar w:fldCharType="begin"/>
          </w:r>
          <w:r>
            <w:instrText xml:space="preserve"> PAGEREF _Toc531719871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"_Toc531719872" </w:instrText>
          </w:r>
          <w:r>
            <w:fldChar w:fldCharType="separate"/>
          </w:r>
          <w:r>
            <w:rPr>
              <w:rStyle w:val="39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  <w:rFonts w:hint="eastAsia"/>
            </w:rPr>
            <w:t>预算</w:t>
          </w:r>
          <w:r>
            <w:tab/>
          </w:r>
          <w:r>
            <w:fldChar w:fldCharType="begin"/>
          </w:r>
          <w:r>
            <w:instrText xml:space="preserve"> PAGEREF _Toc531719872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531719864"/>
      <w:r>
        <w:t>成本估计</w:t>
      </w:r>
      <w:bookmarkEnd w:id="10"/>
    </w:p>
    <w:p>
      <w:pPr>
        <w:pStyle w:val="61"/>
      </w:pPr>
      <w:bookmarkStart w:id="11" w:name="_Toc531719865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531719866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531719867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531719868"/>
      <w:r>
        <w:t>绩效测量规则</w:t>
      </w:r>
      <w:bookmarkEnd w:id="14"/>
    </w:p>
    <w:p>
      <w:pPr>
        <w:pStyle w:val="61"/>
      </w:pPr>
      <w:bookmarkStart w:id="15" w:name="_Toc531719869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优秀(10分)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良好（8-9分）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合格（6-7分）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不合格（0-5分）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531719870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531719871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</w:t>
            </w:r>
            <w:r>
              <w:rPr>
                <w:rFonts w:hint="eastAsia"/>
                <w:szCs w:val="21"/>
              </w:rPr>
              <w:t>任务审核员、文档模板员、</w:t>
            </w:r>
            <w:r>
              <w:rPr>
                <w:rFonts w:hint="eastAsia"/>
                <w:color w:val="000000"/>
                <w:szCs w:val="21"/>
              </w:rPr>
              <w:t>会议记录员、</w:t>
            </w:r>
            <w:r>
              <w:rPr>
                <w:rFonts w:hint="eastAsia"/>
                <w:szCs w:val="21"/>
              </w:rPr>
              <w:t>原型设计员、用户访谈员、批准变更人员、验证变更人员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项目审核员、</w:t>
            </w:r>
            <w:r>
              <w:rPr>
                <w:rFonts w:hint="eastAsia"/>
                <w:color w:val="000000"/>
                <w:szCs w:val="21"/>
              </w:rPr>
              <w:t>文档整合员、</w:t>
            </w:r>
            <w:r>
              <w:rPr>
                <w:rFonts w:hint="eastAsia"/>
                <w:bCs/>
                <w:color w:val="000000"/>
                <w:szCs w:val="21"/>
              </w:rPr>
              <w:t>配置管理员、网络管理员、</w:t>
            </w:r>
            <w:r>
              <w:rPr>
                <w:rFonts w:hint="eastAsia"/>
                <w:szCs w:val="21"/>
              </w:rPr>
              <w:t>用户访谈员、提交变更人员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项目审核员、</w:t>
            </w:r>
            <w:r>
              <w:rPr>
                <w:rFonts w:hint="eastAsia"/>
                <w:szCs w:val="21"/>
              </w:rPr>
              <w:t>PPT整合员、开发环境集成员、用户访谈员、提交变更人员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项目审核员、</w:t>
            </w:r>
            <w:r>
              <w:rPr>
                <w:rFonts w:hint="eastAsia"/>
                <w:szCs w:val="21"/>
              </w:rPr>
              <w:t>录音记录员、设备管理员、原型设计员、用户访谈员、提交变更人员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项目审核员、</w:t>
            </w:r>
            <w:r>
              <w:rPr>
                <w:rFonts w:hint="eastAsia"/>
                <w:szCs w:val="21"/>
              </w:rPr>
              <w:t>计划调整员、PPT模板员、原型设计员、用户访谈员、提交变更人员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</w:tbl>
    <w:p/>
    <w:p>
      <w:r>
        <w:rPr>
          <w:rFonts w:hint="eastAsia"/>
        </w:rPr>
        <w:t>根据2017劳动人员平均工资为38.7元/小时，it行业平均工资为69.34元/小时。</w:t>
      </w:r>
    </w:p>
    <w:p>
      <w:r>
        <w:rPr>
          <w:rFonts w:hint="eastAsia"/>
        </w:rPr>
        <w:t>参考自江亮儒同学的《2017年度杭州市人均收入（每小时）》</w:t>
      </w:r>
    </w:p>
    <w:p>
      <w:pPr>
        <w:pStyle w:val="61"/>
      </w:pPr>
      <w:bookmarkStart w:id="18" w:name="_Toc531719872"/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74.1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9）墨刀 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74.1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kern w:val="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274.1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财务负责人：张荣阳</w:t>
            </w:r>
          </w:p>
        </w:tc>
      </w:tr>
    </w:tbl>
    <w:p>
      <w:bookmarkStart w:id="19" w:name="_GoBack"/>
      <w:bookmarkEnd w:id="19"/>
    </w:p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2541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84973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273A4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0F76188"/>
    <w:rsid w:val="032321C7"/>
    <w:rsid w:val="04632F37"/>
    <w:rsid w:val="04DE3557"/>
    <w:rsid w:val="071611DC"/>
    <w:rsid w:val="080143DA"/>
    <w:rsid w:val="0A0568F0"/>
    <w:rsid w:val="0A354863"/>
    <w:rsid w:val="139465DB"/>
    <w:rsid w:val="1A2866AE"/>
    <w:rsid w:val="1B7F11F0"/>
    <w:rsid w:val="26594972"/>
    <w:rsid w:val="2B210B47"/>
    <w:rsid w:val="2B994DE1"/>
    <w:rsid w:val="2D4B1423"/>
    <w:rsid w:val="31262AB7"/>
    <w:rsid w:val="31791581"/>
    <w:rsid w:val="347C64CF"/>
    <w:rsid w:val="37FC65FB"/>
    <w:rsid w:val="38BC2E91"/>
    <w:rsid w:val="3E6A299D"/>
    <w:rsid w:val="425818E8"/>
    <w:rsid w:val="45412EE8"/>
    <w:rsid w:val="49537A88"/>
    <w:rsid w:val="4BDD13C5"/>
    <w:rsid w:val="4F0E73C1"/>
    <w:rsid w:val="568617EE"/>
    <w:rsid w:val="56B23B04"/>
    <w:rsid w:val="589440E6"/>
    <w:rsid w:val="58F82FB2"/>
    <w:rsid w:val="5B8167D3"/>
    <w:rsid w:val="5C0320C2"/>
    <w:rsid w:val="5D094992"/>
    <w:rsid w:val="5F533889"/>
    <w:rsid w:val="5FA857D0"/>
    <w:rsid w:val="5FCF461D"/>
    <w:rsid w:val="608B7BBC"/>
    <w:rsid w:val="627A3343"/>
    <w:rsid w:val="63DC48A4"/>
    <w:rsid w:val="64056119"/>
    <w:rsid w:val="68605B83"/>
    <w:rsid w:val="6D153069"/>
    <w:rsid w:val="6D37636D"/>
    <w:rsid w:val="6E3737B2"/>
    <w:rsid w:val="6E4F74B5"/>
    <w:rsid w:val="6EA0164B"/>
    <w:rsid w:val="6F9B3A00"/>
    <w:rsid w:val="7B5A3A72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99958F-AE22-4DC2-A646-95B3046D1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6</Pages>
  <Words>366</Words>
  <Characters>2091</Characters>
  <Lines>17</Lines>
  <Paragraphs>4</Paragraphs>
  <TotalTime>0</TotalTime>
  <ScaleCrop>false</ScaleCrop>
  <LinksUpToDate>false</LinksUpToDate>
  <CharactersWithSpaces>2453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嗯哼哈吼嘻</cp:lastModifiedBy>
  <dcterms:modified xsi:type="dcterms:W3CDTF">2019-01-15T13:24:30Z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