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drawing>
          <wp:inline distT="0" distB="0" distL="0" distR="0">
            <wp:extent cx="3101340" cy="1124585"/>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43"/>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 ]草稿</w:t>
            </w:r>
          </w:p>
          <w:p>
            <w:r>
              <w:rPr>
                <w:rFonts w:hint="eastAsia"/>
              </w:rPr>
              <w:t>　[</w:t>
            </w:r>
            <w:r>
              <w:t xml:space="preserve">  </w:t>
            </w:r>
            <w:r>
              <w:rPr>
                <w:rFonts w:hint="eastAsia"/>
              </w:rPr>
              <w:t>]正式发布</w:t>
            </w:r>
          </w:p>
          <w:p>
            <w:r>
              <w:rPr>
                <w:rFonts w:hint="eastAsia"/>
              </w:rPr>
              <w:t>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szCs w:val="21"/>
              </w:rPr>
              <w:t>PRD-201</w:t>
            </w:r>
            <w:r>
              <w:rPr>
                <w:rFonts w:hint="eastAsia"/>
                <w:szCs w:val="21"/>
                <w:lang w:val="en-US" w:eastAsia="zh-CN"/>
              </w:rPr>
              <w:t>8</w:t>
            </w:r>
            <w:r>
              <w:rPr>
                <w:szCs w:val="21"/>
              </w:rPr>
              <w:t>-G0</w:t>
            </w:r>
            <w:r>
              <w:rPr>
                <w:rFonts w:hint="eastAsia"/>
                <w:szCs w:val="21"/>
                <w:lang w:val="en-US" w:eastAsia="zh-CN"/>
              </w:rPr>
              <w:t>7</w:t>
            </w:r>
            <w:r>
              <w:rPr>
                <w:szCs w:val="21"/>
              </w:rPr>
              <w:t>-</w:t>
            </w:r>
            <w:r>
              <w:rPr>
                <w:rFonts w:hint="eastAsia"/>
                <w:szCs w:val="21"/>
              </w:rPr>
              <w:t>QG</w:t>
            </w:r>
            <w:r>
              <w:rPr>
                <w:szCs w:val="21"/>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szCs w:val="21"/>
              </w:rPr>
            </w:pPr>
            <w:r>
              <w:rPr>
                <w:szCs w:val="21"/>
              </w:rPr>
              <w:t>0.</w:t>
            </w:r>
            <w:r>
              <w:rPr>
                <w:rFonts w:hint="eastAsia"/>
                <w:szCs w:val="21"/>
                <w:lang w:val="en-US" w:eastAsia="zh-CN"/>
              </w:rPr>
              <w:t>2</w:t>
            </w:r>
            <w:r>
              <w:rPr>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lang w:val="en-US" w:eastAsia="zh-CN"/>
              </w:rPr>
              <w:t>张荣阳，赵伟宏，刘浥，</w:t>
            </w:r>
            <w:r>
              <w:rPr>
                <w:rFonts w:hint="eastAsia"/>
                <w:szCs w:val="21"/>
              </w:rPr>
              <w:t>陈帆</w:t>
            </w:r>
            <w:r>
              <w:rPr>
                <w:rFonts w:hint="eastAsia"/>
                <w:szCs w:val="21"/>
                <w:lang w:eastAsia="zh-CN"/>
              </w:rPr>
              <w:t>，</w:t>
            </w:r>
            <w:r>
              <w:rPr>
                <w:rFonts w:hint="eastAsia"/>
                <w:szCs w:val="21"/>
              </w:rPr>
              <w:t>林翼力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szCs w:val="21"/>
              </w:rPr>
            </w:pPr>
            <w:r>
              <w:rPr>
                <w:rFonts w:hint="eastAsia"/>
                <w:szCs w:val="21"/>
              </w:rPr>
              <w:t>2018-10-28</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bookmarkStart w:id="0" w:name="OLE_LINK10"/>
      <w:bookmarkStart w:id="1" w:name="OLE_LINK9"/>
      <w:r>
        <w:rPr>
          <w:rFonts w:hint="eastAsia" w:ascii="Calibri Light" w:hAnsi="Calibri Light" w:cs="Times New Roman"/>
          <w:b/>
          <w:spacing w:val="15"/>
          <w:sz w:val="32"/>
          <w:szCs w:val="56"/>
        </w:rPr>
        <w:t>质量保障</w:t>
      </w:r>
      <w:r>
        <w:rPr>
          <w:rFonts w:ascii="Calibri Light" w:hAnsi="Calibri Light" w:cs="Times New Roman"/>
          <w:b/>
          <w:spacing w:val="15"/>
          <w:sz w:val="32"/>
          <w:szCs w:val="56"/>
        </w:rPr>
        <w:t>计划</w:t>
      </w:r>
    </w:p>
    <w:bookmarkEnd w:id="0"/>
    <w:bookmarkEnd w:id="1"/>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cs="Times New Roman"/>
          <w:b/>
          <w:spacing w:val="15"/>
          <w:sz w:val="32"/>
          <w:szCs w:val="56"/>
        </w:rPr>
        <w:t>Q</w:t>
      </w:r>
      <w:r>
        <w:rPr>
          <w:rFonts w:cs="Times New Roman"/>
          <w:b/>
          <w:spacing w:val="15"/>
          <w:sz w:val="32"/>
          <w:szCs w:val="56"/>
        </w:rPr>
        <w:t>uality guarantee 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bookmarkStart w:id="104" w:name="_GoBack"/>
      <w:bookmarkEnd w:id="104"/>
    </w:p>
    <w:p>
      <w:pPr>
        <w:keepNext/>
        <w:keepLines/>
        <w:spacing w:before="340" w:after="330" w:line="578" w:lineRule="auto"/>
        <w:jc w:val="center"/>
        <w:outlineLvl w:val="0"/>
        <w:rPr>
          <w:rFonts w:hint="eastAsia" w:ascii="Times New Roman" w:hAnsi="Times New Roman" w:cs="Times New Roman"/>
          <w:b/>
          <w:bCs/>
          <w:kern w:val="44"/>
          <w:sz w:val="44"/>
          <w:szCs w:val="44"/>
        </w:rPr>
      </w:pPr>
      <w:bookmarkStart w:id="2" w:name="_Toc12861"/>
      <w:bookmarkStart w:id="3" w:name="_Toc466742046"/>
      <w:bookmarkStart w:id="4" w:name="_Toc446076693"/>
      <w:bookmarkStart w:id="5" w:name="_Toc27132"/>
      <w:bookmarkStart w:id="6" w:name="_Toc22251"/>
      <w:bookmarkStart w:id="7" w:name="_Toc495739754"/>
      <w:bookmarkStart w:id="8" w:name="_Toc466020645"/>
      <w:bookmarkStart w:id="9" w:name="_Toc447553497"/>
      <w:bookmarkStart w:id="10" w:name="_Toc60"/>
      <w:bookmarkStart w:id="11" w:name="_Toc496719355"/>
    </w:p>
    <w:p>
      <w:pPr>
        <w:keepNext/>
        <w:keepLines/>
        <w:spacing w:before="340" w:after="330" w:line="578" w:lineRule="auto"/>
        <w:jc w:val="center"/>
        <w:outlineLvl w:val="0"/>
        <w:rPr>
          <w:rFonts w:hint="eastAsia" w:ascii="Times New Roman" w:hAnsi="Times New Roman" w:cs="Times New Roman"/>
          <w:b/>
          <w:bCs/>
          <w:kern w:val="44"/>
          <w:sz w:val="44"/>
          <w:szCs w:val="44"/>
        </w:rPr>
      </w:pPr>
    </w:p>
    <w:p>
      <w:pPr>
        <w:keepNext/>
        <w:keepLines/>
        <w:spacing w:before="340" w:after="330" w:line="578" w:lineRule="auto"/>
        <w:jc w:val="center"/>
        <w:outlineLvl w:val="0"/>
        <w:rPr>
          <w:rFonts w:hint="eastAsia" w:ascii="Times New Roman" w:hAnsi="Times New Roman" w:cs="Times New Roman"/>
          <w:b/>
          <w:bCs/>
          <w:kern w:val="44"/>
          <w:sz w:val="44"/>
          <w:szCs w:val="44"/>
        </w:rPr>
      </w:pPr>
    </w:p>
    <w:p>
      <w:pPr>
        <w:keepNext/>
        <w:keepLines/>
        <w:spacing w:before="340" w:after="330" w:line="578" w:lineRule="auto"/>
        <w:jc w:val="center"/>
        <w:outlineLvl w:val="0"/>
        <w:rPr>
          <w:rFonts w:ascii="Times New Roman" w:hAnsi="Times New Roman" w:cs="Times New Roman"/>
          <w:b/>
          <w:bCs/>
          <w:kern w:val="44"/>
          <w:sz w:val="44"/>
          <w:szCs w:val="44"/>
        </w:rPr>
      </w:pPr>
      <w:r>
        <w:rPr>
          <w:rFonts w:hint="eastAsia" w:ascii="Times New Roman" w:hAnsi="Times New Roman" w:cs="Times New Roman"/>
          <w:b/>
          <w:bCs/>
          <w:kern w:val="44"/>
          <w:sz w:val="44"/>
          <w:szCs w:val="44"/>
        </w:rPr>
        <w:t>版 本 历 史</w:t>
      </w:r>
      <w:bookmarkEnd w:id="2"/>
      <w:bookmarkEnd w:id="3"/>
      <w:bookmarkEnd w:id="4"/>
      <w:bookmarkEnd w:id="5"/>
      <w:bookmarkEnd w:id="6"/>
      <w:bookmarkEnd w:id="7"/>
      <w:bookmarkEnd w:id="8"/>
      <w:bookmarkEnd w:id="9"/>
      <w:bookmarkEnd w:id="10"/>
      <w:bookmarkEnd w:id="11"/>
    </w:p>
    <w:tbl>
      <w:tblPr>
        <w:tblStyle w:val="43"/>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w:t>
            </w:r>
            <w:r>
              <w:rPr>
                <w:rFonts w:hint="eastAsia"/>
                <w:szCs w:val="21"/>
              </w:rPr>
              <w:t>0</w:t>
            </w:r>
          </w:p>
        </w:tc>
        <w:tc>
          <w:tcPr>
            <w:tcW w:w="1704" w:type="dxa"/>
          </w:tcPr>
          <w:p>
            <w:pPr>
              <w:rPr>
                <w:szCs w:val="21"/>
              </w:rPr>
            </w:pPr>
            <w:r>
              <w:rPr>
                <w:rFonts w:hint="eastAsia"/>
                <w:szCs w:val="21"/>
              </w:rPr>
              <w:t>陈帆、林翼力</w:t>
            </w:r>
          </w:p>
        </w:tc>
        <w:tc>
          <w:tcPr>
            <w:tcW w:w="1930" w:type="dxa"/>
          </w:tcPr>
          <w:p>
            <w:pPr>
              <w:rPr>
                <w:szCs w:val="21"/>
              </w:rPr>
            </w:pPr>
          </w:p>
        </w:tc>
        <w:tc>
          <w:tcPr>
            <w:tcW w:w="1671" w:type="dxa"/>
          </w:tcPr>
          <w:p>
            <w:pPr>
              <w:rPr>
                <w:szCs w:val="21"/>
              </w:rPr>
            </w:pPr>
            <w:r>
              <w:rPr>
                <w:rFonts w:hint="eastAsia"/>
                <w:szCs w:val="21"/>
              </w:rPr>
              <w:t>2018/10/</w:t>
            </w:r>
            <w:r>
              <w:rPr>
                <w:szCs w:val="21"/>
              </w:rPr>
              <w:t>2</w:t>
            </w:r>
            <w:r>
              <w:rPr>
                <w:rFonts w:hint="eastAsia"/>
                <w:szCs w:val="21"/>
              </w:rPr>
              <w:t>7-2018/10/</w:t>
            </w:r>
            <w:r>
              <w:rPr>
                <w:szCs w:val="21"/>
              </w:rPr>
              <w:t>28</w:t>
            </w:r>
          </w:p>
        </w:tc>
        <w:tc>
          <w:tcPr>
            <w:tcW w:w="1672"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szCs w:val="21"/>
                <w:lang w:val="en-US" w:eastAsia="zh-CN"/>
              </w:rPr>
            </w:pPr>
            <w:r>
              <w:rPr>
                <w:rFonts w:hint="eastAsia"/>
                <w:szCs w:val="21"/>
                <w:lang w:val="en-US" w:eastAsia="zh-CN"/>
              </w:rPr>
              <w:t>0.2.0</w:t>
            </w:r>
          </w:p>
        </w:tc>
        <w:tc>
          <w:tcPr>
            <w:tcW w:w="1704" w:type="dxa"/>
          </w:tcPr>
          <w:p>
            <w:pPr>
              <w:rPr>
                <w:rFonts w:hint="eastAsia" w:eastAsia="宋体"/>
                <w:szCs w:val="21"/>
                <w:lang w:val="en-US" w:eastAsia="zh-CN"/>
              </w:rPr>
            </w:pPr>
            <w:r>
              <w:rPr>
                <w:rFonts w:hint="eastAsia"/>
                <w:szCs w:val="21"/>
                <w:lang w:val="en-US" w:eastAsia="zh-CN"/>
              </w:rPr>
              <w:t>张荣阳</w:t>
            </w:r>
          </w:p>
        </w:tc>
        <w:tc>
          <w:tcPr>
            <w:tcW w:w="1930" w:type="dxa"/>
          </w:tcPr>
          <w:p>
            <w:pPr>
              <w:rPr>
                <w:rFonts w:hint="eastAsia" w:eastAsia="宋体"/>
                <w:szCs w:val="21"/>
                <w:lang w:val="en-US" w:eastAsia="zh-CN"/>
              </w:rPr>
            </w:pPr>
            <w:r>
              <w:rPr>
                <w:rFonts w:hint="eastAsia"/>
                <w:szCs w:val="21"/>
                <w:lang w:val="en-US" w:eastAsia="zh-CN"/>
              </w:rPr>
              <w:t>G07</w:t>
            </w:r>
          </w:p>
        </w:tc>
        <w:tc>
          <w:tcPr>
            <w:tcW w:w="1671" w:type="dxa"/>
          </w:tcPr>
          <w:p>
            <w:pPr>
              <w:rPr>
                <w:rFonts w:hint="eastAsia"/>
                <w:szCs w:val="21"/>
                <w:lang w:val="en-US" w:eastAsia="zh-CN"/>
              </w:rPr>
            </w:pPr>
            <w:r>
              <w:rPr>
                <w:rFonts w:hint="eastAsia"/>
                <w:szCs w:val="21"/>
                <w:lang w:val="en-US" w:eastAsia="zh-CN"/>
              </w:rPr>
              <w:t>2018/11/23-2018/11/23</w:t>
            </w:r>
          </w:p>
        </w:tc>
        <w:tc>
          <w:tcPr>
            <w:tcW w:w="1672" w:type="dxa"/>
          </w:tcPr>
          <w:p>
            <w:pPr>
              <w:rPr>
                <w:rFonts w:hint="eastAsia" w:eastAsia="宋体"/>
                <w:szCs w:val="21"/>
                <w:lang w:val="en-US" w:eastAsia="zh-CN"/>
              </w:rPr>
            </w:pPr>
            <w:r>
              <w:rPr>
                <w:rFonts w:hint="eastAsia"/>
                <w:lang w:val="en-US" w:eastAsia="zh-CN"/>
              </w:rPr>
              <w:t>修订</w:t>
            </w:r>
            <w:r>
              <w:t>组内协定标准</w:t>
            </w:r>
            <w:r>
              <w:rPr>
                <w:rFonts w:hint="eastAsia"/>
                <w:lang w:val="en-US" w:eastAsia="zh-CN"/>
              </w:rPr>
              <w:t>以及任务位置错误</w:t>
            </w:r>
          </w:p>
        </w:tc>
      </w:tr>
    </w:tbl>
    <w:p>
      <w:pPr>
        <w:numPr>
          <w:ilvl w:val="1"/>
          <w:numId w:val="0"/>
        </w:numPr>
        <w:spacing w:after="3588" w:afterLines="1150" w:line="720" w:lineRule="auto"/>
        <w:contextualSpacing/>
        <w:textAlignment w:val="center"/>
        <w:rPr>
          <w:rFonts w:ascii="Calibri Light" w:hAnsi="Calibri Light" w:cs="Times New Roman"/>
          <w:b/>
          <w:spacing w:val="15"/>
          <w:sz w:val="36"/>
          <w:szCs w:val="3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rPr>
          <w:lang w:val="zh-CN"/>
        </w:rPr>
      </w:sdtEndPr>
      <w:sdtContent>
        <w:p>
          <w:pPr>
            <w:jc w:val="center"/>
          </w:pPr>
          <w:r>
            <w:t>目录</w:t>
          </w:r>
        </w:p>
        <w:p>
          <w:pPr>
            <w:pStyle w:val="26"/>
            <w:tabs>
              <w:tab w:val="right" w:leader="dot" w:pos="8306"/>
            </w:tabs>
          </w:pPr>
          <w:r>
            <w:fldChar w:fldCharType="begin"/>
          </w:r>
          <w:r>
            <w:instrText xml:space="preserve"> TOC \o "1-3" \h \z \u </w:instrText>
          </w:r>
          <w:r>
            <w:fldChar w:fldCharType="separate"/>
          </w:r>
          <w:r>
            <w:fldChar w:fldCharType="begin"/>
          </w:r>
          <w:r>
            <w:instrText xml:space="preserve"> HYPERLINK \l "_Toc22251" </w:instrText>
          </w:r>
          <w:r>
            <w:fldChar w:fldCharType="separate"/>
          </w:r>
          <w:r>
            <w:rPr>
              <w:rFonts w:hint="eastAsia" w:ascii="Times New Roman" w:hAnsi="Times New Roman" w:cs="Times New Roman"/>
              <w:bCs/>
              <w:kern w:val="44"/>
              <w:szCs w:val="44"/>
            </w:rPr>
            <w:t>版 本 历 史</w:t>
          </w:r>
          <w:r>
            <w:tab/>
          </w:r>
          <w:r>
            <w:fldChar w:fldCharType="end"/>
          </w:r>
        </w:p>
        <w:p>
          <w:pPr>
            <w:pStyle w:val="26"/>
            <w:tabs>
              <w:tab w:val="right" w:leader="dot" w:pos="8306"/>
            </w:tabs>
          </w:pPr>
          <w:r>
            <w:fldChar w:fldCharType="begin"/>
          </w:r>
          <w:r>
            <w:instrText xml:space="preserve"> HYPERLINK \l "_Toc2616" </w:instrText>
          </w:r>
          <w:r>
            <w:fldChar w:fldCharType="separate"/>
          </w:r>
          <w:r>
            <w:rPr>
              <w:rFonts w:hint="eastAsia"/>
            </w:rPr>
            <w:t xml:space="preserve">1 </w:t>
          </w:r>
          <w:r>
            <w:t>引言</w:t>
          </w:r>
          <w:r>
            <w:tab/>
          </w:r>
          <w:r>
            <w:fldChar w:fldCharType="end"/>
          </w:r>
        </w:p>
        <w:p>
          <w:pPr>
            <w:pStyle w:val="33"/>
            <w:tabs>
              <w:tab w:val="right" w:leader="dot" w:pos="8306"/>
            </w:tabs>
          </w:pPr>
          <w:r>
            <w:fldChar w:fldCharType="begin"/>
          </w:r>
          <w:r>
            <w:instrText xml:space="preserve"> HYPERLINK \l "_Toc25111" </w:instrText>
          </w:r>
          <w:r>
            <w:fldChar w:fldCharType="separate"/>
          </w:r>
          <w:r>
            <w:rPr>
              <w:rFonts w:hint="eastAsia"/>
            </w:rPr>
            <w:t xml:space="preserve">1.1 </w:t>
          </w:r>
          <w:r>
            <w:t>概述</w:t>
          </w:r>
          <w:r>
            <w:tab/>
          </w:r>
          <w:r>
            <w:fldChar w:fldCharType="end"/>
          </w:r>
        </w:p>
        <w:p>
          <w:pPr>
            <w:pStyle w:val="33"/>
            <w:tabs>
              <w:tab w:val="right" w:leader="dot" w:pos="8306"/>
            </w:tabs>
          </w:pPr>
          <w:r>
            <w:fldChar w:fldCharType="begin"/>
          </w:r>
          <w:r>
            <w:instrText xml:space="preserve"> HYPERLINK \l "_Toc13521" </w:instrText>
          </w:r>
          <w:r>
            <w:fldChar w:fldCharType="separate"/>
          </w:r>
          <w:r>
            <w:rPr>
              <w:rFonts w:hint="eastAsia"/>
            </w:rPr>
            <w:t xml:space="preserve">1.2 </w:t>
          </w:r>
          <w:r>
            <w:t>定义</w:t>
          </w:r>
          <w:r>
            <w:tab/>
          </w:r>
          <w:r>
            <w:fldChar w:fldCharType="end"/>
          </w:r>
        </w:p>
        <w:p>
          <w:pPr>
            <w:pStyle w:val="33"/>
            <w:tabs>
              <w:tab w:val="right" w:leader="dot" w:pos="8306"/>
            </w:tabs>
          </w:pPr>
          <w:r>
            <w:fldChar w:fldCharType="begin"/>
          </w:r>
          <w:r>
            <w:instrText xml:space="preserve"> HYPERLINK \l "_Toc24206" </w:instrText>
          </w:r>
          <w:r>
            <w:fldChar w:fldCharType="separate"/>
          </w:r>
          <w:r>
            <w:rPr>
              <w:rFonts w:hint="eastAsia"/>
            </w:rPr>
            <w:t xml:space="preserve">1.3 </w:t>
          </w:r>
          <w:r>
            <w:t>参考文献</w:t>
          </w:r>
          <w:r>
            <w:tab/>
          </w:r>
          <w:r>
            <w:fldChar w:fldCharType="end"/>
          </w:r>
        </w:p>
        <w:p>
          <w:pPr>
            <w:pStyle w:val="26"/>
            <w:tabs>
              <w:tab w:val="right" w:leader="dot" w:pos="8306"/>
            </w:tabs>
          </w:pPr>
          <w:r>
            <w:fldChar w:fldCharType="begin"/>
          </w:r>
          <w:r>
            <w:instrText xml:space="preserve"> HYPERLINK \l "_Toc10442" </w:instrText>
          </w:r>
          <w:r>
            <w:fldChar w:fldCharType="separate"/>
          </w:r>
          <w:r>
            <w:rPr>
              <w:rFonts w:hint="eastAsia"/>
            </w:rPr>
            <w:t xml:space="preserve">2 </w:t>
          </w:r>
          <w:r>
            <w:t>管理</w:t>
          </w:r>
          <w:r>
            <w:tab/>
          </w:r>
          <w:r>
            <w:fldChar w:fldCharType="end"/>
          </w:r>
        </w:p>
        <w:p>
          <w:pPr>
            <w:pStyle w:val="33"/>
            <w:tabs>
              <w:tab w:val="right" w:leader="dot" w:pos="8306"/>
            </w:tabs>
          </w:pPr>
          <w:r>
            <w:fldChar w:fldCharType="begin"/>
          </w:r>
          <w:r>
            <w:instrText xml:space="preserve"> HYPERLINK \l "_Toc11308" </w:instrText>
          </w:r>
          <w:r>
            <w:fldChar w:fldCharType="separate"/>
          </w:r>
          <w:r>
            <w:rPr>
              <w:rFonts w:hint="eastAsia"/>
            </w:rPr>
            <w:t xml:space="preserve">2.1 </w:t>
          </w:r>
          <w:r>
            <w:t>组织</w:t>
          </w:r>
          <w:r>
            <w:tab/>
          </w:r>
          <w:r>
            <w:fldChar w:fldCharType="end"/>
          </w:r>
        </w:p>
        <w:p>
          <w:pPr>
            <w:pStyle w:val="33"/>
            <w:tabs>
              <w:tab w:val="right" w:leader="dot" w:pos="8306"/>
            </w:tabs>
          </w:pPr>
          <w:r>
            <w:fldChar w:fldCharType="begin"/>
          </w:r>
          <w:r>
            <w:instrText xml:space="preserve"> HYPERLINK \l "_Toc4723" </w:instrText>
          </w:r>
          <w:r>
            <w:fldChar w:fldCharType="separate"/>
          </w:r>
          <w:r>
            <w:rPr>
              <w:rFonts w:hint="eastAsia"/>
            </w:rPr>
            <w:t xml:space="preserve">2.2 </w:t>
          </w:r>
          <w:r>
            <w:t>任务</w:t>
          </w:r>
          <w:r>
            <w:tab/>
          </w:r>
          <w:r>
            <w:fldChar w:fldCharType="end"/>
          </w:r>
        </w:p>
        <w:p>
          <w:pPr>
            <w:pStyle w:val="33"/>
            <w:tabs>
              <w:tab w:val="right" w:leader="dot" w:pos="8306"/>
            </w:tabs>
          </w:pPr>
          <w:r>
            <w:fldChar w:fldCharType="begin"/>
          </w:r>
          <w:r>
            <w:instrText xml:space="preserve"> HYPERLINK \l "_Toc2628" </w:instrText>
          </w:r>
          <w:r>
            <w:fldChar w:fldCharType="separate"/>
          </w:r>
          <w:r>
            <w:rPr>
              <w:rFonts w:hint="eastAsia"/>
            </w:rPr>
            <w:t xml:space="preserve">2.3 </w:t>
          </w:r>
          <w:r>
            <w:t>职责</w:t>
          </w:r>
          <w:r>
            <w:tab/>
          </w:r>
          <w:r>
            <w:fldChar w:fldCharType="end"/>
          </w:r>
        </w:p>
        <w:p>
          <w:pPr>
            <w:pStyle w:val="26"/>
            <w:tabs>
              <w:tab w:val="right" w:leader="dot" w:pos="8306"/>
            </w:tabs>
          </w:pPr>
          <w:r>
            <w:fldChar w:fldCharType="begin"/>
          </w:r>
          <w:r>
            <w:instrText xml:space="preserve"> HYPERLINK \l "_Toc28434" </w:instrText>
          </w:r>
          <w:r>
            <w:fldChar w:fldCharType="separate"/>
          </w:r>
          <w:r>
            <w:rPr>
              <w:rFonts w:hint="eastAsia"/>
            </w:rPr>
            <w:t xml:space="preserve">3 </w:t>
          </w:r>
          <w:r>
            <w:t>标准、规范和约定</w:t>
          </w:r>
          <w:r>
            <w:tab/>
          </w:r>
          <w:r>
            <w:fldChar w:fldCharType="end"/>
          </w:r>
        </w:p>
        <w:p>
          <w:pPr>
            <w:pStyle w:val="33"/>
            <w:tabs>
              <w:tab w:val="right" w:leader="dot" w:pos="8306"/>
            </w:tabs>
          </w:pPr>
          <w:r>
            <w:fldChar w:fldCharType="begin"/>
          </w:r>
          <w:r>
            <w:instrText xml:space="preserve"> HYPERLINK \l "_Toc14166" </w:instrText>
          </w:r>
          <w:r>
            <w:fldChar w:fldCharType="separate"/>
          </w:r>
          <w:r>
            <w:rPr>
              <w:rFonts w:hint="eastAsia"/>
            </w:rPr>
            <w:t xml:space="preserve">3.1 </w:t>
          </w:r>
          <w:r>
            <w:t>遵循标准</w:t>
          </w:r>
          <w:r>
            <w:tab/>
          </w:r>
          <w:r>
            <w:fldChar w:fldCharType="end"/>
          </w:r>
        </w:p>
        <w:p>
          <w:pPr>
            <w:pStyle w:val="19"/>
            <w:tabs>
              <w:tab w:val="right" w:leader="dot" w:pos="8306"/>
            </w:tabs>
          </w:pPr>
          <w:r>
            <w:fldChar w:fldCharType="begin"/>
          </w:r>
          <w:r>
            <w:instrText xml:space="preserve"> HYPERLINK \l "_Toc10284" </w:instrText>
          </w:r>
          <w:r>
            <w:fldChar w:fldCharType="separate"/>
          </w:r>
          <w:r>
            <w:rPr>
              <w:rFonts w:hint="eastAsia"/>
            </w:rPr>
            <w:t xml:space="preserve">3.1.1 </w:t>
          </w:r>
          <w:r>
            <w:t>文档模版</w:t>
          </w:r>
          <w:r>
            <w:tab/>
          </w:r>
          <w:r>
            <w:fldChar w:fldCharType="end"/>
          </w:r>
        </w:p>
        <w:p>
          <w:pPr>
            <w:pStyle w:val="19"/>
            <w:tabs>
              <w:tab w:val="right" w:leader="dot" w:pos="8306"/>
            </w:tabs>
          </w:pPr>
          <w:r>
            <w:fldChar w:fldCharType="begin"/>
          </w:r>
          <w:r>
            <w:instrText xml:space="preserve"> HYPERLINK \l "_Toc12215" </w:instrText>
          </w:r>
          <w:r>
            <w:fldChar w:fldCharType="separate"/>
          </w:r>
          <w:r>
            <w:rPr>
              <w:rFonts w:hint="eastAsia"/>
            </w:rPr>
            <w:t xml:space="preserve">3.1.2 </w:t>
          </w:r>
          <w:r>
            <w:t>组内协定标准</w:t>
          </w:r>
          <w:r>
            <w:tab/>
          </w:r>
          <w:r>
            <w:fldChar w:fldCharType="end"/>
          </w:r>
        </w:p>
        <w:p>
          <w:pPr>
            <w:pStyle w:val="19"/>
            <w:tabs>
              <w:tab w:val="right" w:leader="dot" w:pos="8306"/>
            </w:tabs>
          </w:pPr>
          <w:r>
            <w:fldChar w:fldCharType="begin"/>
          </w:r>
          <w:r>
            <w:instrText xml:space="preserve"> HYPERLINK \l "_Toc9760" </w:instrText>
          </w:r>
          <w:r>
            <w:fldChar w:fldCharType="separate"/>
          </w:r>
          <w:r>
            <w:rPr>
              <w:rFonts w:hint="eastAsia"/>
            </w:rPr>
            <w:t xml:space="preserve">3.1.3 </w:t>
          </w:r>
          <w:r>
            <w:tab/>
          </w:r>
          <w:r>
            <w:fldChar w:fldCharType="end"/>
          </w:r>
        </w:p>
        <w:p>
          <w:pPr>
            <w:pStyle w:val="33"/>
            <w:tabs>
              <w:tab w:val="right" w:leader="dot" w:pos="8306"/>
            </w:tabs>
          </w:pPr>
          <w:r>
            <w:fldChar w:fldCharType="begin"/>
          </w:r>
          <w:r>
            <w:instrText xml:space="preserve"> HYPERLINK \l "_Toc2618" </w:instrText>
          </w:r>
          <w:r>
            <w:fldChar w:fldCharType="separate"/>
          </w:r>
          <w:r>
            <w:rPr>
              <w:rFonts w:hint="eastAsia"/>
            </w:rPr>
            <w:t xml:space="preserve">3.2 </w:t>
          </w:r>
          <w:r>
            <w:t>质量保证</w:t>
          </w:r>
          <w:r>
            <w:rPr>
              <w:rFonts w:hint="eastAsia"/>
            </w:rPr>
            <w:t>过程</w:t>
          </w:r>
          <w:r>
            <w:tab/>
          </w:r>
          <w:r>
            <w:fldChar w:fldCharType="end"/>
          </w:r>
        </w:p>
        <w:p>
          <w:pPr>
            <w:pStyle w:val="19"/>
            <w:tabs>
              <w:tab w:val="right" w:leader="dot" w:pos="8306"/>
            </w:tabs>
          </w:pPr>
          <w:r>
            <w:fldChar w:fldCharType="begin"/>
          </w:r>
          <w:r>
            <w:instrText xml:space="preserve"> HYPERLINK \l "_Toc31900" </w:instrText>
          </w:r>
          <w:r>
            <w:fldChar w:fldCharType="separate"/>
          </w:r>
          <w:r>
            <w:rPr>
              <w:rFonts w:hint="eastAsia"/>
            </w:rPr>
            <w:t>3.2.1 配置审核</w:t>
          </w:r>
          <w:r>
            <w:t>流程</w:t>
          </w:r>
          <w:r>
            <w:tab/>
          </w:r>
          <w:r>
            <w:fldChar w:fldCharType="end"/>
          </w:r>
        </w:p>
        <w:p>
          <w:pPr>
            <w:pStyle w:val="19"/>
            <w:tabs>
              <w:tab w:val="right" w:leader="dot" w:pos="8306"/>
            </w:tabs>
          </w:pPr>
          <w:r>
            <w:fldChar w:fldCharType="begin"/>
          </w:r>
          <w:r>
            <w:instrText xml:space="preserve"> HYPERLINK \l "_Toc11096" </w:instrText>
          </w:r>
          <w:r>
            <w:fldChar w:fldCharType="separate"/>
          </w:r>
          <w:r>
            <w:rPr>
              <w:rFonts w:hint="eastAsia"/>
            </w:rPr>
            <w:t>3.2.2 版本管理</w:t>
          </w:r>
          <w:r>
            <w:tab/>
          </w:r>
          <w:r>
            <w:fldChar w:fldCharType="end"/>
          </w:r>
        </w:p>
        <w:p>
          <w:pPr>
            <w:pStyle w:val="19"/>
            <w:tabs>
              <w:tab w:val="right" w:leader="dot" w:pos="8306"/>
            </w:tabs>
          </w:pPr>
          <w:r>
            <w:fldChar w:fldCharType="begin"/>
          </w:r>
          <w:r>
            <w:instrText xml:space="preserve"> HYPERLINK \l "_Toc10161" </w:instrText>
          </w:r>
          <w:r>
            <w:fldChar w:fldCharType="separate"/>
          </w:r>
          <w:r>
            <w:rPr>
              <w:rFonts w:hint="eastAsia"/>
            </w:rPr>
            <w:t>3.2.3 变更控制</w:t>
          </w:r>
          <w:r>
            <w:tab/>
          </w:r>
          <w:r>
            <w:fldChar w:fldCharType="end"/>
          </w:r>
        </w:p>
        <w:p>
          <w:pPr>
            <w:pStyle w:val="19"/>
            <w:tabs>
              <w:tab w:val="right" w:leader="dot" w:pos="8306"/>
            </w:tabs>
          </w:pPr>
          <w:r>
            <w:fldChar w:fldCharType="begin"/>
          </w:r>
          <w:r>
            <w:instrText xml:space="preserve"> HYPERLINK \l "_Toc2669" </w:instrText>
          </w:r>
          <w:r>
            <w:fldChar w:fldCharType="separate"/>
          </w:r>
          <w:r>
            <w:rPr>
              <w:rFonts w:hint="eastAsia"/>
            </w:rPr>
            <w:t>3.2.4 配置</w:t>
          </w:r>
          <w:r>
            <w:t>状态报告</w:t>
          </w:r>
          <w:r>
            <w:tab/>
          </w:r>
          <w:r>
            <w:fldChar w:fldCharType="end"/>
          </w:r>
        </w:p>
        <w:p>
          <w:pPr>
            <w:pStyle w:val="19"/>
            <w:tabs>
              <w:tab w:val="right" w:leader="dot" w:pos="8306"/>
            </w:tabs>
          </w:pPr>
          <w:r>
            <w:fldChar w:fldCharType="begin"/>
          </w:r>
          <w:r>
            <w:instrText xml:space="preserve"> HYPERLINK \l "_Toc18067" </w:instrText>
          </w:r>
          <w:r>
            <w:fldChar w:fldCharType="separate"/>
          </w:r>
          <w:r>
            <w:rPr>
              <w:rFonts w:hint="eastAsia"/>
            </w:rPr>
            <w:t>3.2.5 配置</w:t>
          </w:r>
          <w:r>
            <w:t>审核</w:t>
          </w:r>
          <w:r>
            <w:tab/>
          </w:r>
          <w:r>
            <w:fldChar w:fldCharType="end"/>
          </w:r>
        </w:p>
        <w:p>
          <w:pPr>
            <w:pStyle w:val="26"/>
            <w:tabs>
              <w:tab w:val="right" w:leader="dot" w:pos="8306"/>
            </w:tabs>
          </w:pPr>
          <w:r>
            <w:fldChar w:fldCharType="begin"/>
          </w:r>
          <w:r>
            <w:instrText xml:space="preserve"> HYPERLINK \l "_Toc25088" </w:instrText>
          </w:r>
          <w:r>
            <w:fldChar w:fldCharType="separate"/>
          </w:r>
          <w:r>
            <w:rPr>
              <w:rFonts w:hint="eastAsia"/>
            </w:rPr>
            <w:t xml:space="preserve">4 </w:t>
          </w:r>
          <w:r>
            <w:t>评审和检查</w:t>
          </w:r>
          <w:r>
            <w:tab/>
          </w:r>
          <w:r>
            <w:fldChar w:fldCharType="end"/>
          </w:r>
        </w:p>
        <w:p>
          <w:pPr>
            <w:pStyle w:val="33"/>
            <w:tabs>
              <w:tab w:val="right" w:leader="dot" w:pos="8306"/>
            </w:tabs>
          </w:pPr>
          <w:r>
            <w:fldChar w:fldCharType="begin"/>
          </w:r>
          <w:r>
            <w:instrText xml:space="preserve"> HYPERLINK \l "_Toc26952" </w:instrText>
          </w:r>
          <w:r>
            <w:fldChar w:fldCharType="separate"/>
          </w:r>
          <w:r>
            <w:rPr>
              <w:rFonts w:hint="eastAsia"/>
            </w:rPr>
            <w:t>4.1 过程</w:t>
          </w:r>
          <w:r>
            <w:t>与产品质量检查</w:t>
          </w:r>
          <w:r>
            <w:rPr>
              <w:rFonts w:hint="eastAsia"/>
            </w:rPr>
            <w:t>计划</w:t>
          </w:r>
          <w:r>
            <w:tab/>
          </w:r>
          <w:r>
            <w:fldChar w:fldCharType="end"/>
          </w:r>
        </w:p>
        <w:p>
          <w:pPr>
            <w:pStyle w:val="33"/>
            <w:tabs>
              <w:tab w:val="right" w:leader="dot" w:pos="8306"/>
            </w:tabs>
          </w:pPr>
          <w:r>
            <w:fldChar w:fldCharType="begin"/>
          </w:r>
          <w:r>
            <w:instrText xml:space="preserve"> HYPERLINK \l "_Toc11062" </w:instrText>
          </w:r>
          <w:r>
            <w:fldChar w:fldCharType="separate"/>
          </w:r>
          <w:r>
            <w:rPr>
              <w:rFonts w:hint="eastAsia"/>
            </w:rPr>
            <w:t>4.2 技术</w:t>
          </w:r>
          <w:r>
            <w:t>评审的计划</w:t>
          </w:r>
          <w:r>
            <w:tab/>
          </w:r>
          <w:r>
            <w:fldChar w:fldCharType="end"/>
          </w:r>
        </w:p>
        <w:p>
          <w:pPr>
            <w:pStyle w:val="26"/>
            <w:tabs>
              <w:tab w:val="right" w:leader="dot" w:pos="8306"/>
            </w:tabs>
          </w:pPr>
          <w:r>
            <w:fldChar w:fldCharType="begin"/>
          </w:r>
          <w:r>
            <w:instrText xml:space="preserve"> HYPERLINK \l "_Toc28876" </w:instrText>
          </w:r>
          <w:r>
            <w:fldChar w:fldCharType="separate"/>
          </w:r>
          <w:r>
            <w:rPr>
              <w:rFonts w:hint="eastAsia"/>
            </w:rPr>
            <w:t xml:space="preserve">5 </w:t>
          </w:r>
          <w:r>
            <w:t>测</w:t>
          </w:r>
          <w:r>
            <w:rPr>
              <w:rFonts w:hint="eastAsia"/>
            </w:rPr>
            <w:t>试</w:t>
          </w:r>
          <w:r>
            <w:tab/>
          </w:r>
          <w:r>
            <w:fldChar w:fldCharType="end"/>
          </w:r>
        </w:p>
        <w:p>
          <w:pPr>
            <w:pStyle w:val="26"/>
            <w:tabs>
              <w:tab w:val="right" w:leader="dot" w:pos="8306"/>
            </w:tabs>
          </w:pPr>
          <w:r>
            <w:fldChar w:fldCharType="begin"/>
          </w:r>
          <w:r>
            <w:instrText xml:space="preserve"> HYPERLINK \l "_Toc1495" </w:instrText>
          </w:r>
          <w:r>
            <w:fldChar w:fldCharType="separate"/>
          </w:r>
          <w:r>
            <w:rPr>
              <w:rFonts w:hint="eastAsia"/>
            </w:rPr>
            <w:t xml:space="preserve">6 </w:t>
          </w:r>
          <w:r>
            <w:t>问题报告和纠正措施</w:t>
          </w:r>
          <w:r>
            <w:tab/>
          </w:r>
          <w:r>
            <w:fldChar w:fldCharType="end"/>
          </w:r>
        </w:p>
        <w:p>
          <w:pPr>
            <w:pStyle w:val="26"/>
            <w:tabs>
              <w:tab w:val="right" w:leader="dot" w:pos="8306"/>
            </w:tabs>
          </w:pPr>
          <w:r>
            <w:fldChar w:fldCharType="begin"/>
          </w:r>
          <w:r>
            <w:instrText xml:space="preserve"> HYPERLINK \l "_Toc15744" </w:instrText>
          </w:r>
          <w:r>
            <w:fldChar w:fldCharType="separate"/>
          </w:r>
          <w:r>
            <w:rPr>
              <w:rFonts w:hint="eastAsia"/>
            </w:rPr>
            <w:t xml:space="preserve">7 </w:t>
          </w:r>
          <w:r>
            <w:t>工具，技术和方法</w:t>
          </w:r>
          <w:r>
            <w:tab/>
          </w:r>
          <w:r>
            <w:fldChar w:fldCharType="end"/>
          </w:r>
        </w:p>
        <w:p>
          <w:pPr>
            <w:pStyle w:val="26"/>
            <w:tabs>
              <w:tab w:val="right" w:leader="dot" w:pos="8306"/>
            </w:tabs>
          </w:pPr>
          <w:r>
            <w:fldChar w:fldCharType="begin"/>
          </w:r>
          <w:r>
            <w:instrText xml:space="preserve"> HYPERLINK \l "_Toc31126" </w:instrText>
          </w:r>
          <w:r>
            <w:fldChar w:fldCharType="separate"/>
          </w:r>
          <w:r>
            <w:rPr>
              <w:rFonts w:hint="eastAsia"/>
            </w:rPr>
            <w:t xml:space="preserve">8 </w:t>
          </w:r>
          <w:r>
            <w:t>记录收集，维护和保留</w:t>
          </w:r>
          <w:r>
            <w:tab/>
          </w:r>
          <w:r>
            <w:fldChar w:fldCharType="end"/>
          </w:r>
        </w:p>
        <w:p>
          <w:pPr>
            <w:pStyle w:val="26"/>
            <w:tabs>
              <w:tab w:val="right" w:leader="dot" w:pos="8306"/>
            </w:tabs>
          </w:pPr>
          <w:r>
            <w:fldChar w:fldCharType="begin"/>
          </w:r>
          <w:r>
            <w:instrText xml:space="preserve"> HYPERLINK \l "_Toc1496" </w:instrText>
          </w:r>
          <w:r>
            <w:fldChar w:fldCharType="separate"/>
          </w:r>
          <w:r>
            <w:rPr>
              <w:rFonts w:hint="eastAsia"/>
            </w:rPr>
            <w:t xml:space="preserve">9 </w:t>
          </w:r>
          <w:r>
            <w:t>培训</w:t>
          </w:r>
          <w:r>
            <w:tab/>
          </w:r>
          <w:r>
            <w:fldChar w:fldCharType="end"/>
          </w:r>
        </w:p>
        <w:p>
          <w:pPr>
            <w:pStyle w:val="26"/>
            <w:tabs>
              <w:tab w:val="right" w:leader="dot" w:pos="8306"/>
            </w:tabs>
          </w:pPr>
          <w:r>
            <w:fldChar w:fldCharType="begin"/>
          </w:r>
          <w:r>
            <w:instrText xml:space="preserve"> HYPERLINK \l "_Toc8822" </w:instrText>
          </w:r>
          <w:r>
            <w:fldChar w:fldCharType="separate"/>
          </w:r>
          <w:r>
            <w:rPr>
              <w:rFonts w:hint="eastAsia"/>
            </w:rPr>
            <w:t xml:space="preserve">10 </w:t>
          </w:r>
          <w:r>
            <w:t>风险管理</w:t>
          </w:r>
          <w:r>
            <w:tab/>
          </w:r>
          <w:r>
            <w:fldChar w:fldCharType="end"/>
          </w:r>
        </w:p>
        <w:p>
          <w:pPr>
            <w:pStyle w:val="26"/>
            <w:tabs>
              <w:tab w:val="right" w:leader="dot" w:pos="8306"/>
            </w:tabs>
          </w:pPr>
          <w:r>
            <w:fldChar w:fldCharType="begin"/>
          </w:r>
          <w:r>
            <w:instrText xml:space="preserve"> HYPERLINK \l "_Toc16288" </w:instrText>
          </w:r>
          <w:r>
            <w:fldChar w:fldCharType="separate"/>
          </w:r>
          <w:r>
            <w:rPr>
              <w:rFonts w:hint="eastAsia"/>
            </w:rPr>
            <w:t>附录</w:t>
          </w:r>
          <w:r>
            <w:tab/>
          </w:r>
          <w:r>
            <w:fldChar w:fldCharType="end"/>
          </w:r>
        </w:p>
        <w:p>
          <w:pPr>
            <w:pStyle w:val="33"/>
            <w:tabs>
              <w:tab w:val="right" w:leader="dot" w:pos="8306"/>
            </w:tabs>
          </w:pPr>
          <w:r>
            <w:fldChar w:fldCharType="begin"/>
          </w:r>
          <w:r>
            <w:instrText xml:space="preserve"> HYPERLINK \l "_Toc10629" </w:instrText>
          </w:r>
          <w:r>
            <w:fldChar w:fldCharType="separate"/>
          </w:r>
          <w:r>
            <w:rPr>
              <w:rFonts w:hint="eastAsia"/>
            </w:rPr>
            <w:t>附表1:问题报告单</w:t>
          </w:r>
          <w:r>
            <w:tab/>
          </w:r>
          <w:r>
            <w:fldChar w:fldCharType="end"/>
          </w:r>
        </w:p>
        <w:p>
          <w:pPr>
            <w:pStyle w:val="33"/>
            <w:tabs>
              <w:tab w:val="right" w:leader="dot" w:pos="8306"/>
            </w:tabs>
          </w:pPr>
          <w:r>
            <w:fldChar w:fldCharType="begin"/>
          </w:r>
          <w:r>
            <w:instrText xml:space="preserve"> HYPERLINK \l "_Toc6232" </w:instrText>
          </w:r>
          <w:r>
            <w:fldChar w:fldCharType="separate"/>
          </w:r>
          <w:r>
            <w:rPr>
              <w:rFonts w:hint="eastAsia"/>
            </w:rPr>
            <w:t>附表2：设计变更报告单</w:t>
          </w:r>
          <w:r>
            <w:tab/>
          </w:r>
          <w:r>
            <w:fldChar w:fldCharType="end"/>
          </w:r>
        </w:p>
        <w:p>
          <w:pPr>
            <w:pStyle w:val="33"/>
            <w:tabs>
              <w:tab w:val="right" w:leader="dot" w:pos="8306"/>
            </w:tabs>
          </w:pPr>
          <w:r>
            <w:fldChar w:fldCharType="begin"/>
          </w:r>
          <w:r>
            <w:instrText xml:space="preserve"> HYPERLINK \l "_Toc13384" </w:instrText>
          </w:r>
          <w:r>
            <w:fldChar w:fldCharType="separate"/>
          </w:r>
          <w:r>
            <w:rPr>
              <w:rFonts w:hint="eastAsia"/>
            </w:rPr>
            <w:t>附表3:计划修订申请单</w:t>
          </w:r>
          <w:r>
            <w:tab/>
          </w:r>
          <w:r>
            <w:fldChar w:fldCharType="end"/>
          </w:r>
        </w:p>
        <w:p>
          <w:pPr>
            <w:pStyle w:val="33"/>
            <w:tabs>
              <w:tab w:val="right" w:leader="dot" w:pos="8306"/>
            </w:tabs>
          </w:pPr>
          <w:r>
            <w:fldChar w:fldCharType="begin"/>
          </w:r>
          <w:r>
            <w:instrText xml:space="preserve"> HYPERLINK \l "_Toc7536" </w:instrText>
          </w:r>
          <w:r>
            <w:fldChar w:fldCharType="separate"/>
          </w:r>
          <w:r>
            <w:rPr>
              <w:rFonts w:hint="eastAsia"/>
            </w:rPr>
            <w:t>附表4:项目月报表</w:t>
          </w:r>
          <w:r>
            <w:tab/>
          </w:r>
          <w:r>
            <w:fldChar w:fldCharType="end"/>
          </w:r>
        </w:p>
        <w:p>
          <w:pPr>
            <w:pStyle w:val="33"/>
            <w:tabs>
              <w:tab w:val="right" w:leader="dot" w:pos="8306"/>
            </w:tabs>
          </w:pPr>
          <w:r>
            <w:fldChar w:fldCharType="begin"/>
          </w:r>
          <w:r>
            <w:instrText xml:space="preserve"> HYPERLINK \l "_Toc2175" </w:instrText>
          </w:r>
          <w:r>
            <w:fldChar w:fldCharType="separate"/>
          </w:r>
          <w:r>
            <w:rPr>
              <w:rFonts w:hint="eastAsia"/>
            </w:rPr>
            <w:t>附表5：设计评审报告</w:t>
          </w:r>
          <w:r>
            <w:tab/>
          </w:r>
          <w:r>
            <w:fldChar w:fldCharType="end"/>
          </w:r>
        </w:p>
        <w:p>
          <w:pPr>
            <w:pStyle w:val="33"/>
            <w:tabs>
              <w:tab w:val="right" w:leader="dot" w:pos="8306"/>
            </w:tabs>
          </w:pPr>
          <w:r>
            <w:fldChar w:fldCharType="begin"/>
          </w:r>
          <w:r>
            <w:instrText xml:space="preserve"> HYPERLINK \l "_Toc31599" </w:instrText>
          </w:r>
          <w:r>
            <w:fldChar w:fldCharType="separate"/>
          </w:r>
          <w:r>
            <w:rPr>
              <w:rFonts w:hint="eastAsia"/>
            </w:rPr>
            <w:t>附表6：评审人员名单</w:t>
          </w:r>
          <w:r>
            <w:tab/>
          </w:r>
          <w:r>
            <w:fldChar w:fldCharType="end"/>
          </w:r>
        </w:p>
        <w:p>
          <w:r>
            <w:rPr>
              <w:bCs/>
              <w:lang w:val="zh-CN"/>
            </w:rPr>
            <w:fldChar w:fldCharType="end"/>
          </w:r>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pStyle w:val="61"/>
        <w:numPr>
          <w:numId w:val="0"/>
        </w:numPr>
        <w:ind w:leftChars="0"/>
      </w:pPr>
      <w:bookmarkStart w:id="12" w:name="_Toc465606253"/>
      <w:bookmarkStart w:id="13" w:name="_Toc497521678"/>
      <w:bookmarkStart w:id="14" w:name="_Toc2616"/>
      <w:r>
        <w:rPr>
          <w:rFonts w:hint="eastAsia"/>
          <w:lang w:val="en-US" w:eastAsia="zh-CN"/>
        </w:rPr>
        <w:t>1</w:t>
      </w:r>
      <w:r>
        <w:t>引言</w:t>
      </w:r>
      <w:bookmarkEnd w:id="12"/>
      <w:bookmarkEnd w:id="13"/>
      <w:bookmarkEnd w:id="14"/>
    </w:p>
    <w:p>
      <w:pPr>
        <w:pStyle w:val="63"/>
        <w:ind w:left="992" w:hanging="567"/>
      </w:pPr>
      <w:bookmarkStart w:id="15" w:name="_Toc25111"/>
      <w:bookmarkStart w:id="16" w:name="_Toc497521679"/>
      <w:bookmarkStart w:id="17" w:name="_Toc465606255"/>
      <w:r>
        <w:t>概述</w:t>
      </w:r>
      <w:bookmarkEnd w:id="15"/>
      <w:bookmarkEnd w:id="16"/>
      <w:bookmarkEnd w:id="17"/>
    </w:p>
    <w:p>
      <w:pPr>
        <w:rPr>
          <w:rFonts w:ascii="Times New Roman" w:hAnsi="Times New Roman" w:cs="Times New Roman"/>
          <w:szCs w:val="24"/>
        </w:rPr>
      </w:pPr>
      <w:r>
        <w:rPr>
          <w:rFonts w:ascii="Times New Roman" w:hAnsi="Times New Roman" w:cs="Times New Roman"/>
          <w:szCs w:val="24"/>
        </w:rPr>
        <w:t>识别项目及其可交付成果的质量要求和/或标准，并书面描述项目将如何证明</w:t>
      </w:r>
      <w:r>
        <w:rPr>
          <w:rFonts w:hint="eastAsia" w:ascii="Times New Roman" w:hAnsi="Times New Roman" w:cs="Times New Roman"/>
          <w:szCs w:val="24"/>
        </w:rPr>
        <w:t>符合质量要求和</w:t>
      </w:r>
      <w:r>
        <w:rPr>
          <w:rFonts w:ascii="Times New Roman" w:hAnsi="Times New Roman" w:cs="Times New Roman"/>
          <w:szCs w:val="24"/>
        </w:rPr>
        <w:t>/或标准的过程。</w:t>
      </w:r>
    </w:p>
    <w:p/>
    <w:p>
      <w:pPr>
        <w:pStyle w:val="63"/>
        <w:ind w:left="992" w:hanging="567"/>
      </w:pPr>
      <w:bookmarkStart w:id="18" w:name="_Toc13521"/>
      <w:bookmarkStart w:id="19" w:name="_Toc497521681"/>
      <w:r>
        <w:t>定义</w:t>
      </w:r>
      <w:bookmarkEnd w:id="18"/>
      <w:bookmarkEnd w:id="19"/>
    </w:p>
    <w:tbl>
      <w:tblPr>
        <w:tblStyle w:val="4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05"/>
        <w:gridCol w:w="58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shd w:val="clear" w:color="auto" w:fill="B4C6E7" w:themeFill="accent5" w:themeFillTint="66"/>
          </w:tcPr>
          <w:p>
            <w:pPr>
              <w:widowControl w:val="0"/>
              <w:ind w:firstLine="422"/>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专门术语</w:t>
            </w:r>
          </w:p>
        </w:tc>
        <w:tc>
          <w:tcPr>
            <w:tcW w:w="5891" w:type="dxa"/>
            <w:shd w:val="clear" w:color="auto" w:fill="B4C6E7" w:themeFill="accent5" w:themeFillTint="66"/>
          </w:tcPr>
          <w:p>
            <w:pPr>
              <w:widowControl w:val="0"/>
              <w:ind w:firstLine="422"/>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具体解释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软件</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软件（英文：</w:t>
            </w:r>
            <w:r>
              <w:rPr>
                <w:rFonts w:cs="Times New Roman" w:eastAsiaTheme="minorEastAsia"/>
                <w:kern w:val="2"/>
                <w:sz w:val="20"/>
                <w:szCs w:val="21"/>
              </w:rPr>
              <w:t>Software</w:t>
            </w:r>
            <w:r>
              <w:rPr>
                <w:rFonts w:hint="eastAsia" w:cs="Times New Roman" w:eastAsiaTheme="minorEastAsia"/>
                <w:kern w:val="2"/>
                <w:sz w:val="20"/>
                <w:szCs w:val="21"/>
              </w:rPr>
              <w:t>）是程序加文档的集合体。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软件工程</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软件工程（英文：</w:t>
            </w:r>
            <w:r>
              <w:rPr>
                <w:rFonts w:cs="Arial" w:eastAsiaTheme="minorEastAsia"/>
                <w:color w:val="333333"/>
                <w:kern w:val="2"/>
                <w:sz w:val="20"/>
                <w:szCs w:val="21"/>
                <w:shd w:val="clear" w:color="auto" w:fill="FFFFFF"/>
              </w:rPr>
              <w:t>Software Engineering</w:t>
            </w:r>
            <w:r>
              <w:rPr>
                <w:rFonts w:hint="eastAsia" w:cs="Times New Roman" w:eastAsiaTheme="minorEastAsia"/>
                <w:kern w:val="2"/>
                <w:sz w:val="20"/>
                <w:szCs w:val="21"/>
              </w:rPr>
              <w:t>）是一门研究用工程化方法构建和维护有效的、实用的和高质量的软件的学科。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程序</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（英文：</w:t>
            </w:r>
            <w:r>
              <w:rPr>
                <w:rFonts w:cs="Times New Roman" w:eastAsiaTheme="minorEastAsia"/>
                <w:kern w:val="2"/>
                <w:sz w:val="20"/>
                <w:szCs w:val="21"/>
              </w:rPr>
              <w:t>procedure</w:t>
            </w:r>
            <w:r>
              <w:rPr>
                <w:rFonts w:hint="eastAsia" w:cs="Times New Roman" w:eastAsiaTheme="minorEastAsia"/>
                <w:kern w:val="2"/>
                <w:sz w:val="20"/>
                <w:szCs w:val="21"/>
              </w:rPr>
              <w:t>）一个环节，内部嵌套着一系列复杂的列逻辑慎密的一个组件，如若一个地方出问题则会影响到整个主体（可以理解为事务）。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非移交产品</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开发集体应向本单位交出但不必向用户移交的产品（文件甚至某些程序）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cs="Times New Roman" w:eastAsiaTheme="minorEastAsia"/>
                <w:kern w:val="2"/>
                <w:sz w:val="20"/>
                <w:szCs w:val="21"/>
              </w:rPr>
              <w:t>PMP</w:t>
            </w:r>
            <w:r>
              <w:rPr>
                <w:rFonts w:hint="eastAsia" w:cs="Times New Roman" w:eastAsiaTheme="minorEastAsia"/>
                <w:kern w:val="2"/>
                <w:sz w:val="20"/>
                <w:szCs w:val="21"/>
              </w:rPr>
              <w:t>（</w:t>
            </w:r>
            <w:r>
              <w:rPr>
                <w:rFonts w:cs="Times New Roman" w:eastAsiaTheme="minorEastAsia"/>
                <w:kern w:val="2"/>
                <w:sz w:val="20"/>
                <w:szCs w:val="21"/>
              </w:rPr>
              <w:t>Project Master Plan</w:t>
            </w:r>
            <w:r>
              <w:rPr>
                <w:rFonts w:hint="eastAsia" w:cs="Times New Roman" w:eastAsiaTheme="minorEastAsia"/>
                <w:kern w:val="2"/>
                <w:sz w:val="20"/>
                <w:szCs w:val="21"/>
              </w:rPr>
              <w:t>）</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本项目总体计划英文标识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cs="Times New Roman" w:eastAsiaTheme="minorEastAsia"/>
                <w:kern w:val="2"/>
                <w:sz w:val="20"/>
                <w:szCs w:val="21"/>
              </w:rPr>
              <w:t>RSA</w:t>
            </w:r>
            <w:r>
              <w:rPr>
                <w:rFonts w:hint="eastAsia" w:cs="Times New Roman" w:eastAsiaTheme="minorEastAsia"/>
                <w:kern w:val="2"/>
                <w:sz w:val="20"/>
                <w:szCs w:val="21"/>
              </w:rPr>
              <w:t>（</w:t>
            </w:r>
            <w:r>
              <w:rPr>
                <w:rFonts w:cs="Times New Roman" w:eastAsiaTheme="minorEastAsia"/>
                <w:kern w:val="2"/>
                <w:sz w:val="20"/>
                <w:szCs w:val="21"/>
              </w:rPr>
              <w:t xml:space="preserve">Rational </w:t>
            </w:r>
            <w:r>
              <w:rPr>
                <w:rFonts w:hint="eastAsia" w:cs="Times New Roman" w:eastAsiaTheme="minorEastAsia"/>
                <w:kern w:val="2"/>
                <w:sz w:val="20"/>
                <w:szCs w:val="21"/>
              </w:rPr>
              <w:t>S</w:t>
            </w:r>
            <w:r>
              <w:rPr>
                <w:rFonts w:cs="Times New Roman" w:eastAsiaTheme="minorEastAsia"/>
                <w:kern w:val="2"/>
                <w:sz w:val="20"/>
                <w:szCs w:val="21"/>
              </w:rPr>
              <w:t>oftware  Architect</w:t>
            </w:r>
            <w:r>
              <w:rPr>
                <w:rFonts w:hint="eastAsia" w:cs="Times New Roman" w:eastAsiaTheme="minorEastAsia"/>
                <w:kern w:val="2"/>
                <w:sz w:val="20"/>
                <w:szCs w:val="21"/>
              </w:rPr>
              <w:t>）</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是一个高级而又全面的应用程序设计、建模和开发工具</w:t>
            </w:r>
            <w:r>
              <w:rPr>
                <w:rFonts w:cs="Times New Roman" w:hAnsiTheme="minorHAnsi"/>
                <w:kern w:val="2"/>
                <w:sz w:val="20"/>
                <w:szCs w:val="21"/>
              </w:rPr>
              <w:t>,</w:t>
            </w:r>
            <w:r>
              <w:rPr>
                <w:rFonts w:hint="eastAsia" w:cs="Times New Roman" w:eastAsiaTheme="minorEastAsia"/>
                <w:kern w:val="2"/>
                <w:sz w:val="20"/>
                <w:szCs w:val="21"/>
              </w:rPr>
              <w:t>用于实现端到端的软件交付。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eastAsiaTheme="minorEastAsia"/>
                <w:kern w:val="2"/>
                <w:sz w:val="20"/>
                <w:szCs w:val="21"/>
              </w:rPr>
            </w:pPr>
            <w:r>
              <w:rPr>
                <w:rFonts w:hint="eastAsia" w:cs="Times New Roman" w:eastAsiaTheme="minorEastAsia"/>
                <w:kern w:val="2"/>
                <w:sz w:val="20"/>
                <w:szCs w:val="21"/>
              </w:rPr>
              <w:t>QGP（Quality Guarantee Plan）</w:t>
            </w:r>
          </w:p>
        </w:tc>
        <w:tc>
          <w:tcPr>
            <w:tcW w:w="5891" w:type="dxa"/>
          </w:tcPr>
          <w:p>
            <w:pPr>
              <w:widowControl w:val="0"/>
              <w:rPr>
                <w:rFonts w:cs="Times New Roman" w:eastAsiaTheme="minorEastAsia"/>
                <w:kern w:val="2"/>
                <w:sz w:val="20"/>
                <w:szCs w:val="21"/>
              </w:rPr>
            </w:pPr>
            <w:r>
              <w:rPr>
                <w:rFonts w:hint="eastAsia" w:cs="Times New Roman" w:eastAsiaTheme="minorEastAsia"/>
                <w:kern w:val="2"/>
                <w:sz w:val="20"/>
                <w:szCs w:val="21"/>
              </w:rPr>
              <w:t>质量保证计划是指在整个工程执行过程中，如何保证工程的质量满足合同和标书规定的有关质量保证方面的文件，包括设计、生产、施工、培训等过程中的质量保证，每项内容的质量保证措施，如何设立质量控制点，如何进行质量控制的操作等。</w:t>
            </w:r>
          </w:p>
        </w:tc>
      </w:tr>
    </w:tbl>
    <w:p/>
    <w:p>
      <w:pPr>
        <w:pStyle w:val="63"/>
        <w:ind w:left="992" w:hanging="567"/>
      </w:pPr>
      <w:bookmarkStart w:id="20" w:name="_Toc465606257"/>
      <w:bookmarkStart w:id="21" w:name="_Toc24206"/>
      <w:bookmarkStart w:id="22" w:name="_Toc497521682"/>
      <w:r>
        <w:t>参考文献</w:t>
      </w:r>
      <w:bookmarkEnd w:id="20"/>
      <w:bookmarkEnd w:id="21"/>
      <w:bookmarkEnd w:id="22"/>
    </w:p>
    <w:p>
      <w:r>
        <w:t>[</w:t>
      </w:r>
      <w:r>
        <w:rPr>
          <w:rFonts w:hint="eastAsia"/>
        </w:rPr>
        <w:t>1</w:t>
      </w:r>
      <w:r>
        <w:t>] PRD201</w:t>
      </w:r>
      <w:r>
        <w:rPr>
          <w:rFonts w:hint="eastAsia"/>
        </w:rPr>
        <w:t>8</w:t>
      </w:r>
      <w:r>
        <w:t>-G0</w:t>
      </w:r>
      <w:r>
        <w:rPr>
          <w:rFonts w:hint="eastAsia"/>
        </w:rPr>
        <w:t>7</w:t>
      </w:r>
      <w:r>
        <w:t>-文档编写说明</w:t>
      </w:r>
    </w:p>
    <w:p>
      <w:r>
        <w:t>[</w:t>
      </w:r>
      <w:r>
        <w:rPr>
          <w:rFonts w:hint="eastAsia"/>
        </w:rPr>
        <w:t>2</w:t>
      </w:r>
      <w:r>
        <w:t xml:space="preserve">] 张海藩,牟永敏.软件工程导论（第六版） </w:t>
      </w:r>
    </w:p>
    <w:p>
      <w:r>
        <w:t>[</w:t>
      </w:r>
      <w:r>
        <w:rPr>
          <w:rFonts w:hint="eastAsia"/>
        </w:rPr>
        <w:t>3</w:t>
      </w:r>
      <w:r>
        <w:t>] GB</w:t>
      </w:r>
      <w:r>
        <w:rPr>
          <w:rFonts w:hint="eastAsia"/>
        </w:rPr>
        <w:t>/</w:t>
      </w:r>
      <w:r>
        <w:t>T-8567-2006.国标《计算机软件文档编制规范》</w:t>
      </w:r>
    </w:p>
    <w:p>
      <w:r>
        <w:t>[</w:t>
      </w:r>
      <w:r>
        <w:rPr>
          <w:rFonts w:hint="eastAsia"/>
        </w:rPr>
        <w:t>4</w:t>
      </w:r>
      <w:r>
        <w:t>] GB/T19000—2008/ISO9000.国标《质量管理体系 基础和术语》</w:t>
      </w:r>
    </w:p>
    <w:p>
      <w:r>
        <w:t>[</w:t>
      </w:r>
      <w:r>
        <w:rPr>
          <w:rFonts w:hint="eastAsia"/>
        </w:rPr>
        <w:t>5</w:t>
      </w:r>
      <w:r>
        <w:t xml:space="preserve">] </w:t>
      </w:r>
      <w:r>
        <w:rPr>
          <w:rFonts w:hint="eastAsia"/>
        </w:rPr>
        <w:t>PRD2018-G07-</w:t>
      </w:r>
      <w:r>
        <w:t>可行性</w:t>
      </w:r>
      <w:r>
        <w:rPr>
          <w:rFonts w:hint="eastAsia"/>
        </w:rPr>
        <w:t>分析报告</w:t>
      </w:r>
    </w:p>
    <w:p>
      <w:r>
        <w:t>[</w:t>
      </w:r>
      <w:r>
        <w:rPr>
          <w:rFonts w:hint="eastAsia"/>
        </w:rPr>
        <w:t>6</w:t>
      </w:r>
      <w:r>
        <w:t>] 项目管理知识体系指南（PMBOK 指南</w:t>
      </w:r>
      <w:r>
        <w:rPr>
          <w:rFonts w:hint="eastAsia"/>
        </w:rPr>
        <w:t>2017版</w:t>
      </w:r>
      <w:r>
        <w:t>)/项目管理协会</w:t>
      </w:r>
      <w:r>
        <w:rPr>
          <w:rFonts w:hint="eastAsia"/>
        </w:rPr>
        <w:t xml:space="preserve"> 第六版</w:t>
      </w:r>
    </w:p>
    <w:p>
      <w:r>
        <w:t>[</w:t>
      </w:r>
      <w:r>
        <w:rPr>
          <w:rFonts w:hint="eastAsia"/>
        </w:rPr>
        <w:t>7</w:t>
      </w:r>
      <w:r>
        <w:t xml:space="preserve">] </w:t>
      </w:r>
      <w:r>
        <w:rPr>
          <w:rFonts w:hint="eastAsia"/>
        </w:rPr>
        <w:t>秦航，杨强.软件质量保证与测试（第2版）</w:t>
      </w:r>
    </w:p>
    <w:p/>
    <w:p>
      <w:pPr>
        <w:pStyle w:val="61"/>
      </w:pPr>
      <w:bookmarkStart w:id="23" w:name="_Toc465606258"/>
      <w:bookmarkStart w:id="24" w:name="_Toc10442"/>
      <w:bookmarkStart w:id="25" w:name="_Toc497521683"/>
      <w:r>
        <w:t>管理</w:t>
      </w:r>
      <w:bookmarkEnd w:id="23"/>
      <w:bookmarkEnd w:id="24"/>
      <w:bookmarkEnd w:id="25"/>
    </w:p>
    <w:p>
      <w:pPr>
        <w:pStyle w:val="63"/>
        <w:ind w:left="992" w:hanging="567"/>
      </w:pPr>
      <w:bookmarkStart w:id="26" w:name="_Toc497521684"/>
      <w:bookmarkStart w:id="27" w:name="_Toc11308"/>
      <w:bookmarkStart w:id="28" w:name="_Toc465606259"/>
      <w:r>
        <w:t>组织</w:t>
      </w:r>
      <w:bookmarkEnd w:id="26"/>
      <w:bookmarkEnd w:id="27"/>
      <w:bookmarkEnd w:id="28"/>
    </w:p>
    <w:p>
      <w:pPr>
        <w:rPr>
          <w:rFonts w:hint="eastAsia"/>
        </w:rPr>
      </w:pPr>
      <w:r>
        <mc:AlternateContent>
          <mc:Choice Requires="wpc">
            <w:drawing>
              <wp:inline distT="0" distB="0" distL="114300" distR="114300">
                <wp:extent cx="5274310" cy="2413635"/>
                <wp:effectExtent l="0" t="0" r="2540" b="0"/>
                <wp:docPr id="5" name="画布 5"/>
                <wp:cNvGraphicFramePr/>
                <a:graphic xmlns:a="http://schemas.openxmlformats.org/drawingml/2006/main">
                  <a:graphicData uri="http://schemas.microsoft.com/office/word/2010/wordprocessingCanvas">
                    <wpc:wpc>
                      <wpc:bg/>
                      <wpc:whole/>
                      <wps:wsp>
                        <wps:cNvPr id="166" name=" 166"/>
                        <wps:cNvSpPr/>
                        <wps:spPr>
                          <a:xfrm>
                            <a:off x="2094230" y="201295"/>
                            <a:ext cx="929640" cy="350520"/>
                          </a:xfrm>
                          <a:prstGeom prst="rect">
                            <a:avLst/>
                          </a:prstGeom>
                          <a:noFill/>
                          <a:ln w="12700" cap="flat" cmpd="sng" algn="ctr">
                            <a:noFill/>
                            <a:prstDash val="solid"/>
                            <a:miter lim="800000"/>
                          </a:ln>
                          <a:effectLst/>
                        </wps:spPr>
                        <wps:bodyPr anchor="ctr">
                          <a:scene3d>
                            <a:camera prst="orthographicFront"/>
                            <a:lightRig rig="threePt" dir="t"/>
                          </a:scene3d>
                          <a:sp3d>
                            <a:contourClr>
                              <a:srgbClr val="FFFFFF"/>
                            </a:contourClr>
                          </a:sp3d>
                        </wps:bodyPr>
                      </wps:wsp>
                      <wps:wsp>
                        <wps:cNvPr id="6" name="矩形 6"/>
                        <wps:cNvSpPr/>
                        <wps:spPr>
                          <a:xfrm>
                            <a:off x="2086610" y="154305"/>
                            <a:ext cx="1031240" cy="326390"/>
                          </a:xfrm>
                          <a:prstGeom prst="rect">
                            <a:avLst/>
                          </a:prstGeom>
                          <a:noFill/>
                          <a:ln w="28575" cap="flat" cmpd="sng" algn="ctr">
                            <a:solidFill>
                              <a:srgbClr val="5B9BD5">
                                <a:shade val="50000"/>
                              </a:srgbClr>
                            </a:solidFill>
                            <a:prstDash val="solid"/>
                            <a:miter lim="800000"/>
                          </a:ln>
                          <a:effectLst/>
                        </wps:spPr>
                        <wps:txbx>
                          <w:txbxContent>
                            <w:p>
                              <w:pPr>
                                <w:jc w:val="center"/>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质量保证小组</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矩形 7"/>
                        <wps:cNvSpPr/>
                        <wps:spPr>
                          <a:xfrm>
                            <a:off x="116205" y="917575"/>
                            <a:ext cx="793750" cy="501650"/>
                          </a:xfrm>
                          <a:prstGeom prst="rect">
                            <a:avLst/>
                          </a:prstGeom>
                          <a:noFill/>
                          <a:ln w="28575" cap="flat" cmpd="sng" algn="ctr">
                            <a:solidFill>
                              <a:srgbClr val="5B9BD5">
                                <a:shade val="50000"/>
                              </a:srgbClr>
                            </a:solidFill>
                            <a:prstDash val="solid"/>
                            <a:miter lim="800000"/>
                          </a:ln>
                          <a:effectLst/>
                        </wps:spPr>
                        <wps:txbx>
                          <w:txbxContent>
                            <w:p>
                              <w:pPr>
                                <w:jc w:val="both"/>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质量保证计划制定与实施</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矩形 12"/>
                        <wps:cNvSpPr/>
                        <wps:spPr>
                          <a:xfrm>
                            <a:off x="1148080" y="918210"/>
                            <a:ext cx="793750" cy="501650"/>
                          </a:xfrm>
                          <a:prstGeom prst="rect">
                            <a:avLst/>
                          </a:prstGeom>
                          <a:noFill/>
                          <a:ln w="28575" cap="flat" cmpd="sng" algn="ctr">
                            <a:solidFill>
                              <a:srgbClr val="5B9BD5">
                                <a:shade val="50000"/>
                              </a:srgbClr>
                            </a:solidFill>
                            <a:prstDash val="solid"/>
                            <a:miter lim="800000"/>
                          </a:ln>
                          <a:effectLst/>
                        </wps:spPr>
                        <wps:txbx>
                          <w:txbxContent>
                            <w:p>
                              <w:pPr>
                                <w:jc w:val="center"/>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审核实施流程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13"/>
                        <wps:cNvSpPr/>
                        <wps:spPr>
                          <a:xfrm>
                            <a:off x="2203450" y="917575"/>
                            <a:ext cx="793750" cy="501650"/>
                          </a:xfrm>
                          <a:prstGeom prst="rect">
                            <a:avLst/>
                          </a:prstGeom>
                          <a:noFill/>
                          <a:ln w="28575" cap="flat" cmpd="sng" algn="ctr">
                            <a:solidFill>
                              <a:srgbClr val="5B9BD5">
                                <a:shade val="50000"/>
                              </a:srgbClr>
                            </a:solidFill>
                            <a:prstDash val="solid"/>
                            <a:miter lim="800000"/>
                          </a:ln>
                          <a:effectLst/>
                        </wps:spPr>
                        <wps:txbx>
                          <w:txbxContent>
                            <w:p>
                              <w:pPr>
                                <w:jc w:val="center"/>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组内配置管理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矩形 14"/>
                        <wps:cNvSpPr/>
                        <wps:spPr>
                          <a:xfrm>
                            <a:off x="3252470" y="918210"/>
                            <a:ext cx="793750" cy="501650"/>
                          </a:xfrm>
                          <a:prstGeom prst="rect">
                            <a:avLst/>
                          </a:prstGeom>
                          <a:noFill/>
                          <a:ln w="28575" cap="flat" cmpd="sng" algn="ctr">
                            <a:solidFill>
                              <a:srgbClr val="5B9BD5">
                                <a:shade val="50000"/>
                              </a:srgbClr>
                            </a:solidFill>
                            <a:prstDash val="solid"/>
                            <a:miter lim="800000"/>
                          </a:ln>
                          <a:effectLst/>
                        </wps:spPr>
                        <wps:txbx>
                          <w:txbxContent>
                            <w:p>
                              <w:pPr>
                                <w:jc w:val="center"/>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监督计划实施</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矩形 15"/>
                        <wps:cNvSpPr/>
                        <wps:spPr>
                          <a:xfrm>
                            <a:off x="4236085" y="917575"/>
                            <a:ext cx="975995" cy="501650"/>
                          </a:xfrm>
                          <a:prstGeom prst="rect">
                            <a:avLst/>
                          </a:prstGeom>
                          <a:noFill/>
                          <a:ln w="28575" cap="flat" cmpd="sng" algn="ctr">
                            <a:solidFill>
                              <a:srgbClr val="5B9BD5">
                                <a:shade val="50000"/>
                              </a:srgbClr>
                            </a:solidFill>
                            <a:prstDash val="solid"/>
                            <a:miter lim="800000"/>
                          </a:ln>
                          <a:effectLst/>
                        </wps:spPr>
                        <wps:txbx>
                          <w:txbxContent>
                            <w:p>
                              <w:pPr>
                                <w:jc w:val="center"/>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参与评审并给出建议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矩形 16"/>
                        <wps:cNvSpPr/>
                        <wps:spPr>
                          <a:xfrm>
                            <a:off x="210185" y="1847215"/>
                            <a:ext cx="619125" cy="296545"/>
                          </a:xfrm>
                          <a:prstGeom prst="rect">
                            <a:avLst/>
                          </a:prstGeom>
                          <a:noFill/>
                          <a:ln w="28575" cap="flat" cmpd="sng" algn="ctr">
                            <a:solidFill>
                              <a:srgbClr val="5B9BD5">
                                <a:shade val="50000"/>
                              </a:srgbClr>
                            </a:solidFill>
                            <a:prstDash val="solid"/>
                            <a:miter lim="800000"/>
                          </a:ln>
                          <a:effectLst/>
                        </wps:spPr>
                        <wps:txbx>
                          <w:txbxContent>
                            <w:p>
                              <w:pPr>
                                <w:jc w:val="both"/>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张荣阳</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矩形 17"/>
                        <wps:cNvSpPr/>
                        <wps:spPr>
                          <a:xfrm>
                            <a:off x="1239520" y="1846580"/>
                            <a:ext cx="619125" cy="296545"/>
                          </a:xfrm>
                          <a:prstGeom prst="rect">
                            <a:avLst/>
                          </a:prstGeom>
                          <a:noFill/>
                          <a:ln w="28575" cap="flat" cmpd="sng" algn="ctr">
                            <a:solidFill>
                              <a:srgbClr val="5B9BD5">
                                <a:shade val="50000"/>
                              </a:srgbClr>
                            </a:solidFill>
                            <a:prstDash val="solid"/>
                            <a:miter lim="800000"/>
                          </a:ln>
                          <a:effectLst/>
                        </wps:spPr>
                        <wps:txbx>
                          <w:txbxContent>
                            <w:p>
                              <w:pPr>
                                <w:jc w:val="both"/>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林翼力</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矩形 18"/>
                        <wps:cNvSpPr/>
                        <wps:spPr>
                          <a:xfrm>
                            <a:off x="2289810" y="1854200"/>
                            <a:ext cx="619125" cy="296545"/>
                          </a:xfrm>
                          <a:prstGeom prst="rect">
                            <a:avLst/>
                          </a:prstGeom>
                          <a:noFill/>
                          <a:ln w="28575" cap="flat" cmpd="sng" algn="ctr">
                            <a:solidFill>
                              <a:srgbClr val="5B9BD5">
                                <a:shade val="50000"/>
                              </a:srgbClr>
                            </a:solidFill>
                            <a:prstDash val="solid"/>
                            <a:miter lim="800000"/>
                          </a:ln>
                          <a:effectLst/>
                        </wps:spPr>
                        <wps:txbx>
                          <w:txbxContent>
                            <w:p>
                              <w:pPr>
                                <w:jc w:val="both"/>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刘  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矩形 19"/>
                        <wps:cNvSpPr/>
                        <wps:spPr>
                          <a:xfrm>
                            <a:off x="3344545" y="1854200"/>
                            <a:ext cx="619125" cy="296545"/>
                          </a:xfrm>
                          <a:prstGeom prst="rect">
                            <a:avLst/>
                          </a:prstGeom>
                          <a:noFill/>
                          <a:ln w="28575" cap="flat" cmpd="sng" algn="ctr">
                            <a:solidFill>
                              <a:srgbClr val="5B9BD5">
                                <a:shade val="50000"/>
                              </a:srgbClr>
                            </a:solidFill>
                            <a:prstDash val="solid"/>
                            <a:miter lim="800000"/>
                          </a:ln>
                          <a:effectLst/>
                        </wps:spPr>
                        <wps:txbx>
                          <w:txbxContent>
                            <w:p>
                              <w:pPr>
                                <w:jc w:val="both"/>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赵伟宏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 name="矩形 20"/>
                        <wps:cNvSpPr/>
                        <wps:spPr>
                          <a:xfrm>
                            <a:off x="4420235" y="1854835"/>
                            <a:ext cx="619125" cy="296545"/>
                          </a:xfrm>
                          <a:prstGeom prst="rect">
                            <a:avLst/>
                          </a:prstGeom>
                          <a:noFill/>
                          <a:ln w="28575" cap="flat" cmpd="sng" algn="ctr">
                            <a:solidFill>
                              <a:srgbClr val="5B9BD5">
                                <a:shade val="50000"/>
                              </a:srgbClr>
                            </a:solidFill>
                            <a:prstDash val="solid"/>
                            <a:miter lim="800000"/>
                          </a:ln>
                          <a:effectLst/>
                        </wps:spPr>
                        <wps:txbx>
                          <w:txbxContent>
                            <w:p>
                              <w:pPr>
                                <w:jc w:val="both"/>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陈  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肘形连接符 23"/>
                        <wps:cNvCnPr/>
                        <wps:spPr>
                          <a:xfrm rot="5400000">
                            <a:off x="1339215" y="-350520"/>
                            <a:ext cx="436880" cy="2089150"/>
                          </a:xfrm>
                          <a:prstGeom prst="bentConnector3">
                            <a:avLst>
                              <a:gd name="adj1" fmla="val 50000"/>
                            </a:avLst>
                          </a:prstGeom>
                          <a:noFill/>
                          <a:ln w="6350" cap="flat" cmpd="sng" algn="ctr">
                            <a:solidFill>
                              <a:sysClr val="windowText" lastClr="000000"/>
                            </a:solidFill>
                            <a:prstDash val="solid"/>
                            <a:miter lim="800000"/>
                            <a:tailEnd type="arrow"/>
                          </a:ln>
                          <a:effectLst/>
                        </wps:spPr>
                        <wps:bodyPr/>
                      </wps:wsp>
                      <wps:wsp>
                        <wps:cNvPr id="24" name="肘形连接符 24"/>
                        <wps:cNvCnPr>
                          <a:stCxn id="6" idx="2"/>
                          <a:endCxn id="12" idx="0"/>
                        </wps:cNvCnPr>
                        <wps:spPr>
                          <a:xfrm rot="5400000">
                            <a:off x="1854835" y="170180"/>
                            <a:ext cx="437515" cy="1057275"/>
                          </a:xfrm>
                          <a:prstGeom prst="bentConnector3">
                            <a:avLst>
                              <a:gd name="adj1" fmla="val 50073"/>
                            </a:avLst>
                          </a:prstGeom>
                          <a:noFill/>
                          <a:ln w="6350" cap="flat" cmpd="sng" algn="ctr">
                            <a:solidFill>
                              <a:sysClr val="windowText" lastClr="000000"/>
                            </a:solidFill>
                            <a:prstDash val="solid"/>
                            <a:miter lim="800000"/>
                            <a:tailEnd type="arrow"/>
                          </a:ln>
                          <a:effectLst/>
                        </wps:spPr>
                        <wps:bodyPr/>
                      </wps:wsp>
                      <wps:wsp>
                        <wps:cNvPr id="25" name="肘形连接符 25"/>
                        <wps:cNvCnPr>
                          <a:stCxn id="6" idx="2"/>
                          <a:endCxn id="14" idx="0"/>
                        </wps:cNvCnPr>
                        <wps:spPr>
                          <a:xfrm rot="5400000" flipV="1">
                            <a:off x="2907030" y="175260"/>
                            <a:ext cx="437515" cy="1047115"/>
                          </a:xfrm>
                          <a:prstGeom prst="bentConnector3">
                            <a:avLst>
                              <a:gd name="adj1" fmla="val 50073"/>
                            </a:avLst>
                          </a:prstGeom>
                          <a:noFill/>
                          <a:ln w="6350" cap="flat" cmpd="sng" algn="ctr">
                            <a:solidFill>
                              <a:sysClr val="windowText" lastClr="000000"/>
                            </a:solidFill>
                            <a:prstDash val="solid"/>
                            <a:miter lim="800000"/>
                            <a:tailEnd type="arrow"/>
                          </a:ln>
                          <a:effectLst/>
                        </wps:spPr>
                        <wps:bodyPr/>
                      </wps:wsp>
                      <wps:wsp>
                        <wps:cNvPr id="26" name="肘形连接符 26"/>
                        <wps:cNvCnPr/>
                        <wps:spPr>
                          <a:xfrm rot="5400000" flipV="1">
                            <a:off x="3444875" y="-365760"/>
                            <a:ext cx="436880" cy="2122170"/>
                          </a:xfrm>
                          <a:prstGeom prst="bentConnector3">
                            <a:avLst>
                              <a:gd name="adj1" fmla="val 50000"/>
                            </a:avLst>
                          </a:prstGeom>
                          <a:noFill/>
                          <a:ln w="6350" cap="flat" cmpd="sng" algn="ctr">
                            <a:solidFill>
                              <a:sysClr val="windowText" lastClr="000000"/>
                            </a:solidFill>
                            <a:prstDash val="solid"/>
                            <a:miter lim="800000"/>
                            <a:tailEnd type="arrow"/>
                          </a:ln>
                          <a:effectLst/>
                        </wps:spPr>
                        <wps:bodyPr/>
                      </wps:wsp>
                      <wps:wsp>
                        <wps:cNvPr id="27" name="直接箭头连接符 27"/>
                        <wps:cNvCnPr>
                          <a:stCxn id="6" idx="2"/>
                          <a:endCxn id="13" idx="0"/>
                        </wps:cNvCnPr>
                        <wps:spPr>
                          <a:xfrm flipH="1">
                            <a:off x="2600325" y="480695"/>
                            <a:ext cx="1905" cy="436880"/>
                          </a:xfrm>
                          <a:prstGeom prst="straightConnector1">
                            <a:avLst/>
                          </a:prstGeom>
                          <a:noFill/>
                          <a:ln w="6350" cap="flat" cmpd="sng" algn="ctr">
                            <a:solidFill>
                              <a:sysClr val="windowText" lastClr="000000"/>
                            </a:solidFill>
                            <a:prstDash val="solid"/>
                            <a:miter lim="800000"/>
                            <a:tailEnd type="arrow"/>
                          </a:ln>
                          <a:effectLst/>
                        </wps:spPr>
                        <wps:bodyPr/>
                      </wps:wsp>
                      <wps:wsp>
                        <wps:cNvPr id="28" name="直接箭头连接符 28"/>
                        <wps:cNvCnPr>
                          <a:stCxn id="7" idx="2"/>
                          <a:endCxn id="16" idx="0"/>
                        </wps:cNvCnPr>
                        <wps:spPr>
                          <a:xfrm>
                            <a:off x="513080" y="1419225"/>
                            <a:ext cx="6985" cy="427990"/>
                          </a:xfrm>
                          <a:prstGeom prst="straightConnector1">
                            <a:avLst/>
                          </a:prstGeom>
                          <a:noFill/>
                          <a:ln w="6350" cap="flat" cmpd="sng" algn="ctr">
                            <a:solidFill>
                              <a:sysClr val="windowText" lastClr="000000"/>
                            </a:solidFill>
                            <a:prstDash val="solid"/>
                            <a:miter lim="800000"/>
                            <a:tailEnd type="arrow"/>
                          </a:ln>
                          <a:effectLst/>
                        </wps:spPr>
                        <wps:bodyPr/>
                      </wps:wsp>
                      <wps:wsp>
                        <wps:cNvPr id="29" name="直接箭头连接符 29"/>
                        <wps:cNvCnPr>
                          <a:stCxn id="12" idx="2"/>
                          <a:endCxn id="17" idx="0"/>
                        </wps:cNvCnPr>
                        <wps:spPr>
                          <a:xfrm>
                            <a:off x="1544955" y="1419860"/>
                            <a:ext cx="4445" cy="426720"/>
                          </a:xfrm>
                          <a:prstGeom prst="straightConnector1">
                            <a:avLst/>
                          </a:prstGeom>
                          <a:noFill/>
                          <a:ln w="6350" cap="flat" cmpd="sng" algn="ctr">
                            <a:solidFill>
                              <a:sysClr val="windowText" lastClr="000000"/>
                            </a:solidFill>
                            <a:prstDash val="solid"/>
                            <a:miter lim="800000"/>
                            <a:tailEnd type="arrow"/>
                          </a:ln>
                          <a:effectLst/>
                        </wps:spPr>
                        <wps:bodyPr/>
                      </wps:wsp>
                      <wps:wsp>
                        <wps:cNvPr id="30" name="直接箭头连接符 30"/>
                        <wps:cNvCnPr>
                          <a:stCxn id="13" idx="2"/>
                          <a:endCxn id="18" idx="0"/>
                        </wps:cNvCnPr>
                        <wps:spPr>
                          <a:xfrm flipH="1">
                            <a:off x="2599690" y="1419225"/>
                            <a:ext cx="635" cy="434975"/>
                          </a:xfrm>
                          <a:prstGeom prst="straightConnector1">
                            <a:avLst/>
                          </a:prstGeom>
                          <a:noFill/>
                          <a:ln w="6350" cap="flat" cmpd="sng" algn="ctr">
                            <a:solidFill>
                              <a:sysClr val="windowText" lastClr="000000"/>
                            </a:solidFill>
                            <a:prstDash val="solid"/>
                            <a:miter lim="800000"/>
                            <a:tailEnd type="arrow"/>
                          </a:ln>
                          <a:effectLst/>
                        </wps:spPr>
                        <wps:bodyPr/>
                      </wps:wsp>
                      <wps:wsp>
                        <wps:cNvPr id="31" name="直接箭头连接符 31"/>
                        <wps:cNvCnPr>
                          <a:stCxn id="14" idx="2"/>
                          <a:endCxn id="19" idx="0"/>
                        </wps:cNvCnPr>
                        <wps:spPr>
                          <a:xfrm>
                            <a:off x="3649345" y="1419860"/>
                            <a:ext cx="5080" cy="434340"/>
                          </a:xfrm>
                          <a:prstGeom prst="straightConnector1">
                            <a:avLst/>
                          </a:prstGeom>
                          <a:noFill/>
                          <a:ln w="6350" cap="flat" cmpd="sng" algn="ctr">
                            <a:solidFill>
                              <a:sysClr val="windowText" lastClr="000000"/>
                            </a:solidFill>
                            <a:prstDash val="solid"/>
                            <a:miter lim="800000"/>
                            <a:tailEnd type="arrow"/>
                          </a:ln>
                          <a:effectLst/>
                        </wps:spPr>
                        <wps:bodyPr/>
                      </wps:wsp>
                      <wps:wsp>
                        <wps:cNvPr id="32" name="直接箭头连接符 32"/>
                        <wps:cNvCnPr>
                          <a:stCxn id="15" idx="2"/>
                          <a:endCxn id="20" idx="0"/>
                        </wps:cNvCnPr>
                        <wps:spPr>
                          <a:xfrm>
                            <a:off x="4724400" y="1419225"/>
                            <a:ext cx="5715" cy="435610"/>
                          </a:xfrm>
                          <a:prstGeom prst="straightConnector1">
                            <a:avLst/>
                          </a:prstGeom>
                          <a:noFill/>
                          <a:ln w="6350" cap="flat" cmpd="sng" algn="ctr">
                            <a:solidFill>
                              <a:sysClr val="windowText" lastClr="000000"/>
                            </a:solidFill>
                            <a:prstDash val="solid"/>
                            <a:miter lim="800000"/>
                            <a:tailEnd type="arrow"/>
                          </a:ln>
                          <a:effectLst/>
                        </wps:spPr>
                        <wps:bodyPr/>
                      </wps:wsp>
                    </wpc:wpc>
                  </a:graphicData>
                </a:graphic>
              </wp:inline>
            </w:drawing>
          </mc:Choice>
          <mc:Fallback>
            <w:pict>
              <v:group id="_x0000_s1026" o:spid="_x0000_s1026" o:spt="203" style="height:190.05pt;width:415.3pt;" coordsize="5274310,2413635" editas="canvas" o:gfxdata="UEsDBAoAAAAAAIdO4kAAAAAAAAAAAAAAAAAEAAAAZHJzL1BLAwQUAAAACACHTuJALZOZ5NYAAAAF&#10;AQAADwAAAGRycy9kb3ducmV2LnhtbE2PQUvDQBCF74L/YRnBi9jdWCghZtNDQSwiFFPteZudJqHZ&#10;2TS7Teq/d/RiLwOP93jvm3x5cZ0YcQitJw3JTIFAqrxtqdbwuX15TEGEaMiazhNq+MYAy+L2JjeZ&#10;9RN94FjGWnAJhcxoaGLsMylD1aAzYeZ7JPYOfnAmshxqaQczcbnr5JNSC+lMS7zQmB5XDVbH8uw0&#10;TNVm3G3fX+XmYbf2dFqfVuXXm9b3d4l6BhHxEv/D8IvP6FAw096fyQbRaeBH4t9lL52rBYi9hnmq&#10;EpBFLq/pix9QSwMEFAAAAAgAh07iQKchc3jVBwAAYEEAAA4AAABkcnMvZTJvRG9jLnhtbO1cz4/b&#10;xhW+B+j/QPAeizP8LXgdOOusG8BIjDpJz7MkJbGgOOyQa+3mmNx76qFAgQYIkgIFkp5yKFAE+Wtc&#10;58/o94ZDipa0u9LGsHcN7kFL8ceQ8+b73pv35qPuf3C+LKznmapzWR7Z7J5jW1mZyDQv50f255+d&#10;vB/ZVt2IMhWFLLMj+yKr7Q8e/O69+6tqmnG5kEWaKQuNlPV0VR3Zi6apppNJnSyypajvySorcXAm&#10;1VI0+Krmk1SJFVpfFhPuOMFkJVVaKZlkdY29j9qD9gPd/myWJc2ns1mdNVZxZOPZGv2p9OcpfU4e&#10;3BfTuRLVIk/MY4gbPMVS5CVu2jf1SDTCOlP5VlPLPFGylrPmXiKXEzmb5Umm+4DeMGejN4+VPKt0&#10;X+bT1bzqzQTTbtjpxs0mnzx/qqw8PbJ92yrFEkP08q//ffGfry2fbLOq5lOc8lhVz6qnyuyYt9+o&#10;u+cztaT/6Ih1rq160Vs1O2+sBDt9Hnoug/ETHOMecwNXty2myQKDs3Vdsvjomisn3Y0n9Hz946wq&#10;YKhem6n+bWZ6thBVpq1fkw2MmVgQdIayaFvbRJ/QW6ie1jDWDvNwJ/a4C0uQIRzGY2OHzlIxjwPP&#10;GMr1HZ9rfPa9FdNK1c3jTC4t2jiyFeCtUSeeP6kbPAlO7U6h25fyJC8K7BfTorRW4CcPHWpfgGmz&#10;QjTYXFYY+7qc25Yo5qBw0ijd5OBaavKRqBfWcwEW1bLI05Y3y7wBeYt8eWRHDv3RbjxDUdItM00/&#10;82A0Nq1VaOtUphewpyiThQQZu3vWSVZmbkoXJ4CiEqafUjULaUh6omTZtLcv8vmi+UM+t1QORjQL&#10;lWVP0aU0R5P6FDzKoMm6Mk2jAXmmjgs9RLWan2Kz7duJ/jO9SAbnUUv6ciCue3x01SCOePIGoNcD&#10;7+U3/3rx87fWoeCLgoBoCPAx33OdDfAxx2W8Rx8P3Lgbzo7kHbRuij4e+SG8zD7o0yAj8BIWXhki&#10;/8P4w0e+hmi9EGnWDpw/QJ85XSPxlXZeP46b89Nz4wAMpJVsQ0xdJSc5ePNE1M1ToRBTYHnEyeZT&#10;fMwKCTJKs2VbIMGXu/bT+fBhOGpbK8QokO/PZ0JltlV8XMK7xcyjAWv0F88P4S8sNTxyOjxSni2P&#10;JQjMEJGrRG/S+U3Rbc6UXP4R4fQh3RWHhvQ0X46bNnYiICfZw4f6NASySjRPymdVQo3TiJXy4Vkj&#10;Z7n2SW+RMWHnqg1jQqI2PQ/8+fXumrGAgyVEmJiFhF3tSjtvHcZu6MNMFNZ8hwXYbt3fyBfEpZ1+&#10;f+QL4eX28oXxDcJgx2GM8SInQh81ZSKOcDNSRlvgxlOlkTK3nDLuJmXcgyjDueN6FEbGKPO6souR&#10;MrecMt4mZbyDKONyn3thR5kxyryGhHykzC2nzLo61+b+TCcje6cyKDsFTnR5LhOHfoxq1JjL7F/D&#10;GilzyymzWS5jB9bLmMMMY1jkhbxlHMqapjgdsJhxQxnUbX1PMxKFwjH9H9P/u1kuY5v1Muw4KP3n&#10;bkyLFrrEHHmBj1LAK/n/yJmDl0rGMHPLwwwWuM26qZmZRQdxhvMojrplmcj3sKg9cqa1wFgz0+sr&#10;796yDIs3ORMfxBnX9Tyab7VxZuSMXuUcOfNOL2XStOqVOIMdh8zNPEQWDuFNx5moE+GM+cwYZ97R&#10;OMP7tZlfv/obFDO//vKP//3l+5c//NPCkTV5jksjbeskSm0Ob2kth++1yiaSNRiVG3PdmMoBRKX3&#10;1zqtdWnAc4OIVkG14M2JYnadNOA0K5tjWZZInKVytYRCS7ropvPU8F6kf4J0Y7YsICaBEssaal7M&#10;2ag+dCKdVoaxof+C8o4eaw/5lw4pvQDnou4lUtBepnL1GbwGVCgQt+AA0NPaCCYloRTVo7tLD9Pc&#10;iGkj8uKjMrWaiwpSRKGUXNFIodk9RWV0slFjvSFZFu+XM7ZQNlzXIJTRoMBk56VWXKJAlacQSOo1&#10;dqCnTLsjtA6vD2kfr/sDxUrbAnVuqC+8HKbIJsjLa48fopi1kVh4kK8QigmlzIF6qBW4XF7BuilK&#10;Q002tDuitNMOvgWUYqTb+cMWSodLCQehFMC/GUqtWZFXX3RqMeNWeeyEjlHHQm7Fgyvx6oWsrciO&#10;eL1u+n83vWpfvt/C67COv1fs3gk35JBeRHpUHcUDP9zG2yCKM84ZlpzbUHRJhf+m/rFfcxr941v0&#10;j+va999/olniv3988d1PgxnjsBR+kJfEJHRvL0l+8febfjFwHEgeNFAhrws23xpgMYlUKYqbeeeV&#10;IK0bJUg33083W8Wuhl574TiDfOMzyHUNeTf2hiXlbewBuZfNI7sp5h7zyEGC4zO3U3Eyj8Uc4AM0&#10;1vlNENPCqEYcD+Pr3hMYEXfdizDEuzecs6wrsLsRNyzIbiOuz092pC4dGg+DHN5I8WK/dXKEuWgr&#10;GqPk22EuoDcdRi93x/JkmtqbCuZOzOE4xtRImnZgroujOzAH//nbQizUTwH8mE6Vd3o8yqPbEOtB&#10;KzWC764VaVyUzq4EH7safF2quwN8cKX7gm8QY93AiyH87iG35fB8HYIN5ly85zU6vLvm8NZv0+x2&#10;eBpMlzs8gOOSeR0tBt0Ac1Cx4YXBK9ycH3YFQc/16WXREXOvD3OY4unX+HU127zNTL8TMPyuJ4Lr&#10;H0Z48H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ECgAAW0NvbnRlbnRfVHlwZXNdLnhtbFBLAQIUAAoAAAAAAIdO4kAAAAAAAAAAAAAAAAAGAAAA&#10;AAAAAAAAEAAAACYJAABfcmVscy9QSwECFAAUAAAACACHTuJAihRmPNEAAACUAQAACwAAAAAAAAAB&#10;ACAAAABKCQAAX3JlbHMvLnJlbHNQSwECFAAKAAAAAACHTuJAAAAAAAAAAAAAAAAABAAAAAAAAAAA&#10;ABAAAAAAAAAAZHJzL1BLAQIUABQAAAAIAIdO4kAtk5nk1gAAAAUBAAAPAAAAAAAAAAEAIAAAACIA&#10;AABkcnMvZG93bnJldi54bWxQSwECFAAUAAAACACHTuJApyFzeNUHAABgQQAADgAAAAAAAAABACAA&#10;AAAlAQAAZHJzL2Uyb0RvYy54bWxQSwUGAAAAAAYABgBZAQAAbAsAAAAA&#10;">
                <o:lock v:ext="edit" aspectratio="f"/>
                <v:shape id="_x0000_s1026" o:spid="_x0000_s1026" style="position:absolute;left:0;top:0;height:2413635;width:5274310;" filled="f" stroked="f" coordsize="21600,21600" o:gfxdata="UEsDBAoAAAAAAIdO4kAAAAAAAAAAAAAAAAAEAAAAZHJzL1BLAwQUAAAACACHTuJALZOZ5NYAAAAF&#10;AQAADwAAAGRycy9kb3ducmV2LnhtbE2PQUvDQBCF74L/YRnBi9jdWCghZtNDQSwiFFPteZudJqHZ&#10;2TS7Teq/d/RiLwOP93jvm3x5cZ0YcQitJw3JTIFAqrxtqdbwuX15TEGEaMiazhNq+MYAy+L2JjeZ&#10;9RN94FjGWnAJhcxoaGLsMylD1aAzYeZ7JPYOfnAmshxqaQczcbnr5JNSC+lMS7zQmB5XDVbH8uw0&#10;TNVm3G3fX+XmYbf2dFqfVuXXm9b3d4l6BhHxEv/D8IvP6FAw096fyQbRaeBH4t9lL52rBYi9hnmq&#10;EpBFLq/pix9QSwMEFAAAAAgAh07iQHEPvMCBBwAAp0AAAA4AAABkcnMvZTJvRG9jLnhtbO1cXW/c&#10;RBR9R+I/WH5v1+Nvr7qp0oQAUkUjWuB5Ynt3jWyPGTvZhEd+AM9ISCAhQEICnvqK+DWl/RmcO7Z3&#10;nd1NsptGaVK5lbazHu94Ps65d+6d4z56fJql2kksy0TkI509NHQtzkMRJflkpH/x4uCBr2tlxfOI&#10;pyKPR/pZXOqPdz784NGsGMammIo0iqWGRvJyOCtG+rSqiuFgUIbTOOPlQ1HEOSrHQma8wlc5GUSS&#10;z9B6lg5Mw3AHMyGjQoowLktc3a8r9R3V/ngch9Wz8biMKy0d6ehbpT6l+jyiz8HOIz6cSF5Mk7Dp&#10;Br9GLzKe5HjovKl9XnHtWCYrTWVJKEUpxtXDUGQDMR4nYazGgNEwY2k0ezw/4aUaTIjZaTuI0g22&#10;ezTBHKDJ4QyLEasylqIs5otSvt3Dnk95EasxlMPws5NDqSURkOK6upbzDJDQqNw8Fzc8Lw5l861E&#10;kSb1dCwz+hfTpZ2OdNMIbNPCap5RmZmBUy9jfFppIeoDM3BtVIeotxzDMdUyDxbtFLKsPo5FplFh&#10;pEugRC0eP3laVng2bm1vocfm4iBJU1znwzTXZui86RnUPgdgxymvUMwKDKrMJ7rG0wmYEFZSNdn5&#10;LTW5z8updsIBxlKkSVT3O0sqcCBNspHuG/SHLqMPaU6PjBWKm47NinJYzwqVjkR0hvnkeTgVwHT7&#10;zDKM89iK6MchZljyZpxCVlPRYP1AiryqH58mk2n1eTLRZALOVlMZx4cYUpSgSXULutJpsiyaptGA&#10;OJZ7qVqiUk6OUKzHdqD+NKMIO/dRS+rng0X3MVT6AsQRDG8BenPgvf75j1f//KJtCz7fdVkNPubY&#10;lrEEPmZYzJyjz3StoF3OFsUttK6LPtN3PGcz9CmQEXgJC+eWyHkSPNl3FETLKY/ieuGcDvqa2xUS&#10;z7Vz8ziuTo9OG8o3kJaittRlER4k4M1TXlaHXMI0Y+bhbqpn+BinAmQUTUnXQIJv112n+2HDUKtr&#10;M5h6kO+bYy5jXUs/zWHdAmbTglXqi+14sBea7NYcdWvy42xPgMAMjq0IVZHur9K2OJYi+wpeaZee&#10;iqouPZsve1XtguDXwnh3V90Gf1Dw6mn+nKw7a4zH7nElxomySe+QMV5rqhvGeERt6s9G5pox1wRL&#10;yFoHzCPsKlPaWmsvsDwH00TW2jGYi3Jt/nq+wC+ttfs9Xwgvd5cvzFwiDC5sxxjbN3yMUVHGN+Fu&#10;esqoGbj2VqmnzB2njLVMGWsrypimYdnkRnovc1PRRU+ZO04Ze5ky9laUsUzHtL2WMr2XuYGAvKfM&#10;HacMwpA66dREMkwFIxuHMkg7uYZ/cSwTeE6AbFQfy2yew+opc8cps5wuY1vmy5jBGsYw3/bMmnFI&#10;azbJWpcFzGwog7ytYytGIlHYh/99+H8/02VsOV+GC1uF/6YV0KEFxTLgjOsgFXAu/u85s/VRSe9m&#10;7ribwTnx+Z2ZvxVnTNMP/PZYxndsnA33nKlnoM+ZqfOV9+9YhgXLnAm24oxl2Tbtt2o/03NGnXL2&#10;nHmvjzJpW3XOz+DCNnszG57FtBac8VHu92ZqBno/8576GXN+NvPmux+gmHnz70//ff/b6z9/11Cz&#10;IM9evla4pSkth2PXyiYSojQyLmZZAaUDyP08WOi0FqkB23J9OgUlZYBp+AG7ShpwFOfVnshzBM5C&#10;WkpCoSRd9NBJ1PCeR19DujHOUohJoMTSupqX5m5kH1qRDv20o+Gq9V8ueotubSD/Ui5lLsA5K+cS&#10;KUgYIzF7gSwIVCgQt6ACwZ5Nf2lKSShF+ej2p9tpbviw4kn6UR5p1VkBhR2XUsyaZjcUlVEfGjXW&#10;LcmyzPlxxgrKuucahDKlZqr2TnMlJUSCKolIFtgY4jxqa+gcXlUpG6/GA8VK3QINrqsvvBimiCbI&#10;yqtdkodk1lJgYUO+QigmlDID6qFa4HJxBuu6KPUU2dBuj9JW+vgOUIqVrvcPKyjtHiVshVIA/3oo&#10;1cZpUnzZqsVadWxgeEajjoXcynQvxavtsToj2+P1qu3//bSq8/T9Cl67efyNfPdauCGGtH3Soyov&#10;7jreKt46XpyZJsORc+3hLsjwX9c+zs+cevv4Du3jIvf940vaJf7916tfX3Z2jN1U+FZWEpvQja0k&#10;2cVPlu2iaxiQPCigQl7nLr81wAISqZIXb/adl4K0rCQn3fx8u1krdhX06h/2O8hb30EucsjrsddN&#10;Ka9iD8i9aB/ZbjE32Ed2AhyHWa2KE/v6wAT4AI1FfOMGdDCqEGd6wVXvCfSIu+pFGOLdLccsiwzs&#10;esR1E7KriJvHJ2tClxaN20EOb6TYgVMbOcKcv+KNkfJtMefSmw69lbtncTJt7ZsM5lrMoR5r2kia&#10;1mCu9aNrMAf7+XYuFuonF3ZMhcprLR7F0bWLtaGV6sF335I0FlJnl4KPXQ6+NtRdAz6Y0k3B1/Gx&#10;lmsHEH7PIbdi8BzlghvMWXjPqzd4983gLd6mWW/wFJguNngAxwX7OjoMugbmoGLDC4OXmDnHaxOC&#10;tuXQy6I95m4Oc9ji4V31IlRJ8uZtZnrdvvtdbQQX/7/Az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wCQAAW0NvbnRlbnRfVHlwZXNdLnhtbFBL&#10;AQIUAAoAAAAAAIdO4kAAAAAAAAAAAAAAAAAGAAAAAAAAAAAAEAAAANIIAABfcmVscy9QSwECFAAU&#10;AAAACACHTuJAihRmPNEAAACUAQAACwAAAAAAAAABACAAAAD2CAAAX3JlbHMvLnJlbHNQSwECFAAK&#10;AAAAAACHTuJAAAAAAAAAAAAAAAAABAAAAAAAAAAAABAAAAAAAAAAZHJzL1BLAQIUABQAAAAIAIdO&#10;4kAtk5nk1gAAAAUBAAAPAAAAAAAAAAEAIAAAACIAAABkcnMvZG93bnJldi54bWxQSwECFAAUAAAA&#10;CACHTuJAcQ+8wIEHAACnQAAADgAAAAAAAAABACAAAAAlAQAAZHJzL2Uyb0RvYy54bWxQSwUGAAAA&#10;AAYABgBZAQAAGAsAAAAA&#10;">
                  <v:fill on="f" focussize="0,0"/>
                  <v:stroke on="f"/>
                  <v:imagedata o:title=""/>
                  <o:lock v:ext="edit" aspectratio="f"/>
                </v:shape>
                <v:rect id=" 166" o:spid="_x0000_s1026" o:spt="1" style="position:absolute;left:2094230;top:201295;height:350520;width:929640;v-text-anchor:middle;" filled="f" stroked="f" coordsize="21600,21600" o:gfxdata="UEsDBAoAAAAAAIdO4kAAAAAAAAAAAAAAAAAEAAAAZHJzL1BLAwQUAAAACACHTuJAwTT8rdQAAAAF&#10;AQAADwAAAGRycy9kb3ducmV2LnhtbE2PwWrDMBBE74X+g9hCb43kBoJxLAdSKKXkEJomd1na2CbW&#10;ykiynfx91F7ay8Iww8zbcnO1PZvQh86RhGwhgCFpZzpqJBy/319yYCEqMqp3hBJuGGBTPT6UqjBu&#10;pi+cDrFhqYRCoSS0MQ4F50G3aFVYuAEpeWfnrYpJ+oYbr+ZUbnv+KsSKW9VRWmjVgG8t6sthtBJO&#10;7rydra7pc7rtu/Fj57XOd1I+P2ViDSziNf6F4Qc/oUOVmGo3kgmsl5Aeib83eflSrIDVEpa5yIBX&#10;Jf9PX90BUEsDBBQAAAAIAIdO4kD/zi98BwIAAAsEAAAOAAAAZHJzL2Uyb0RvYy54bWytU02P2jAQ&#10;vVfqf7B8LwlhoQsi7KGIXqoWddsfYBwnseQvzXgJ/PuOneyCtreqOTjjePzmvTeT7dPFGnZWgNq7&#10;ms9nJWfKSd9o19X896/Dp0fOMArXCOOdqvlVIX/affywHcJGVb73plHACMThZgg172MMm6JA2Ssr&#10;cOaDcnTYerAi0ha6ogExELo1RVWWq2Lw0ATwUiHS1/14yHcZv22VjD/aFlVkpubELeYV8npKa7Hb&#10;ik0HIvRaTjTEP7CwQjsq+ga1F1GwF9B/QVktwaNv40x6W/i21VJlDaRmXr5T89yLoLIWMgfDm034&#10;/2Dl9/MRmG6od6sVZ05YahJLMTkzBNxQwnM4wrRDCpPMSws2vUkAu9S8KtcP1YL8vaZ4Xq2Xo7Hq&#10;Epmk83W1Xj3QsaTzxbJcVtn44oYTAONX5S1LQc2B+pbtFOdvGKk2pb6mpLLOH7QxuXfGsYHIV5/L&#10;hC9ohFojIoU2kCh0HWfCdDSbMkKGvLubIPcCe3YWNB7ojW5G3lZHmkqjbc0fy/Skz8TBuFRd5bma&#10;iCWPRldSdPLNlfwUTvaepuy1Jkrl1KJJlyU5DGLS6SH2fpq+A3gXx/JGd338qTsGmv6i2INSR5LU&#10;aILMKUTlDhLDBE0A/gW+mNwihO5E4ajtkJ9JhbzLS0j5enGjT1LThiYui574pZG+3+es2z+8+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BNPyt1AAAAAUBAAAPAAAAAAAAAAEAIAAAACIAAABkcnMv&#10;ZG93bnJldi54bWxQSwECFAAUAAAACACHTuJA/84vfAcCAAALBAAADgAAAAAAAAABACAAAAAjAQAA&#10;ZHJzL2Uyb0RvYy54bWxQSwUGAAAAAAYABgBZAQAAnAUAAAAA&#10;">
                  <v:fill on="f" focussize="0,0"/>
                  <v:stroke on="f" weight="1pt" miterlimit="8" joinstyle="miter"/>
                  <v:imagedata o:title=""/>
                  <o:lock v:ext="edit" aspectratio="f"/>
                </v:rect>
                <v:rect id="_x0000_s1026" o:spid="_x0000_s1026" o:spt="1" style="position:absolute;left:2086610;top:154305;height:326390;width:1031240;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A1ZJFneAIAAMIEAAAOAAAAZHJzL2Uyb0RvYy54bWytVEtu2zAQ&#10;3RfoHQjuG0n+xTEiB06MFAWCJkBadE1TlCWAv5K05fQyBbrLIXqcotfoI6UkRttVUS2oGc7ozcyb&#10;GZ1fHJQke+F8a3RJi5OcEqG5qVq9LenHD9dv5pT4wHTFpNGipA/C04vl61fnnV2IkWmMrIQjANF+&#10;0dmSNiHYRZZ53gjF/ImxQsNYG6dYgOq2WeVYB3Qls1Gez7LOuMo6w4X3uF33RrpM+HUteLitay8C&#10;kSVFbiGdLp2beGbLc7bYOmablg9psH/IQrFWI+gz1JoFRnau/QNKtdwZb+pwwo3KTF23XKQaUE2R&#10;/1bNfcOsSLWAHG+fafL/D5a/39850lYlnVGimUKLfn59/PH9G5lFbjrrF3C5t3du0DzEWOihdiq+&#10;UQI5lHSUz2ezAgw/YAqmk3E+7akVh0A47EU+LkYT2DkcxqPZ+Cxxn70AWefDW2EUiUJJHVqXGGX7&#10;Gx8QHK5PLjGuNtetlKl9UpMOGcynp1PgM0xRLVmAqCzq8npLCZNbjCcPLkF6I9sqfh6BvNturqQj&#10;e4YRmV6eXa6nvVPDKjHc5nhiPchhcO/lY5yY3Jr5pv8khegpUG3AiMtWlXQegZ6QpI7hRRrSocRI&#10;d09wlMJhcxhY35jqAX1yph9gb/l1i3g3zIc75jCxYBZbGG5x1NKADjNIlDTGffnbffTHIMFKSYcN&#10;AFWfd8wJSuQ7jRE7KyaxYSEpk+npCIo7tmyOLXqnrgwYLLDvlicx+gf5JNbOqE9Y1lWMChPTHLH7&#10;pgzKVeg3E+vOxWqV3LAmloUbfW95BO9bv9oFU7dpKiJRPTtoSVSwKKk5w1LHTTzWk9fLr2f5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I48WEXUAAAABQEAAA8AAAAAAAAAAQAgAAAAIgAAAGRycy9k&#10;b3ducmV2LnhtbFBLAQIUABQAAAAIAIdO4kA1ZJFneAIAAMIEAAAOAAAAAAAAAAEAIAAAACMBAABk&#10;cnMvZTJvRG9jLnhtbFBLBQYAAAAABgAGAFkBAAANBgAAAAA=&#10;">
                  <v:fill on="f" focussize="0,0"/>
                  <v:stroke weight="2.25pt" color="#41719C" miterlimit="8" joinstyle="miter"/>
                  <v:imagedata o:title=""/>
                  <o:lock v:ext="edit" aspectratio="f"/>
                  <v:textbox>
                    <w:txbxContent>
                      <w:p>
                        <w:pPr>
                          <w:jc w:val="center"/>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质量保证小组</w:t>
                        </w:r>
                      </w:p>
                    </w:txbxContent>
                  </v:textbox>
                </v:rect>
                <v:rect id="_x0000_s1026" o:spid="_x0000_s1026" o:spt="1" style="position:absolute;left:116205;top:917575;height:501650;width:793750;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AWPx2NdQIAAMAEAAAOAAAAZHJzL2Uyb0RvYy54bWytVM1u2zAM&#10;vg/YOwi6r7azum6COkXWoMOAYi3QDTszshQL0N8kJU73MgN220PscYa9xijZ/dnPaVgOCilSH8mP&#10;pM/OD1qRPfdBWtPS6qikhBtmO2m2LX3/7vLFKSUhgulAWcNbescDPV8+f3Y2uAWf2d6qjnuCICYs&#10;BtfSPka3KIrAeq4hHFnHDRqF9Roiqn5bdB4GRNeqmJXlSTFY3zlvGQ8Bb9ejkS4zvhCcxWshAo9E&#10;tRRzi/n0+dyks1iewWLrwfWSTWnAP2ShQRoM+gC1hghk5+UfUFoyb4MV8YhZXVghJOO5BqymKn+r&#10;5rYHx3MtSE5wDzSF/wfL3u5vPJFdSxtKDGhs0Y/PX79/+0KaxM3gwgJdbt2Nn7SAYir0ILxO/1gC&#10;OWDnq5NZWVNy19J51dRNPTLLD5EwNDfzl02N/DO012V1gjLiFY8wzof4mltNktBSj43LfML+KsTR&#10;9d4lRTX2UiqF97BQhgwtnZ2mmIQBzpBQEFHUDqsKZksJqC0OJ4s+QwarZJeep9fBbzcXypM94IDU&#10;r+av1vXo1EPHp9sSf1O6k3tO/ReclNwaQj8+yaaRAS0jDriSuqWnCegeSZkUnucRnUpMZI/0Jike&#10;NoeJ843t7rBL3o7jGxy7lBjvCkK8AY/zisziDsZrPISySIedJEp66z/97T754xihlZIB5x+p+rgD&#10;zylRbwwO2Lw6Pk4Lk5Xjupmh4p9aNk8tZqcvLDJY4bY7lsXkH9W9KLzVH3BVVykqmsAwjD02ZVIu&#10;4riXuOyMr1bZDZfEQbwyt44l8LH1q120QuapSESN7GBLkoJrkpszrXTaw6d69nr88Cx/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I48WEXUAAAABQEAAA8AAAAAAAAAAQAgAAAAIgAAAGRycy9kb3du&#10;cmV2LnhtbFBLAQIUABQAAAAIAIdO4kAWPx2NdQIAAMAEAAAOAAAAAAAAAAEAIAAAACMBAABkcnMv&#10;ZTJvRG9jLnhtbFBLBQYAAAAABgAGAFkBAAAKBgAAAAA=&#10;">
                  <v:fill on="f" focussize="0,0"/>
                  <v:stroke weight="2.25pt" color="#41719C" miterlimit="8" joinstyle="miter"/>
                  <v:imagedata o:title=""/>
                  <o:lock v:ext="edit" aspectratio="f"/>
                  <v:textbox>
                    <w:txbxContent>
                      <w:p>
                        <w:pPr>
                          <w:jc w:val="both"/>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质量保证计划制定与实施</w:t>
                        </w:r>
                      </w:p>
                    </w:txbxContent>
                  </v:textbox>
                </v:rect>
                <v:rect id="_x0000_s1026" o:spid="_x0000_s1026" o:spt="1" style="position:absolute;left:1148080;top:918210;height:501650;width:793750;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D/CRuPdwIAAMMEAAAOAAAAZHJzL2Uyb0RvYy54bWytVEtu2zAQ&#10;3RfoHQjuG1muVdtC5MCJkaJA0ARIi65pirIE8FeStpxepkB3PUSPU/QafaSUTz+rol7QM5yZx5k3&#10;Mzo9OypJDsL5zuiK5icTSoTmpu70rqLv312+WFDiA9M1k0aLit4JT89Wz5+d9rYUU9MaWQtHAKJ9&#10;2duKtiHYMss8b4Vi/sRYoWFsjFMsQHW7rHasB7qS2XQyeZX1xtXWGS68x+1mMNJVwm8awcN103gR&#10;iKwocgvpdOncxjNbnbJy55htOz6mwf4hC8U6jUcfoDYsMLJ33R9QquPOeNOEE25UZpqm4yLVgGry&#10;yW/V3LbMilQLyPH2gSb//2D528ONI12N3k0p0UyhRz8+f/3+7QvBBdjprS/hdGtv3Kh5iLHUY+NU&#10;/EcR5Ij4fLaYLMDxXUWX+WKaj+SKYyAc9vny5byAmcNeTPJXkAGYPeJY58NrYRSJQkUdepcoZYcr&#10;HwbXe5f4rDaXnZS4Z6XUpK/odFHMC+AzjFEjWYCoLArzekcJkzvMJw8uQXojuzqGx2jvdtsL6ciB&#10;YUaK8+X5phicWlaL8XaC35ju6J5S/wUnJrdhvh1CkimGsFJ1ATMuO1XRRQS6R5I6WkWa0rHEyPbA&#10;b5TCcXsEQhS3pr5Do5wZJthbftnhvSvmww1zGFkwizUM1zgaaUCHGSVKWuM+/e0++mOSYKWkxwqA&#10;qo975gQl8o3GjC3z2SzuTFJmxXwKxT21bJ9a9F5dGDCYY+EtT2L0D/JebJxRH7Ct6/gqTExzvD00&#10;ZVQuwrCa2Hcu1uvkhj2xLFzpW8sjeKRMm/U+mKZLU/HIDloSFWxKas641XEVn+rJ6/Hbs/o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jjxYRdQAAAAFAQAADwAAAAAAAAABACAAAAAiAAAAZHJzL2Rv&#10;d25yZXYueG1sUEsBAhQAFAAAAAgAh07iQP8JG493AgAAwwQAAA4AAAAAAAAAAQAgAAAAIwEAAGRy&#10;cy9lMm9Eb2MueG1sUEsFBgAAAAAGAAYAWQEAAAwGAAAAAA==&#10;">
                  <v:fill on="f" focussize="0,0"/>
                  <v:stroke weight="2.25pt" color="#41719C" miterlimit="8" joinstyle="miter"/>
                  <v:imagedata o:title=""/>
                  <o:lock v:ext="edit" aspectratio="f"/>
                  <v:textbox>
                    <w:txbxContent>
                      <w:p>
                        <w:pPr>
                          <w:jc w:val="center"/>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审核实施流程</w:t>
                        </w:r>
                      </w:p>
                    </w:txbxContent>
                  </v:textbox>
                </v:rect>
                <v:rect id="_x0000_s1026" o:spid="_x0000_s1026" o:spt="1" style="position:absolute;left:2203450;top:917575;height:501650;width:793750;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CCsBOzdgIAAMMEAAAOAAAAZHJzL2Uyb0RvYy54bWytVEtu2zAQ&#10;3RfoHQjuG8mOHcdG5MCJkaJA0ARIi65pirII8FeStpxepkB3PUSPU/QafaSUTz+rol7QM5zhm5k3&#10;Mzo7P2hF9sIHaU1FR0clJcJwW0uzrej7d1evTikJkZmaKWtERe9FoOfLly/OOrcQY9taVQtPAGLC&#10;onMVbWN0i6IIvBWahSPrhIGxsV6zCNVvi9qzDuhaFeOyPCk662vnLRch4HbdG+ky4zeN4PGmaYKI&#10;RFUUucV8+nxu0lksz9hi65lrJR/SYP+QhWbSIOgj1JpFRnZe/gGlJfc22CYecasL2zSSi1wDqhmV&#10;v1Vz1zInci0gJ7hHmsL/g+Vv97eeyBq9O6bEMI0e/fj89fu3LwQXYKdzYQGnO3frBy1ATKUeGq/T&#10;P4ogh4qOx+XxZAqO7ys6H82ms2lPrjhEwmGfzY9nycxhn5ajE8gALJ5wnA/xtbCaJKGiHr3LlLL9&#10;dYi964NLCmvslVQK92yhDOmQwGmKSTjDGDWKRYjaobBgtpQwtcV88ugzZLBK1ul5eh38dnOpPNkz&#10;zMj0Yn6xnvZOLavFcFviN6Q7uOfUf8FJya1ZaPsn2dQzoGXEjCupK3qagB6QlEnhRZ7SocTEds9v&#10;kuJhcxhI39j6Ho3ytp/g4PiVRLxrFuIt8xhZMIs1jDc4GmVBhx0kSlrrP/3tPvljkmClpMMKgKqP&#10;O+YFJeqNwYzNR5NJ2pmsTKazMRT/3LJ5bjE7fWnB4AgL73gWk39UD2Ljrf6AbV2lqDAxwxG7b8qg&#10;XMZ+NbHvXKxW2Q174li8NneOJ/C+9atdtI3MU5GI6tlBS5KCTcnNGbY6reJzPXs9fXuW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OPFhF1AAAAAUBAAAPAAAAAAAAAAEAIAAAACIAAABkcnMvZG93&#10;bnJldi54bWxQSwECFAAUAAAACACHTuJAgrATs3YCAADDBAAADgAAAAAAAAABACAAAAAjAQAAZHJz&#10;L2Uyb0RvYy54bWxQSwUGAAAAAAYABgBZAQAACwYAAAAA&#10;">
                  <v:fill on="f" focussize="0,0"/>
                  <v:stroke weight="2.25pt" color="#41719C" miterlimit="8" joinstyle="miter"/>
                  <v:imagedata o:title=""/>
                  <o:lock v:ext="edit" aspectratio="f"/>
                  <v:textbox>
                    <w:txbxContent>
                      <w:p>
                        <w:pPr>
                          <w:jc w:val="center"/>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组内配置管理</w:t>
                        </w:r>
                      </w:p>
                    </w:txbxContent>
                  </v:textbox>
                </v:rect>
                <v:rect id="_x0000_s1026" o:spid="_x0000_s1026" o:spt="1" style="position:absolute;left:3252470;top:918210;height:501650;width:793750;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CjDm8KeAIAAMMEAAAOAAAAZHJzL2Uyb0RvYy54bWytVM1u2zAM&#10;vg/YOwi6r47duEmMOkXaoMOAYi3QDTszshwL0N8kJU73MgN220PscYa9xijZabuf07AcFFKkPpIf&#10;SZ9fHJQke+68MLqm+cmEEq6ZaYTe1vT9u+tXc0p8AN2ANJrX9IF7erF8+eK8txUvTGdkwx1BEO2r&#10;3ta0C8FWWeZZxxX4E2O5RmNrnIKAqttmjYMe0ZXMisnkLOuNa6wzjHuPt+vBSJcJv205C7dt63kg&#10;sqaYW0inS+cmntnyHKqtA9sJNqYB/5CFAqEx6CPUGgKQnRN/QCnBnPGmDSfMqMy0rWA81YDV5JPf&#10;qrnvwPJUC5Lj7SNN/v/Bsrf7O0dEg72bUqJBYY9+fP76/dsXghfITm99hU739s6NmkcxlnponYr/&#10;WAQ51PS0KIvpDDl+qOkinxf5SC4/BMLQPluczko0M7SXk/wMZQTMnnCs8+E1N4pEoaYOe5cohf2N&#10;D4Pr0SWG1eZaSIn3UElN+poW83JWIj7gGLUSAorKYmFebykBucX5ZMElSG+kaOLz+Nq77eZKOrIH&#10;nJHycnG5LgenDho+3k7wN6Y7uqfUf8GJya3Bd8OTZIpPoFIi4IxLoWo6j0BHJKmjlacpHUuMbA/8&#10;RikcNgdEiOLGNA/YKGeGCfaWXQuMdwM+3IHDkUVmcQ3DLR6tNEiHGSVKOuM+/e0++uMkoZWSHlcA&#10;qfq4A8cpkW80ztgin07jziRlWs4KVNxzy+a5Re/UlUEGc1x4y5IY/YM8iq0z6gNu6ypGRRNohrGH&#10;pozKVRhWE/ed8dUqueGeWAg3+t6yCB4p02a1C6YVaSqe2MGWRAU3JTVn3Oq4is/15PX07Vn+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I48WEXUAAAABQEAAA8AAAAAAAAAAQAgAAAAIgAAAGRycy9k&#10;b3ducmV2LnhtbFBLAQIUABQAAAAIAIdO4kCjDm8KeAIAAMMEAAAOAAAAAAAAAAEAIAAAACMBAABk&#10;cnMvZTJvRG9jLnhtbFBLBQYAAAAABgAGAFkBAAANBgAAAAA=&#10;">
                  <v:fill on="f" focussize="0,0"/>
                  <v:stroke weight="2.25pt" color="#41719C" miterlimit="8" joinstyle="miter"/>
                  <v:imagedata o:title=""/>
                  <o:lock v:ext="edit" aspectratio="f"/>
                  <v:textbox>
                    <w:txbxContent>
                      <w:p>
                        <w:pPr>
                          <w:jc w:val="center"/>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监督计划实施</w:t>
                        </w:r>
                      </w:p>
                    </w:txbxContent>
                  </v:textbox>
                </v:rect>
                <v:rect id="_x0000_s1026" o:spid="_x0000_s1026" o:spt="1" style="position:absolute;left:4236085;top:917575;height:501650;width:975995;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B/+CbDeAIAAMMEAAAOAAAAZHJzL2Uyb0RvYy54bWytVM1uEzEQ&#10;viPxDpbvdDch2/yomyptVIRU0UoFcZ547awl/2E72ZSXQeLGQ/A4iNdg7N20EXBC9ODOeGa/8Xzz&#10;TS4uD1qRPfdBWlPT0VlJCTfMNtJsa/rh/c2rGSUhgmlAWcNr+sgDvVy+fHHRuQUf29aqhnuCICYs&#10;OlfTNka3KIrAWq4hnFnHDQaF9Roiun5bNB46RNeqGJfledFZ3zhvGQ8Bb9d9kC4zvhCcxTshAo9E&#10;1RTfFvPp87lJZ7G8gMXWg2slG54B//AKDdJg0SeoNUQgOy//gNKSeRusiGfM6sIKIRnPPWA3o/K3&#10;bh5acDz3guQE90RT+H+w7N3+3hPZ4OwqSgxonNHPL99+fP9K8ALZ6VxYYNKDu/eDF9BMrR6E1+k/&#10;NkEONZ2MX5+XMwR5rOl8NK2m+XNY8EMkDOPzaTWfY5hhvCpH51Umv3jGcT7EN9xqkoyaepxdphT2&#10;tyFibUw9pqSyxt5IpfL8lCFdTcezVJMwQBkJBRFN7bCxYLaUgNqiPln0GTJYJZv0eQIKfru5Vp7s&#10;ATVSXc2v1lWf1ELDh9sS/xIb+IYhvbdPcdLj1hDa/pNcopeXlhE1rqSu6SwBHZGUSeV5VunQYmK7&#10;5zdZ8bA5DKRvbPOIg/K2V3Bw7EZivVsI8R48ShbFjWsY7/AQyiIddrAoaa3//Lf7lI9KwiglHa4A&#10;UvVpB55Tot4a1Nh8NJmkncnOpJqO0fGnkc1pxOz0tUUGR7jwjmUz5Ud1NIW3+iNu6ypVxRAYhrX7&#10;oQzOdexXE/ed8dUqp+GeOIi35sGxBN6PfrWLVsisikRUzw6OJDm4KXk4w1anVTz1c9bzb8/y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I48WEXUAAAABQEAAA8AAAAAAAAAAQAgAAAAIgAAAGRycy9k&#10;b3ducmV2LnhtbFBLAQIUABQAAAAIAIdO4kB/+CbDeAIAAMMEAAAOAAAAAAAAAAEAIAAAACMBAABk&#10;cnMvZTJvRG9jLnhtbFBLBQYAAAAABgAGAFkBAAANBgAAAAA=&#10;">
                  <v:fill on="f" focussize="0,0"/>
                  <v:stroke weight="2.25pt" color="#41719C" miterlimit="8" joinstyle="miter"/>
                  <v:imagedata o:title=""/>
                  <o:lock v:ext="edit" aspectratio="f"/>
                  <v:textbox>
                    <w:txbxContent>
                      <w:p>
                        <w:pPr>
                          <w:jc w:val="center"/>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参与评审并给出建议</w:t>
                        </w:r>
                      </w:p>
                    </w:txbxContent>
                  </v:textbox>
                </v:rect>
                <v:rect id="_x0000_s1026" o:spid="_x0000_s1026" o:spt="1" style="position:absolute;left:210185;top:1847215;height:296545;width:619125;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DLPpDydwIAAMMEAAAOAAAAZHJzL2Uyb0RvYy54bWytVM1uEzEQ&#10;viPxDpbvdLOrbJpE3VRpoyKkCioVxNnxerMr+Q/byaa8DBI3HoLHQbwGn73bNgJOiBycGc/kG883&#10;3+Ti8qgkOQjnO6Mrmp9NKBGam7rTu4p+eH/zak6JD0zXTBotKvogPL1cvXxx0dulKExrZC0cAYj2&#10;y95WtA3BLrPM81Yo5s+MFRrBxjjFAly3y2rHeqArmRWTySzrjautM1x4j9vNEKSrhN80god3TeNF&#10;ILKieFtIp0vnNp7Z6oItd47ZtuPjM9g/vEKxTqPoE9SGBUb2rvsDSnXcGW+acMaNykzTdFykHtBN&#10;Pvmtm/uWWZF6ATnePtHk/x8sf3u4c6SrMbsZJZopzOjnl28/vn8luAA7vfVLJN3bOzd6HmZs9dg4&#10;Fb/RBDlWtMgn+byk5AFQ8+l5kZcDueIYCEd8li/yAnGOhGIxK6cpnj3jWOfDa2EUiUZFHWaXKGWH&#10;Wx9QG6mPKbGsNjedlGl+UpMeoPPyPOIzyKiRLMBUFo15vaOEyR30yYNLkN7Iro4/j0De7bbX0pED&#10;g0bKq8XVphySWlaL8XaCT2wHbxjTB/sUJz5uw3w7/CSVGBhQXYDGZacqOo9Aj0hSx/IiqXRsMbI9&#10;8ButcNweR9K3pn7AoJwZFOwtv+lQ75b5cMccJAtxYw3DOxyNNKDDjBYlrXGf/3Yf86EkRCnpsQKg&#10;6tOeOUGJfKOhsUU+ncadSc60PC/guNPI9jSi9+ragMEcC295MmN+kI9m44z6iG1dx6oIMc1RexjK&#10;6FyHYTWx71ys1ykNe2JZuNX3lkfwYfTrfTBNl1QRiRrYwUiig01Jwxm3Oq7iqZ+ynv97V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jjxYRdQAAAAFAQAADwAAAAAAAAABACAAAAAiAAAAZHJzL2Rv&#10;d25yZXYueG1sUEsBAhQAFAAAAAgAh07iQMs+kPJ3AgAAwwQAAA4AAAAAAAAAAQAgAAAAIwEAAGRy&#10;cy9lMm9Eb2MueG1sUEsFBgAAAAAGAAYAWQEAAAwGAAAAAA==&#10;">
                  <v:fill on="f" focussize="0,0"/>
                  <v:stroke weight="2.25pt" color="#41719C" miterlimit="8" joinstyle="miter"/>
                  <v:imagedata o:title=""/>
                  <o:lock v:ext="edit" aspectratio="f"/>
                  <v:textbox>
                    <w:txbxContent>
                      <w:p>
                        <w:pPr>
                          <w:jc w:val="both"/>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张荣阳</w:t>
                        </w:r>
                      </w:p>
                    </w:txbxContent>
                  </v:textbox>
                </v:rect>
                <v:rect id="_x0000_s1026" o:spid="_x0000_s1026" o:spt="1" style="position:absolute;left:1239520;top:1846580;height:296545;width:619125;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DCvlzCdwIAAMQEAAAOAAAAZHJzL2Uyb0RvYy54bWytVM1u2zAM&#10;vg/YOwi6r06yOE2MOkXaoMOAYi3QDTszshQL0N8kJU73MgN260PscYa9xijZabuf07AcFFIkP5Ef&#10;SZ+dH7Qie+6DtKam45MRJdww20izremH91ev5pSECKYBZQ2v6T0P9Hz58sVZ5yo+sa1VDfcEQUyo&#10;OlfTNkZXFUVgLdcQTqzjBo3Ceg0RVb8tGg8domtVTEajWdFZ3zhvGQ8Bb9e9kS4zvhCcxRshAo9E&#10;1RRzi/n0+dyks1ieQbX14FrJhjTgH7LQIA0++gi1hghk5+UfUFoyb4MV8YRZXVghJOO5BqxmPPqt&#10;mrsWHM+1IDnBPdIU/h8se7e/9UQ22LtTSgxo7NGPLw/fv30leIHsdC5U6HTnbv2gBRRTqQfhdfrH&#10;IsgB4yevF+UEOb5HeT6dlfOBXX6IhKHDbLwYT0pKGDpMFrNyWib84gnI+RDfcKtJEmrqsXmZU9hf&#10;h9i7Hl3Su8ZeSaXwHiplSIeg8/I04QPOkVAQUdQOKwtmSwmoLQ4oiz5DBqtkk8JTdPDbzaXyZA84&#10;JOXF4mJd9k4tNHy4HeFvSHdwz6n/gpOSW0No+5BsSiFQaRlxyJXUNZ0noCOSMsnK85gOJSa6e4KT&#10;FA+bAyIkcWObe+yUt/0IB8euJL53DSHegseZReZxD+MNHkJZpMMOEiWt9Z//dp/8cZTQSkmHO4BU&#10;fdqB55SotwaHbDGeTtPSZGVanqbu+ueWzXOL2elLiwyOceMdy2Lyj+ooCm/1R1zXVXoVTWAYvt03&#10;ZVAuY7+buPCMr1bZDRfFQbw2d44l8ESZsatdtELmqXhiB1uSFFyV3JxhrdMuPtez19PHZ/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jjxYRdQAAAAFAQAADwAAAAAAAAABACAAAAAiAAAAZHJzL2Rv&#10;d25yZXYueG1sUEsBAhQAFAAAAAgAh07iQMK+XMJ3AgAAxAQAAA4AAAAAAAAAAQAgAAAAIwEAAGRy&#10;cy9lMm9Eb2MueG1sUEsFBgAAAAAGAAYAWQEAAAwGAAAAAA==&#10;">
                  <v:fill on="f" focussize="0,0"/>
                  <v:stroke weight="2.25pt" color="#41719C" miterlimit="8" joinstyle="miter"/>
                  <v:imagedata o:title=""/>
                  <o:lock v:ext="edit" aspectratio="f"/>
                  <v:textbox>
                    <w:txbxContent>
                      <w:p>
                        <w:pPr>
                          <w:jc w:val="both"/>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林翼力</w:t>
                        </w:r>
                      </w:p>
                    </w:txbxContent>
                  </v:textbox>
                </v:rect>
                <v:rect id="_x0000_s1026" o:spid="_x0000_s1026" o:spt="1" style="position:absolute;left:2289810;top:1854200;height:296545;width:619125;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CyW+rJdQIAAMQEAAAOAAAAZHJzL2Uyb0RvYy54bWytVM1u2zAM&#10;vg/YOwi6r46NuE2COkXaoMOAYi3QDTszshQL0N8kJU73MgN220PscYa9xijZabuf07AcFFKkPpIf&#10;SZ9fHLQie+6DtKah5cmEEm6YbaXZNvT9u+tXM0pCBNOCsoY39IEHerF8+eK8dwte2c6qlnuCICYs&#10;etfQLka3KIrAOq4hnFjHDRqF9Roiqn5btB56RNeqqCaT06K3vnXeMh4C3q4HI11mfCE4i7dCBB6J&#10;aijmFvPp87lJZ7E8h8XWg+skG9OAf8hCgzQY9BFqDRHIzss/oLRk3gYr4gmzurBCSMZzDVhNOfmt&#10;mvsOHM+1IDnBPdIU/h8se7u/80S22DvslAGNPfrx+ev3b18IXiA7vQsLdLp3d37UAoqp1IPwOv1j&#10;EeTQ0KqazWclcvyQsOopdmdglx8iYehwWs7LqqaEoUM1P62ndbIXT0DOh/iaW02S0FCPzcucwv4m&#10;xMH16JLiGnstlcJ7WChDegSd1WcJH3COhIKIonZYWTBbSkBtcUBZ9BkyWCXb9Dy9Dn67uVKe7AGH&#10;pL6cX67rwamDlo+3E/yN6Y7uOfVfcFJyawjd8CSbBga0jDjkSuqGzhLQEUmZFJ7nMR1LTHQPBCcp&#10;HjaHkfWNbR+wU94OIxwcu5YY7wZCvAOPM4vM4x7GWzyEskiHHSVKOus//e0++eMooZWSHncAqfq4&#10;A88pUW8MDtm8nE7T0mRlWp9VqPjnls1zi9npK4sMlrjxjmUx+Ud1FIW3+gOu6ypFRRMYhrGHpozK&#10;VRx2Exee8dUqu+GiOIg35t6xBD60frWLVsg8FYmogR1sSVJwVXJzxrVOu/hcz15PH5/lT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I48WEXUAAAABQEAAA8AAAAAAAAAAQAgAAAAIgAAAGRycy9kb3du&#10;cmV2LnhtbFBLAQIUABQAAAAIAIdO4kCyW+rJdQIAAMQEAAAOAAAAAAAAAAEAIAAAACMBAABkcnMv&#10;ZTJvRG9jLnhtbFBLBQYAAAAABgAGAFkBAAAKBgAAAAA=&#10;">
                  <v:fill on="f" focussize="0,0"/>
                  <v:stroke weight="2.25pt" color="#41719C" miterlimit="8" joinstyle="miter"/>
                  <v:imagedata o:title=""/>
                  <o:lock v:ext="edit" aspectratio="f"/>
                  <v:textbox>
                    <w:txbxContent>
                      <w:p>
                        <w:pPr>
                          <w:jc w:val="both"/>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刘  浥</w:t>
                        </w:r>
                      </w:p>
                    </w:txbxContent>
                  </v:textbox>
                </v:rect>
                <v:rect id="_x0000_s1026" o:spid="_x0000_s1026" o:spt="1" style="position:absolute;left:3344545;top:1854200;height:296545;width:619125;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C6XDt2dgIAAMQEAAAOAAAAZHJzL2Uyb0RvYy54bWytVEtu2zAQ&#10;3RfoHQjuG9mOnNhG5MCJkaJA0ARIi65pirII8FeStpxepkB3PUSPU/QafaSUTz+rol7QM5zhm5k3&#10;Mzo7P2hF9sIHaU1Fx0cjSoThtpZmW9H3765ezSgJkZmaKWtERe9FoOfLly/OOrcQE9taVQtPAGLC&#10;onMVbWN0i6IIvBWahSPrhIGxsV6zCNVvi9qzDuhaFZPR6KTorK+dt1yEgNt1b6TLjN80gsebpgki&#10;ElVR5Bbz6fO5SWexPGOLrWeulXxIg/1DFppJg6CPUGsWGdl5+QeUltzbYJt4xK0ubNNILnINqGY8&#10;+q2au5Y5kWsBOcE90hT+Hyx/u7/1RNbo3ZwSwzR69OPz1+/fvhBcgJ3OhQWc7tytH7QAMZV6aLxO&#10;/yiCHCp6fFyW03JKyT2wZtMS3enZFYdIOBxOxvPxBHYOh8n8JPkCsXgCcj7E18JqkoSKejQvc8r2&#10;1yH2rg8uKa6xV1Ip3LOFMqQD6Gx6mvAZ5qhRLELUDpUFs6WEqS0GlEefIYNVsk7P0+vgt5tL5cme&#10;YUimF/OL9bR3alkthtsRfkO6g3tO/ReclNyahbZ/kk09A1pGDLmSuqKzBPSApEwKL/KYDiUmunuC&#10;kxQPm8PA+sbW9+iUt/0IB8evJOJdsxBvmcfMYrqxh/EGR6Ms6LCDRElr/ae/3Sd/jBKslHTYAVD1&#10;cce8oES9MRiy+bgs09JkpZyeTqD455bNc4vZ6UsLBsfYeMezmPyjehAbb/UHrOsqRYWJGY7YfVMG&#10;5TL2u4mF52K1ym5YFMfitblzPIH3rV/tom1knopEVM8OWpIUrEpuzrDWaRef69nr6eOz/A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OPFhF1AAAAAUBAAAPAAAAAAAAAAEAIAAAACIAAABkcnMvZG93&#10;bnJldi54bWxQSwECFAAUAAAACACHTuJAulw7dnYCAADEBAAADgAAAAAAAAABACAAAAAjAQAAZHJz&#10;L2Uyb0RvYy54bWxQSwUGAAAAAAYABgBZAQAACwYAAAAA&#10;">
                  <v:fill on="f" focussize="0,0"/>
                  <v:stroke weight="2.25pt" color="#41719C" miterlimit="8" joinstyle="miter"/>
                  <v:imagedata o:title=""/>
                  <o:lock v:ext="edit" aspectratio="f"/>
                  <v:textbox>
                    <w:txbxContent>
                      <w:p>
                        <w:pPr>
                          <w:jc w:val="both"/>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赵伟宏</w:t>
                        </w:r>
                      </w:p>
                    </w:txbxContent>
                  </v:textbox>
                </v:rect>
                <v:rect id="_x0000_s1026" o:spid="_x0000_s1026" o:spt="1" style="position:absolute;left:4420235;top:1854835;height:296545;width:619125;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A1RE38dwIAAMQEAAAOAAAAZHJzL2Uyb0RvYy54bWytVM1uEzEQ&#10;viPxDpbvdJNlt02ibqq0URFSRSsVxNnxerMr+Q/byaa8DBI3HoLHQbwGn73bNgJOiBycGc/kG883&#10;3+T84qAk2QvnO6MrOj2ZUCI0N3WntxX98P761YwSH5iumTRaVPRBeHqxfPnivLcLkZvWyFo4AhDt&#10;F72taBuCXWSZ561QzJ8YKzSCjXGKBbhum9WO9UBXMssnk9OsN662znDhPW7XQ5AuE37TCB5um8aL&#10;QGRF8baQTpfOTTyz5TlbbB2zbcfHZ7B/eIVinUbRJ6g1C4zsXPcHlOq4M9404YQblZmm6bhIPaCb&#10;6eS3bu5bZkXqBeR4+0ST/3+w/N3+zpGurmgOejRTmNHPL99+fP9KcAF2eusXSLq3d270PMzY6qFx&#10;Kn6jCXKoaFHkk/x1SckDdDArixnsxK44BMKRcDqdT3PEORLy+WlZpHj2DGSdD2+EUSQaFXUYXuKU&#10;7W98ABRSH1NiXW2uOylTCalJD9BZeRbxGXTUSBZgKovOvN5SwuQWAuXBJUhvZFfHn0cg77abK+nI&#10;nkEk5eX8cl0OSS2rxXg7wSe2gzeM6YN9jBMft2a+HX6SSgwMqC5A5LJTFZ1FoEckqWN5kWQ6thjp&#10;HgiOVjhsDigazY2pHzApZwYJe8uvO9S7YT7cMQfNYnzYw3CLo5EGdJjRoqQ17vPf7mM+pIQoJT12&#10;AFR92jEnKJFvNUQ2nxZFXJrkFOVZlIg7jmyOI3qnrgwYnGLjLU9mzA/y0WycUR+xrqtYFSGmOWoP&#10;QxmdqzDsJhaei9UqpWFRLAs3+t7yCD6MfrULpumSKp7ZwUiig1VJwxnXOu7isZ+ynv98l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jjxYRdQAAAAFAQAADwAAAAAAAAABACAAAAAiAAAAZHJzL2Rv&#10;d25yZXYueG1sUEsBAhQAFAAAAAgAh07iQDVETfx3AgAAxAQAAA4AAAAAAAAAAQAgAAAAIwEAAGRy&#10;cy9lMm9Eb2MueG1sUEsFBgAAAAAGAAYAWQEAAAwGAAAAAA==&#10;">
                  <v:fill on="f" focussize="0,0"/>
                  <v:stroke weight="2.25pt" color="#41719C" miterlimit="8" joinstyle="miter"/>
                  <v:imagedata o:title=""/>
                  <o:lock v:ext="edit" aspectratio="f"/>
                  <v:textbox>
                    <w:txbxContent>
                      <w:p>
                        <w:pPr>
                          <w:jc w:val="both"/>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陈  帆</w:t>
                        </w:r>
                      </w:p>
                    </w:txbxContent>
                  </v:textbox>
                </v:rect>
                <v:shape id="_x0000_s1026" o:spid="_x0000_s1026" o:spt="34" type="#_x0000_t34" style="position:absolute;left:1339215;top:-350520;height:2089150;width:436880;rotation:5898240f;" filled="f" stroked="t" coordsize="21600,21600" o:gfxdata="UEsDBAoAAAAAAIdO4kAAAAAAAAAAAAAAAAAEAAAAZHJzL1BLAwQUAAAACACHTuJACW28UtQAAAAF&#10;AQAADwAAAGRycy9kb3ducmV2LnhtbE2PMU/DMBCFd6T+B+uQ2KidVipRiNMBtR0oC6VD2a7xkUTE&#10;58h20/DvMSywnPT0nt77rlxPthcj+dA51pDNFQji2pmOGw3Ht+19DiJEZIO9Y9LwRQHW1eymxMK4&#10;K7/SeIiNSCUcCtTQxjgUUoa6JYth7gbi5H04bzEm6RtpPF5Tue3lQqmVtNhxWmhxoKeW6s/DxWp4&#10;2fHID5M/HXdmwmd832/wtNf67jZTjyAiTfEvDD/4CR2qxHR2FzZB9BrSI/H3Ji9fqhWIs4ZlrjKQ&#10;VSn/01ffUEsDBBQAAAAIAIdO4kBL66uxKwIAAPYDAAAOAAAAZHJzL2Uyb0RvYy54bWytU0uOEzEQ&#10;3SNxB8v7SXe601EmSmcWCcMGQSSGAzj+pI38k23SyZYDsGbFAglWcwXEaYA5BmV3M/x2iG7Jsl1V&#10;r169Kq+uTlqhI/dBWtPi6aTEiBtqmTSHFr+4ub5YYBQiMYwoa3iLzzzgq/XDB6veLXllO6sY9whA&#10;TFj2rsVdjG5ZFIF2XJMwsY4bMArrNYlw9IeCedIDulZFVZbzoreeOW8pDwFut4MRrzO+EJzGZ0IE&#10;HpFqMXCLefV53ae1WK/I8uCJ6yQdaZB/YKGJNJD0HmpLIkGvvPwLSkvqbbAiTqjVhRVCUp5rgGqm&#10;5R/VPO+I47kWECe4e5nC/4OlT487jyRrcVVjZIiGHt29fvvl0/u7z+++vvnw7fYjAgvI1LuwBO+N&#10;2fnxFNzOp5pPwmvkLWjbzMr0ZSWgNnSCkajry2raYHRu8UXdlE01is5PEVFwmNXzxQJaQ8GhKheX&#10;0yY7FANuwnc+xMfcapQ2Ld5zEzfWGOit9XXORY5PQszys7EGwl5OMRJaQTePRKEm8wLigDt6w+4H&#10;cgo19loqledBGdS3eA5sgRaBqRSKRNhqBzoFc8CIqAOMO40+pw9WSZaiE044h43yCJK2GAaV2f4G&#10;SsVIkRDBAIrM0p8kBQa/hSY6WxK6ITibhgHVMsIrUVK3eDEonHlGItUjw1A8O2gb8d72I6wyiQrP&#10;DwCkSblS/4aOpd3esnNuZL6H4cpsxoeQpvfXc47++VzX3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JbbxS1AAAAAUBAAAPAAAAAAAAAAEAIAAAACIAAABkcnMvZG93bnJldi54bWxQSwECFAAUAAAA&#10;CACHTuJAS+ursSsCAAD2AwAADgAAAAAAAAABACAAAAAjAQAAZHJzL2Uyb0RvYy54bWxQSwUGAAAA&#10;AAYABgBZAQAAwAUAAAAA&#10;" adj="10800">
                  <v:fill on="f" focussize="0,0"/>
                  <v:stroke weight="0.5pt" color="#000000" miterlimit="8" joinstyle="miter" endarrow="open"/>
                  <v:imagedata o:title=""/>
                  <o:lock v:ext="edit" aspectratio="f"/>
                </v:shape>
                <v:shape id="_x0000_s1026" o:spid="_x0000_s1026" o:spt="34" type="#_x0000_t34" style="position:absolute;left:1854835;top:170180;height:1057275;width:437515;rotation:5898240f;" filled="f" stroked="t" coordsize="21600,21600" o:gfxdata="UEsDBAoAAAAAAIdO4kAAAAAAAAAAAAAAAAAEAAAAZHJzL1BLAwQUAAAACACHTuJAScpLNtUAAAAF&#10;AQAADwAAAGRycy9kb3ducmV2LnhtbE2PQUvDQBCF74L/YRnBm92NhRBiNqWKOYmCtRdvk+w0Cc3O&#10;huw2jf31rl70MvB4j/e+KTaLHcRMk+8da0hWCgRx40zPrYb9R3WXgfAB2eDgmDR8kYdNeX1VYG7c&#10;md9p3oVWxBL2OWroQhhzKX3TkUW/ciNx9A5ushiinFppJjzHcjvIe6VSabHnuNDhSE8dNcfdyWqo&#10;ttUeuU6XZ/v6+JlcXub28nbQ+vYmUQ8gAi3hLww/+BEdyshUuxMbLwYN8ZHwe6OXrVUKotawzlQC&#10;sizkf/ryG1BLAwQUAAAACACHTuJAmGCsjUECAAA2BAAADgAAAGRycy9lMm9Eb2MueG1srVPNjtMw&#10;EL4j8Q6W7zRJ27RV1XQPLcsFwUosDzC1ndbIf7JN0155AM6cOCDBaV8B8TTAPgZjN91l4YZIJMfO&#10;eL6Z+eabxcVBK7IXPkhrGloNSkqEYZZLs23o6+vLJzNKQgTDQVkjGnoUgV4sHz9adG4uhnZnFRee&#10;IIgJ8841dBejmxdFYDuhIQysEwaNrfUaIh79tuAeOkTXqhiW5aTorOfOWyZCwL/rk5EuM37bChZf&#10;tm0QkaiGYm4xrz6vm7QWywXMtx7cTrI+DfiHLDRIg0HvoNYQgbz18i8oLZm3wbZxwKwubNtKJnIN&#10;WE1V/lHNqx04kWtBcoK7oyn8P1j2Yn/lieQNHY4pMaCxR7fvPnz/+un228cf7z//vPlC0II0dS7M&#10;8fbKXPlUaIirg8mOE4qfAwKcyBSGny3VsDdlnosHCOkQ3Anr0HpNvMXm1OMyPZlKJIcgbDWrx7NR&#10;TckR99OymvVNE4dIGNrHo2ldoZkle1lPh9M6JVLAPMGmVJ0P8ZmwmqRNQzfCxJU1BrVh/SiHgv3z&#10;EHP7eM8B8DcVJa1WqIY9KFKX5XTU4/a3McIZObkaeymVynpShnQNnYxqVBwDVHWrIOJWO+Q5mC0l&#10;oLY4Liz6HD5YJXnyzsQew0p5gkEbikLntrvGUilRgJQrlG41Tm+fywPXlM4awu7knE2nnmgZccqU&#10;1A2dnQjOeUaQ6qnhJB4dth28t10Pq0xKReQBQmoSn/cNS7uN5ccrf/6P4syM94OU1P/7OXvfj/vy&#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EnKSzbVAAAABQEAAA8AAAAAAAAAAQAgAAAAIgAAAGRy&#10;cy9kb3ducmV2LnhtbFBLAQIUABQAAAAIAIdO4kCYYKyNQQIAADYEAAAOAAAAAAAAAAEAIAAAACQB&#10;AABkcnMvZTJvRG9jLnhtbFBLBQYAAAAABgAGAFkBAADXBQAAAAA=&#10;" adj="10816">
                  <v:fill on="f" focussize="0,0"/>
                  <v:stroke weight="0.5pt" color="#000000" miterlimit="8" joinstyle="miter" endarrow="open"/>
                  <v:imagedata o:title=""/>
                  <o:lock v:ext="edit" aspectratio="f"/>
                </v:shape>
                <v:shape id="_x0000_s1026" o:spid="_x0000_s1026" o:spt="34" type="#_x0000_t34" style="position:absolute;left:2907030;top:175260;flip:y;height:1047115;width:437515;rotation:-5898240f;" filled="f" stroked="t" coordsize="21600,21600" o:gfxdata="UEsDBAoAAAAAAIdO4kAAAAAAAAAAAAAAAAAEAAAAZHJzL1BLAwQUAAAACACHTuJAVVgEh9cAAAAF&#10;AQAADwAAAGRycy9kb3ducmV2LnhtbE2PT0vDQBDF74LfYRnBm92NhRLSbAoqtYIotKaep9kxCe7O&#10;xuz2j356Vy96GXi8x3u/KRcnZ8WBxtB71pBNFAjixpueWw31y/IqBxEiskHrmTR8UoBFdX5WYmH8&#10;kdd02MRWpBIOBWroYhwKKUPTkcMw8QNx8t786DAmObbSjHhM5c7Ka6Vm0mHPaaHDgW47at43e6fh&#10;6dU9mMfQftX1fbOyq7vl88fNVuvLi0zNQUQ6xb8w/OAndKgS087v2QRhNaRH4u9NXj5VMxA7DdNc&#10;ZSCrUv6nr74BUEsDBBQAAAAIAIdO4kDZXnnFRgIAAEAEAAAOAAAAZHJzL2Uyb0RvYy54bWytU82O&#10;0zAQviPxDpbvNEl/l6jpHlqWC4KVWLhPbac18p9s07RXHoAzJw5Iy4lXQDwNsI/B2E13WbghEsmx&#10;M55vvvlmZn6+14rshA/SmoZWg5ISYZjl0mwa+urq4tEZJSGC4aCsEQ09iEDPFw8fzDtXi6HdWsWF&#10;JwhiQt25hm5jdHVRBLYVGsLAOmHQ2FqvIeLRbwruoUN0rYphWU6LznruvGUiBPy7OhrpIuO3rWDx&#10;RdsGEYlqKHKLefV5Xae1WMyh3nhwW8l6GvAPLDRIg0FvoVYQgbz18i8oLZm3wbZxwKwubNtKJnIO&#10;mE1V/pHNyy04kXNBcYK7lSn8P1j2fHfpieQNHU4oMaCxRjfvPnz/+unm28cf769/fvlM0IIydS7U&#10;eHtpLn1KNMTl3mTHKcXPHgGOYgrDT5Zq3JuyzsU9hHQI7oi1b70m3mJxJuMyPZS0SrrX2FBZVJSJ&#10;pACPy1k5QuMBDbPJcNqXT+wjYWgfj2aTCrNgyV6OZxUekHgBdQqQSDsf4lNhNUmbhq6FiUtrDHaJ&#10;9aMcCnbPQsyF5L0awN9UyEcr7IsdKDIpy9mox+1vY4QTcnI19kIqlTtLGdI1dDqaIGsG2N+tgohb&#10;7VDxYDaUgNrg4LDoc/hgleTJO0t8CEvlCQZtKLY8t90VpkqJAhRfYRNX4/T2XO65JjorCNujczYd&#10;q6NlxHlTUjf07Ch15hlBqieGk3hw2ADgve16WGUSFZFHCaVJet6VLu3Wlh8u/ek/tmlWvB+pNAe/&#10;n7P33eAvf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VWASH1wAAAAUBAAAPAAAAAAAAAAEAIAAA&#10;ACIAAABkcnMvZG93bnJldi54bWxQSwECFAAUAAAACACHTuJA2V55xUYCAABABAAADgAAAAAAAAAB&#10;ACAAAAAmAQAAZHJzL2Uyb0RvYy54bWxQSwUGAAAAAAYABgBZAQAA3gUAAAAA&#10;" adj="10816">
                  <v:fill on="f" focussize="0,0"/>
                  <v:stroke weight="0.5pt" color="#000000" miterlimit="8" joinstyle="miter" endarrow="open"/>
                  <v:imagedata o:title=""/>
                  <o:lock v:ext="edit" aspectratio="f"/>
                </v:shape>
                <v:shape id="_x0000_s1026" o:spid="_x0000_s1026" o:spt="34" type="#_x0000_t34" style="position:absolute;left:3444875;top:-365760;flip:y;height:2122170;width:436880;rotation:-5898240f;" filled="f" stroked="t" coordsize="21600,21600" o:gfxdata="UEsDBAoAAAAAAIdO4kAAAAAAAAAAAAAAAAAEAAAAZHJzL1BLAwQUAAAACACHTuJAYD+qKdUAAAAF&#10;AQAADwAAAGRycy9kb3ducmV2LnhtbE2PQUvDQBCF70L/wzJCb3Y3FkqImRQt9VYQG0W8bbJjEszO&#10;huw2if/e1YteBh7v8d43+X6xvZho9J1jhGSjQBDXznTcILyUjzcpCB80G907JoQv8rAvVle5zoyb&#10;+Zmmc2hELGGfaYQ2hCGT0tctWe03biCO3ocbrQ5Rjo00o55jue3lrVI7aXXHcaHVAx1aqj/PF4tw&#10;en16N3M1LfduSQ9v5qE8TnWJuL5O1B2IQEv4C8MPfkSHIjJV7sLGix4hPhJ+b/TSrdqBqBC2qUpA&#10;Frn8T198A1BLAwQUAAAACACHTuJAmUTLzDICAAAABAAADgAAAGRycy9lMm9Eb2MueG1srVPNjtMw&#10;EL4j8Q6W79u0aZpWVd09tCwXBJXY5e7aTmPkP9mmaa88AGdOHJDgxCsgnmZhH4OxE5a/GyKRLNsz&#10;880334xXlyet0FH4IK0heDIaYyQMs1yaA8E311cXC4xCpIZTZY0g+CwCvlw/fLDq3FKUtrWKC48A&#10;xIRl5whuY3TLogisFZqGkXXCgLGxXtMIR38ouKcdoGtVlONxXXTWc+ctEyHA7bY34nXGbxrB4rOm&#10;CSIiRTBwi3n1ed2ntViv6PLgqWslG2jQf2ChqTSQ9B5qSyNFr7z8C0pL5m2wTRwxqwvbNJKJXANU&#10;Mxn/Uc3zljqRawFxgruXKfw/WPb0uPNIcoLLGiNDNfTo7vXb28/v7768+/rmw7dPHxFYQKbOhSV4&#10;b8zOD6fgdj7VfGq8Rt6CtrNqnD6MGiXdC5iHrAlUiU4ET6uqWsxnGJ0JvpjWs3k9yC9OETFwqKb1&#10;YgHBDBzKSVlO5tmh6DOkTM6H+FhYjdKG4L0wcWONgS5bP8256PFJiLkRfKiG8pcTIKQV9PVIFZpl&#10;hlAC4A7esPuBnEKNvZJK5clQBnUE19NZokVhPhtFI2y1A8WCOWBE1QEGn0Wf0werJE/RCSecw0Z5&#10;BEkJhpHltruGUjFSNEQwgDxV+pO4wOC30ERnS0PbB2dTP6paRngvSmqCF73WmWekUj0yHMWzgwZS&#10;7203wCqTqIj8FECalCt1su9d2u0tP+eW5nsYs8xmeBJpjn895+ifD3f9H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A/qinVAAAABQEAAA8AAAAAAAAAAQAgAAAAIgAAAGRycy9kb3ducmV2LnhtbFBL&#10;AQIUABQAAAAIAIdO4kCZRMvMMgIAAAAEAAAOAAAAAAAAAAEAIAAAACQBAABkcnMvZTJvRG9jLnht&#10;bFBLBQYAAAAABgAGAFkBAADIBQAAAAA=&#10;" adj="10800">
                  <v:fill on="f" focussize="0,0"/>
                  <v:stroke weight="0.5pt" color="#000000" miterlimit="8" joinstyle="miter" endarrow="open"/>
                  <v:imagedata o:title=""/>
                  <o:lock v:ext="edit" aspectratio="f"/>
                </v:shape>
                <v:shape id="_x0000_s1026" o:spid="_x0000_s1026" o:spt="32" type="#_x0000_t32" style="position:absolute;left:2600325;top:480695;flip:x;height:436880;width:1905;" filled="f" stroked="t" coordsize="21600,21600" o:gfxdata="UEsDBAoAAAAAAIdO4kAAAAAAAAAAAAAAAAAEAAAAZHJzL1BLAwQUAAAACACHTuJAJj1YjNcAAAAF&#10;AQAADwAAAGRycy9kb3ducmV2LnhtbE2PzU7DMBCE70i8g7VI3KgditooZNMDoqoQl1Kqqkc3XpJQ&#10;ex1i9weeHsMFLiuNZjTzbTk7OyuONITOM0I2UiCIa286bhDWr/ObHESImo22ngnhkwLMqsuLUhfG&#10;n/iFjqvYiFTCodAIbYx9IWWoW3I6jHxPnLw3PzgdkxwaaQZ9SuXOylulJtLpjtNCq3t6aKnerw4O&#10;wW6m8/D89bSeLrbL/P1xyfuPuwXi9VWm7kFEOse/MPzgJ3SoEtPOH9gEYRHSI/H3Ji8fqwmIHcI4&#10;VxnIqpT/6atvUEsDBBQAAAAIAIdO4kDgb2I+LAIAAAwEAAAOAAAAZHJzL2Uyb0RvYy54bWytU02O&#10;0zAU3iNxB8t7mrSdhk7UdBYtAwsEIzEc4I3jJJb8J9s07SW4ABIrYDWwmj2ngeEYPDthysAOkUiO&#10;7Zf3+Xufv7c62ytJdtx5YXRFp5OcEq6ZqYVuK/r68vzRkhIfQNcgjeYVPXBPz9YPH6x6W/KZ6Yys&#10;uSMIon3Z24p2IdgyyzzruAI/MZZrDDbGKQi4dG1WO+gRXclsludF1htXW2cY9x53t0OQrhN+03AW&#10;XjaN54HIiiK3kEaXxqs4ZusVlK0D2wk20oB/YKFAaDz0DmoLAcgbJ/6CUoI5400TJsyozDSNYDzV&#10;gNVM8z+qedWB5akWFMfbO5n8/4NlL3YXjoi6orPHlGhQeEe3726+v/14++Xztw83P76+j/PrTwTj&#10;KFZvfYk5G33hYrk+bPY6pRcUP3uEGSTluv4Vmc7HUFI7u4cQF94OWPvGKdJIYZ+hkZKYKA+JkEWe&#10;z2cLSg4VPVnmxeliPGMfCMP49DTHIIvRebFcDsdAGfEiR+t8eMqNInFSUR8ciLYLG6M12sO44SzY&#10;PfcBC8yOCTFZm3MhZXKJ1KSvaDFfoI8YoFcbCQGnyqJ6XreUgGyxCVhwib03UtQxOwl18BvpyA7Q&#10;h2jf2vSXfI/ZElBCiYacnsQ3FoYM7qVG2lvw3ZCcQkP9SgTsHSlURZd5fIbtAEI+0TUJB4uXCc6Z&#10;foSVOlLhqS3Gao8XEGdXpj5cuMghrtByic3YHtHTv6/TX8cmXv8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Jj1YjNcAAAAFAQAADwAAAAAAAAABACAAAAAiAAAAZHJzL2Rvd25yZXYueG1sUEsBAhQA&#10;FAAAAAgAh07iQOBvYj4sAgAADAQAAA4AAAAAAAAAAQAgAAAAJgEAAGRycy9lMm9Eb2MueG1sUEsF&#10;BgAAAAAGAAYAWQEAAMQFAAAAAA==&#10;">
                  <v:fill on="f" focussize="0,0"/>
                  <v:stroke weight="0.5pt" color="#000000" miterlimit="8" joinstyle="miter" endarrow="open"/>
                  <v:imagedata o:title=""/>
                  <o:lock v:ext="edit" aspectratio="f"/>
                </v:shape>
                <v:shape id="_x0000_s1026" o:spid="_x0000_s1026" o:spt="32" type="#_x0000_t32" style="position:absolute;left:513080;top:1419225;height:427990;width:6985;" filled="f" stroked="t" coordsize="21600,21600" o:gfxdata="UEsDBAoAAAAAAIdO4kAAAAAAAAAAAAAAAAAEAAAAZHJzL1BLAwQUAAAACACHTuJAzu/X99QAAAAF&#10;AQAADwAAAGRycy9kb3ducmV2LnhtbE2PQUvDQBCF74L/YRnBS7G7MVhCzKZIoVfBWqrHbXaahO7O&#10;huw2qf/e0YteBh7v8d431frqnZhwjH0gDdlSgUBqgu2p1bB/3z4UIGIyZI0LhBq+MMK6vr2pTGnD&#10;TG847VIruIRiaTR0KQ2llLHp0Ju4DAMSe6cwepNYjq20o5m53Dv5qNRKetMTL3RmwE2HzXl38RoW&#10;IxO4j9fpyS3ybf65eRkO+1nr+7tMPYNIeE1/YfjBZ3SomekYLmSjcBr4kfR72StytQJx1JAXKgNZ&#10;V/I/ff0NUEsDBBQAAAAIAIdO4kB2hU28JgIAAAIEAAAOAAAAZHJzL2Uyb0RvYy54bWytU8uO0zAU&#10;3SPxD5b3NEln2mmjprNoGTYIRmL4gDuOk1jyS7Zp2p/gB5BYAStgNXu+BobP4NpJZxjYIVrJtXN7&#10;T84593h1vleS7LjzwuiKFpOcEq6ZqYVuK/r66uLJghIfQNcgjeYVPXBPz9ePH616W/Kp6YysuSMI&#10;on3Z24p2IdgyyzzruAI/MZZrLDbGKQh4dG1WO+gRXclsmufzrDeuts4w7j0+3Q5Fuk74TcNZeNk0&#10;ngciK4rcQlpdWq/jmq1XULYObCfYSAP+gYUCofGld1BbCEDeOPEXlBLMGW+aMGFGZaZpBONJA6op&#10;8j/UvOrA8qQFzfH2zib//2DZi92lI6Ku6BQnpUHhjG7f3fx4+/H265fvH25+fnsf958/EayjWb31&#10;JfZs9KWLcn3Y7HVqP6P4s0eYwVKu62OlmI+l5Hb2ACEevB2w9o1TERNNIQg0K07yBY7sgLE6LZbT&#10;6WxE3gfCsD5fLmaUMCyfTs+WywEcyiOKdT4840aRuKmoDw5E24WN0RpDYVyRxgW75z6grAzKY0Ok&#10;oM2FkDJlQ2rS48tOZkiFASa0kRBwqyx65nVLCcgWo8+CS4jeSFHH7mTPwW+kIzvA9GFoa9Nf8T12&#10;S0DjJMYQleE3CkMGD1ojnS34bmhOpUG/EgFvjBSqoos8fobHAYR8qmsSDhZHCM6ZfoSVOlLh6TKM&#10;au9tj7trUx8uXeQQTxi0xGa8FDHJv5/Tv+6v7vo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zu/X&#10;99QAAAAFAQAADwAAAAAAAAABACAAAAAiAAAAZHJzL2Rvd25yZXYueG1sUEsBAhQAFAAAAAgAh07i&#10;QHaFTbwmAgAAAgQAAA4AAAAAAAAAAQAgAAAAIwEAAGRycy9lMm9Eb2MueG1sUEsFBgAAAAAGAAYA&#10;WQEAALsFAAAAAA==&#10;">
                  <v:fill on="f" focussize="0,0"/>
                  <v:stroke weight="0.5pt" color="#000000" miterlimit="8" joinstyle="miter" endarrow="open"/>
                  <v:imagedata o:title=""/>
                  <o:lock v:ext="edit" aspectratio="f"/>
                </v:shape>
                <v:shape id="_x0000_s1026" o:spid="_x0000_s1026" o:spt="32" type="#_x0000_t32" style="position:absolute;left:1544955;top:1419860;height:426720;width:4445;" filled="f" stroked="t" coordsize="21600,21600" o:gfxdata="UEsDBAoAAAAAAIdO4kAAAAAAAAAAAAAAAAAEAAAAZHJzL1BLAwQUAAAACACHTuJAzu/X99QAAAAF&#10;AQAADwAAAGRycy9kb3ducmV2LnhtbE2PQUvDQBCF74L/YRnBS7G7MVhCzKZIoVfBWqrHbXaahO7O&#10;huw2qf/e0YteBh7v8d431frqnZhwjH0gDdlSgUBqgu2p1bB/3z4UIGIyZI0LhBq+MMK6vr2pTGnD&#10;TG847VIruIRiaTR0KQ2llLHp0Ju4DAMSe6cwepNYjq20o5m53Dv5qNRKetMTL3RmwE2HzXl38RoW&#10;IxO4j9fpyS3ybf65eRkO+1nr+7tMPYNIeE1/YfjBZ3SomekYLmSjcBr4kfR72StytQJx1JAXKgNZ&#10;V/I/ff0NUEsDBBQAAAAIAIdO4kA2anzuJwIAAAQEAAAOAAAAZHJzL2Uyb0RvYy54bWytU02O0zAU&#10;3iNxB8t7mjaknTZqOouWYYOgEsMB3jhOY8l/sk3TXoILILECVgyr2XMaGI7Bs5PpMLBDJJLz7Of3&#10;5XufPy/PD0qSPXdeGF3RyWhMCdfM1ELvKvrm8uLJnBIfQNcgjeYVPXJPz1ePHy07W/LctEbW3BEE&#10;0b7sbEXbEGyZZZ61XIEfGcs1JhvjFAScul1WO+gQXcksH49nWWdcbZ1h3Htc3fRJukr4TcNZeNU0&#10;ngciK4rcQhpdGq/imK2WUO4c2FawgQb8AwsFQuNPT1AbCEDeOvEXlBLMGW+aMGJGZaZpBOOpB+xm&#10;Mv6jm9ctWJ56QXG8Pcnk/x8se7nfOiLqiuYLSjQoPKPb9zc/3n26/Xr9/ePNz28fYvzlM8E8itVZ&#10;X2LNWm9dbNeH9UGn8klO8XtAnF5TrutT6mxIJbmzBxBx4m0PdmiciqCoCkGgybQoFtMpJUeMi8li&#10;PhuOix8CYbihKArMMkwX+ews79GhvIOxzofn3CgSg4r64EDs2rA2WqMtjJukA4P9Cx+wsQzKu4LI&#10;QZsLIWVyh9Skq+js6RT9wwA92kgIGCqLqnm9owTkDs3PgkuI3khRx+ok0NGvpSN7QP+hbWvTXSJ9&#10;SiSgdBKNiJ3hGzVDBg9KI50N+LYvTqleWiUC3hkpVEXn4/j0ywGEfKZrEo4WDxGcM90AK3WkwtN1&#10;GLq91z1GV6Y+bl3kEGdotcRmuBbRy7/P0677y7v6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M7v&#10;1/fUAAAABQEAAA8AAAAAAAAAAQAgAAAAIgAAAGRycy9kb3ducmV2LnhtbFBLAQIUABQAAAAIAIdO&#10;4kA2anzuJwIAAAQEAAAOAAAAAAAAAAEAIAAAACMBAABkcnMvZTJvRG9jLnhtbFBLBQYAAAAABgAG&#10;AFkBAAC8BQAAAAA=&#10;">
                  <v:fill on="f" focussize="0,0"/>
                  <v:stroke weight="0.5pt" color="#000000" miterlimit="8" joinstyle="miter" endarrow="open"/>
                  <v:imagedata o:title=""/>
                  <o:lock v:ext="edit" aspectratio="f"/>
                </v:shape>
                <v:shape id="_x0000_s1026" o:spid="_x0000_s1026" o:spt="32" type="#_x0000_t32" style="position:absolute;left:2599690;top:1419225;flip:x;height:434975;width:635;" filled="f" stroked="t" coordsize="21600,21600" o:gfxdata="UEsDBAoAAAAAAIdO4kAAAAAAAAAAAAAAAAAEAAAAZHJzL1BLAwQUAAAACACHTuJAJj1YjNcAAAAF&#10;AQAADwAAAGRycy9kb3ducmV2LnhtbE2PzU7DMBCE70i8g7VI3KgditooZNMDoqoQl1Kqqkc3XpJQ&#10;ex1i9weeHsMFLiuNZjTzbTk7OyuONITOM0I2UiCIa286bhDWr/ObHESImo22ngnhkwLMqsuLUhfG&#10;n/iFjqvYiFTCodAIbYx9IWWoW3I6jHxPnLw3PzgdkxwaaQZ9SuXOylulJtLpjtNCq3t6aKnerw4O&#10;wW6m8/D89bSeLrbL/P1xyfuPuwXi9VWm7kFEOse/MPzgJ3SoEtPOH9gEYRHSI/H3Ji8fqwmIHcI4&#10;VxnIqpT/6atvUEsDBBQAAAAIAIdO4kDgBbu4KwIAAA0EAAAOAAAAZHJzL2Uyb0RvYy54bWytU8uO&#10;0zAU3SPxD5b3NOmTadR0Fi0DCwSVGD7gjuMklvySbZr0J/gBJFbAamA1e74Ghs/g2ikdBnaIVnLs&#10;3Nzjc46PV+e9kmTPnRdGl3Q8yinhmplK6Kakry8vHp1R4gPoCqTRvKQH7un5+uGDVWcLPjGtkRV3&#10;BEG0Lzpb0jYEW2SZZy1X4EfGco3F2jgFAZeuySoHHaIrmU3yfJF1xlXWGca9x7fboUjXCb+uOQsv&#10;69rzQGRJkVtIo0vjVRyz9QqKxoFtBTvSgH9goUBo3PQEtYUA5I0Tf0EpwZzxpg4jZlRm6lownjSg&#10;mnH+h5pXLVietKA53p5s8v8Plr3Y7xwRVUmnaI8GhWd0++7m+9uPt18+f/tw8+Pr+zi//kSwjmZ1&#10;1hfYs9E7F+X6sOl1ah9PKT77kk4GT7muTiXMQColhOweRFx4O4D1tVOklsI+wyQlN9EfEiHny+Vi&#10;ifwOWJiNl5PJ/LhJHwjDDxbTOSUMq7PpbPk4FTMoIl4kaZ0PT7lRJE5K6oMD0bRhY7TGfBg37AX7&#10;5z6gQmz81RCbtbkQUqaYSE26tBcyYYBhrSUEnCqL9nndUAKywVvAgkvsvZGiit3JqYPfSEf2gEHE&#10;/Famu+Q9dktADyUmEoXhP+pCBvdaI50t+HZoTqVBvhIBL48UqqRnefwNrwMI+URXJBwsniY4Z7oj&#10;rNSRCk/34qj27gDi7MpUh52LHOIKM5fYHO9HDPXv6/TV3S1e/w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mPViM1wAAAAUBAAAPAAAAAAAAAAEAIAAAACIAAABkcnMvZG93bnJldi54bWxQSwECFAAU&#10;AAAACACHTuJA4AW7uCsCAAANBAAADgAAAAAAAAABACAAAAAmAQAAZHJzL2Uyb0RvYy54bWxQSwUG&#10;AAAAAAYABgBZAQAAwwUAAAAA&#10;">
                  <v:fill on="f" focussize="0,0"/>
                  <v:stroke weight="0.5pt" color="#000000" miterlimit="8" joinstyle="miter" endarrow="open"/>
                  <v:imagedata o:title=""/>
                  <o:lock v:ext="edit" aspectratio="f"/>
                </v:shape>
                <v:shape id="_x0000_s1026" o:spid="_x0000_s1026" o:spt="32" type="#_x0000_t32" style="position:absolute;left:3649345;top:1419860;height:434340;width:5080;" filled="f" stroked="t" coordsize="21600,21600" o:gfxdata="UEsDBAoAAAAAAIdO4kAAAAAAAAAAAAAAAAAEAAAAZHJzL1BLAwQUAAAACACHTuJAzu/X99QAAAAF&#10;AQAADwAAAGRycy9kb3ducmV2LnhtbE2PQUvDQBCF74L/YRnBS7G7MVhCzKZIoVfBWqrHbXaahO7O&#10;huw2qf/e0YteBh7v8d431frqnZhwjH0gDdlSgUBqgu2p1bB/3z4UIGIyZI0LhBq+MMK6vr2pTGnD&#10;TG847VIruIRiaTR0KQ2llLHp0Ju4DAMSe6cwepNYjq20o5m53Dv5qNRKetMTL3RmwE2HzXl38RoW&#10;IxO4j9fpyS3ybf65eRkO+1nr+7tMPYNIeE1/YfjBZ3SomekYLmSjcBr4kfR72StytQJx1JAXKgNZ&#10;V/I/ff0NUEsDBBQAAAAIAIdO4kAMPDZrJgIAAAQEAAAOAAAAZHJzL2Uyb0RvYy54bWytU8uO0zAU&#10;3SPxD5b3NElfaqOms2gZNggqMXzAHcdpLPkl2zTtT/ADSKyAFbCaPV8Dw2dw7WQ6DOwQieTYvrnH&#10;5557vLo4KkkO3HlhdEWLUU4J18zUQu8r+vrq8smCEh9A1yCN5hU9cU8v1o8frTpb8rFpjay5Iwii&#10;fdnZirYh2DLLPGu5Aj8ylmsMNsYpCLh0+6x20CG6ktk4z+dZZ1xtnWHce9zd9kG6TvhNw1l42TSe&#10;ByIritxCGl0ar+OYrVdQ7h3YVrCBBvwDCwVC46FnqC0EIG+c+AtKCeaMN00YMaMy0zSC8VQDVlPk&#10;f1TzqgXLUy0ojrdnmfz/g2UvDjtHRF3RSUGJBoU9un138+Ptx9uvX75/uPn57X2cf/5EMI5iddaX&#10;mLPROxfL9WFz1Cm9mFL8His67jXluj6HlkMoyZ09gIgLb3uwY+NUBEVVCAJN5tPlZDqj5ITGmhbL&#10;xXxoFz8GwvCHWb7AljIMTyf49uhQ3sFY58MzbhSJk4r64EDs27AxWqMtjCtSw+Dw3AcsLIPyLiFy&#10;0OZSSJncITXpKjqfzOJhgB5tJAScKouqeb2nBOQezc+CS4jeSFHH7CTQyW+kIwdA/6Fta9NdIX1K&#10;JKB0Eo2IleEbNUMGD1IjnS34tk9OoV5aJQLeGSlURRd5fPrtAEI+1TUJJ4tNBOdMN8BKHanwdB2G&#10;au91j7NrU592LnKIK7RaYjNci+jl39fpr/vLu/4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zu/X&#10;99QAAAAFAQAADwAAAAAAAAABACAAAAAiAAAAZHJzL2Rvd25yZXYueG1sUEsBAhQAFAAAAAgAh07i&#10;QAw8NmsmAgAABAQAAA4AAAAAAAAAAQAgAAAAIwEAAGRycy9lMm9Eb2MueG1sUEsFBgAAAAAGAAYA&#10;WQEAALsFAAAAAA==&#10;">
                  <v:fill on="f" focussize="0,0"/>
                  <v:stroke weight="0.5pt" color="#000000" miterlimit="8" joinstyle="miter" endarrow="open"/>
                  <v:imagedata o:title=""/>
                  <o:lock v:ext="edit" aspectratio="f"/>
                </v:shape>
                <v:shape id="_x0000_s1026" o:spid="_x0000_s1026" o:spt="32" type="#_x0000_t32" style="position:absolute;left:4724400;top:1419225;height:435610;width:5715;" filled="f" stroked="t" coordsize="21600,21600" o:gfxdata="UEsDBAoAAAAAAIdO4kAAAAAAAAAAAAAAAAAEAAAAZHJzL1BLAwQUAAAACACHTuJAzu/X99QAAAAF&#10;AQAADwAAAGRycy9kb3ducmV2LnhtbE2PQUvDQBCF74L/YRnBS7G7MVhCzKZIoVfBWqrHbXaahO7O&#10;huw2qf/e0YteBh7v8d431frqnZhwjH0gDdlSgUBqgu2p1bB/3z4UIGIyZI0LhBq+MMK6vr2pTGnD&#10;TG847VIruIRiaTR0KQ2llLHp0Ju4DAMSe6cwepNYjq20o5m53Dv5qNRKetMTL3RmwE2HzXl38RoW&#10;IxO4j9fpyS3ybf65eRkO+1nr+7tMPYNIeE1/YfjBZ3SomekYLmSjcBr4kfR72StytQJx1JAXKgNZ&#10;V/I/ff0NUEsDBBQAAAAIAIdO4kBaS9ZFKQIAAAQEAAAOAAAAZHJzL2Uyb0RvYy54bWytU8tuEzEU&#10;3SPxD5b3ZB55tIwy6SKhbBBUonzArcczY8kv2SaT/AQ/gMQKWFFW3fM1UD6Da0/SUtghEsljz/U9&#10;c87x8fJspyTZcueF0TUtJjklXDPTCN3V9M3l+ZNTSnwA3YA0mtd0zz09Wz1+tBxsxUvTG9lwRxBE&#10;+2qwNe1DsFWWedZzBX5iLNdYbI1TEHDpuqxxMCC6klmZ54tsMK6xzjDuPb7djEW6Svhty1l41bae&#10;ByJritxCGl0ar+KYrZZQdQ5sL9iBBvwDCwVC40fvoDYQgLx14i8oJZgz3rRhwozKTNsKxpMGVFPk&#10;f6h53YPlSQua4+2dTf7/wbKX2wtHRFPTaUmJBoVndPv+5se7T7dfr79/vPn57UOcf/lMsI5mDdZX&#10;2LPWFy7K9WG906m9mFN87mqatkHFdXMslWh8KiW7swcQceHtCLZrnYqg6ApBoNlJOZvl2LvHYM2K&#10;p2U5H4+L7wJhuGF+Ej/KsDybzhfFiA7VEcY6H55zo0ic1NQHB6Lrw9pojbEwrkgHBtsXPqCwDKpj&#10;Q+SgzbmQMqVDajLUdDGdIxUGmNFWQsCpsuia1x0lIDsMPwsuIXojRRO7k0F7v5aObAHzh7FtzHCJ&#10;9CmRgNZJDCIqw38UhgwetEY6G/D92JxKo34lAt4ZKVRNT/P4G18HEPKZbkjYWzxEcM4MB1ipIxWe&#10;rsNB7b3vcXZlmv2FixziCqOW2ByuRczy7+u06/7yrn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zu/X99QAAAAFAQAADwAAAAAAAAABACAAAAAiAAAAZHJzL2Rvd25yZXYueG1sUEsBAhQAFAAAAAgA&#10;h07iQFpL1kUpAgAABAQAAA4AAAAAAAAAAQAgAAAAIwEAAGRycy9lMm9Eb2MueG1sUEsFBgAAAAAG&#10;AAYAWQEAAL4FAAAAAA==&#10;">
                  <v:fill on="f" focussize="0,0"/>
                  <v:stroke weight="0.5pt" color="#000000" miterlimit="8" joinstyle="miter" endarrow="open"/>
                  <v:imagedata o:title=""/>
                  <o:lock v:ext="edit" aspectratio="f"/>
                </v:shape>
                <w10:wrap type="none"/>
                <w10:anchorlock/>
              </v:group>
            </w:pict>
          </mc:Fallback>
        </mc:AlternateContent>
      </w:r>
    </w:p>
    <w:p/>
    <w:p>
      <w:pPr>
        <w:pStyle w:val="63"/>
        <w:ind w:left="992" w:hanging="567"/>
      </w:pPr>
      <w:bookmarkStart w:id="29" w:name="_Toc4723"/>
      <w:bookmarkStart w:id="30" w:name="_Toc465606260"/>
      <w:bookmarkStart w:id="31" w:name="_Toc497521685"/>
      <w:r>
        <w:t>任务</w:t>
      </w:r>
      <w:bookmarkEnd w:id="29"/>
      <w:bookmarkEnd w:id="30"/>
      <w:bookmarkEnd w:id="31"/>
    </w:p>
    <w:tbl>
      <w:tblPr>
        <w:tblStyle w:val="44"/>
        <w:tblpPr w:leftFromText="180" w:rightFromText="180" w:vertAnchor="page" w:horzAnchor="page" w:tblpX="1837" w:tblpY="4637"/>
        <w:tblW w:w="85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shd w:val="clear" w:color="auto" w:fill="B4C6E7" w:themeFill="accent5" w:themeFillTint="66"/>
          </w:tcPr>
          <w:p>
            <w:pPr>
              <w:widowControl w:val="0"/>
              <w:jc w:val="center"/>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任务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文档编写说明、置管理说明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 w:hRule="atLeast"/>
        </w:trPr>
        <w:tc>
          <w:tcPr>
            <w:tcW w:w="8500"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8500"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项目章程、总体项目计划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500"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widowControl w:val="0"/>
              <w:jc w:val="both"/>
              <w:rPr>
                <w:rFonts w:cs="Times New Roman" w:hAnsiTheme="minorHAnsi"/>
                <w:kern w:val="2"/>
                <w:sz w:val="20"/>
                <w:szCs w:val="21"/>
              </w:rPr>
            </w:pPr>
            <w:r>
              <w:rPr>
                <w:rFonts w:hint="eastAsia" w:cs="Times New Roman" w:eastAsiaTheme="minorEastAsia"/>
                <w:kern w:val="2"/>
                <w:sz w:val="20"/>
                <w:szCs w:val="21"/>
              </w:rPr>
              <w:t>系统设计计划、质量保证计划、编码与系统实现计划、测试计划、系统维护计划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500" w:type="dxa"/>
            <w:tcBorders>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500" w:type="dxa"/>
            <w:tcBorders>
              <w:top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widowControl w:val="0"/>
              <w:jc w:val="both"/>
              <w:rPr>
                <w:rFonts w:cs="Times New Roman" w:hAnsiTheme="minorHAnsi"/>
                <w:kern w:val="2"/>
                <w:sz w:val="20"/>
                <w:szCs w:val="21"/>
              </w:rPr>
            </w:pPr>
            <w:r>
              <w:rPr>
                <w:rFonts w:hint="eastAsia" w:cs="Times New Roman" w:asciiTheme="minorHAnsi" w:hAnsiTheme="minorHAnsi" w:eastAsiaTheme="minorEastAsia"/>
                <w:kern w:val="2"/>
                <w:sz w:val="20"/>
                <w:szCs w:val="2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2" w:hRule="atLeast"/>
        </w:trPr>
        <w:tc>
          <w:tcPr>
            <w:tcW w:w="8500" w:type="dxa"/>
          </w:tcPr>
          <w:p>
            <w:pPr>
              <w:widowControl w:val="0"/>
              <w:jc w:val="both"/>
              <w:rPr>
                <w:rFonts w:cs="Times New Roman" w:asciiTheme="minorHAnsi" w:hAnsiTheme="minorHAnsi" w:eastAsiaTheme="minorEastAsia"/>
                <w:kern w:val="2"/>
                <w:sz w:val="20"/>
                <w:szCs w:val="21"/>
              </w:rPr>
            </w:pPr>
            <w:r>
              <w:rPr>
                <w:rFonts w:hint="eastAsia" w:cs="Times New Roman" w:eastAsiaTheme="minorEastAsia"/>
                <w:kern w:val="2"/>
                <w:sz w:val="20"/>
                <w:szCs w:val="21"/>
              </w:rPr>
              <w:t>工程部署计划、培训计划、</w:t>
            </w:r>
            <w:r>
              <w:rPr>
                <w:rFonts w:hint="eastAsia" w:cs="Times New Roman" w:asciiTheme="minorHAnsi" w:hAnsiTheme="minorHAnsi" w:eastAsiaTheme="minorEastAsia"/>
                <w:kern w:val="2"/>
                <w:sz w:val="20"/>
                <w:szCs w:val="21"/>
              </w:rPr>
              <w:t>项目总结报告</w:t>
            </w:r>
          </w:p>
        </w:tc>
      </w:tr>
    </w:tbl>
    <w:p/>
    <w:p/>
    <w:p/>
    <w:p/>
    <w:p/>
    <w:p/>
    <w:p/>
    <w:p/>
    <w:p/>
    <w:p>
      <w:pPr>
        <w:pStyle w:val="63"/>
        <w:ind w:left="992" w:hanging="567"/>
      </w:pPr>
      <w:bookmarkStart w:id="32" w:name="_Toc465606261"/>
      <w:bookmarkStart w:id="33" w:name="_Toc497521686"/>
      <w:bookmarkStart w:id="34" w:name="_Toc2628"/>
      <w:r>
        <w:t>职责</w:t>
      </w:r>
      <w:bookmarkEnd w:id="32"/>
      <w:bookmarkEnd w:id="33"/>
      <w:bookmarkEnd w:id="34"/>
    </w:p>
    <w:p>
      <w:pPr>
        <w:pStyle w:val="75"/>
      </w:pPr>
    </w:p>
    <w:tbl>
      <w:tblPr>
        <w:tblStyle w:val="43"/>
        <w:tblpPr w:leftFromText="180" w:rightFromText="180" w:vertAnchor="text" w:horzAnchor="margin" w:tblpY="146"/>
        <w:tblW w:w="8359"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149"/>
        <w:gridCol w:w="2957"/>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4C6E7" w:themeFill="accent5" w:themeFillTint="66"/>
          </w:tcPr>
          <w:p>
            <w:pPr>
              <w:jc w:val="center"/>
              <w:rPr>
                <w:b/>
                <w:szCs w:val="21"/>
              </w:rPr>
            </w:pPr>
            <w:r>
              <w:rPr>
                <w:rFonts w:hint="eastAsia"/>
                <w:b/>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4C6E7" w:themeFill="accent5" w:themeFillTint="66"/>
            <w:vAlign w:val="center"/>
          </w:tcPr>
          <w:p>
            <w:pPr>
              <w:jc w:val="center"/>
              <w:rPr>
                <w:b/>
                <w:szCs w:val="21"/>
              </w:rPr>
            </w:pPr>
            <w:r>
              <w:rPr>
                <w:rFonts w:hint="eastAsia"/>
                <w:b/>
                <w:szCs w:val="21"/>
              </w:rPr>
              <w:t>需提交文件</w:t>
            </w:r>
          </w:p>
        </w:tc>
        <w:tc>
          <w:tcPr>
            <w:tcW w:w="1149" w:type="dxa"/>
            <w:tcBorders>
              <w:top w:val="single" w:color="B1BBCC" w:sz="4" w:space="0"/>
              <w:left w:val="single" w:color="B1BBCC" w:sz="4" w:space="0"/>
              <w:bottom w:val="single" w:color="B1BBCC" w:sz="4" w:space="0"/>
              <w:right w:val="single" w:color="B1BBCC" w:sz="4" w:space="0"/>
            </w:tcBorders>
            <w:shd w:val="clear" w:color="auto" w:fill="B4C6E7" w:themeFill="accent5" w:themeFillTint="66"/>
          </w:tcPr>
          <w:p>
            <w:pPr>
              <w:jc w:val="center"/>
              <w:rPr>
                <w:b/>
                <w:szCs w:val="21"/>
              </w:rPr>
            </w:pPr>
            <w:r>
              <w:rPr>
                <w:rFonts w:hint="eastAsia"/>
                <w:b/>
                <w:szCs w:val="21"/>
              </w:rPr>
              <w:t>负责人</w:t>
            </w:r>
          </w:p>
        </w:tc>
        <w:tc>
          <w:tcPr>
            <w:tcW w:w="2957" w:type="dxa"/>
            <w:tcBorders>
              <w:top w:val="single" w:color="B1BBCC" w:sz="4" w:space="0"/>
              <w:left w:val="single" w:color="B1BBCC" w:sz="4" w:space="0"/>
              <w:bottom w:val="single" w:color="B1BBCC" w:sz="4" w:space="0"/>
              <w:right w:val="single" w:color="B1BBCC" w:sz="4" w:space="0"/>
            </w:tcBorders>
            <w:shd w:val="clear" w:color="auto" w:fill="B4C6E7" w:themeFill="accent5" w:themeFillTint="66"/>
          </w:tcPr>
          <w:p>
            <w:pPr>
              <w:jc w:val="center"/>
              <w:rPr>
                <w:b/>
                <w:szCs w:val="21"/>
              </w:rPr>
            </w:pPr>
            <w:r>
              <w:rPr>
                <w:rFonts w:hint="eastAsia"/>
                <w:b/>
                <w:szCs w:val="21"/>
              </w:rPr>
              <w:t>审核标准</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项目可行性报告,需求工程计划</w:t>
            </w:r>
            <w:r>
              <w:rPr>
                <w:szCs w:val="21"/>
              </w:rPr>
              <w:t>-</w:t>
            </w:r>
            <w:r>
              <w:rPr>
                <w:rFonts w:hint="eastAsia"/>
                <w:szCs w:val="21"/>
              </w:rPr>
              <w:t>初步</w:t>
            </w:r>
          </w:p>
        </w:tc>
        <w:tc>
          <w:tcPr>
            <w:tcW w:w="114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2018.10.10</w:t>
            </w:r>
          </w:p>
        </w:tc>
        <w:tc>
          <w:tcPr>
            <w:tcW w:w="2957"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项目章程、项目总体计划</w:t>
            </w:r>
          </w:p>
        </w:tc>
        <w:tc>
          <w:tcPr>
            <w:tcW w:w="1149"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t>2018.10.20</w:t>
            </w:r>
          </w:p>
        </w:tc>
        <w:tc>
          <w:tcPr>
            <w:tcW w:w="2957"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质量</w:t>
            </w:r>
            <w:r>
              <w:rPr>
                <w:szCs w:val="21"/>
              </w:rPr>
              <w:t>保证计划</w:t>
            </w:r>
          </w:p>
        </w:tc>
        <w:tc>
          <w:tcPr>
            <w:tcW w:w="114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2957"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陈，林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需求工程计划</w:t>
            </w:r>
            <w:r>
              <w:rPr>
                <w:szCs w:val="21"/>
              </w:rPr>
              <w:t>-成稿</w:t>
            </w:r>
            <w:r>
              <w:rPr>
                <w:rFonts w:hint="eastAsia"/>
                <w:szCs w:val="21"/>
              </w:rPr>
              <w:t>+</w:t>
            </w:r>
            <w:r>
              <w:rPr>
                <w:szCs w:val="21"/>
              </w:rPr>
              <w:t>评审</w:t>
            </w:r>
          </w:p>
        </w:tc>
        <w:tc>
          <w:tcPr>
            <w:tcW w:w="114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2957"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张</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bCs/>
                <w:color w:val="000000"/>
                <w:szCs w:val="21"/>
              </w:rPr>
              <w:t>软件需求规格说明书</w:t>
            </w:r>
          </w:p>
        </w:tc>
        <w:tc>
          <w:tcPr>
            <w:tcW w:w="114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2957"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赵</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软件需求变更文档、</w:t>
            </w:r>
          </w:p>
          <w:p>
            <w:pPr>
              <w:rPr>
                <w:bCs/>
                <w:color w:val="000000"/>
                <w:szCs w:val="21"/>
              </w:rPr>
            </w:pPr>
            <w:r>
              <w:rPr>
                <w:rFonts w:hint="eastAsia"/>
                <w:bCs/>
                <w:color w:val="000000"/>
                <w:szCs w:val="21"/>
              </w:rPr>
              <w:t>系统设计与实现计划</w:t>
            </w:r>
          </w:p>
        </w:tc>
        <w:tc>
          <w:tcPr>
            <w:tcW w:w="114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2957"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M6</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软件概要设计说明</w:t>
            </w:r>
          </w:p>
        </w:tc>
        <w:tc>
          <w:tcPr>
            <w:tcW w:w="114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2957"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664" w:hRule="atLeast"/>
        </w:trPr>
        <w:tc>
          <w:tcPr>
            <w:tcW w:w="709"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M7</w:t>
            </w:r>
          </w:p>
        </w:tc>
        <w:tc>
          <w:tcPr>
            <w:tcW w:w="3544" w:type="dxa"/>
            <w:tcBorders>
              <w:top w:val="single" w:color="B1BBCC" w:sz="4" w:space="0"/>
              <w:left w:val="single" w:color="B1BBCC" w:sz="4" w:space="0"/>
              <w:right w:val="single" w:color="B1BBCC" w:sz="4" w:space="0"/>
            </w:tcBorders>
            <w:shd w:val="clear" w:color="auto" w:fill="FFFFFF"/>
          </w:tcPr>
          <w:p>
            <w:pPr>
              <w:rPr>
                <w:bCs/>
                <w:color w:val="000000"/>
                <w:szCs w:val="21"/>
              </w:rPr>
            </w:pPr>
            <w:r>
              <w:rPr>
                <w:rFonts w:hint="eastAsia"/>
                <w:bCs/>
                <w:color w:val="000000"/>
                <w:szCs w:val="21"/>
              </w:rPr>
              <w:t>测试计划、安装部署计划</w:t>
            </w:r>
          </w:p>
          <w:p>
            <w:pPr>
              <w:rPr>
                <w:bCs/>
                <w:color w:val="000000"/>
                <w:szCs w:val="21"/>
              </w:rPr>
            </w:pPr>
            <w:r>
              <w:rPr>
                <w:rFonts w:hint="eastAsia"/>
                <w:bCs/>
                <w:color w:val="000000"/>
                <w:szCs w:val="21"/>
              </w:rPr>
              <w:t>培训计划、系统维护计划</w:t>
            </w:r>
          </w:p>
        </w:tc>
        <w:tc>
          <w:tcPr>
            <w:tcW w:w="1149" w:type="dxa"/>
            <w:tcBorders>
              <w:top w:val="single" w:color="B1BBCC" w:sz="4" w:space="0"/>
              <w:left w:val="single" w:color="B1BBCC" w:sz="4" w:space="0"/>
              <w:right w:val="single" w:color="B1BBCC" w:sz="4" w:space="0"/>
            </w:tcBorders>
            <w:shd w:val="clear" w:color="auto" w:fill="FFFFFF"/>
          </w:tcPr>
          <w:p>
            <w:pPr>
              <w:jc w:val="center"/>
              <w:rPr>
                <w:bCs/>
                <w:color w:val="000000"/>
                <w:szCs w:val="21"/>
              </w:rPr>
            </w:pPr>
            <w:r>
              <w:t>/</w:t>
            </w:r>
          </w:p>
        </w:tc>
        <w:tc>
          <w:tcPr>
            <w:tcW w:w="2957"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All</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M8</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rPr>
                <w:bCs/>
                <w:color w:val="000000"/>
                <w:szCs w:val="21"/>
              </w:rPr>
            </w:pPr>
            <w:r>
              <w:rPr>
                <w:rFonts w:hint="eastAsia"/>
                <w:bCs/>
                <w:color w:val="000000"/>
                <w:szCs w:val="21"/>
              </w:rPr>
              <w:t>项目总结报告</w:t>
            </w:r>
          </w:p>
        </w:tc>
        <w:tc>
          <w:tcPr>
            <w:tcW w:w="114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2019.01.15</w:t>
            </w:r>
          </w:p>
        </w:tc>
        <w:tc>
          <w:tcPr>
            <w:tcW w:w="2957"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All</w:t>
            </w:r>
          </w:p>
        </w:tc>
      </w:tr>
    </w:tbl>
    <w:p>
      <w:pPr>
        <w:pStyle w:val="75"/>
      </w:pPr>
    </w:p>
    <w:p>
      <w:pPr>
        <w:pStyle w:val="75"/>
      </w:pPr>
    </w:p>
    <w:p>
      <w:pPr>
        <w:pStyle w:val="61"/>
      </w:pPr>
      <w:bookmarkStart w:id="35" w:name="_Toc465606262"/>
      <w:bookmarkStart w:id="36" w:name="_Toc28434"/>
      <w:r>
        <w:t>标准、规范和约定</w:t>
      </w:r>
      <w:bookmarkEnd w:id="35"/>
      <w:bookmarkEnd w:id="36"/>
    </w:p>
    <w:p>
      <w:pPr>
        <w:pStyle w:val="63"/>
        <w:ind w:left="992" w:hanging="567"/>
      </w:pPr>
      <w:bookmarkStart w:id="37" w:name="_Toc14166"/>
      <w:bookmarkStart w:id="38" w:name="_Toc465606263"/>
      <w:r>
        <w:t>遵循标准</w:t>
      </w:r>
      <w:bookmarkEnd w:id="37"/>
      <w:bookmarkEnd w:id="38"/>
    </w:p>
    <w:p>
      <w:pPr>
        <w:pStyle w:val="71"/>
        <w:ind w:left="1418" w:hanging="567"/>
      </w:pPr>
      <w:bookmarkStart w:id="39" w:name="_Toc10284"/>
      <w:bookmarkStart w:id="40" w:name="_Toc465606264"/>
      <w:r>
        <w:t>文档模版</w:t>
      </w:r>
      <w:bookmarkEnd w:id="39"/>
      <w:bookmarkEnd w:id="40"/>
    </w:p>
    <w:p>
      <w:pPr>
        <w:ind w:left="840"/>
      </w:pPr>
      <w:r>
        <w:rPr>
          <w:rFonts w:hint="eastAsia"/>
        </w:rPr>
        <w:t>《IS</w:t>
      </w:r>
      <w:r>
        <w:t>O</w:t>
      </w:r>
      <w:r>
        <w:rPr>
          <w:rFonts w:hint="eastAsia"/>
        </w:rPr>
        <w:t>-</w:t>
      </w:r>
      <w:r>
        <w:t xml:space="preserve">9001 </w:t>
      </w:r>
      <w:r>
        <w:rPr>
          <w:rFonts w:hint="eastAsia"/>
        </w:rPr>
        <w:t>软件工程模板》</w:t>
      </w:r>
    </w:p>
    <w:p>
      <w:pPr>
        <w:ind w:left="840"/>
      </w:pPr>
      <w:r>
        <w:rPr>
          <w:rFonts w:hint="eastAsia"/>
        </w:rPr>
        <w:t>《GB</w:t>
      </w:r>
      <w:r>
        <w:t xml:space="preserve"> </w:t>
      </w:r>
      <w:r>
        <w:rPr>
          <w:rFonts w:hint="eastAsia"/>
        </w:rPr>
        <w:t>软件工程模板》</w:t>
      </w:r>
    </w:p>
    <w:p>
      <w:pPr>
        <w:pStyle w:val="71"/>
        <w:ind w:left="1418" w:hanging="567"/>
      </w:pPr>
      <w:bookmarkStart w:id="41" w:name="_Toc465606265"/>
      <w:bookmarkStart w:id="42" w:name="_Toc12215"/>
      <w:r>
        <w:t>组内协定标准</w:t>
      </w:r>
      <w:bookmarkEnd w:id="41"/>
      <w:bookmarkEnd w:id="42"/>
    </w:p>
    <w:p>
      <w:pPr>
        <w:ind w:left="840"/>
      </w:pPr>
      <w:r>
        <w:rPr>
          <w:rFonts w:hint="eastAsia"/>
        </w:rPr>
        <w:t>《</w:t>
      </w:r>
      <w:r>
        <w:t>PRD-201</w:t>
      </w:r>
      <w:r>
        <w:rPr>
          <w:rFonts w:hint="eastAsia"/>
          <w:lang w:val="en-US" w:eastAsia="zh-CN"/>
        </w:rPr>
        <w:t>8</w:t>
      </w:r>
      <w:r>
        <w:t>-G0</w:t>
      </w:r>
      <w:r>
        <w:rPr>
          <w:rFonts w:hint="eastAsia"/>
          <w:lang w:val="en-US" w:eastAsia="zh-CN"/>
        </w:rPr>
        <w:t>7</w:t>
      </w:r>
      <w:r>
        <w:t>-文档编写规范</w:t>
      </w:r>
      <w:r>
        <w:rPr>
          <w:rFonts w:hint="eastAsia"/>
        </w:rPr>
        <w:t>》</w:t>
      </w:r>
    </w:p>
    <w:p>
      <w:pPr>
        <w:pStyle w:val="71"/>
        <w:ind w:left="1418" w:hanging="567"/>
      </w:pPr>
      <w:r>
        <w:br w:type="page"/>
      </w:r>
      <w:bookmarkStart w:id="43" w:name="_Toc9760"/>
      <w:bookmarkEnd w:id="43"/>
    </w:p>
    <w:p>
      <w:pPr>
        <w:pStyle w:val="75"/>
      </w:pPr>
    </w:p>
    <w:p>
      <w:pPr>
        <w:pStyle w:val="63"/>
        <w:ind w:left="992" w:hanging="567"/>
      </w:pPr>
      <w:bookmarkStart w:id="44" w:name="_Toc465606266"/>
      <w:bookmarkStart w:id="45" w:name="_Toc2618"/>
      <w:bookmarkStart w:id="46" w:name="_Toc465606267"/>
      <w:r>
        <w:t>质量保证</w:t>
      </w:r>
      <w:r>
        <w:rPr>
          <w:rFonts w:hint="eastAsia"/>
        </w:rPr>
        <w:t>过程</w:t>
      </w:r>
      <w:bookmarkEnd w:id="44"/>
      <w:bookmarkEnd w:id="45"/>
    </w:p>
    <w:p>
      <w:pPr>
        <w:pStyle w:val="71"/>
        <w:ind w:left="1418" w:hanging="567"/>
        <w:outlineLvl w:val="9"/>
      </w:pPr>
      <w:bookmarkStart w:id="47" w:name="_Toc31900"/>
      <w:r>
        <w:rPr>
          <w:rFonts w:hint="eastAsia"/>
        </w:rPr>
        <w:t>配置审核</w:t>
      </w:r>
      <w:r>
        <w:t>流程</w:t>
      </w:r>
      <w:bookmarkEnd w:id="47"/>
    </w:p>
    <w:p>
      <w:pPr>
        <w:ind w:left="840"/>
      </w:pPr>
      <w:r>
        <w:rPr>
          <w:rFonts w:hint="eastAsia"/>
        </w:rPr>
        <w:drawing>
          <wp:inline distT="0" distB="0" distL="0" distR="0">
            <wp:extent cx="4013200" cy="3079750"/>
            <wp:effectExtent l="0" t="0" r="2540" b="6350"/>
            <wp:docPr id="3" name="图片 3" descr="C:\Users\Civin\AppData\Local\Packages\Microsoft.Office.Desktop_8wekyb3d8bbwe\AC\INetCache\Content.Word\PRD-2017-G01-配置审核流程-v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Civin\AppData\Local\Packages\Microsoft.Office.Desktop_8wekyb3d8bbwe\AC\INetCache\Content.Word\PRD-2017-G01-配置审核流程-v0.1.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025809" cy="3089688"/>
                    </a:xfrm>
                    <a:prstGeom prst="rect">
                      <a:avLst/>
                    </a:prstGeom>
                    <a:noFill/>
                    <a:ln>
                      <a:noFill/>
                    </a:ln>
                  </pic:spPr>
                </pic:pic>
              </a:graphicData>
            </a:graphic>
          </wp:inline>
        </w:drawing>
      </w:r>
    </w:p>
    <w:p>
      <w:pPr>
        <w:pStyle w:val="71"/>
        <w:ind w:left="1418" w:hanging="567"/>
        <w:outlineLvl w:val="9"/>
      </w:pPr>
      <w:bookmarkStart w:id="48" w:name="_Toc11096"/>
      <w:r>
        <w:rPr>
          <w:rFonts w:hint="eastAsia"/>
        </w:rPr>
        <w:t>版本管理</w:t>
      </w:r>
      <w:bookmarkEnd w:id="48"/>
    </w:p>
    <w:p>
      <w:pPr>
        <w:ind w:left="840"/>
      </w:pPr>
      <w:r>
        <w:t>TBD</w:t>
      </w:r>
    </w:p>
    <w:p>
      <w:pPr>
        <w:pStyle w:val="71"/>
        <w:ind w:left="1418" w:hanging="567"/>
        <w:outlineLvl w:val="9"/>
        <w:rPr>
          <w:rFonts w:hint="eastAsia"/>
        </w:rPr>
      </w:pPr>
      <w:bookmarkStart w:id="49" w:name="_Toc10161"/>
      <w:r>
        <w:rPr>
          <w:rFonts w:hint="eastAsia"/>
        </w:rPr>
        <w:t>变更控制</w:t>
      </w:r>
      <w:bookmarkEnd w:id="49"/>
    </w:p>
    <w:p>
      <w:pPr>
        <w:ind w:left="840"/>
      </w:pPr>
      <w:r>
        <w:rPr>
          <w:rFonts w:hint="eastAsia"/>
        </w:rPr>
        <w:t>TBD</w:t>
      </w:r>
    </w:p>
    <w:p>
      <w:pPr>
        <w:pStyle w:val="71"/>
        <w:ind w:left="1418" w:hanging="567"/>
        <w:outlineLvl w:val="9"/>
      </w:pPr>
      <w:bookmarkStart w:id="50" w:name="_Toc2669"/>
      <w:r>
        <w:rPr>
          <w:rFonts w:hint="eastAsia"/>
        </w:rPr>
        <w:t>配置</w:t>
      </w:r>
      <w:r>
        <w:t>状态报告</w:t>
      </w:r>
      <w:bookmarkEnd w:id="50"/>
    </w:p>
    <w:tbl>
      <w:tblPr>
        <w:tblStyle w:val="44"/>
        <w:tblW w:w="8087" w:type="dxa"/>
        <w:tblInd w:w="8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16"/>
        <w:gridCol w:w="766"/>
        <w:gridCol w:w="1111"/>
        <w:gridCol w:w="1375"/>
        <w:gridCol w:w="1567"/>
        <w:gridCol w:w="22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16" w:type="dxa"/>
            <w:shd w:val="clear" w:color="auto" w:fill="BDD6EE" w:themeFill="accent1" w:themeFillTint="66"/>
          </w:tcPr>
          <w:p>
            <w:pPr>
              <w:rPr>
                <w:sz w:val="20"/>
                <w:szCs w:val="20"/>
              </w:rPr>
            </w:pPr>
            <w:r>
              <w:rPr>
                <w:rFonts w:hint="eastAsia"/>
                <w:sz w:val="20"/>
                <w:szCs w:val="20"/>
              </w:rPr>
              <w:t>场景</w:t>
            </w:r>
          </w:p>
        </w:tc>
        <w:tc>
          <w:tcPr>
            <w:tcW w:w="766" w:type="dxa"/>
            <w:shd w:val="clear" w:color="auto" w:fill="BDD6EE" w:themeFill="accent1" w:themeFillTint="66"/>
          </w:tcPr>
          <w:p>
            <w:pPr>
              <w:rPr>
                <w:sz w:val="20"/>
                <w:szCs w:val="20"/>
              </w:rPr>
            </w:pPr>
            <w:r>
              <w:rPr>
                <w:rFonts w:hint="eastAsia"/>
                <w:sz w:val="20"/>
                <w:szCs w:val="20"/>
              </w:rPr>
              <w:t>权限</w:t>
            </w:r>
          </w:p>
        </w:tc>
        <w:tc>
          <w:tcPr>
            <w:tcW w:w="1111" w:type="dxa"/>
            <w:shd w:val="clear" w:color="auto" w:fill="BDD6EE" w:themeFill="accent1" w:themeFillTint="66"/>
          </w:tcPr>
          <w:p>
            <w:pPr>
              <w:rPr>
                <w:sz w:val="20"/>
                <w:szCs w:val="20"/>
              </w:rPr>
            </w:pPr>
            <w:r>
              <w:rPr>
                <w:rFonts w:hint="eastAsia"/>
                <w:sz w:val="20"/>
                <w:szCs w:val="20"/>
              </w:rPr>
              <w:t>操作分支</w:t>
            </w:r>
          </w:p>
        </w:tc>
        <w:tc>
          <w:tcPr>
            <w:tcW w:w="1375" w:type="dxa"/>
            <w:shd w:val="clear" w:color="auto" w:fill="BDD6EE" w:themeFill="accent1" w:themeFillTint="66"/>
          </w:tcPr>
          <w:p>
            <w:pPr>
              <w:rPr>
                <w:sz w:val="20"/>
                <w:szCs w:val="20"/>
              </w:rPr>
            </w:pPr>
            <w:r>
              <w:rPr>
                <w:rFonts w:hint="eastAsia"/>
                <w:sz w:val="20"/>
                <w:szCs w:val="20"/>
              </w:rPr>
              <w:t>所在目录</w:t>
            </w:r>
          </w:p>
        </w:tc>
        <w:tc>
          <w:tcPr>
            <w:tcW w:w="1567" w:type="dxa"/>
            <w:shd w:val="clear" w:color="auto" w:fill="BDD6EE" w:themeFill="accent1" w:themeFillTint="66"/>
          </w:tcPr>
          <w:p>
            <w:pPr>
              <w:rPr>
                <w:sz w:val="20"/>
                <w:szCs w:val="20"/>
              </w:rPr>
            </w:pPr>
            <w:r>
              <w:rPr>
                <w:rFonts w:hint="eastAsia"/>
                <w:sz w:val="20"/>
                <w:szCs w:val="20"/>
              </w:rPr>
              <w:t>上传注释示例</w:t>
            </w:r>
          </w:p>
        </w:tc>
        <w:tc>
          <w:tcPr>
            <w:tcW w:w="2252" w:type="dxa"/>
            <w:shd w:val="clear" w:color="auto" w:fill="BDD6EE" w:themeFill="accent1" w:themeFillTint="66"/>
          </w:tcPr>
          <w:p>
            <w:pPr>
              <w:rPr>
                <w:sz w:val="20"/>
                <w:szCs w:val="20"/>
              </w:rPr>
            </w:pPr>
            <w:r>
              <w:rPr>
                <w:rFonts w:hint="eastAsia"/>
                <w:sz w:val="20"/>
                <w:szCs w:val="20"/>
              </w:rPr>
              <w:t>准备工作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16" w:type="dxa"/>
          </w:tcPr>
          <w:p>
            <w:r>
              <w:rPr>
                <w:rFonts w:hint="eastAsia"/>
              </w:rPr>
              <w:t>提交个人作业</w:t>
            </w:r>
          </w:p>
        </w:tc>
        <w:tc>
          <w:tcPr>
            <w:tcW w:w="766" w:type="dxa"/>
          </w:tcPr>
          <w:p>
            <w:r>
              <w:t>项目组所有成员</w:t>
            </w:r>
          </w:p>
        </w:tc>
        <w:tc>
          <w:tcPr>
            <w:tcW w:w="1111" w:type="dxa"/>
          </w:tcPr>
          <w:p>
            <w:r>
              <w:t>每个成员对应的分支</w:t>
            </w:r>
          </w:p>
        </w:tc>
        <w:tc>
          <w:tcPr>
            <w:tcW w:w="1375" w:type="dxa"/>
          </w:tcPr>
          <w:p>
            <w:r>
              <w:t>由管理员指定</w:t>
            </w:r>
          </w:p>
        </w:tc>
        <w:tc>
          <w:tcPr>
            <w:tcW w:w="1567" w:type="dxa"/>
          </w:tcPr>
          <w:p>
            <w:r>
              <w:t>新增个人作业《人月神话》读后感[新增的内容：XXXXX]（待修改的内容：XXXXX）</w:t>
            </w:r>
          </w:p>
        </w:tc>
        <w:tc>
          <w:tcPr>
            <w:tcW w:w="22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16" w:type="dxa"/>
          </w:tcPr>
          <w:p>
            <w:r>
              <w:rPr>
                <w:rFonts w:hint="eastAsia"/>
              </w:rPr>
              <w:t>协同编写某文档的</w:t>
            </w:r>
            <w:r>
              <w:t>0.1.0版本，提交个人所负责的工作成果</w:t>
            </w:r>
          </w:p>
        </w:tc>
        <w:tc>
          <w:tcPr>
            <w:tcW w:w="766" w:type="dxa"/>
          </w:tcPr>
          <w:p>
            <w:r>
              <w:t>项目组所有成员</w:t>
            </w:r>
          </w:p>
        </w:tc>
        <w:tc>
          <w:tcPr>
            <w:tcW w:w="1111" w:type="dxa"/>
          </w:tcPr>
          <w:p>
            <w:r>
              <w:t>每个成员对应的分支</w:t>
            </w:r>
          </w:p>
        </w:tc>
        <w:tc>
          <w:tcPr>
            <w:tcW w:w="1375" w:type="dxa"/>
          </w:tcPr>
          <w:p>
            <w:r>
              <w:t>由管理员指定</w:t>
            </w:r>
          </w:p>
        </w:tc>
        <w:tc>
          <w:tcPr>
            <w:tcW w:w="1567" w:type="dxa"/>
          </w:tcPr>
          <w:p>
            <w:r>
              <w:t>修订《项目总体计划v0.1.0》[更改的内容：1、引言部分]（待修改的内容：XXXXX）</w:t>
            </w:r>
          </w:p>
        </w:tc>
        <w:tc>
          <w:tcPr>
            <w:tcW w:w="22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16" w:type="dxa"/>
          </w:tcPr>
          <w:p>
            <w:r>
              <w:rPr>
                <w:rFonts w:hint="eastAsia"/>
              </w:rPr>
              <w:t>提交由一个人负责的文件</w:t>
            </w:r>
          </w:p>
        </w:tc>
        <w:tc>
          <w:tcPr>
            <w:tcW w:w="766" w:type="dxa"/>
          </w:tcPr>
          <w:p>
            <w:r>
              <w:t>项目组所有成员</w:t>
            </w:r>
          </w:p>
        </w:tc>
        <w:tc>
          <w:tcPr>
            <w:tcW w:w="1111" w:type="dxa"/>
          </w:tcPr>
          <w:p>
            <w:r>
              <w:t>每个成员对应的分支</w:t>
            </w:r>
          </w:p>
        </w:tc>
        <w:tc>
          <w:tcPr>
            <w:tcW w:w="1375" w:type="dxa"/>
          </w:tcPr>
          <w:p>
            <w:r>
              <w:t>由管理员指定</w:t>
            </w:r>
          </w:p>
        </w:tc>
        <w:tc>
          <w:tcPr>
            <w:tcW w:w="1567" w:type="dxa"/>
          </w:tcPr>
          <w:p>
            <w:r>
              <w:t>新增《项目计划甘特图》[新增的内容：XXXXX]（待修改的内容：XXXXX）</w:t>
            </w:r>
          </w:p>
        </w:tc>
        <w:tc>
          <w:tcPr>
            <w:tcW w:w="22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16" w:type="dxa"/>
          </w:tcPr>
          <w:p>
            <w:r>
              <w:rPr>
                <w:rFonts w:hint="eastAsia"/>
              </w:rPr>
              <w:t>更新现有文件</w:t>
            </w:r>
          </w:p>
        </w:tc>
        <w:tc>
          <w:tcPr>
            <w:tcW w:w="766" w:type="dxa"/>
          </w:tcPr>
          <w:p>
            <w:r>
              <w:t>项目组所有成员</w:t>
            </w:r>
          </w:p>
        </w:tc>
        <w:tc>
          <w:tcPr>
            <w:tcW w:w="1111" w:type="dxa"/>
          </w:tcPr>
          <w:p>
            <w:r>
              <w:t>每个成员对应的分支</w:t>
            </w:r>
          </w:p>
        </w:tc>
        <w:tc>
          <w:tcPr>
            <w:tcW w:w="1375" w:type="dxa"/>
          </w:tcPr>
          <w:p>
            <w:r>
              <w:t>由管理员指定</w:t>
            </w:r>
          </w:p>
        </w:tc>
        <w:tc>
          <w:tcPr>
            <w:tcW w:w="1567" w:type="dxa"/>
          </w:tcPr>
          <w:p>
            <w:r>
              <w:t>修订《项目总体计划v0.1.0》[更改的内容：1、引言部分]（待修改的内容：XXXXX）</w:t>
            </w:r>
          </w:p>
        </w:tc>
        <w:tc>
          <w:tcPr>
            <w:tcW w:w="22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16" w:type="dxa"/>
          </w:tcPr>
          <w:p>
            <w:r>
              <w:rPr>
                <w:rFonts w:hint="eastAsia"/>
              </w:rPr>
              <w:t>提交整合完的</w:t>
            </w:r>
            <w:r>
              <w:t>[v0.1.0]文档</w:t>
            </w:r>
          </w:p>
        </w:tc>
        <w:tc>
          <w:tcPr>
            <w:tcW w:w="766" w:type="dxa"/>
          </w:tcPr>
          <w:p>
            <w:r>
              <w:t>配置管理员</w:t>
            </w:r>
          </w:p>
        </w:tc>
        <w:tc>
          <w:tcPr>
            <w:tcW w:w="1111" w:type="dxa"/>
          </w:tcPr>
          <w:p>
            <w:r>
              <w:t>integration</w:t>
            </w:r>
          </w:p>
        </w:tc>
        <w:tc>
          <w:tcPr>
            <w:tcW w:w="1375" w:type="dxa"/>
          </w:tcPr>
          <w:p>
            <w:r>
              <w:t>由管理员指定</w:t>
            </w:r>
          </w:p>
        </w:tc>
        <w:tc>
          <w:tcPr>
            <w:tcW w:w="1567" w:type="dxa"/>
          </w:tcPr>
          <w:p>
            <w:r>
              <w:t>整合提交《可行性分析v0.1.0》</w:t>
            </w:r>
          </w:p>
        </w:tc>
        <w:tc>
          <w:tcPr>
            <w:tcW w:w="2252" w:type="dxa"/>
          </w:tcPr>
          <w:p>
            <w:r>
              <w:t>整合各个成员的工作成果到本分支，提交到远程integration分支，通知master分支进行合并。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16" w:type="dxa"/>
          </w:tcPr>
          <w:p>
            <w:r>
              <w:rPr>
                <w:rFonts w:hint="eastAsia"/>
              </w:rPr>
              <w:t>对配置管理系统中的文件命名进行整改</w:t>
            </w:r>
          </w:p>
        </w:tc>
        <w:tc>
          <w:tcPr>
            <w:tcW w:w="766" w:type="dxa"/>
          </w:tcPr>
          <w:p>
            <w:r>
              <w:t>配置管理员</w:t>
            </w:r>
          </w:p>
        </w:tc>
        <w:tc>
          <w:tcPr>
            <w:tcW w:w="1111" w:type="dxa"/>
          </w:tcPr>
          <w:p>
            <w:r>
              <w:t>integration</w:t>
            </w:r>
          </w:p>
        </w:tc>
        <w:tc>
          <w:tcPr>
            <w:tcW w:w="1375" w:type="dxa"/>
          </w:tcPr>
          <w:p>
            <w:r>
              <w:t>由管理员指定</w:t>
            </w:r>
          </w:p>
        </w:tc>
        <w:tc>
          <w:tcPr>
            <w:tcW w:w="1567" w:type="dxa"/>
          </w:tcPr>
          <w:p>
            <w:r>
              <w:t>改名（《A文件名》-&gt;《B文件名》）</w:t>
            </w:r>
          </w:p>
        </w:tc>
        <w:tc>
          <w:tcPr>
            <w:tcW w:w="2252" w:type="dxa"/>
          </w:tcPr>
          <w:p>
            <w:r>
              <w:t>拉取远程master分支到本地integration 分支，修改后推送到远程integration分支,通知master分支进行合并。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16" w:type="dxa"/>
          </w:tcPr>
          <w:p>
            <w:r>
              <w:rPr>
                <w:rFonts w:hint="eastAsia"/>
              </w:rPr>
              <w:t>提交会议记录</w:t>
            </w:r>
          </w:p>
        </w:tc>
        <w:tc>
          <w:tcPr>
            <w:tcW w:w="766" w:type="dxa"/>
          </w:tcPr>
          <w:p>
            <w:r>
              <w:t>会议记录员、会议记录员</w:t>
            </w:r>
          </w:p>
        </w:tc>
        <w:tc>
          <w:tcPr>
            <w:tcW w:w="1111" w:type="dxa"/>
          </w:tcPr>
          <w:p>
            <w:r>
              <w:t>会议录音员、记录员对应的</w:t>
            </w:r>
          </w:p>
        </w:tc>
        <w:tc>
          <w:tcPr>
            <w:tcW w:w="1375" w:type="dxa"/>
          </w:tcPr>
          <w:p>
            <w:r>
              <w:t>由管理员指定</w:t>
            </w:r>
          </w:p>
        </w:tc>
        <w:tc>
          <w:tcPr>
            <w:tcW w:w="1567" w:type="dxa"/>
          </w:tcPr>
          <w:p>
            <w:r>
              <w:t>提交《会议纪要-20181031》</w:t>
            </w:r>
          </w:p>
        </w:tc>
        <w:tc>
          <w:tcPr>
            <w:tcW w:w="2252" w:type="dxa"/>
          </w:tcPr>
          <w:p/>
        </w:tc>
      </w:tr>
    </w:tbl>
    <w:p/>
    <w:p>
      <w:pPr>
        <w:pStyle w:val="66"/>
        <w:numPr>
          <w:ilvl w:val="0"/>
          <w:numId w:val="2"/>
        </w:numPr>
        <w:spacing w:line="240" w:lineRule="auto"/>
        <w:ind w:firstLineChars="0"/>
      </w:pPr>
      <w:r>
        <w:rPr>
          <w:rFonts w:hint="eastAsia"/>
        </w:rPr>
        <w:t>只有配置管理员有权限新建分支、合并分支。</w:t>
      </w:r>
    </w:p>
    <w:p>
      <w:pPr>
        <w:ind w:left="840"/>
      </w:pPr>
    </w:p>
    <w:p>
      <w:pPr>
        <w:pStyle w:val="71"/>
        <w:ind w:left="1418" w:hanging="567"/>
        <w:outlineLvl w:val="9"/>
      </w:pPr>
      <w:bookmarkStart w:id="51" w:name="_Toc18067"/>
      <w:r>
        <w:rPr>
          <w:rFonts w:hint="eastAsia"/>
        </w:rPr>
        <w:t>配置</w:t>
      </w:r>
      <w:r>
        <w:t>审核</w:t>
      </w:r>
      <w:bookmarkEnd w:id="51"/>
    </w:p>
    <w:p>
      <w:pPr>
        <w:ind w:left="840"/>
      </w:pPr>
      <w:r>
        <w:rPr>
          <w:rFonts w:hint="eastAsia"/>
        </w:rPr>
        <w:t>TBD</w:t>
      </w:r>
    </w:p>
    <w:bookmarkEnd w:id="46"/>
    <w:p>
      <w:pPr>
        <w:pStyle w:val="61"/>
      </w:pPr>
      <w:bookmarkStart w:id="52" w:name="_Toc25088"/>
      <w:bookmarkStart w:id="53" w:name="_Toc497521692"/>
      <w:bookmarkStart w:id="54" w:name="_Toc465606270"/>
      <w:r>
        <w:t>评审和检查</w:t>
      </w:r>
      <w:bookmarkEnd w:id="52"/>
      <w:bookmarkEnd w:id="53"/>
    </w:p>
    <w:p>
      <w:pPr>
        <w:pStyle w:val="63"/>
        <w:ind w:left="992" w:hanging="567"/>
      </w:pPr>
      <w:bookmarkStart w:id="55" w:name="_Toc26952"/>
      <w:bookmarkStart w:id="56" w:name="_Toc497521693"/>
      <w:r>
        <w:rPr>
          <w:rFonts w:hint="eastAsia"/>
        </w:rPr>
        <w:t>过程</w:t>
      </w:r>
      <w:r>
        <w:t>与产品质量检查</w:t>
      </w:r>
      <w:r>
        <w:rPr>
          <w:rFonts w:hint="eastAsia"/>
        </w:rPr>
        <w:t>计划</w:t>
      </w:r>
      <w:bookmarkEnd w:id="55"/>
      <w:bookmarkEnd w:id="56"/>
    </w:p>
    <w:tbl>
      <w:tblPr>
        <w:tblStyle w:val="44"/>
        <w:tblW w:w="8647"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1"/>
        <w:gridCol w:w="2127"/>
        <w:gridCol w:w="1275"/>
        <w:gridCol w:w="1276"/>
        <w:gridCol w:w="2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47" w:type="dxa"/>
            <w:gridSpan w:val="5"/>
            <w:shd w:val="clear" w:color="auto" w:fill="B4C6E7" w:themeFill="accent5" w:themeFillTint="66"/>
          </w:tcPr>
          <w:p>
            <w:pPr>
              <w:jc w:val="center"/>
              <w:rPr>
                <w:b/>
                <w:sz w:val="20"/>
                <w:szCs w:val="20"/>
              </w:rPr>
            </w:pPr>
            <w:r>
              <w:rPr>
                <w:rFonts w:hint="eastAsia"/>
                <w:b/>
                <w:sz w:val="20"/>
                <w:szCs w:val="20"/>
              </w:rPr>
              <w:t>过程</w:t>
            </w:r>
            <w:r>
              <w:rPr>
                <w:b/>
                <w:sz w:val="20"/>
                <w:szCs w:val="20"/>
              </w:rPr>
              <w:t>与产品质量检查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tcPr>
          <w:p>
            <w:pPr>
              <w:jc w:val="center"/>
              <w:rPr>
                <w:sz w:val="20"/>
                <w:szCs w:val="20"/>
              </w:rPr>
            </w:pPr>
            <w:r>
              <w:rPr>
                <w:sz w:val="20"/>
                <w:szCs w:val="20"/>
              </w:rPr>
              <w:t>质量保证</w:t>
            </w:r>
            <w:r>
              <w:rPr>
                <w:rFonts w:hint="eastAsia"/>
                <w:sz w:val="20"/>
                <w:szCs w:val="20"/>
              </w:rPr>
              <w:t>员</w:t>
            </w:r>
          </w:p>
        </w:tc>
        <w:tc>
          <w:tcPr>
            <w:tcW w:w="6946" w:type="dxa"/>
            <w:gridSpan w:val="4"/>
          </w:tcPr>
          <w:p>
            <w:pPr>
              <w:tabs>
                <w:tab w:val="left" w:pos="2075"/>
              </w:tabs>
              <w:jc w:val="center"/>
              <w:rPr>
                <w:sz w:val="20"/>
                <w:szCs w:val="20"/>
              </w:rPr>
            </w:pPr>
            <w:r>
              <w:rPr>
                <w:rFonts w:hint="eastAsia"/>
                <w:sz w:val="20"/>
                <w:szCs w:val="20"/>
              </w:rPr>
              <w:t>张荣阳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tcPr>
          <w:p>
            <w:pPr>
              <w:jc w:val="center"/>
              <w:rPr>
                <w:sz w:val="20"/>
                <w:szCs w:val="20"/>
              </w:rPr>
            </w:pPr>
            <w:r>
              <w:rPr>
                <w:rFonts w:hint="eastAsia"/>
                <w:sz w:val="20"/>
                <w:szCs w:val="20"/>
              </w:rPr>
              <w:t>主要</w:t>
            </w:r>
            <w:r>
              <w:rPr>
                <w:sz w:val="20"/>
                <w:szCs w:val="20"/>
              </w:rPr>
              <w:t>过程域</w:t>
            </w:r>
          </w:p>
        </w:tc>
        <w:tc>
          <w:tcPr>
            <w:tcW w:w="2127" w:type="dxa"/>
          </w:tcPr>
          <w:p>
            <w:pPr>
              <w:jc w:val="center"/>
              <w:rPr>
                <w:sz w:val="20"/>
                <w:szCs w:val="20"/>
              </w:rPr>
            </w:pPr>
            <w:r>
              <w:rPr>
                <w:rFonts w:hint="eastAsia"/>
                <w:sz w:val="20"/>
                <w:szCs w:val="20"/>
              </w:rPr>
              <w:t>主要</w:t>
            </w:r>
            <w:r>
              <w:rPr>
                <w:sz w:val="20"/>
                <w:szCs w:val="20"/>
              </w:rPr>
              <w:t>工作成果</w:t>
            </w:r>
          </w:p>
        </w:tc>
        <w:tc>
          <w:tcPr>
            <w:tcW w:w="1275" w:type="dxa"/>
          </w:tcPr>
          <w:p>
            <w:pPr>
              <w:jc w:val="center"/>
              <w:rPr>
                <w:sz w:val="20"/>
                <w:szCs w:val="20"/>
              </w:rPr>
            </w:pPr>
            <w:r>
              <w:rPr>
                <w:rFonts w:hint="eastAsia"/>
                <w:sz w:val="20"/>
                <w:szCs w:val="20"/>
              </w:rPr>
              <w:t>阶段</w:t>
            </w:r>
            <w:r>
              <w:rPr>
                <w:sz w:val="20"/>
                <w:szCs w:val="20"/>
              </w:rPr>
              <w:t>负责</w:t>
            </w:r>
            <w:r>
              <w:rPr>
                <w:rFonts w:hint="eastAsia"/>
                <w:sz w:val="20"/>
                <w:szCs w:val="20"/>
              </w:rPr>
              <w:t>人</w:t>
            </w:r>
          </w:p>
        </w:tc>
        <w:tc>
          <w:tcPr>
            <w:tcW w:w="1276" w:type="dxa"/>
          </w:tcPr>
          <w:p>
            <w:pPr>
              <w:jc w:val="center"/>
              <w:rPr>
                <w:sz w:val="20"/>
                <w:szCs w:val="20"/>
              </w:rPr>
            </w:pPr>
            <w:r>
              <w:rPr>
                <w:rFonts w:hint="eastAsia"/>
                <w:sz w:val="20"/>
                <w:szCs w:val="20"/>
              </w:rPr>
              <w:t>检查</w:t>
            </w:r>
            <w:r>
              <w:rPr>
                <w:sz w:val="20"/>
                <w:szCs w:val="20"/>
              </w:rPr>
              <w:t>时间</w:t>
            </w:r>
          </w:p>
        </w:tc>
        <w:tc>
          <w:tcPr>
            <w:tcW w:w="2268" w:type="dxa"/>
          </w:tcPr>
          <w:p>
            <w:pPr>
              <w:jc w:val="center"/>
              <w:rPr>
                <w:sz w:val="20"/>
                <w:szCs w:val="20"/>
              </w:rPr>
            </w:pPr>
            <w:r>
              <w:rPr>
                <w:rFonts w:hint="eastAsia"/>
                <w:sz w:val="20"/>
                <w:szCs w:val="20"/>
              </w:rPr>
              <w:t>参加</w:t>
            </w:r>
            <w:r>
              <w:rPr>
                <w:sz w:val="20"/>
                <w:szCs w:val="20"/>
              </w:rPr>
              <w:t>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center"/>
          </w:tcPr>
          <w:p>
            <w:pPr>
              <w:jc w:val="center"/>
              <w:rPr>
                <w:sz w:val="20"/>
                <w:szCs w:val="20"/>
              </w:rPr>
            </w:pPr>
            <w:r>
              <w:rPr>
                <w:rFonts w:hint="eastAsia"/>
                <w:bCs/>
                <w:color w:val="000000"/>
                <w:sz w:val="20"/>
                <w:szCs w:val="21"/>
              </w:rPr>
              <w:t>M0</w:t>
            </w:r>
          </w:p>
        </w:tc>
        <w:tc>
          <w:tcPr>
            <w:tcW w:w="2127" w:type="dxa"/>
            <w:vAlign w:val="center"/>
          </w:tcPr>
          <w:p>
            <w:pPr>
              <w:rPr>
                <w:sz w:val="20"/>
                <w:szCs w:val="20"/>
              </w:rPr>
            </w:pPr>
            <w:r>
              <w:rPr>
                <w:rFonts w:hint="eastAsia"/>
                <w:sz w:val="20"/>
                <w:szCs w:val="21"/>
              </w:rPr>
              <w:t>项目可行性报告</w:t>
            </w:r>
          </w:p>
        </w:tc>
        <w:tc>
          <w:tcPr>
            <w:tcW w:w="1275" w:type="dxa"/>
          </w:tcPr>
          <w:p>
            <w:pPr>
              <w:rPr>
                <w:sz w:val="20"/>
                <w:szCs w:val="20"/>
              </w:rPr>
            </w:pPr>
            <w:r>
              <w:rPr>
                <w:rFonts w:hint="eastAsia"/>
                <w:bCs/>
                <w:color w:val="000000"/>
                <w:sz w:val="20"/>
                <w:szCs w:val="21"/>
              </w:rPr>
              <w:t>张荣阳</w:t>
            </w:r>
          </w:p>
        </w:tc>
        <w:tc>
          <w:tcPr>
            <w:tcW w:w="1276" w:type="dxa"/>
          </w:tcPr>
          <w:p>
            <w:pPr>
              <w:rPr>
                <w:sz w:val="20"/>
                <w:szCs w:val="20"/>
              </w:rPr>
            </w:pPr>
            <w:r>
              <w:rPr>
                <w:rFonts w:hint="eastAsia"/>
                <w:sz w:val="20"/>
                <w:szCs w:val="20"/>
              </w:rPr>
              <w:t>2018/10/</w:t>
            </w:r>
            <w:r>
              <w:rPr>
                <w:sz w:val="20"/>
                <w:szCs w:val="20"/>
              </w:rPr>
              <w:t>2</w:t>
            </w:r>
            <w:r>
              <w:rPr>
                <w:rFonts w:hint="eastAsia"/>
                <w:sz w:val="20"/>
                <w:szCs w:val="20"/>
              </w:rPr>
              <w:t>3</w:t>
            </w:r>
          </w:p>
        </w:tc>
        <w:tc>
          <w:tcPr>
            <w:tcW w:w="2268" w:type="dxa"/>
          </w:tcPr>
          <w:p>
            <w:pPr>
              <w:rPr>
                <w:sz w:val="20"/>
                <w:szCs w:val="20"/>
              </w:rPr>
            </w:pPr>
            <w:r>
              <w:rPr>
                <w:rFonts w:hint="eastAsia"/>
                <w:sz w:val="20"/>
                <w:szCs w:val="20"/>
              </w:rPr>
              <w:t>张荣阳、林翼力、陈帆、刘浥、赵伟宏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center"/>
          </w:tcPr>
          <w:p>
            <w:pPr>
              <w:jc w:val="center"/>
              <w:rPr>
                <w:sz w:val="20"/>
                <w:szCs w:val="20"/>
              </w:rPr>
            </w:pPr>
            <w:r>
              <w:rPr>
                <w:rFonts w:hint="eastAsia"/>
                <w:bCs/>
                <w:color w:val="000000"/>
                <w:sz w:val="20"/>
                <w:szCs w:val="21"/>
              </w:rPr>
              <w:t>M1</w:t>
            </w:r>
          </w:p>
        </w:tc>
        <w:tc>
          <w:tcPr>
            <w:tcW w:w="2127" w:type="dxa"/>
            <w:vAlign w:val="center"/>
          </w:tcPr>
          <w:p>
            <w:pPr>
              <w:rPr>
                <w:sz w:val="20"/>
                <w:szCs w:val="21"/>
              </w:rPr>
            </w:pPr>
            <w:r>
              <w:rPr>
                <w:rFonts w:hint="eastAsia"/>
                <w:sz w:val="20"/>
                <w:szCs w:val="21"/>
              </w:rPr>
              <w:t>项目章程、项目总体计划、</w:t>
            </w:r>
          </w:p>
          <w:p>
            <w:pPr>
              <w:rPr>
                <w:sz w:val="20"/>
                <w:szCs w:val="20"/>
              </w:rPr>
            </w:pPr>
            <w:r>
              <w:rPr>
                <w:rFonts w:hint="eastAsia"/>
                <w:sz w:val="20"/>
                <w:szCs w:val="21"/>
              </w:rPr>
              <w:t>需求工程计划</w:t>
            </w:r>
            <w:r>
              <w:rPr>
                <w:sz w:val="20"/>
                <w:szCs w:val="21"/>
              </w:rPr>
              <w:t>-</w:t>
            </w:r>
            <w:r>
              <w:rPr>
                <w:rFonts w:hint="eastAsia"/>
                <w:sz w:val="20"/>
                <w:szCs w:val="21"/>
              </w:rPr>
              <w:t>初步</w:t>
            </w:r>
          </w:p>
        </w:tc>
        <w:tc>
          <w:tcPr>
            <w:tcW w:w="1275" w:type="dxa"/>
          </w:tcPr>
          <w:p>
            <w:pPr>
              <w:rPr>
                <w:sz w:val="20"/>
                <w:szCs w:val="20"/>
              </w:rPr>
            </w:pPr>
            <w:r>
              <w:rPr>
                <w:rFonts w:hint="eastAsia"/>
                <w:bCs/>
                <w:color w:val="000000"/>
                <w:sz w:val="20"/>
                <w:szCs w:val="21"/>
              </w:rPr>
              <w:t>张荣阳</w:t>
            </w:r>
          </w:p>
        </w:tc>
        <w:tc>
          <w:tcPr>
            <w:tcW w:w="1276" w:type="dxa"/>
          </w:tcPr>
          <w:p>
            <w:pPr>
              <w:rPr>
                <w:sz w:val="20"/>
                <w:szCs w:val="20"/>
              </w:rPr>
            </w:pPr>
            <w:r>
              <w:rPr>
                <w:rFonts w:hint="eastAsia"/>
                <w:sz w:val="20"/>
                <w:szCs w:val="20"/>
              </w:rPr>
              <w:t>2018/10/15</w:t>
            </w:r>
          </w:p>
        </w:tc>
        <w:tc>
          <w:tcPr>
            <w:tcW w:w="2268" w:type="dxa"/>
          </w:tcPr>
          <w:p>
            <w:pPr>
              <w:rPr>
                <w:sz w:val="20"/>
                <w:szCs w:val="20"/>
              </w:rPr>
            </w:pPr>
            <w:r>
              <w:rPr>
                <w:rFonts w:hint="eastAsia"/>
                <w:sz w:val="20"/>
                <w:szCs w:val="20"/>
              </w:rPr>
              <w:t>张荣阳、林翼力、陈帆、刘浥、赵伟宏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center"/>
          </w:tcPr>
          <w:p>
            <w:pPr>
              <w:jc w:val="center"/>
              <w:rPr>
                <w:sz w:val="20"/>
                <w:szCs w:val="20"/>
              </w:rPr>
            </w:pPr>
            <w:r>
              <w:rPr>
                <w:rFonts w:hint="eastAsia"/>
                <w:bCs/>
                <w:color w:val="000000"/>
                <w:sz w:val="20"/>
                <w:szCs w:val="21"/>
              </w:rPr>
              <w:t>M2</w:t>
            </w:r>
          </w:p>
        </w:tc>
        <w:tc>
          <w:tcPr>
            <w:tcW w:w="2127" w:type="dxa"/>
            <w:vAlign w:val="center"/>
          </w:tcPr>
          <w:p>
            <w:pPr>
              <w:rPr>
                <w:sz w:val="20"/>
                <w:szCs w:val="20"/>
              </w:rPr>
            </w:pPr>
            <w:r>
              <w:rPr>
                <w:rFonts w:hint="eastAsia"/>
                <w:sz w:val="20"/>
                <w:szCs w:val="21"/>
              </w:rPr>
              <w:t>质量</w:t>
            </w:r>
            <w:r>
              <w:rPr>
                <w:sz w:val="20"/>
                <w:szCs w:val="21"/>
              </w:rPr>
              <w:t>保证计划</w:t>
            </w:r>
          </w:p>
        </w:tc>
        <w:tc>
          <w:tcPr>
            <w:tcW w:w="1275" w:type="dxa"/>
          </w:tcPr>
          <w:p>
            <w:pPr>
              <w:rPr>
                <w:sz w:val="20"/>
                <w:szCs w:val="20"/>
              </w:rPr>
            </w:pPr>
            <w:r>
              <w:rPr>
                <w:rFonts w:hint="eastAsia"/>
                <w:bCs/>
                <w:color w:val="000000"/>
                <w:sz w:val="20"/>
                <w:szCs w:val="21"/>
              </w:rPr>
              <w:t>张荣阳</w:t>
            </w:r>
          </w:p>
        </w:tc>
        <w:tc>
          <w:tcPr>
            <w:tcW w:w="1276" w:type="dxa"/>
          </w:tcPr>
          <w:p>
            <w:pPr>
              <w:rPr>
                <w:sz w:val="20"/>
                <w:szCs w:val="20"/>
              </w:rPr>
            </w:pPr>
            <w:r>
              <w:rPr>
                <w:rFonts w:hint="eastAsia"/>
                <w:sz w:val="20"/>
                <w:szCs w:val="20"/>
              </w:rPr>
              <w:t>2018/10/28</w:t>
            </w:r>
          </w:p>
        </w:tc>
        <w:tc>
          <w:tcPr>
            <w:tcW w:w="2268" w:type="dxa"/>
          </w:tcPr>
          <w:p>
            <w:pPr>
              <w:rPr>
                <w:sz w:val="20"/>
                <w:szCs w:val="20"/>
              </w:rPr>
            </w:pPr>
            <w:r>
              <w:rPr>
                <w:rFonts w:hint="eastAsia"/>
                <w:sz w:val="20"/>
                <w:szCs w:val="20"/>
              </w:rPr>
              <w:t>张荣阳、林翼力、陈帆、刘浥、赵伟宏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center"/>
          </w:tcPr>
          <w:p>
            <w:pPr>
              <w:jc w:val="center"/>
              <w:rPr>
                <w:sz w:val="20"/>
                <w:szCs w:val="20"/>
              </w:rPr>
            </w:pPr>
            <w:r>
              <w:rPr>
                <w:rFonts w:hint="eastAsia"/>
                <w:bCs/>
                <w:color w:val="000000"/>
                <w:sz w:val="20"/>
                <w:szCs w:val="21"/>
              </w:rPr>
              <w:t>M3</w:t>
            </w:r>
          </w:p>
        </w:tc>
        <w:tc>
          <w:tcPr>
            <w:tcW w:w="2127" w:type="dxa"/>
            <w:vAlign w:val="center"/>
          </w:tcPr>
          <w:p>
            <w:pPr>
              <w:rPr>
                <w:sz w:val="20"/>
                <w:szCs w:val="20"/>
              </w:rPr>
            </w:pPr>
            <w:r>
              <w:rPr>
                <w:rFonts w:hint="eastAsia"/>
                <w:sz w:val="20"/>
                <w:szCs w:val="21"/>
              </w:rPr>
              <w:t>需求工程计划</w:t>
            </w:r>
            <w:r>
              <w:rPr>
                <w:sz w:val="20"/>
                <w:szCs w:val="21"/>
              </w:rPr>
              <w:t>-成稿</w:t>
            </w:r>
            <w:r>
              <w:rPr>
                <w:rFonts w:hint="eastAsia"/>
                <w:sz w:val="20"/>
                <w:szCs w:val="21"/>
              </w:rPr>
              <w:t>+</w:t>
            </w:r>
            <w:r>
              <w:rPr>
                <w:sz w:val="20"/>
                <w:szCs w:val="21"/>
              </w:rPr>
              <w:t>评审</w:t>
            </w:r>
          </w:p>
        </w:tc>
        <w:tc>
          <w:tcPr>
            <w:tcW w:w="1275" w:type="dxa"/>
          </w:tcPr>
          <w:p>
            <w:pPr>
              <w:rPr>
                <w:sz w:val="20"/>
                <w:szCs w:val="20"/>
              </w:rPr>
            </w:pPr>
            <w:r>
              <w:rPr>
                <w:rFonts w:hint="eastAsia"/>
                <w:bCs/>
                <w:color w:val="000000"/>
                <w:sz w:val="20"/>
                <w:szCs w:val="21"/>
              </w:rPr>
              <w:t>张荣阳</w:t>
            </w:r>
          </w:p>
        </w:tc>
        <w:tc>
          <w:tcPr>
            <w:tcW w:w="1276" w:type="dxa"/>
          </w:tcPr>
          <w:p>
            <w:pPr>
              <w:rPr>
                <w:sz w:val="20"/>
                <w:szCs w:val="20"/>
              </w:rPr>
            </w:pPr>
            <w:r>
              <w:rPr>
                <w:rFonts w:hint="eastAsia"/>
                <w:sz w:val="20"/>
                <w:szCs w:val="20"/>
              </w:rPr>
              <w:t>2018/10/23</w:t>
            </w:r>
          </w:p>
        </w:tc>
        <w:tc>
          <w:tcPr>
            <w:tcW w:w="2268" w:type="dxa"/>
          </w:tcPr>
          <w:p>
            <w:pPr>
              <w:rPr>
                <w:sz w:val="20"/>
                <w:szCs w:val="20"/>
              </w:rPr>
            </w:pPr>
            <w:r>
              <w:rPr>
                <w:rFonts w:hint="eastAsia"/>
                <w:sz w:val="20"/>
                <w:szCs w:val="20"/>
              </w:rPr>
              <w:t>张荣阳、林翼力、陈帆、刘浥、赵伟宏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center"/>
          </w:tcPr>
          <w:p>
            <w:pPr>
              <w:jc w:val="center"/>
              <w:rPr>
                <w:sz w:val="20"/>
                <w:szCs w:val="20"/>
              </w:rPr>
            </w:pPr>
            <w:r>
              <w:rPr>
                <w:rFonts w:hint="eastAsia"/>
                <w:bCs/>
                <w:color w:val="000000"/>
                <w:sz w:val="20"/>
                <w:szCs w:val="21"/>
              </w:rPr>
              <w:t>M4</w:t>
            </w:r>
          </w:p>
        </w:tc>
        <w:tc>
          <w:tcPr>
            <w:tcW w:w="2127" w:type="dxa"/>
            <w:vAlign w:val="center"/>
          </w:tcPr>
          <w:p>
            <w:pPr>
              <w:rPr>
                <w:sz w:val="20"/>
                <w:szCs w:val="20"/>
              </w:rPr>
            </w:pPr>
            <w:r>
              <w:rPr>
                <w:rFonts w:hint="eastAsia"/>
                <w:bCs/>
                <w:color w:val="000000"/>
                <w:sz w:val="20"/>
                <w:szCs w:val="21"/>
              </w:rPr>
              <w:t>软件需求规格说明书</w:t>
            </w:r>
          </w:p>
        </w:tc>
        <w:tc>
          <w:tcPr>
            <w:tcW w:w="1275" w:type="dxa"/>
          </w:tcPr>
          <w:p>
            <w:pPr>
              <w:rPr>
                <w:sz w:val="20"/>
                <w:szCs w:val="20"/>
              </w:rPr>
            </w:pPr>
          </w:p>
        </w:tc>
        <w:tc>
          <w:tcPr>
            <w:tcW w:w="1276" w:type="dxa"/>
          </w:tcPr>
          <w:p>
            <w:pPr>
              <w:rPr>
                <w:sz w:val="20"/>
                <w:szCs w:val="20"/>
              </w:rPr>
            </w:pPr>
            <w:r>
              <w:rPr>
                <w:rFonts w:hint="eastAsia"/>
                <w:sz w:val="20"/>
                <w:szCs w:val="20"/>
              </w:rPr>
              <w:t>T</w:t>
            </w:r>
            <w:r>
              <w:rPr>
                <w:sz w:val="20"/>
                <w:szCs w:val="20"/>
              </w:rPr>
              <w:t>BD(to be continued)</w:t>
            </w:r>
          </w:p>
        </w:tc>
        <w:tc>
          <w:tcPr>
            <w:tcW w:w="226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center"/>
          </w:tcPr>
          <w:p>
            <w:pPr>
              <w:jc w:val="center"/>
              <w:rPr>
                <w:sz w:val="20"/>
                <w:szCs w:val="20"/>
              </w:rPr>
            </w:pPr>
            <w:r>
              <w:rPr>
                <w:rFonts w:hint="eastAsia"/>
                <w:bCs/>
                <w:color w:val="000000"/>
                <w:sz w:val="20"/>
                <w:szCs w:val="21"/>
              </w:rPr>
              <w:t>M5</w:t>
            </w:r>
          </w:p>
        </w:tc>
        <w:tc>
          <w:tcPr>
            <w:tcW w:w="2127" w:type="dxa"/>
            <w:vAlign w:val="center"/>
          </w:tcPr>
          <w:p>
            <w:pPr>
              <w:rPr>
                <w:bCs/>
                <w:color w:val="000000"/>
                <w:sz w:val="20"/>
                <w:szCs w:val="21"/>
              </w:rPr>
            </w:pPr>
            <w:r>
              <w:rPr>
                <w:rFonts w:hint="eastAsia"/>
                <w:bCs/>
                <w:color w:val="000000"/>
                <w:sz w:val="20"/>
                <w:szCs w:val="21"/>
              </w:rPr>
              <w:t>软件需求变更文档、</w:t>
            </w:r>
          </w:p>
          <w:p>
            <w:pPr>
              <w:rPr>
                <w:sz w:val="20"/>
                <w:szCs w:val="20"/>
              </w:rPr>
            </w:pPr>
            <w:r>
              <w:rPr>
                <w:rFonts w:hint="eastAsia"/>
                <w:bCs/>
                <w:color w:val="000000"/>
                <w:sz w:val="20"/>
                <w:szCs w:val="21"/>
              </w:rPr>
              <w:t>系统设计与实现计划</w:t>
            </w:r>
          </w:p>
        </w:tc>
        <w:tc>
          <w:tcPr>
            <w:tcW w:w="1275" w:type="dxa"/>
          </w:tcPr>
          <w:p>
            <w:pPr>
              <w:rPr>
                <w:sz w:val="20"/>
                <w:szCs w:val="20"/>
              </w:rPr>
            </w:pPr>
          </w:p>
        </w:tc>
        <w:tc>
          <w:tcPr>
            <w:tcW w:w="1276" w:type="dxa"/>
          </w:tcPr>
          <w:p>
            <w:pPr>
              <w:rPr>
                <w:sz w:val="20"/>
                <w:szCs w:val="20"/>
              </w:rPr>
            </w:pPr>
            <w:r>
              <w:rPr>
                <w:rFonts w:hint="eastAsia"/>
                <w:sz w:val="20"/>
                <w:szCs w:val="20"/>
              </w:rPr>
              <w:t>T</w:t>
            </w:r>
            <w:r>
              <w:rPr>
                <w:sz w:val="20"/>
                <w:szCs w:val="20"/>
              </w:rPr>
              <w:t>BD</w:t>
            </w:r>
          </w:p>
        </w:tc>
        <w:tc>
          <w:tcPr>
            <w:tcW w:w="226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center"/>
          </w:tcPr>
          <w:p>
            <w:pPr>
              <w:jc w:val="center"/>
              <w:rPr>
                <w:sz w:val="20"/>
                <w:szCs w:val="20"/>
              </w:rPr>
            </w:pPr>
            <w:r>
              <w:rPr>
                <w:rFonts w:hint="eastAsia"/>
                <w:bCs/>
                <w:color w:val="000000"/>
                <w:sz w:val="20"/>
                <w:szCs w:val="21"/>
              </w:rPr>
              <w:t>M6</w:t>
            </w:r>
          </w:p>
        </w:tc>
        <w:tc>
          <w:tcPr>
            <w:tcW w:w="2127" w:type="dxa"/>
            <w:vAlign w:val="center"/>
          </w:tcPr>
          <w:p>
            <w:pPr>
              <w:rPr>
                <w:sz w:val="20"/>
                <w:szCs w:val="20"/>
              </w:rPr>
            </w:pPr>
            <w:r>
              <w:rPr>
                <w:rFonts w:hint="eastAsia"/>
                <w:bCs/>
                <w:color w:val="000000"/>
                <w:sz w:val="20"/>
                <w:szCs w:val="21"/>
              </w:rPr>
              <w:t>软件概要设计说明</w:t>
            </w:r>
          </w:p>
        </w:tc>
        <w:tc>
          <w:tcPr>
            <w:tcW w:w="1275" w:type="dxa"/>
          </w:tcPr>
          <w:p>
            <w:pPr>
              <w:rPr>
                <w:sz w:val="20"/>
                <w:szCs w:val="20"/>
              </w:rPr>
            </w:pPr>
          </w:p>
        </w:tc>
        <w:tc>
          <w:tcPr>
            <w:tcW w:w="1276" w:type="dxa"/>
          </w:tcPr>
          <w:p>
            <w:pPr>
              <w:rPr>
                <w:sz w:val="20"/>
                <w:szCs w:val="20"/>
              </w:rPr>
            </w:pPr>
            <w:r>
              <w:rPr>
                <w:rFonts w:hint="eastAsia"/>
                <w:sz w:val="20"/>
                <w:szCs w:val="20"/>
              </w:rPr>
              <w:t>T</w:t>
            </w:r>
            <w:r>
              <w:rPr>
                <w:sz w:val="20"/>
                <w:szCs w:val="20"/>
              </w:rPr>
              <w:t>BD</w:t>
            </w:r>
          </w:p>
        </w:tc>
        <w:tc>
          <w:tcPr>
            <w:tcW w:w="226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center"/>
          </w:tcPr>
          <w:p>
            <w:pPr>
              <w:jc w:val="center"/>
              <w:rPr>
                <w:sz w:val="20"/>
                <w:szCs w:val="20"/>
              </w:rPr>
            </w:pPr>
            <w:r>
              <w:rPr>
                <w:rFonts w:hint="eastAsia"/>
                <w:bCs/>
                <w:color w:val="000000"/>
                <w:sz w:val="20"/>
                <w:szCs w:val="21"/>
              </w:rPr>
              <w:t>M7</w:t>
            </w:r>
          </w:p>
        </w:tc>
        <w:tc>
          <w:tcPr>
            <w:tcW w:w="2127" w:type="dxa"/>
          </w:tcPr>
          <w:p>
            <w:pPr>
              <w:rPr>
                <w:bCs/>
                <w:color w:val="000000"/>
                <w:sz w:val="20"/>
                <w:szCs w:val="21"/>
              </w:rPr>
            </w:pPr>
            <w:r>
              <w:rPr>
                <w:rFonts w:hint="eastAsia"/>
                <w:bCs/>
                <w:color w:val="000000"/>
                <w:sz w:val="20"/>
                <w:szCs w:val="21"/>
              </w:rPr>
              <w:t>测试计划、安装部署计划</w:t>
            </w:r>
          </w:p>
          <w:p>
            <w:pPr>
              <w:rPr>
                <w:sz w:val="20"/>
                <w:szCs w:val="20"/>
              </w:rPr>
            </w:pPr>
            <w:r>
              <w:rPr>
                <w:rFonts w:hint="eastAsia"/>
                <w:bCs/>
                <w:color w:val="000000"/>
                <w:sz w:val="20"/>
                <w:szCs w:val="21"/>
              </w:rPr>
              <w:t>培训计划、系统维护计划</w:t>
            </w:r>
          </w:p>
        </w:tc>
        <w:tc>
          <w:tcPr>
            <w:tcW w:w="1275" w:type="dxa"/>
            <w:vAlign w:val="center"/>
          </w:tcPr>
          <w:p>
            <w:pPr>
              <w:rPr>
                <w:sz w:val="20"/>
                <w:szCs w:val="20"/>
              </w:rPr>
            </w:pPr>
          </w:p>
        </w:tc>
        <w:tc>
          <w:tcPr>
            <w:tcW w:w="1276" w:type="dxa"/>
          </w:tcPr>
          <w:p>
            <w:pPr>
              <w:rPr>
                <w:sz w:val="20"/>
                <w:szCs w:val="20"/>
              </w:rPr>
            </w:pPr>
            <w:r>
              <w:rPr>
                <w:rFonts w:hint="eastAsia"/>
                <w:sz w:val="20"/>
                <w:szCs w:val="20"/>
              </w:rPr>
              <w:t>T</w:t>
            </w:r>
            <w:r>
              <w:rPr>
                <w:sz w:val="20"/>
                <w:szCs w:val="20"/>
              </w:rPr>
              <w:t>BD</w:t>
            </w:r>
          </w:p>
        </w:tc>
        <w:tc>
          <w:tcPr>
            <w:tcW w:w="226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tcPr>
          <w:p>
            <w:pPr>
              <w:jc w:val="center"/>
              <w:rPr>
                <w:sz w:val="20"/>
                <w:szCs w:val="20"/>
              </w:rPr>
            </w:pPr>
            <w:r>
              <w:rPr>
                <w:rFonts w:hint="eastAsia"/>
                <w:bCs/>
                <w:color w:val="000000"/>
                <w:sz w:val="20"/>
                <w:szCs w:val="21"/>
              </w:rPr>
              <w:t>M8</w:t>
            </w:r>
          </w:p>
        </w:tc>
        <w:tc>
          <w:tcPr>
            <w:tcW w:w="2127" w:type="dxa"/>
          </w:tcPr>
          <w:p>
            <w:pPr>
              <w:rPr>
                <w:sz w:val="20"/>
                <w:szCs w:val="20"/>
              </w:rPr>
            </w:pPr>
            <w:r>
              <w:rPr>
                <w:rFonts w:hint="eastAsia"/>
                <w:bCs/>
                <w:color w:val="000000"/>
                <w:sz w:val="20"/>
                <w:szCs w:val="21"/>
              </w:rPr>
              <w:t>项目总结报告</w:t>
            </w:r>
          </w:p>
        </w:tc>
        <w:tc>
          <w:tcPr>
            <w:tcW w:w="1275" w:type="dxa"/>
          </w:tcPr>
          <w:p>
            <w:pPr>
              <w:rPr>
                <w:sz w:val="20"/>
                <w:szCs w:val="20"/>
              </w:rPr>
            </w:pPr>
          </w:p>
        </w:tc>
        <w:tc>
          <w:tcPr>
            <w:tcW w:w="1276" w:type="dxa"/>
          </w:tcPr>
          <w:p>
            <w:pPr>
              <w:rPr>
                <w:sz w:val="20"/>
                <w:szCs w:val="20"/>
              </w:rPr>
            </w:pPr>
            <w:r>
              <w:rPr>
                <w:rFonts w:hint="eastAsia"/>
                <w:sz w:val="20"/>
                <w:szCs w:val="20"/>
              </w:rPr>
              <w:t>T</w:t>
            </w:r>
            <w:r>
              <w:rPr>
                <w:sz w:val="20"/>
                <w:szCs w:val="20"/>
              </w:rPr>
              <w:t>BD</w:t>
            </w:r>
          </w:p>
        </w:tc>
        <w:tc>
          <w:tcPr>
            <w:tcW w:w="2268" w:type="dxa"/>
          </w:tcPr>
          <w:p>
            <w:pPr>
              <w:rPr>
                <w:sz w:val="20"/>
                <w:szCs w:val="20"/>
              </w:rPr>
            </w:pPr>
          </w:p>
        </w:tc>
      </w:tr>
    </w:tbl>
    <w:p/>
    <w:p>
      <w:pPr>
        <w:pStyle w:val="63"/>
        <w:ind w:left="992" w:hanging="567"/>
      </w:pPr>
      <w:bookmarkStart w:id="57" w:name="_Toc497521694"/>
      <w:bookmarkStart w:id="58" w:name="_Toc11062"/>
      <w:r>
        <w:rPr>
          <w:rFonts w:hint="eastAsia"/>
        </w:rPr>
        <w:t>技术</w:t>
      </w:r>
      <w:r>
        <w:t>评审的计划</w:t>
      </w:r>
      <w:bookmarkEnd w:id="57"/>
      <w:bookmarkEnd w:id="58"/>
    </w:p>
    <w:tbl>
      <w:tblPr>
        <w:tblStyle w:val="44"/>
        <w:tblW w:w="8795" w:type="dxa"/>
        <w:tblInd w:w="-14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7"/>
        <w:gridCol w:w="1480"/>
        <w:gridCol w:w="1659"/>
        <w:gridCol w:w="1659"/>
        <w:gridCol w:w="1864"/>
        <w:gridCol w:w="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95" w:type="dxa"/>
            <w:gridSpan w:val="6"/>
            <w:shd w:val="clear" w:color="auto" w:fill="B4C6E7" w:themeFill="accent5" w:themeFillTint="66"/>
          </w:tcPr>
          <w:p>
            <w:pPr>
              <w:jc w:val="center"/>
              <w:rPr>
                <w:b/>
                <w:sz w:val="20"/>
                <w:szCs w:val="20"/>
              </w:rPr>
            </w:pPr>
            <w:r>
              <w:rPr>
                <w:rFonts w:hint="eastAsia"/>
                <w:b/>
                <w:sz w:val="20"/>
                <w:szCs w:val="20"/>
              </w:rPr>
              <w:t>技术评审</w:t>
            </w:r>
            <w:r>
              <w:rPr>
                <w:b/>
                <w:sz w:val="20"/>
                <w:szCs w:val="20"/>
              </w:rPr>
              <w:t>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6" w:type="dxa"/>
        </w:trPr>
        <w:tc>
          <w:tcPr>
            <w:tcW w:w="2127" w:type="dxa"/>
          </w:tcPr>
          <w:p>
            <w:pPr>
              <w:rPr>
                <w:sz w:val="20"/>
                <w:szCs w:val="20"/>
              </w:rPr>
            </w:pPr>
            <w:r>
              <w:rPr>
                <w:rFonts w:hint="eastAsia"/>
                <w:sz w:val="20"/>
                <w:szCs w:val="20"/>
              </w:rPr>
              <w:t>工作</w:t>
            </w:r>
            <w:r>
              <w:rPr>
                <w:sz w:val="20"/>
                <w:szCs w:val="20"/>
              </w:rPr>
              <w:t>成果名称</w:t>
            </w:r>
          </w:p>
        </w:tc>
        <w:tc>
          <w:tcPr>
            <w:tcW w:w="1480" w:type="dxa"/>
          </w:tcPr>
          <w:p>
            <w:pPr>
              <w:rPr>
                <w:sz w:val="20"/>
                <w:szCs w:val="20"/>
              </w:rPr>
            </w:pPr>
            <w:r>
              <w:rPr>
                <w:rFonts w:hint="eastAsia"/>
                <w:sz w:val="20"/>
                <w:szCs w:val="20"/>
              </w:rPr>
              <w:t>技术</w:t>
            </w:r>
            <w:r>
              <w:rPr>
                <w:sz w:val="20"/>
                <w:szCs w:val="20"/>
              </w:rPr>
              <w:t>评审方式</w:t>
            </w:r>
          </w:p>
        </w:tc>
        <w:tc>
          <w:tcPr>
            <w:tcW w:w="1659" w:type="dxa"/>
          </w:tcPr>
          <w:p>
            <w:pPr>
              <w:rPr>
                <w:sz w:val="20"/>
                <w:szCs w:val="20"/>
              </w:rPr>
            </w:pPr>
            <w:r>
              <w:rPr>
                <w:rFonts w:hint="eastAsia"/>
                <w:sz w:val="20"/>
                <w:szCs w:val="20"/>
              </w:rPr>
              <w:t>预计</w:t>
            </w:r>
            <w:r>
              <w:rPr>
                <w:sz w:val="20"/>
                <w:szCs w:val="20"/>
              </w:rPr>
              <w:t>评审时间</w:t>
            </w:r>
          </w:p>
        </w:tc>
        <w:tc>
          <w:tcPr>
            <w:tcW w:w="1659" w:type="dxa"/>
          </w:tcPr>
          <w:p>
            <w:pPr>
              <w:rPr>
                <w:sz w:val="20"/>
                <w:szCs w:val="20"/>
              </w:rPr>
            </w:pPr>
            <w:r>
              <w:rPr>
                <w:rFonts w:hint="eastAsia"/>
                <w:sz w:val="20"/>
                <w:szCs w:val="20"/>
              </w:rPr>
              <w:t>质量</w:t>
            </w:r>
            <w:r>
              <w:rPr>
                <w:sz w:val="20"/>
                <w:szCs w:val="20"/>
              </w:rPr>
              <w:t>保证人员</w:t>
            </w:r>
          </w:p>
        </w:tc>
        <w:tc>
          <w:tcPr>
            <w:tcW w:w="1864" w:type="dxa"/>
          </w:tcPr>
          <w:p>
            <w:pPr>
              <w:rPr>
                <w:sz w:val="20"/>
                <w:szCs w:val="20"/>
              </w:rPr>
            </w:pPr>
            <w:r>
              <w:rPr>
                <w:rFonts w:hint="eastAsia"/>
                <w:sz w:val="20"/>
                <w:szCs w:val="20"/>
              </w:rPr>
              <w:t>主要技术</w:t>
            </w:r>
            <w:r>
              <w:rPr>
                <w:sz w:val="20"/>
                <w:szCs w:val="20"/>
              </w:rPr>
              <w:t>评审人员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6" w:type="dxa"/>
        </w:trPr>
        <w:tc>
          <w:tcPr>
            <w:tcW w:w="2127" w:type="dxa"/>
          </w:tcPr>
          <w:p>
            <w:pPr>
              <w:rPr>
                <w:sz w:val="20"/>
                <w:szCs w:val="20"/>
              </w:rPr>
            </w:pPr>
            <w:r>
              <w:rPr>
                <w:rFonts w:hint="eastAsia"/>
                <w:sz w:val="20"/>
                <w:szCs w:val="20"/>
              </w:rPr>
              <w:t>软件</w:t>
            </w:r>
            <w:r>
              <w:rPr>
                <w:sz w:val="20"/>
                <w:szCs w:val="20"/>
              </w:rPr>
              <w:t>需求规格说明书</w:t>
            </w:r>
          </w:p>
        </w:tc>
        <w:tc>
          <w:tcPr>
            <w:tcW w:w="1480" w:type="dxa"/>
          </w:tcPr>
          <w:p>
            <w:pPr>
              <w:rPr>
                <w:sz w:val="20"/>
                <w:szCs w:val="20"/>
              </w:rPr>
            </w:pPr>
            <w:r>
              <w:rPr>
                <w:rFonts w:hint="eastAsia"/>
                <w:sz w:val="20"/>
                <w:szCs w:val="20"/>
              </w:rPr>
              <w:t>FTR（formal</w:t>
            </w:r>
            <w:r>
              <w:rPr>
                <w:sz w:val="20"/>
                <w:szCs w:val="20"/>
              </w:rPr>
              <w:t xml:space="preserve"> technical review</w:t>
            </w:r>
            <w:r>
              <w:rPr>
                <w:rFonts w:hint="eastAsia"/>
                <w:sz w:val="20"/>
                <w:szCs w:val="20"/>
              </w:rPr>
              <w:t>）</w:t>
            </w:r>
          </w:p>
        </w:tc>
        <w:tc>
          <w:tcPr>
            <w:tcW w:w="1659" w:type="dxa"/>
            <w:shd w:val="clear" w:color="auto" w:fill="auto"/>
          </w:tcPr>
          <w:p>
            <w:pPr>
              <w:rPr>
                <w:sz w:val="20"/>
                <w:szCs w:val="20"/>
              </w:rPr>
            </w:pPr>
            <w:r>
              <w:rPr>
                <w:sz w:val="20"/>
                <w:szCs w:val="20"/>
              </w:rPr>
              <w:t>TBD</w:t>
            </w:r>
          </w:p>
        </w:tc>
        <w:tc>
          <w:tcPr>
            <w:tcW w:w="1659" w:type="dxa"/>
          </w:tcPr>
          <w:p>
            <w:pPr>
              <w:rPr>
                <w:sz w:val="20"/>
                <w:szCs w:val="20"/>
              </w:rPr>
            </w:pPr>
            <w:r>
              <w:rPr>
                <w:rFonts w:hint="eastAsia"/>
                <w:bCs/>
                <w:color w:val="000000"/>
                <w:sz w:val="20"/>
                <w:szCs w:val="21"/>
              </w:rPr>
              <w:t>张荣阳</w:t>
            </w:r>
          </w:p>
        </w:tc>
        <w:tc>
          <w:tcPr>
            <w:tcW w:w="1864" w:type="dxa"/>
          </w:tcPr>
          <w:p>
            <w:pPr>
              <w:rPr>
                <w:sz w:val="20"/>
                <w:szCs w:val="20"/>
              </w:rPr>
            </w:pPr>
            <w:r>
              <w:rPr>
                <w:rFonts w:hint="eastAsia"/>
                <w:sz w:val="20"/>
                <w:szCs w:val="20"/>
              </w:rPr>
              <w:t>张荣阳、林翼力、陈帆、刘浥、赵伟宏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6" w:type="dxa"/>
        </w:trPr>
        <w:tc>
          <w:tcPr>
            <w:tcW w:w="2127" w:type="dxa"/>
          </w:tcPr>
          <w:p>
            <w:pPr>
              <w:rPr>
                <w:sz w:val="20"/>
                <w:szCs w:val="20"/>
              </w:rPr>
            </w:pPr>
            <w:r>
              <w:rPr>
                <w:rFonts w:hint="eastAsia"/>
                <w:sz w:val="20"/>
                <w:szCs w:val="20"/>
              </w:rPr>
              <w:t>软件需求变更文档</w:t>
            </w:r>
          </w:p>
        </w:tc>
        <w:tc>
          <w:tcPr>
            <w:tcW w:w="1480" w:type="dxa"/>
          </w:tcPr>
          <w:p>
            <w:pPr>
              <w:rPr>
                <w:sz w:val="20"/>
                <w:szCs w:val="20"/>
              </w:rPr>
            </w:pPr>
            <w:r>
              <w:rPr>
                <w:rFonts w:hint="eastAsia"/>
                <w:sz w:val="20"/>
                <w:szCs w:val="20"/>
              </w:rPr>
              <w:t>FTR</w:t>
            </w:r>
          </w:p>
        </w:tc>
        <w:tc>
          <w:tcPr>
            <w:tcW w:w="1659" w:type="dxa"/>
          </w:tcPr>
          <w:p>
            <w:pPr>
              <w:rPr>
                <w:sz w:val="20"/>
                <w:szCs w:val="20"/>
              </w:rPr>
            </w:pPr>
            <w:r>
              <w:rPr>
                <w:sz w:val="20"/>
                <w:szCs w:val="20"/>
              </w:rPr>
              <w:t>TBD</w:t>
            </w:r>
          </w:p>
        </w:tc>
        <w:tc>
          <w:tcPr>
            <w:tcW w:w="1659" w:type="dxa"/>
          </w:tcPr>
          <w:p>
            <w:pPr>
              <w:rPr>
                <w:sz w:val="20"/>
                <w:szCs w:val="20"/>
              </w:rPr>
            </w:pPr>
            <w:r>
              <w:rPr>
                <w:rFonts w:hint="eastAsia"/>
                <w:bCs/>
                <w:color w:val="000000"/>
                <w:sz w:val="20"/>
                <w:szCs w:val="21"/>
              </w:rPr>
              <w:t>张荣阳</w:t>
            </w:r>
          </w:p>
        </w:tc>
        <w:tc>
          <w:tcPr>
            <w:tcW w:w="1864" w:type="dxa"/>
          </w:tcPr>
          <w:p>
            <w:pPr>
              <w:rPr>
                <w:sz w:val="20"/>
                <w:szCs w:val="20"/>
              </w:rPr>
            </w:pPr>
            <w:r>
              <w:rPr>
                <w:rFonts w:hint="eastAsia"/>
                <w:sz w:val="20"/>
                <w:szCs w:val="20"/>
              </w:rPr>
              <w:t>张荣阳、林翼力、陈帆、刘浥、赵伟宏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6" w:type="dxa"/>
        </w:trPr>
        <w:tc>
          <w:tcPr>
            <w:tcW w:w="2127" w:type="dxa"/>
          </w:tcPr>
          <w:p>
            <w:pPr>
              <w:rPr>
                <w:sz w:val="20"/>
                <w:szCs w:val="20"/>
              </w:rPr>
            </w:pPr>
            <w:r>
              <w:rPr>
                <w:rFonts w:hint="eastAsia"/>
                <w:sz w:val="20"/>
                <w:szCs w:val="20"/>
              </w:rPr>
              <w:t>软件概要设计说明书</w:t>
            </w:r>
          </w:p>
        </w:tc>
        <w:tc>
          <w:tcPr>
            <w:tcW w:w="1480" w:type="dxa"/>
          </w:tcPr>
          <w:p>
            <w:pPr>
              <w:rPr>
                <w:sz w:val="20"/>
                <w:szCs w:val="20"/>
              </w:rPr>
            </w:pPr>
            <w:r>
              <w:rPr>
                <w:rFonts w:hint="eastAsia"/>
                <w:sz w:val="20"/>
                <w:szCs w:val="20"/>
              </w:rPr>
              <w:t>FTR</w:t>
            </w:r>
          </w:p>
        </w:tc>
        <w:tc>
          <w:tcPr>
            <w:tcW w:w="1659" w:type="dxa"/>
          </w:tcPr>
          <w:p>
            <w:pPr>
              <w:rPr>
                <w:sz w:val="20"/>
                <w:szCs w:val="20"/>
              </w:rPr>
            </w:pPr>
            <w:r>
              <w:rPr>
                <w:sz w:val="20"/>
                <w:szCs w:val="20"/>
              </w:rPr>
              <w:t>TBD</w:t>
            </w:r>
          </w:p>
        </w:tc>
        <w:tc>
          <w:tcPr>
            <w:tcW w:w="1659" w:type="dxa"/>
          </w:tcPr>
          <w:p>
            <w:pPr>
              <w:rPr>
                <w:sz w:val="20"/>
                <w:szCs w:val="20"/>
              </w:rPr>
            </w:pPr>
            <w:r>
              <w:rPr>
                <w:rFonts w:hint="eastAsia"/>
                <w:bCs/>
                <w:color w:val="000000"/>
                <w:sz w:val="20"/>
                <w:szCs w:val="21"/>
              </w:rPr>
              <w:t>张荣阳</w:t>
            </w:r>
          </w:p>
        </w:tc>
        <w:tc>
          <w:tcPr>
            <w:tcW w:w="1864" w:type="dxa"/>
          </w:tcPr>
          <w:p>
            <w:pPr>
              <w:rPr>
                <w:sz w:val="20"/>
                <w:szCs w:val="20"/>
              </w:rPr>
            </w:pPr>
            <w:r>
              <w:rPr>
                <w:rFonts w:hint="eastAsia"/>
                <w:sz w:val="20"/>
                <w:szCs w:val="20"/>
              </w:rPr>
              <w:t>张荣阳、林翼力、陈帆、刘浥、赵伟宏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6" w:type="dxa"/>
        </w:trPr>
        <w:tc>
          <w:tcPr>
            <w:tcW w:w="2127" w:type="dxa"/>
          </w:tcPr>
          <w:p>
            <w:pPr>
              <w:rPr>
                <w:sz w:val="20"/>
                <w:szCs w:val="20"/>
              </w:rPr>
            </w:pPr>
            <w:r>
              <w:rPr>
                <w:rFonts w:hint="eastAsia"/>
                <w:sz w:val="20"/>
                <w:szCs w:val="20"/>
              </w:rPr>
              <w:t>编码与实现计划</w:t>
            </w:r>
          </w:p>
        </w:tc>
        <w:tc>
          <w:tcPr>
            <w:tcW w:w="1480" w:type="dxa"/>
          </w:tcPr>
          <w:p>
            <w:pPr>
              <w:rPr>
                <w:sz w:val="20"/>
                <w:szCs w:val="20"/>
              </w:rPr>
            </w:pPr>
            <w:r>
              <w:rPr>
                <w:rFonts w:hint="eastAsia"/>
                <w:sz w:val="20"/>
                <w:szCs w:val="20"/>
              </w:rPr>
              <w:t>FTR</w:t>
            </w:r>
          </w:p>
        </w:tc>
        <w:tc>
          <w:tcPr>
            <w:tcW w:w="1659" w:type="dxa"/>
          </w:tcPr>
          <w:p>
            <w:pPr>
              <w:rPr>
                <w:sz w:val="20"/>
                <w:szCs w:val="20"/>
              </w:rPr>
            </w:pPr>
            <w:r>
              <w:rPr>
                <w:sz w:val="20"/>
                <w:szCs w:val="20"/>
              </w:rPr>
              <w:t>TBD</w:t>
            </w:r>
          </w:p>
        </w:tc>
        <w:tc>
          <w:tcPr>
            <w:tcW w:w="1659" w:type="dxa"/>
          </w:tcPr>
          <w:p>
            <w:pPr>
              <w:rPr>
                <w:sz w:val="20"/>
                <w:szCs w:val="20"/>
              </w:rPr>
            </w:pPr>
            <w:r>
              <w:rPr>
                <w:rFonts w:hint="eastAsia"/>
                <w:bCs/>
                <w:color w:val="000000"/>
                <w:sz w:val="20"/>
                <w:szCs w:val="21"/>
              </w:rPr>
              <w:t>张荣阳</w:t>
            </w:r>
          </w:p>
        </w:tc>
        <w:tc>
          <w:tcPr>
            <w:tcW w:w="1864" w:type="dxa"/>
          </w:tcPr>
          <w:p>
            <w:pPr>
              <w:rPr>
                <w:sz w:val="20"/>
                <w:szCs w:val="20"/>
              </w:rPr>
            </w:pPr>
            <w:r>
              <w:rPr>
                <w:rFonts w:hint="eastAsia"/>
                <w:sz w:val="20"/>
                <w:szCs w:val="20"/>
              </w:rPr>
              <w:t>张荣阳、林翼力、陈帆、刘浥、赵伟宏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6" w:type="dxa"/>
        </w:trPr>
        <w:tc>
          <w:tcPr>
            <w:tcW w:w="2127" w:type="dxa"/>
          </w:tcPr>
          <w:p>
            <w:pPr>
              <w:rPr>
                <w:sz w:val="20"/>
                <w:szCs w:val="20"/>
              </w:rPr>
            </w:pPr>
            <w:r>
              <w:rPr>
                <w:rFonts w:hint="eastAsia"/>
                <w:sz w:val="20"/>
                <w:szCs w:val="20"/>
              </w:rPr>
              <w:t>测试计划</w:t>
            </w:r>
          </w:p>
        </w:tc>
        <w:tc>
          <w:tcPr>
            <w:tcW w:w="1480" w:type="dxa"/>
          </w:tcPr>
          <w:p>
            <w:pPr>
              <w:rPr>
                <w:sz w:val="20"/>
                <w:szCs w:val="20"/>
              </w:rPr>
            </w:pPr>
            <w:r>
              <w:rPr>
                <w:rFonts w:hint="eastAsia"/>
                <w:sz w:val="20"/>
                <w:szCs w:val="20"/>
              </w:rPr>
              <w:t>FTR</w:t>
            </w:r>
          </w:p>
        </w:tc>
        <w:tc>
          <w:tcPr>
            <w:tcW w:w="1659" w:type="dxa"/>
          </w:tcPr>
          <w:p>
            <w:pPr>
              <w:rPr>
                <w:sz w:val="20"/>
                <w:szCs w:val="20"/>
              </w:rPr>
            </w:pPr>
            <w:r>
              <w:rPr>
                <w:sz w:val="20"/>
                <w:szCs w:val="20"/>
              </w:rPr>
              <w:t>TBD</w:t>
            </w:r>
          </w:p>
        </w:tc>
        <w:tc>
          <w:tcPr>
            <w:tcW w:w="1659" w:type="dxa"/>
          </w:tcPr>
          <w:p>
            <w:pPr>
              <w:rPr>
                <w:sz w:val="20"/>
                <w:szCs w:val="20"/>
              </w:rPr>
            </w:pPr>
            <w:r>
              <w:rPr>
                <w:rFonts w:hint="eastAsia"/>
                <w:bCs/>
                <w:color w:val="000000"/>
                <w:sz w:val="20"/>
                <w:szCs w:val="21"/>
              </w:rPr>
              <w:t>张荣阳</w:t>
            </w:r>
          </w:p>
        </w:tc>
        <w:tc>
          <w:tcPr>
            <w:tcW w:w="1864" w:type="dxa"/>
          </w:tcPr>
          <w:p>
            <w:pPr>
              <w:rPr>
                <w:sz w:val="20"/>
                <w:szCs w:val="20"/>
              </w:rPr>
            </w:pPr>
            <w:r>
              <w:rPr>
                <w:rFonts w:hint="eastAsia"/>
                <w:sz w:val="20"/>
                <w:szCs w:val="20"/>
              </w:rPr>
              <w:t>张荣阳、林翼力、陈帆、刘浥、赵伟宏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6" w:type="dxa"/>
        </w:trPr>
        <w:tc>
          <w:tcPr>
            <w:tcW w:w="2127" w:type="dxa"/>
          </w:tcPr>
          <w:p>
            <w:pPr>
              <w:rPr>
                <w:sz w:val="20"/>
                <w:szCs w:val="20"/>
              </w:rPr>
            </w:pPr>
            <w:r>
              <w:rPr>
                <w:rFonts w:hint="eastAsia"/>
                <w:sz w:val="20"/>
                <w:szCs w:val="20"/>
              </w:rPr>
              <w:t>工程部署计划</w:t>
            </w:r>
          </w:p>
        </w:tc>
        <w:tc>
          <w:tcPr>
            <w:tcW w:w="1480" w:type="dxa"/>
          </w:tcPr>
          <w:p>
            <w:pPr>
              <w:rPr>
                <w:sz w:val="20"/>
                <w:szCs w:val="20"/>
              </w:rPr>
            </w:pPr>
            <w:r>
              <w:rPr>
                <w:rFonts w:hint="eastAsia"/>
                <w:sz w:val="20"/>
                <w:szCs w:val="20"/>
              </w:rPr>
              <w:t>FTR</w:t>
            </w:r>
          </w:p>
        </w:tc>
        <w:tc>
          <w:tcPr>
            <w:tcW w:w="1659" w:type="dxa"/>
          </w:tcPr>
          <w:p>
            <w:pPr>
              <w:rPr>
                <w:sz w:val="20"/>
                <w:szCs w:val="20"/>
              </w:rPr>
            </w:pPr>
            <w:r>
              <w:rPr>
                <w:sz w:val="20"/>
                <w:szCs w:val="20"/>
              </w:rPr>
              <w:t>TBD</w:t>
            </w:r>
          </w:p>
        </w:tc>
        <w:tc>
          <w:tcPr>
            <w:tcW w:w="1659" w:type="dxa"/>
          </w:tcPr>
          <w:p>
            <w:pPr>
              <w:rPr>
                <w:sz w:val="20"/>
                <w:szCs w:val="20"/>
              </w:rPr>
            </w:pPr>
            <w:r>
              <w:rPr>
                <w:rFonts w:hint="eastAsia"/>
                <w:bCs/>
                <w:color w:val="000000"/>
                <w:sz w:val="20"/>
                <w:szCs w:val="21"/>
              </w:rPr>
              <w:t>张荣阳</w:t>
            </w:r>
          </w:p>
        </w:tc>
        <w:tc>
          <w:tcPr>
            <w:tcW w:w="1864" w:type="dxa"/>
          </w:tcPr>
          <w:p>
            <w:pPr>
              <w:rPr>
                <w:sz w:val="20"/>
                <w:szCs w:val="20"/>
              </w:rPr>
            </w:pPr>
            <w:r>
              <w:rPr>
                <w:rFonts w:hint="eastAsia"/>
                <w:sz w:val="20"/>
                <w:szCs w:val="20"/>
              </w:rPr>
              <w:t>张荣阳、林翼力、陈帆、刘浥、赵伟宏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6" w:type="dxa"/>
        </w:trPr>
        <w:tc>
          <w:tcPr>
            <w:tcW w:w="2127" w:type="dxa"/>
          </w:tcPr>
          <w:p>
            <w:pPr>
              <w:rPr>
                <w:sz w:val="20"/>
                <w:szCs w:val="20"/>
              </w:rPr>
            </w:pPr>
            <w:r>
              <w:rPr>
                <w:rFonts w:hint="eastAsia"/>
                <w:sz w:val="20"/>
                <w:szCs w:val="20"/>
              </w:rPr>
              <w:t>系统维护设计</w:t>
            </w:r>
          </w:p>
        </w:tc>
        <w:tc>
          <w:tcPr>
            <w:tcW w:w="1480" w:type="dxa"/>
          </w:tcPr>
          <w:p>
            <w:pPr>
              <w:rPr>
                <w:sz w:val="20"/>
                <w:szCs w:val="20"/>
              </w:rPr>
            </w:pPr>
            <w:r>
              <w:rPr>
                <w:rFonts w:hint="eastAsia"/>
                <w:sz w:val="20"/>
                <w:szCs w:val="20"/>
              </w:rPr>
              <w:t>FTR</w:t>
            </w:r>
          </w:p>
        </w:tc>
        <w:tc>
          <w:tcPr>
            <w:tcW w:w="1659" w:type="dxa"/>
          </w:tcPr>
          <w:p>
            <w:pPr>
              <w:rPr>
                <w:sz w:val="20"/>
                <w:szCs w:val="20"/>
              </w:rPr>
            </w:pPr>
            <w:r>
              <w:rPr>
                <w:sz w:val="20"/>
                <w:szCs w:val="20"/>
              </w:rPr>
              <w:t>TBD</w:t>
            </w:r>
          </w:p>
        </w:tc>
        <w:tc>
          <w:tcPr>
            <w:tcW w:w="1659" w:type="dxa"/>
          </w:tcPr>
          <w:p>
            <w:pPr>
              <w:rPr>
                <w:sz w:val="20"/>
                <w:szCs w:val="20"/>
              </w:rPr>
            </w:pPr>
            <w:r>
              <w:rPr>
                <w:rFonts w:hint="eastAsia"/>
                <w:bCs/>
                <w:color w:val="000000"/>
                <w:sz w:val="20"/>
                <w:szCs w:val="21"/>
              </w:rPr>
              <w:t>张荣阳</w:t>
            </w:r>
          </w:p>
        </w:tc>
        <w:tc>
          <w:tcPr>
            <w:tcW w:w="1864" w:type="dxa"/>
          </w:tcPr>
          <w:p>
            <w:pPr>
              <w:rPr>
                <w:sz w:val="20"/>
                <w:szCs w:val="20"/>
              </w:rPr>
            </w:pPr>
            <w:r>
              <w:rPr>
                <w:rFonts w:hint="eastAsia"/>
                <w:sz w:val="20"/>
                <w:szCs w:val="20"/>
              </w:rPr>
              <w:t>张荣阳、林翼力、陈帆、刘浥、赵伟宏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6" w:type="dxa"/>
        </w:trPr>
        <w:tc>
          <w:tcPr>
            <w:tcW w:w="2127" w:type="dxa"/>
          </w:tcPr>
          <w:p>
            <w:pPr>
              <w:rPr>
                <w:sz w:val="20"/>
                <w:szCs w:val="20"/>
              </w:rPr>
            </w:pPr>
            <w:r>
              <w:rPr>
                <w:rFonts w:hint="eastAsia"/>
                <w:sz w:val="20"/>
                <w:szCs w:val="20"/>
              </w:rPr>
              <w:t>CMS部署与</w:t>
            </w:r>
            <w:r>
              <w:rPr>
                <w:sz w:val="20"/>
                <w:szCs w:val="20"/>
              </w:rPr>
              <w:t>设计</w:t>
            </w:r>
          </w:p>
        </w:tc>
        <w:tc>
          <w:tcPr>
            <w:tcW w:w="1480" w:type="dxa"/>
          </w:tcPr>
          <w:p>
            <w:pPr>
              <w:rPr>
                <w:sz w:val="20"/>
                <w:szCs w:val="20"/>
              </w:rPr>
            </w:pPr>
            <w:r>
              <w:rPr>
                <w:rFonts w:hint="eastAsia"/>
                <w:sz w:val="20"/>
                <w:szCs w:val="20"/>
              </w:rPr>
              <w:t>ITR</w:t>
            </w:r>
          </w:p>
        </w:tc>
        <w:tc>
          <w:tcPr>
            <w:tcW w:w="1659" w:type="dxa"/>
          </w:tcPr>
          <w:p>
            <w:pPr>
              <w:rPr>
                <w:sz w:val="20"/>
                <w:szCs w:val="20"/>
              </w:rPr>
            </w:pPr>
            <w:r>
              <w:rPr>
                <w:sz w:val="20"/>
                <w:szCs w:val="20"/>
              </w:rPr>
              <w:t>TBD</w:t>
            </w:r>
          </w:p>
        </w:tc>
        <w:tc>
          <w:tcPr>
            <w:tcW w:w="1659" w:type="dxa"/>
          </w:tcPr>
          <w:p>
            <w:pPr>
              <w:rPr>
                <w:sz w:val="20"/>
                <w:szCs w:val="20"/>
              </w:rPr>
            </w:pPr>
            <w:r>
              <w:rPr>
                <w:rFonts w:hint="eastAsia"/>
                <w:bCs/>
                <w:color w:val="000000"/>
                <w:sz w:val="20"/>
                <w:szCs w:val="21"/>
              </w:rPr>
              <w:t>张荣阳</w:t>
            </w:r>
          </w:p>
        </w:tc>
        <w:tc>
          <w:tcPr>
            <w:tcW w:w="1864" w:type="dxa"/>
          </w:tcPr>
          <w:p>
            <w:pPr>
              <w:rPr>
                <w:sz w:val="20"/>
                <w:szCs w:val="20"/>
              </w:rPr>
            </w:pPr>
            <w:r>
              <w:rPr>
                <w:rFonts w:hint="eastAsia"/>
                <w:sz w:val="20"/>
                <w:szCs w:val="20"/>
              </w:rPr>
              <w:t>张荣阳、林翼力、陈帆、刘浥、赵伟宏</w:t>
            </w:r>
          </w:p>
        </w:tc>
      </w:tr>
    </w:tbl>
    <w:p/>
    <w:p>
      <w:pPr>
        <w:pStyle w:val="61"/>
      </w:pPr>
      <w:bookmarkStart w:id="59" w:name="_Toc497521695"/>
      <w:bookmarkStart w:id="60" w:name="_Toc28876"/>
      <w:bookmarkStart w:id="61" w:name="_Toc465606268"/>
      <w:r>
        <w:t>测</w:t>
      </w:r>
      <w:r>
        <w:rPr>
          <w:rFonts w:hint="eastAsia"/>
        </w:rPr>
        <w:t>试</w:t>
      </w:r>
      <w:bookmarkEnd w:id="59"/>
      <w:bookmarkEnd w:id="60"/>
    </w:p>
    <w:tbl>
      <w:tblPr>
        <w:tblStyle w:val="4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74"/>
        <w:gridCol w:w="2741"/>
        <w:gridCol w:w="1701"/>
        <w:gridCol w:w="17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shd w:val="clear" w:color="auto" w:fill="B4C6E7" w:themeFill="accent5" w:themeFillTint="66"/>
          </w:tcPr>
          <w:p>
            <w:pPr>
              <w:pStyle w:val="75"/>
              <w:jc w:val="center"/>
              <w:rPr>
                <w:rFonts w:ascii="Times New Roman" w:hAnsi="Times New Roman" w:cs="Times New Roman"/>
                <w:b/>
                <w:kern w:val="0"/>
                <w:sz w:val="20"/>
                <w:szCs w:val="20"/>
              </w:rPr>
            </w:pPr>
            <w:r>
              <w:rPr>
                <w:rFonts w:hint="eastAsia" w:ascii="Times New Roman" w:hAnsi="Times New Roman" w:cs="Times New Roman"/>
                <w:b/>
                <w:kern w:val="0"/>
                <w:sz w:val="20"/>
                <w:szCs w:val="20"/>
              </w:rPr>
              <w:t>内容</w:t>
            </w:r>
          </w:p>
        </w:tc>
        <w:tc>
          <w:tcPr>
            <w:tcW w:w="2741" w:type="dxa"/>
            <w:shd w:val="clear" w:color="auto" w:fill="B4C6E7" w:themeFill="accent5" w:themeFillTint="66"/>
          </w:tcPr>
          <w:p>
            <w:pPr>
              <w:pStyle w:val="75"/>
              <w:jc w:val="center"/>
              <w:rPr>
                <w:rFonts w:ascii="Times New Roman" w:hAnsi="Times New Roman" w:cs="Times New Roman"/>
                <w:b/>
                <w:kern w:val="0"/>
                <w:sz w:val="20"/>
                <w:szCs w:val="20"/>
              </w:rPr>
            </w:pPr>
            <w:r>
              <w:rPr>
                <w:rFonts w:hint="eastAsia" w:ascii="Times New Roman" w:hAnsi="Times New Roman" w:cs="Times New Roman"/>
                <w:b/>
                <w:kern w:val="0"/>
                <w:sz w:val="20"/>
                <w:szCs w:val="20"/>
              </w:rPr>
              <w:t>测试</w:t>
            </w:r>
            <w:r>
              <w:rPr>
                <w:rFonts w:ascii="Times New Roman" w:hAnsi="Times New Roman" w:cs="Times New Roman"/>
                <w:b/>
                <w:kern w:val="0"/>
                <w:sz w:val="20"/>
                <w:szCs w:val="20"/>
              </w:rPr>
              <w:t>方法</w:t>
            </w:r>
          </w:p>
        </w:tc>
        <w:tc>
          <w:tcPr>
            <w:tcW w:w="1701" w:type="dxa"/>
            <w:shd w:val="clear" w:color="auto" w:fill="B4C6E7" w:themeFill="accent5" w:themeFillTint="66"/>
          </w:tcPr>
          <w:p>
            <w:pPr>
              <w:pStyle w:val="75"/>
              <w:jc w:val="center"/>
              <w:rPr>
                <w:rFonts w:ascii="Times New Roman" w:hAnsi="Times New Roman" w:cs="Times New Roman"/>
                <w:b/>
                <w:kern w:val="0"/>
                <w:sz w:val="20"/>
                <w:szCs w:val="20"/>
              </w:rPr>
            </w:pPr>
            <w:r>
              <w:rPr>
                <w:rFonts w:hint="eastAsia" w:ascii="Times New Roman" w:hAnsi="Times New Roman" w:cs="Times New Roman"/>
                <w:b/>
                <w:kern w:val="0"/>
                <w:sz w:val="20"/>
                <w:szCs w:val="20"/>
              </w:rPr>
              <w:t>负责人</w:t>
            </w:r>
          </w:p>
        </w:tc>
        <w:tc>
          <w:tcPr>
            <w:tcW w:w="1780" w:type="dxa"/>
            <w:shd w:val="clear" w:color="auto" w:fill="B4C6E7" w:themeFill="accent5" w:themeFillTint="66"/>
          </w:tcPr>
          <w:p>
            <w:pPr>
              <w:pStyle w:val="75"/>
              <w:jc w:val="center"/>
              <w:rPr>
                <w:rFonts w:ascii="Times New Roman" w:hAnsi="Times New Roman" w:cs="Times New Roman"/>
                <w:b/>
                <w:kern w:val="0"/>
                <w:sz w:val="20"/>
                <w:szCs w:val="20"/>
              </w:rPr>
            </w:pPr>
            <w:r>
              <w:rPr>
                <w:rFonts w:hint="eastAsia" w:ascii="Times New Roman" w:hAnsi="Times New Roman" w:cs="Times New Roman"/>
                <w:b/>
                <w:kern w:val="0"/>
                <w:sz w:val="20"/>
                <w:szCs w:val="20"/>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单元测试</w:t>
            </w:r>
          </w:p>
        </w:tc>
        <w:tc>
          <w:tcPr>
            <w:tcW w:w="2741"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验收某一个需求的功能</w:t>
            </w:r>
          </w:p>
        </w:tc>
        <w:tc>
          <w:tcPr>
            <w:tcW w:w="1701" w:type="dxa"/>
          </w:tcPr>
          <w:p>
            <w:pPr>
              <w:pStyle w:val="75"/>
              <w:rPr>
                <w:rFonts w:ascii="Times New Roman" w:hAnsi="Times New Roman" w:cs="Times New Roman"/>
                <w:kern w:val="0"/>
                <w:sz w:val="20"/>
                <w:szCs w:val="20"/>
              </w:rPr>
            </w:pPr>
            <w:r>
              <w:rPr>
                <w:rFonts w:ascii="Times New Roman" w:hAnsi="Times New Roman" w:cs="Times New Roman"/>
                <w:kern w:val="0"/>
                <w:sz w:val="20"/>
                <w:szCs w:val="20"/>
              </w:rPr>
              <w:t>TBD</w:t>
            </w:r>
          </w:p>
        </w:tc>
        <w:tc>
          <w:tcPr>
            <w:tcW w:w="1780" w:type="dxa"/>
          </w:tcPr>
          <w:p>
            <w:pPr>
              <w:pStyle w:val="75"/>
              <w:rPr>
                <w:rFonts w:ascii="Times New Roman" w:hAnsi="Times New Roman" w:cs="Times New Roman"/>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集成测试</w:t>
            </w:r>
          </w:p>
        </w:tc>
        <w:tc>
          <w:tcPr>
            <w:tcW w:w="2741"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验证某一个群体的需求</w:t>
            </w:r>
          </w:p>
        </w:tc>
        <w:tc>
          <w:tcPr>
            <w:tcW w:w="1701"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T</w:t>
            </w:r>
            <w:r>
              <w:rPr>
                <w:rFonts w:ascii="Times New Roman" w:hAnsi="Times New Roman" w:cs="Times New Roman"/>
                <w:kern w:val="0"/>
                <w:sz w:val="20"/>
                <w:szCs w:val="20"/>
              </w:rPr>
              <w:t>BD</w:t>
            </w:r>
          </w:p>
        </w:tc>
        <w:tc>
          <w:tcPr>
            <w:tcW w:w="1780" w:type="dxa"/>
          </w:tcPr>
          <w:p>
            <w:pPr>
              <w:pStyle w:val="75"/>
              <w:rPr>
                <w:rFonts w:ascii="Times New Roman" w:hAnsi="Times New Roman" w:cs="Times New Roman"/>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系统测试</w:t>
            </w:r>
          </w:p>
        </w:tc>
        <w:tc>
          <w:tcPr>
            <w:tcW w:w="2741"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验收整个系统是否符合要求</w:t>
            </w:r>
          </w:p>
        </w:tc>
        <w:tc>
          <w:tcPr>
            <w:tcW w:w="1701"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T</w:t>
            </w:r>
            <w:r>
              <w:rPr>
                <w:rFonts w:ascii="Times New Roman" w:hAnsi="Times New Roman" w:cs="Times New Roman"/>
                <w:kern w:val="0"/>
                <w:sz w:val="20"/>
                <w:szCs w:val="20"/>
              </w:rPr>
              <w:t>BD</w:t>
            </w:r>
          </w:p>
        </w:tc>
        <w:tc>
          <w:tcPr>
            <w:tcW w:w="1780" w:type="dxa"/>
          </w:tcPr>
          <w:p>
            <w:pPr>
              <w:pStyle w:val="75"/>
              <w:rPr>
                <w:rFonts w:ascii="Times New Roman" w:hAnsi="Times New Roman" w:cs="Times New Roman"/>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验收测试</w:t>
            </w:r>
          </w:p>
        </w:tc>
        <w:tc>
          <w:tcPr>
            <w:tcW w:w="2741"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交给客户前进行验收</w:t>
            </w:r>
          </w:p>
        </w:tc>
        <w:tc>
          <w:tcPr>
            <w:tcW w:w="1701"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T</w:t>
            </w:r>
            <w:r>
              <w:rPr>
                <w:rFonts w:ascii="Times New Roman" w:hAnsi="Times New Roman" w:cs="Times New Roman"/>
                <w:kern w:val="0"/>
                <w:sz w:val="20"/>
                <w:szCs w:val="20"/>
              </w:rPr>
              <w:t>BD</w:t>
            </w:r>
          </w:p>
        </w:tc>
        <w:tc>
          <w:tcPr>
            <w:tcW w:w="1780" w:type="dxa"/>
          </w:tcPr>
          <w:p>
            <w:pPr>
              <w:pStyle w:val="75"/>
              <w:rPr>
                <w:rFonts w:ascii="Times New Roman" w:hAnsi="Times New Roman" w:cs="Times New Roman"/>
                <w:kern w:val="0"/>
                <w:sz w:val="20"/>
                <w:szCs w:val="20"/>
              </w:rPr>
            </w:pPr>
          </w:p>
        </w:tc>
      </w:tr>
      <w:bookmarkEnd w:id="61"/>
    </w:tbl>
    <w:p/>
    <w:p>
      <w:pPr>
        <w:pStyle w:val="61"/>
      </w:pPr>
      <w:bookmarkStart w:id="62" w:name="_Toc497521696"/>
      <w:bookmarkStart w:id="63" w:name="_Toc1495"/>
      <w:bookmarkStart w:id="64" w:name="_Toc465606269"/>
      <w:r>
        <w:t>问题报告和纠正措施</w:t>
      </w:r>
      <w:bookmarkEnd w:id="62"/>
      <w:bookmarkEnd w:id="63"/>
      <w:bookmarkEnd w:id="64"/>
    </w:p>
    <w:tbl>
      <w:tblPr>
        <w:tblStyle w:val="44"/>
        <w:tblW w:w="750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89"/>
        <w:gridCol w:w="992"/>
        <w:gridCol w:w="2268"/>
        <w:gridCol w:w="15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89" w:type="dxa"/>
            <w:shd w:val="clear" w:color="auto" w:fill="B4C6E7" w:themeFill="accent5" w:themeFillTint="66"/>
          </w:tcPr>
          <w:p>
            <w:pPr>
              <w:jc w:val="center"/>
              <w:rPr>
                <w:b/>
                <w:sz w:val="20"/>
                <w:szCs w:val="20"/>
              </w:rPr>
            </w:pPr>
            <w:r>
              <w:rPr>
                <w:rFonts w:hint="eastAsia"/>
                <w:b/>
                <w:sz w:val="20"/>
                <w:szCs w:val="20"/>
              </w:rPr>
              <w:t>问题名称</w:t>
            </w:r>
          </w:p>
        </w:tc>
        <w:tc>
          <w:tcPr>
            <w:tcW w:w="992" w:type="dxa"/>
            <w:shd w:val="clear" w:color="auto" w:fill="B4C6E7" w:themeFill="accent5" w:themeFillTint="66"/>
          </w:tcPr>
          <w:p>
            <w:pPr>
              <w:jc w:val="center"/>
              <w:rPr>
                <w:b/>
                <w:sz w:val="20"/>
                <w:szCs w:val="20"/>
              </w:rPr>
            </w:pPr>
            <w:r>
              <w:rPr>
                <w:rFonts w:hint="eastAsia"/>
                <w:b/>
                <w:sz w:val="20"/>
                <w:szCs w:val="20"/>
              </w:rPr>
              <w:t>负责</w:t>
            </w:r>
            <w:r>
              <w:rPr>
                <w:b/>
                <w:sz w:val="20"/>
                <w:szCs w:val="20"/>
              </w:rPr>
              <w:t>人</w:t>
            </w:r>
          </w:p>
        </w:tc>
        <w:tc>
          <w:tcPr>
            <w:tcW w:w="2268" w:type="dxa"/>
            <w:shd w:val="clear" w:color="auto" w:fill="B4C6E7" w:themeFill="accent5" w:themeFillTint="66"/>
          </w:tcPr>
          <w:p>
            <w:pPr>
              <w:jc w:val="center"/>
              <w:rPr>
                <w:b/>
                <w:sz w:val="20"/>
                <w:szCs w:val="20"/>
              </w:rPr>
            </w:pPr>
            <w:r>
              <w:rPr>
                <w:rFonts w:hint="eastAsia"/>
                <w:b/>
                <w:sz w:val="20"/>
                <w:szCs w:val="20"/>
              </w:rPr>
              <w:t>解决</w:t>
            </w:r>
            <w:r>
              <w:rPr>
                <w:b/>
                <w:sz w:val="20"/>
                <w:szCs w:val="20"/>
              </w:rPr>
              <w:t>流程</w:t>
            </w:r>
          </w:p>
        </w:tc>
        <w:tc>
          <w:tcPr>
            <w:tcW w:w="1559" w:type="dxa"/>
            <w:shd w:val="clear" w:color="auto" w:fill="B4C6E7" w:themeFill="accent5" w:themeFillTint="66"/>
          </w:tcPr>
          <w:p>
            <w:pPr>
              <w:jc w:val="center"/>
              <w:rPr>
                <w:b/>
                <w:sz w:val="20"/>
                <w:szCs w:val="20"/>
              </w:rPr>
            </w:pPr>
            <w:r>
              <w:rPr>
                <w:rFonts w:hint="eastAsia"/>
                <w:b/>
                <w:sz w:val="20"/>
                <w:szCs w:val="20"/>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89" w:type="dxa"/>
          </w:tcPr>
          <w:p>
            <w:pPr>
              <w:rPr>
                <w:sz w:val="20"/>
                <w:szCs w:val="20"/>
              </w:rPr>
            </w:pPr>
            <w:r>
              <w:rPr>
                <w:rFonts w:hint="eastAsia"/>
                <w:sz w:val="20"/>
                <w:szCs w:val="20"/>
              </w:rPr>
              <w:t>无法</w:t>
            </w:r>
            <w:r>
              <w:rPr>
                <w:sz w:val="20"/>
                <w:szCs w:val="20"/>
              </w:rPr>
              <w:t>评判</w:t>
            </w:r>
            <w:r>
              <w:rPr>
                <w:rFonts w:hint="eastAsia"/>
                <w:sz w:val="20"/>
                <w:szCs w:val="20"/>
              </w:rPr>
              <w:t>内容</w:t>
            </w:r>
            <w:r>
              <w:rPr>
                <w:sz w:val="20"/>
                <w:szCs w:val="20"/>
              </w:rPr>
              <w:t>是否合乎标准</w:t>
            </w:r>
          </w:p>
        </w:tc>
        <w:tc>
          <w:tcPr>
            <w:tcW w:w="992" w:type="dxa"/>
          </w:tcPr>
          <w:p>
            <w:pPr>
              <w:rPr>
                <w:sz w:val="20"/>
                <w:szCs w:val="20"/>
              </w:rPr>
            </w:pPr>
            <w:r>
              <w:rPr>
                <w:rFonts w:hint="eastAsia"/>
                <w:sz w:val="20"/>
                <w:szCs w:val="20"/>
              </w:rPr>
              <w:t>张荣阳</w:t>
            </w:r>
          </w:p>
        </w:tc>
        <w:tc>
          <w:tcPr>
            <w:tcW w:w="2268" w:type="dxa"/>
          </w:tcPr>
          <w:p>
            <w:pPr>
              <w:rPr>
                <w:sz w:val="20"/>
                <w:szCs w:val="20"/>
              </w:rPr>
            </w:pPr>
            <w:r>
              <w:rPr>
                <w:rFonts w:hint="eastAsia"/>
                <w:sz w:val="20"/>
                <w:szCs w:val="20"/>
              </w:rPr>
              <w:t>小组</w:t>
            </w:r>
            <w:r>
              <w:rPr>
                <w:sz w:val="20"/>
                <w:szCs w:val="20"/>
              </w:rPr>
              <w:t>讨论投票决定</w:t>
            </w:r>
          </w:p>
        </w:tc>
        <w:tc>
          <w:tcPr>
            <w:tcW w:w="1559"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89" w:type="dxa"/>
          </w:tcPr>
          <w:p>
            <w:pPr>
              <w:rPr>
                <w:sz w:val="20"/>
                <w:szCs w:val="20"/>
              </w:rPr>
            </w:pPr>
            <w:r>
              <w:rPr>
                <w:rFonts w:hint="eastAsia"/>
                <w:sz w:val="20"/>
                <w:szCs w:val="20"/>
              </w:rPr>
              <w:t>测试工具难以使用</w:t>
            </w:r>
          </w:p>
        </w:tc>
        <w:tc>
          <w:tcPr>
            <w:tcW w:w="992" w:type="dxa"/>
          </w:tcPr>
          <w:p>
            <w:pPr>
              <w:rPr>
                <w:sz w:val="20"/>
                <w:szCs w:val="20"/>
              </w:rPr>
            </w:pPr>
            <w:r>
              <w:rPr>
                <w:rFonts w:hint="eastAsia"/>
                <w:sz w:val="20"/>
                <w:szCs w:val="20"/>
              </w:rPr>
              <w:t>张荣阳</w:t>
            </w:r>
          </w:p>
        </w:tc>
        <w:tc>
          <w:tcPr>
            <w:tcW w:w="2268" w:type="dxa"/>
          </w:tcPr>
          <w:p>
            <w:pPr>
              <w:rPr>
                <w:sz w:val="20"/>
                <w:szCs w:val="20"/>
              </w:rPr>
            </w:pPr>
            <w:r>
              <w:rPr>
                <w:rFonts w:hint="eastAsia"/>
                <w:sz w:val="20"/>
                <w:szCs w:val="20"/>
              </w:rPr>
              <w:t>决定人员学习测试工具并定下具体时间进行组员培训</w:t>
            </w:r>
          </w:p>
        </w:tc>
        <w:tc>
          <w:tcPr>
            <w:tcW w:w="1559" w:type="dxa"/>
          </w:tcPr>
          <w:p>
            <w:pPr>
              <w:rPr>
                <w:sz w:val="20"/>
                <w:szCs w:val="20"/>
              </w:rPr>
            </w:pPr>
          </w:p>
        </w:tc>
      </w:tr>
      <w:bookmarkEnd w:id="54"/>
    </w:tbl>
    <w:p>
      <w:pPr>
        <w:pStyle w:val="61"/>
      </w:pPr>
      <w:bookmarkStart w:id="65" w:name="_Toc15744"/>
      <w:bookmarkStart w:id="66" w:name="_Toc465606274"/>
      <w:r>
        <w:t>工具，技术和方法</w:t>
      </w:r>
      <w:bookmarkEnd w:id="65"/>
      <w:r>
        <w:rPr>
          <w:rFonts w:hint="eastAsia"/>
        </w:rPr>
        <w:t xml:space="preserve"> </w:t>
      </w:r>
    </w:p>
    <w:p>
      <w:pPr>
        <w:pStyle w:val="66"/>
        <w:numPr>
          <w:ilvl w:val="0"/>
          <w:numId w:val="3"/>
        </w:numPr>
        <w:ind w:firstLineChars="0"/>
      </w:pPr>
      <w:r>
        <w:rPr>
          <w:rFonts w:hint="eastAsia"/>
        </w:rPr>
        <w:t>配置管理工具：Git</w:t>
      </w:r>
      <w:r>
        <w:t xml:space="preserve"> / S</w:t>
      </w:r>
      <w:r>
        <w:rPr>
          <w:rFonts w:hint="eastAsia"/>
        </w:rPr>
        <w:t>ource</w:t>
      </w:r>
      <w:r>
        <w:t>tree</w:t>
      </w:r>
    </w:p>
    <w:p>
      <w:pPr>
        <w:pStyle w:val="66"/>
        <w:numPr>
          <w:ilvl w:val="0"/>
          <w:numId w:val="3"/>
        </w:numPr>
        <w:ind w:firstLineChars="0"/>
      </w:pPr>
      <w:r>
        <w:rPr>
          <w:rFonts w:hint="eastAsia"/>
        </w:rPr>
        <w:t>项目管理工具：P</w:t>
      </w:r>
      <w:r>
        <w:t>roject</w:t>
      </w:r>
    </w:p>
    <w:p>
      <w:pPr>
        <w:pStyle w:val="66"/>
        <w:numPr>
          <w:ilvl w:val="0"/>
          <w:numId w:val="3"/>
        </w:numPr>
        <w:ind w:firstLineChars="0"/>
      </w:pPr>
      <w:r>
        <w:rPr>
          <w:rFonts w:hint="eastAsia"/>
        </w:rPr>
        <w:t>团队沟通工具：QQ</w:t>
      </w:r>
      <w:r>
        <w:t xml:space="preserve"> / </w:t>
      </w:r>
      <w:r>
        <w:rPr>
          <w:rFonts w:hint="eastAsia"/>
        </w:rPr>
        <w:t>微信</w:t>
      </w:r>
    </w:p>
    <w:p>
      <w:pPr>
        <w:pStyle w:val="61"/>
      </w:pPr>
      <w:bookmarkStart w:id="67" w:name="_Toc465606271"/>
      <w:bookmarkStart w:id="68" w:name="_Toc31126"/>
      <w:r>
        <w:t>记录收集，维护和保留</w:t>
      </w:r>
      <w:bookmarkEnd w:id="67"/>
      <w:bookmarkEnd w:id="68"/>
    </w:p>
    <w:tbl>
      <w:tblPr>
        <w:tblStyle w:val="44"/>
        <w:tblW w:w="679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63"/>
        <w:gridCol w:w="45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63" w:type="dxa"/>
            <w:shd w:val="clear" w:color="auto" w:fill="BDD6EE" w:themeFill="accent1" w:themeFillTint="66"/>
          </w:tcPr>
          <w:p>
            <w:pPr>
              <w:rPr>
                <w:sz w:val="20"/>
                <w:szCs w:val="20"/>
              </w:rPr>
            </w:pPr>
            <w:r>
              <w:rPr>
                <w:rFonts w:hint="eastAsia"/>
                <w:sz w:val="20"/>
                <w:szCs w:val="20"/>
              </w:rPr>
              <w:t>记录类型</w:t>
            </w:r>
          </w:p>
        </w:tc>
        <w:tc>
          <w:tcPr>
            <w:tcW w:w="4536" w:type="dxa"/>
            <w:shd w:val="clear" w:color="auto" w:fill="BDD6EE" w:themeFill="accent1" w:themeFillTint="66"/>
          </w:tcPr>
          <w:p>
            <w:pPr>
              <w:rPr>
                <w:sz w:val="20"/>
                <w:szCs w:val="20"/>
              </w:rPr>
            </w:pPr>
            <w:r>
              <w:rPr>
                <w:rFonts w:hint="eastAsia"/>
                <w:sz w:val="20"/>
                <w:szCs w:val="20"/>
              </w:rPr>
              <w:t>保留方式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63" w:type="dxa"/>
          </w:tcPr>
          <w:p>
            <w:pPr>
              <w:rPr>
                <w:sz w:val="20"/>
                <w:szCs w:val="20"/>
              </w:rPr>
            </w:pPr>
            <w:r>
              <w:rPr>
                <w:rFonts w:hint="eastAsia"/>
                <w:sz w:val="20"/>
                <w:szCs w:val="20"/>
              </w:rPr>
              <w:t>项目的正式产出文档</w:t>
            </w:r>
          </w:p>
        </w:tc>
        <w:tc>
          <w:tcPr>
            <w:tcW w:w="4536" w:type="dxa"/>
          </w:tcPr>
          <w:p>
            <w:pPr>
              <w:rPr>
                <w:sz w:val="20"/>
                <w:szCs w:val="20"/>
              </w:rPr>
            </w:pPr>
            <w:r>
              <w:rPr>
                <w:rFonts w:hint="eastAsia"/>
                <w:sz w:val="20"/>
                <w:szCs w:val="20"/>
              </w:rPr>
              <w:t>配置管理系统-受控文件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63" w:type="dxa"/>
          </w:tcPr>
          <w:p>
            <w:pPr>
              <w:rPr>
                <w:sz w:val="20"/>
                <w:szCs w:val="20"/>
              </w:rPr>
            </w:pPr>
            <w:r>
              <w:rPr>
                <w:rFonts w:hint="eastAsia"/>
                <w:sz w:val="20"/>
                <w:szCs w:val="20"/>
              </w:rPr>
              <w:t>文档的版本信息</w:t>
            </w:r>
          </w:p>
        </w:tc>
        <w:tc>
          <w:tcPr>
            <w:tcW w:w="4536" w:type="dxa"/>
          </w:tcPr>
          <w:p>
            <w:pPr>
              <w:rPr>
                <w:sz w:val="20"/>
                <w:szCs w:val="20"/>
              </w:rPr>
            </w:pPr>
            <w:r>
              <w:rPr>
                <w:rFonts w:hint="eastAsia"/>
                <w:sz w:val="20"/>
                <w:szCs w:val="20"/>
              </w:rPr>
              <w:t>文档内部的版本跟踪或文件名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63" w:type="dxa"/>
          </w:tcPr>
          <w:p>
            <w:pPr>
              <w:rPr>
                <w:sz w:val="20"/>
                <w:szCs w:val="20"/>
              </w:rPr>
            </w:pPr>
            <w:r>
              <w:rPr>
                <w:rFonts w:hint="eastAsia"/>
                <w:sz w:val="20"/>
                <w:szCs w:val="20"/>
              </w:rPr>
              <w:t>文档的版本变更信息</w:t>
            </w:r>
          </w:p>
        </w:tc>
        <w:tc>
          <w:tcPr>
            <w:tcW w:w="4536" w:type="dxa"/>
          </w:tcPr>
          <w:p>
            <w:pPr>
              <w:rPr>
                <w:sz w:val="20"/>
                <w:szCs w:val="20"/>
              </w:rPr>
            </w:pPr>
            <w:r>
              <w:rPr>
                <w:rFonts w:hint="eastAsia"/>
                <w:sz w:val="20"/>
                <w:szCs w:val="20"/>
              </w:rPr>
              <w:t>文档内部的版本跟踪与配置管理系统的提交记录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63" w:type="dxa"/>
          </w:tcPr>
          <w:p>
            <w:pPr>
              <w:rPr>
                <w:sz w:val="20"/>
                <w:szCs w:val="20"/>
              </w:rPr>
            </w:pPr>
          </w:p>
        </w:tc>
        <w:tc>
          <w:tcPr>
            <w:tcW w:w="4536" w:type="dxa"/>
          </w:tcPr>
          <w:p>
            <w:pPr>
              <w:rPr>
                <w:sz w:val="20"/>
                <w:szCs w:val="20"/>
              </w:rPr>
            </w:pPr>
          </w:p>
        </w:tc>
      </w:tr>
    </w:tbl>
    <w:p/>
    <w:p>
      <w:pPr>
        <w:pStyle w:val="61"/>
      </w:pPr>
      <w:bookmarkStart w:id="69" w:name="_Toc465606272"/>
      <w:bookmarkStart w:id="70" w:name="_Toc1496"/>
      <w:r>
        <w:t>培训</w:t>
      </w:r>
      <w:bookmarkEnd w:id="69"/>
      <w:bookmarkEnd w:id="70"/>
    </w:p>
    <w:p>
      <w:pPr>
        <w:ind w:firstLine="420"/>
      </w:pPr>
      <w:r>
        <w:rPr>
          <w:rFonts w:hint="eastAsia"/>
        </w:rPr>
        <w:t>无</w:t>
      </w:r>
    </w:p>
    <w:p>
      <w:pPr>
        <w:pStyle w:val="61"/>
      </w:pPr>
      <w:bookmarkStart w:id="71" w:name="_Toc465606273"/>
      <w:bookmarkStart w:id="72" w:name="_Toc8822"/>
      <w:r>
        <w:t>风险管理</w:t>
      </w:r>
      <w:bookmarkEnd w:id="71"/>
      <w:bookmarkEnd w:id="72"/>
    </w:p>
    <w:p/>
    <w:tbl>
      <w:tblPr>
        <w:tblStyle w:val="4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91"/>
        <w:gridCol w:w="1379"/>
        <w:gridCol w:w="1463"/>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BDD6EE" w:themeFill="accent1" w:themeFillTint="66"/>
            <w:vAlign w:val="center"/>
          </w:tcPr>
          <w:p>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8.</w:t>
            </w:r>
            <w:r>
              <w:rPr>
                <w:rFonts w:hint="eastAsia"/>
              </w:rPr>
              <w:t>安卓/IOS APP开发经验不足</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bl>
    <w:p/>
    <w:p>
      <w:pPr>
        <w:pStyle w:val="2"/>
      </w:pPr>
      <w:bookmarkStart w:id="73" w:name="_Toc16288"/>
      <w:r>
        <w:rPr>
          <w:rFonts w:hint="eastAsia"/>
        </w:rPr>
        <w:t>附录</w:t>
      </w:r>
      <w:bookmarkEnd w:id="66"/>
      <w:bookmarkEnd w:id="73"/>
    </w:p>
    <w:p>
      <w:pPr>
        <w:pStyle w:val="3"/>
      </w:pPr>
      <w:bookmarkStart w:id="74" w:name="_Toc10629"/>
      <w:bookmarkStart w:id="75" w:name="_Toc235939437"/>
      <w:bookmarkStart w:id="76" w:name="_Toc235929264"/>
      <w:bookmarkStart w:id="77" w:name="_Toc465606275"/>
      <w:bookmarkStart w:id="78" w:name="_Toc465586444"/>
      <w:r>
        <w:rPr>
          <w:rFonts w:hint="eastAsia"/>
        </w:rPr>
        <w:t>附表1:问题报告单</w:t>
      </w:r>
      <w:bookmarkEnd w:id="74"/>
      <w:bookmarkEnd w:id="75"/>
      <w:bookmarkEnd w:id="76"/>
      <w:bookmarkEnd w:id="77"/>
      <w:bookmarkEnd w:id="78"/>
    </w:p>
    <w:p>
      <w:r>
        <w:rPr>
          <w:rFonts w:hint="eastAsia"/>
        </w:rPr>
        <w:t>问题报告单</w:t>
      </w:r>
    </w:p>
    <w:tbl>
      <w:tblPr>
        <w:tblStyle w:val="43"/>
        <w:tblW w:w="969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868"/>
        <w:gridCol w:w="420"/>
        <w:gridCol w:w="301"/>
        <w:gridCol w:w="22"/>
        <w:gridCol w:w="412"/>
        <w:gridCol w:w="934"/>
        <w:gridCol w:w="221"/>
        <w:gridCol w:w="1126"/>
        <w:gridCol w:w="533"/>
        <w:gridCol w:w="513"/>
        <w:gridCol w:w="33"/>
        <w:gridCol w:w="268"/>
        <w:gridCol w:w="207"/>
        <w:gridCol w:w="605"/>
        <w:gridCol w:w="535"/>
        <w:gridCol w:w="524"/>
        <w:gridCol w:w="18"/>
        <w:gridCol w:w="805"/>
        <w:gridCol w:w="272"/>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288" w:type="dxa"/>
            <w:gridSpan w:val="2"/>
          </w:tcPr>
          <w:p>
            <w:r>
              <w:rPr>
                <w:rFonts w:hint="eastAsia"/>
              </w:rPr>
              <w:t>标题</w:t>
            </w:r>
          </w:p>
        </w:tc>
        <w:tc>
          <w:tcPr>
            <w:tcW w:w="3016" w:type="dxa"/>
            <w:gridSpan w:val="6"/>
          </w:tcPr>
          <w:p/>
        </w:tc>
        <w:tc>
          <w:tcPr>
            <w:tcW w:w="1079" w:type="dxa"/>
            <w:gridSpan w:val="3"/>
          </w:tcPr>
          <w:p>
            <w:r>
              <w:rPr>
                <w:rFonts w:hint="eastAsia"/>
              </w:rPr>
              <w:t>记录编号</w:t>
            </w:r>
          </w:p>
        </w:tc>
        <w:tc>
          <w:tcPr>
            <w:tcW w:w="2157" w:type="dxa"/>
            <w:gridSpan w:val="6"/>
          </w:tcPr>
          <w:p/>
        </w:tc>
        <w:tc>
          <w:tcPr>
            <w:tcW w:w="1077" w:type="dxa"/>
            <w:gridSpan w:val="2"/>
          </w:tcPr>
          <w:p>
            <w:r>
              <w:rPr>
                <w:rFonts w:hint="eastAsia"/>
              </w:rPr>
              <w:t>保存期</w:t>
            </w:r>
          </w:p>
        </w:tc>
        <w:tc>
          <w:tcPr>
            <w:tcW w:w="107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288" w:type="dxa"/>
            <w:gridSpan w:val="2"/>
          </w:tcPr>
          <w:p>
            <w:r>
              <w:rPr>
                <w:rFonts w:hint="eastAsia"/>
              </w:rPr>
              <w:t>配置人姓名</w:t>
            </w:r>
          </w:p>
        </w:tc>
        <w:tc>
          <w:tcPr>
            <w:tcW w:w="3016" w:type="dxa"/>
            <w:gridSpan w:val="6"/>
          </w:tcPr>
          <w:p/>
        </w:tc>
        <w:tc>
          <w:tcPr>
            <w:tcW w:w="1079" w:type="dxa"/>
            <w:gridSpan w:val="3"/>
          </w:tcPr>
          <w:p>
            <w:r>
              <w:rPr>
                <w:rFonts w:hint="eastAsia"/>
              </w:rPr>
              <w:t>提交日期</w:t>
            </w:r>
          </w:p>
        </w:tc>
        <w:tc>
          <w:tcPr>
            <w:tcW w:w="2157" w:type="dxa"/>
            <w:gridSpan w:val="6"/>
          </w:tcPr>
          <w:p>
            <w:r>
              <w:rPr>
                <w:rFonts w:hint="eastAsia"/>
              </w:rPr>
              <w:t>年</w:t>
            </w:r>
          </w:p>
        </w:tc>
        <w:tc>
          <w:tcPr>
            <w:tcW w:w="1077" w:type="dxa"/>
            <w:gridSpan w:val="2"/>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tcPr>
          <w:p>
            <w:r>
              <w:rPr>
                <w:rFonts w:hint="eastAsia"/>
              </w:rPr>
              <w:t>配置状态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589" w:type="dxa"/>
            <w:gridSpan w:val="3"/>
          </w:tcPr>
          <w:p>
            <w:r>
              <w:rPr>
                <w:rFonts w:hint="eastAsia"/>
              </w:rPr>
              <w:t>1评审中</w:t>
            </w:r>
            <w:r>
              <w:rPr>
                <w:rFonts w:hint="eastAsia"/>
              </w:rPr>
              <w:sym w:font="Wingdings 2" w:char="F0A3"/>
            </w:r>
          </w:p>
        </w:tc>
        <w:tc>
          <w:tcPr>
            <w:tcW w:w="1589" w:type="dxa"/>
            <w:gridSpan w:val="4"/>
          </w:tcPr>
          <w:p>
            <w:r>
              <w:rPr>
                <w:rFonts w:hint="eastAsia"/>
              </w:rPr>
              <w:t>2修改中</w:t>
            </w:r>
            <w:r>
              <w:rPr>
                <w:rFonts w:hint="eastAsia"/>
              </w:rPr>
              <w:sym w:font="Wingdings 2" w:char="F0A3"/>
            </w:r>
          </w:p>
        </w:tc>
        <w:tc>
          <w:tcPr>
            <w:tcW w:w="2172" w:type="dxa"/>
            <w:gridSpan w:val="3"/>
          </w:tcPr>
          <w:p>
            <w:r>
              <w:rPr>
                <w:rFonts w:hint="eastAsia"/>
              </w:rPr>
              <w:t>3修改完成未测评</w:t>
            </w:r>
            <w:r>
              <w:rPr>
                <w:rFonts w:hint="eastAsia"/>
              </w:rPr>
              <w:sym w:font="Wingdings 2" w:char="F0A3"/>
            </w:r>
          </w:p>
        </w:tc>
        <w:tc>
          <w:tcPr>
            <w:tcW w:w="2172" w:type="dxa"/>
            <w:gridSpan w:val="6"/>
          </w:tcPr>
          <w:p>
            <w:r>
              <w:rPr>
                <w:rFonts w:hint="eastAsia"/>
              </w:rPr>
              <w:t>4测评通过(关闭)</w:t>
            </w:r>
            <w:r>
              <w:rPr>
                <w:rFonts w:hint="eastAsia"/>
              </w:rPr>
              <w:sym w:font="Wingdings 2" w:char="F0A3"/>
            </w:r>
          </w:p>
        </w:tc>
        <w:tc>
          <w:tcPr>
            <w:tcW w:w="2172" w:type="dxa"/>
            <w:gridSpan w:val="4"/>
          </w:tcPr>
          <w:p>
            <w:r>
              <w:rPr>
                <w:rFonts w:hint="eastAsia"/>
              </w:rPr>
              <w:t>5以后关闭</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tcPr>
          <w:p>
            <w:r>
              <w:rPr>
                <w:rFonts w:hint="eastAsia"/>
              </w:rPr>
              <w:t>问题类别确定和审批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023" w:type="dxa"/>
            <w:gridSpan w:val="5"/>
          </w:tcPr>
          <w:p>
            <w:r>
              <w:rPr>
                <w:rFonts w:hint="eastAsia"/>
              </w:rPr>
              <w:t>确定是否修改设计</w:t>
            </w:r>
          </w:p>
        </w:tc>
        <w:tc>
          <w:tcPr>
            <w:tcW w:w="3835" w:type="dxa"/>
            <w:gridSpan w:val="8"/>
          </w:tcPr>
          <w:p>
            <w:r>
              <w:rPr>
                <w:rFonts w:hint="eastAsia"/>
              </w:rPr>
              <w:t>A(需修改设计)</w:t>
            </w:r>
            <w:r>
              <w:rPr>
                <w:rFonts w:hint="eastAsia"/>
              </w:rPr>
              <w:sym w:font="Wingdings 2" w:char="F0A3"/>
            </w:r>
          </w:p>
        </w:tc>
        <w:tc>
          <w:tcPr>
            <w:tcW w:w="3836" w:type="dxa"/>
            <w:gridSpan w:val="7"/>
          </w:tcPr>
          <w:p>
            <w:r>
              <w:rPr>
                <w:rFonts w:hint="eastAsia"/>
              </w:rPr>
              <w:t>B(不修改设计)</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023" w:type="dxa"/>
            <w:gridSpan w:val="5"/>
            <w:vAlign w:val="center"/>
          </w:tcPr>
          <w:p>
            <w:r>
              <w:rPr>
                <w:rFonts w:hint="eastAsia"/>
              </w:rPr>
              <w:t>设计变更理由</w:t>
            </w:r>
          </w:p>
          <w:p>
            <w:r>
              <w:rPr>
                <w:rFonts w:hint="eastAsia"/>
              </w:rPr>
              <w:t>(B类不填)</w:t>
            </w:r>
          </w:p>
        </w:tc>
        <w:tc>
          <w:tcPr>
            <w:tcW w:w="7671" w:type="dxa"/>
            <w:gridSpan w:val="15"/>
          </w:tcP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4837" w:type="dxa"/>
            <w:gridSpan w:val="9"/>
          </w:tcPr>
          <w:p>
            <w:r>
              <w:rPr>
                <w:rFonts w:hint="eastAsia"/>
              </w:rPr>
              <w:t>项目负责人签字：</w:t>
            </w:r>
          </w:p>
        </w:tc>
        <w:tc>
          <w:tcPr>
            <w:tcW w:w="4857" w:type="dxa"/>
            <w:gridSpan w:val="11"/>
          </w:tcPr>
          <w:p>
            <w:r>
              <w:rPr>
                <w:rFonts w:hint="eastAsia"/>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tcPr>
          <w:p>
            <w:r>
              <w:rPr>
                <w:rFonts w:hint="eastAsia"/>
              </w:rPr>
              <w:t>项目信息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288" w:type="dxa"/>
            <w:gridSpan w:val="2"/>
            <w:vAlign w:val="center"/>
          </w:tcPr>
          <w:p>
            <w:r>
              <w:rPr>
                <w:rFonts w:hint="eastAsia"/>
              </w:rPr>
              <w:t>项目名</w:t>
            </w:r>
          </w:p>
        </w:tc>
        <w:tc>
          <w:tcPr>
            <w:tcW w:w="3549" w:type="dxa"/>
            <w:gridSpan w:val="7"/>
            <w:vAlign w:val="center"/>
          </w:tcPr>
          <w:p/>
        </w:tc>
        <w:tc>
          <w:tcPr>
            <w:tcW w:w="1626" w:type="dxa"/>
            <w:gridSpan w:val="5"/>
            <w:vAlign w:val="center"/>
          </w:tcPr>
          <w:p>
            <w:r>
              <w:rPr>
                <w:rFonts w:hint="eastAsia"/>
              </w:rPr>
              <w:t>项目标识号</w:t>
            </w:r>
          </w:p>
        </w:tc>
        <w:tc>
          <w:tcPr>
            <w:tcW w:w="3231" w:type="dxa"/>
            <w:gridSpan w:val="6"/>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vAlign w:val="center"/>
          </w:tcPr>
          <w:p>
            <w:r>
              <w:rPr>
                <w:rFonts w:hint="eastAsia"/>
              </w:rPr>
              <w:t>问题分析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4"/>
          </w:tcPr>
          <w:p>
            <w:r>
              <w:rPr>
                <w:rFonts w:hint="eastAsia"/>
              </w:rPr>
              <w:t>问题所在阶段</w:t>
            </w:r>
          </w:p>
        </w:tc>
        <w:tc>
          <w:tcPr>
            <w:tcW w:w="1346" w:type="dxa"/>
            <w:gridSpan w:val="2"/>
            <w:vAlign w:val="center"/>
          </w:tcPr>
          <w:p>
            <w:r>
              <w:rPr>
                <w:rFonts w:hint="eastAsia"/>
              </w:rPr>
              <w:t>需求分析</w:t>
            </w:r>
            <w:r>
              <w:rPr>
                <w:rFonts w:hint="eastAsia"/>
              </w:rPr>
              <w:sym w:font="Wingdings 2" w:char="F0A3"/>
            </w:r>
          </w:p>
        </w:tc>
        <w:tc>
          <w:tcPr>
            <w:tcW w:w="1347" w:type="dxa"/>
            <w:gridSpan w:val="2"/>
            <w:vAlign w:val="center"/>
          </w:tcPr>
          <w:p>
            <w:r>
              <w:rPr>
                <w:rFonts w:hint="eastAsia"/>
              </w:rPr>
              <w:t>系统设计</w:t>
            </w:r>
            <w:r>
              <w:rPr>
                <w:rFonts w:hint="eastAsia"/>
              </w:rPr>
              <w:sym w:font="Wingdings 2" w:char="F0A3"/>
            </w:r>
          </w:p>
        </w:tc>
        <w:tc>
          <w:tcPr>
            <w:tcW w:w="1347" w:type="dxa"/>
            <w:gridSpan w:val="4"/>
            <w:vAlign w:val="center"/>
          </w:tcPr>
          <w:p>
            <w:r>
              <w:rPr>
                <w:rFonts w:hint="eastAsia"/>
              </w:rPr>
              <w:t>实现</w:t>
            </w:r>
            <w:r>
              <w:rPr>
                <w:rFonts w:hint="eastAsia"/>
              </w:rPr>
              <w:sym w:font="Wingdings 2" w:char="F0A3"/>
            </w:r>
          </w:p>
        </w:tc>
        <w:tc>
          <w:tcPr>
            <w:tcW w:w="1347" w:type="dxa"/>
            <w:gridSpan w:val="3"/>
            <w:vAlign w:val="center"/>
          </w:tcPr>
          <w:p>
            <w:r>
              <w:rPr>
                <w:rFonts w:hint="eastAsia"/>
              </w:rPr>
              <w:t>测试</w:t>
            </w:r>
            <w:r>
              <w:rPr>
                <w:rFonts w:hint="eastAsia"/>
              </w:rPr>
              <w:sym w:font="Wingdings 2" w:char="F0A3"/>
            </w:r>
          </w:p>
        </w:tc>
        <w:tc>
          <w:tcPr>
            <w:tcW w:w="1347" w:type="dxa"/>
            <w:gridSpan w:val="3"/>
            <w:vAlign w:val="center"/>
          </w:tcPr>
          <w:p>
            <w:r>
              <w:rPr>
                <w:rFonts w:hint="eastAsia"/>
              </w:rPr>
              <w:t>安装验收</w:t>
            </w:r>
            <w:r>
              <w:rPr>
                <w:rFonts w:hint="eastAsia"/>
              </w:rPr>
              <w:sym w:font="Wingdings 2" w:char="F0A3"/>
            </w:r>
          </w:p>
        </w:tc>
        <w:tc>
          <w:tcPr>
            <w:tcW w:w="1349" w:type="dxa"/>
            <w:gridSpan w:val="2"/>
            <w:vAlign w:val="center"/>
          </w:tcPr>
          <w:p>
            <w:r>
              <w:rPr>
                <w:rFonts w:hint="eastAsia"/>
              </w:rPr>
              <w:t>运行维护</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vAlign w:val="center"/>
          </w:tcPr>
          <w:p>
            <w:r>
              <w:rPr>
                <w:rFonts w:hint="eastAsia"/>
              </w:rPr>
              <w:t>问题描述(如空间不够可加附页):</w:t>
            </w:r>
          </w:p>
          <w:p/>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restart"/>
            <w:vAlign w:val="center"/>
          </w:tcPr>
          <w:p>
            <w:r>
              <w:rPr>
                <w:rFonts w:hint="eastAsia"/>
              </w:rPr>
              <w:t>报告人</w:t>
            </w:r>
          </w:p>
        </w:tc>
        <w:tc>
          <w:tcPr>
            <w:tcW w:w="743" w:type="dxa"/>
            <w:gridSpan w:val="3"/>
            <w:vAlign w:val="center"/>
          </w:tcPr>
          <w:p>
            <w:r>
              <w:rPr>
                <w:rFonts w:hint="eastAsia"/>
              </w:rPr>
              <w:t>姓名</w:t>
            </w:r>
          </w:p>
        </w:tc>
        <w:tc>
          <w:tcPr>
            <w:tcW w:w="3226" w:type="dxa"/>
            <w:gridSpan w:val="5"/>
          </w:tcPr>
          <w:p/>
        </w:tc>
        <w:tc>
          <w:tcPr>
            <w:tcW w:w="1626" w:type="dxa"/>
            <w:gridSpan w:val="5"/>
            <w:vAlign w:val="center"/>
          </w:tcPr>
          <w:p>
            <w:r>
              <w:rPr>
                <w:rFonts w:hint="eastAsia"/>
              </w:rPr>
              <w:t>问题发现日期</w:t>
            </w:r>
          </w:p>
        </w:tc>
        <w:tc>
          <w:tcPr>
            <w:tcW w:w="1077" w:type="dxa"/>
            <w:gridSpan w:val="3"/>
          </w:tcPr>
          <w:p>
            <w:r>
              <w:rPr>
                <w:rFonts w:hint="eastAsia"/>
              </w:rPr>
              <w:t>年</w:t>
            </w:r>
          </w:p>
        </w:tc>
        <w:tc>
          <w:tcPr>
            <w:tcW w:w="1077" w:type="dxa"/>
            <w:gridSpan w:val="2"/>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continue"/>
          </w:tcPr>
          <w:p/>
        </w:tc>
        <w:tc>
          <w:tcPr>
            <w:tcW w:w="743" w:type="dxa"/>
            <w:gridSpan w:val="3"/>
            <w:vAlign w:val="center"/>
          </w:tcPr>
          <w:p>
            <w:r>
              <w:rPr>
                <w:rFonts w:hint="eastAsia"/>
              </w:rPr>
              <w:t>单位</w:t>
            </w:r>
          </w:p>
        </w:tc>
        <w:tc>
          <w:tcPr>
            <w:tcW w:w="3226" w:type="dxa"/>
            <w:gridSpan w:val="5"/>
          </w:tcPr>
          <w:p/>
        </w:tc>
        <w:tc>
          <w:tcPr>
            <w:tcW w:w="1626" w:type="dxa"/>
            <w:gridSpan w:val="5"/>
            <w:vAlign w:val="center"/>
          </w:tcPr>
          <w:p>
            <w:r>
              <w:rPr>
                <w:rFonts w:hint="eastAsia"/>
              </w:rPr>
              <w:t>联系电话</w:t>
            </w:r>
          </w:p>
        </w:tc>
        <w:tc>
          <w:tcPr>
            <w:tcW w:w="3231" w:type="dxa"/>
            <w:gridSpan w:val="6"/>
          </w:tcPr>
          <w:p/>
        </w:tc>
      </w:tr>
    </w:tbl>
    <w:p/>
    <w:p>
      <w:r>
        <w:rPr>
          <w:rFonts w:hint="eastAsia"/>
        </w:rPr>
        <w:t>B类问题解决记录</w:t>
      </w:r>
    </w:p>
    <w:tbl>
      <w:tblPr>
        <w:tblStyle w:val="4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603"/>
        <w:gridCol w:w="1785"/>
        <w:gridCol w:w="2205"/>
        <w:gridCol w:w="1575"/>
        <w:gridCol w:w="2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tcPr>
          <w:p>
            <w:r>
              <w:rPr>
                <w:rFonts w:hint="eastAsia"/>
              </w:rPr>
              <w:t>问题报告单标题</w:t>
            </w:r>
          </w:p>
        </w:tc>
        <w:tc>
          <w:tcPr>
            <w:tcW w:w="3990" w:type="dxa"/>
            <w:gridSpan w:val="2"/>
          </w:tcPr>
          <w:p/>
        </w:tc>
        <w:tc>
          <w:tcPr>
            <w:tcW w:w="1575" w:type="dxa"/>
          </w:tcPr>
          <w:p>
            <w:r>
              <w:rPr>
                <w:rFonts w:hint="eastAsia"/>
              </w:rPr>
              <w:t>问题报告单编号</w:t>
            </w:r>
          </w:p>
        </w:tc>
        <w:tc>
          <w:tcPr>
            <w:tcW w:w="25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vMerge w:val="restart"/>
            <w:vAlign w:val="center"/>
          </w:tcPr>
          <w:p>
            <w:r>
              <w:rPr>
                <w:rFonts w:hint="eastAsia"/>
              </w:rPr>
              <w:t>问题解决人</w:t>
            </w:r>
          </w:p>
        </w:tc>
        <w:tc>
          <w:tcPr>
            <w:tcW w:w="1785" w:type="dxa"/>
          </w:tcPr>
          <w:p>
            <w:r>
              <w:rPr>
                <w:rFonts w:hint="eastAsia"/>
              </w:rPr>
              <w:t>姓名</w:t>
            </w:r>
          </w:p>
        </w:tc>
        <w:tc>
          <w:tcPr>
            <w:tcW w:w="2205" w:type="dxa"/>
          </w:tcPr>
          <w:p/>
        </w:tc>
        <w:tc>
          <w:tcPr>
            <w:tcW w:w="1575" w:type="dxa"/>
          </w:tcPr>
          <w:p>
            <w:r>
              <w:rPr>
                <w:rFonts w:hint="eastAsia"/>
              </w:rPr>
              <w:t>项目组</w:t>
            </w:r>
          </w:p>
        </w:tc>
        <w:tc>
          <w:tcPr>
            <w:tcW w:w="25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vMerge w:val="continue"/>
          </w:tcPr>
          <w:p/>
        </w:tc>
        <w:tc>
          <w:tcPr>
            <w:tcW w:w="1785" w:type="dxa"/>
          </w:tcPr>
          <w:p>
            <w:r>
              <w:rPr>
                <w:rFonts w:hint="eastAsia"/>
              </w:rPr>
              <w:t>开始日期</w:t>
            </w:r>
          </w:p>
        </w:tc>
        <w:tc>
          <w:tcPr>
            <w:tcW w:w="2205" w:type="dxa"/>
          </w:tcPr>
          <w:p/>
        </w:tc>
        <w:tc>
          <w:tcPr>
            <w:tcW w:w="1575" w:type="dxa"/>
          </w:tcPr>
          <w:p>
            <w:r>
              <w:rPr>
                <w:rFonts w:hint="eastAsia"/>
              </w:rPr>
              <w:t>完成日期</w:t>
            </w:r>
          </w:p>
        </w:tc>
        <w:tc>
          <w:tcPr>
            <w:tcW w:w="25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tcPr>
          <w:p>
            <w:r>
              <w:rPr>
                <w:rFonts w:hint="eastAsia"/>
              </w:rPr>
              <w:t>确认</w:t>
            </w:r>
          </w:p>
        </w:tc>
        <w:tc>
          <w:tcPr>
            <w:tcW w:w="1785" w:type="dxa"/>
          </w:tcPr>
          <w:p>
            <w:r>
              <w:rPr>
                <w:rFonts w:hint="eastAsia"/>
              </w:rPr>
              <w:t>项目组长签字</w:t>
            </w:r>
          </w:p>
        </w:tc>
        <w:tc>
          <w:tcPr>
            <w:tcW w:w="2205" w:type="dxa"/>
          </w:tcPr>
          <w:p/>
        </w:tc>
        <w:tc>
          <w:tcPr>
            <w:tcW w:w="1575" w:type="dxa"/>
          </w:tcPr>
          <w:p>
            <w:r>
              <w:rPr>
                <w:rFonts w:hint="eastAsia"/>
              </w:rPr>
              <w:t>日期</w:t>
            </w:r>
          </w:p>
        </w:tc>
        <w:tc>
          <w:tcPr>
            <w:tcW w:w="25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5"/>
          </w:tcPr>
          <w:p>
            <w:r>
              <w:rPr>
                <w:rFonts w:hint="eastAsia"/>
              </w:rPr>
              <w:t>问题解决说明(如空间不够可加附页):</w:t>
            </w:r>
          </w:p>
          <w:p/>
          <w:p/>
          <w:p/>
          <w:p/>
          <w:p/>
          <w:p/>
        </w:tc>
      </w:tr>
    </w:tbl>
    <w:p/>
    <w:p>
      <w:pPr>
        <w:pStyle w:val="3"/>
      </w:pPr>
      <w:bookmarkStart w:id="79" w:name="_Toc465606276"/>
      <w:bookmarkStart w:id="80" w:name="_Toc465586445"/>
      <w:bookmarkStart w:id="81" w:name="_Toc235939438"/>
      <w:bookmarkStart w:id="82" w:name="_Toc235929265"/>
      <w:bookmarkStart w:id="83" w:name="_Toc6232"/>
      <w:r>
        <w:rPr>
          <w:rFonts w:hint="eastAsia"/>
        </w:rPr>
        <w:t>附表2：设计变更报告单</w:t>
      </w:r>
      <w:bookmarkEnd w:id="79"/>
      <w:bookmarkEnd w:id="80"/>
      <w:bookmarkEnd w:id="81"/>
      <w:bookmarkEnd w:id="82"/>
      <w:bookmarkEnd w:id="83"/>
    </w:p>
    <w:p>
      <w:r>
        <w:rPr>
          <w:rFonts w:hint="eastAsia"/>
        </w:rPr>
        <w:t>设计变更报告单</w:t>
      </w:r>
    </w:p>
    <w:tbl>
      <w:tblPr>
        <w:tblStyle w:val="4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868"/>
        <w:gridCol w:w="743"/>
        <w:gridCol w:w="794"/>
        <w:gridCol w:w="2663"/>
        <w:gridCol w:w="1260"/>
        <w:gridCol w:w="1212"/>
        <w:gridCol w:w="1077"/>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tcPr>
          <w:p>
            <w:r>
              <w:rPr>
                <w:rFonts w:hint="eastAsia"/>
              </w:rPr>
              <w:t>标题</w:t>
            </w:r>
          </w:p>
        </w:tc>
        <w:tc>
          <w:tcPr>
            <w:tcW w:w="3457" w:type="dxa"/>
            <w:gridSpan w:val="2"/>
          </w:tcPr>
          <w:p/>
        </w:tc>
        <w:tc>
          <w:tcPr>
            <w:tcW w:w="1260" w:type="dxa"/>
          </w:tcPr>
          <w:p>
            <w:r>
              <w:rPr>
                <w:rFonts w:hint="eastAsia"/>
              </w:rPr>
              <w:t>记录编号</w:t>
            </w:r>
          </w:p>
        </w:tc>
        <w:tc>
          <w:tcPr>
            <w:tcW w:w="3366"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tcPr>
          <w:p>
            <w:r>
              <w:rPr>
                <w:rFonts w:hint="eastAsia"/>
              </w:rPr>
              <w:t>评审报告编号</w:t>
            </w:r>
          </w:p>
        </w:tc>
        <w:tc>
          <w:tcPr>
            <w:tcW w:w="3457" w:type="dxa"/>
            <w:gridSpan w:val="2"/>
          </w:tcPr>
          <w:p/>
        </w:tc>
        <w:tc>
          <w:tcPr>
            <w:tcW w:w="1260" w:type="dxa"/>
          </w:tcPr>
          <w:p>
            <w:r>
              <w:rPr>
                <w:rFonts w:hint="eastAsia"/>
              </w:rPr>
              <w:t>评审日期</w:t>
            </w:r>
          </w:p>
        </w:tc>
        <w:tc>
          <w:tcPr>
            <w:tcW w:w="1212" w:type="dxa"/>
          </w:tcPr>
          <w:p>
            <w:r>
              <w:rPr>
                <w:rFonts w:hint="eastAsia"/>
              </w:rPr>
              <w:t>年</w:t>
            </w:r>
          </w:p>
        </w:tc>
        <w:tc>
          <w:tcPr>
            <w:tcW w:w="1077" w:type="dxa"/>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Merge w:val="restart"/>
            <w:vAlign w:val="center"/>
          </w:tcPr>
          <w:p>
            <w:r>
              <w:rPr>
                <w:rFonts w:hint="eastAsia"/>
              </w:rPr>
              <w:t>问题报告单</w:t>
            </w:r>
          </w:p>
        </w:tc>
        <w:tc>
          <w:tcPr>
            <w:tcW w:w="794" w:type="dxa"/>
          </w:tcPr>
          <w:p>
            <w:r>
              <w:rPr>
                <w:rFonts w:hint="eastAsia"/>
              </w:rPr>
              <w:t>标题</w:t>
            </w:r>
          </w:p>
        </w:tc>
        <w:tc>
          <w:tcPr>
            <w:tcW w:w="7289" w:type="dxa"/>
            <w:gridSpan w:val="5"/>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Merge w:val="continue"/>
          </w:tcPr>
          <w:p/>
        </w:tc>
        <w:tc>
          <w:tcPr>
            <w:tcW w:w="794" w:type="dxa"/>
          </w:tcPr>
          <w:p>
            <w:r>
              <w:rPr>
                <w:rFonts w:hint="eastAsia"/>
              </w:rPr>
              <w:t>编号</w:t>
            </w:r>
          </w:p>
        </w:tc>
        <w:tc>
          <w:tcPr>
            <w:tcW w:w="7289" w:type="dxa"/>
            <w:gridSpan w:val="5"/>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Align w:val="center"/>
          </w:tcPr>
          <w:p>
            <w:r>
              <w:rPr>
                <w:rFonts w:hint="eastAsia"/>
              </w:rPr>
              <w:t>项目名</w:t>
            </w:r>
          </w:p>
        </w:tc>
        <w:tc>
          <w:tcPr>
            <w:tcW w:w="3457" w:type="dxa"/>
            <w:gridSpan w:val="2"/>
            <w:vAlign w:val="center"/>
          </w:tcPr>
          <w:p/>
        </w:tc>
        <w:tc>
          <w:tcPr>
            <w:tcW w:w="1260" w:type="dxa"/>
            <w:vAlign w:val="center"/>
          </w:tcPr>
          <w:p>
            <w:r>
              <w:rPr>
                <w:rFonts w:hint="eastAsia"/>
              </w:rPr>
              <w:t>项目标识号</w:t>
            </w:r>
          </w:p>
        </w:tc>
        <w:tc>
          <w:tcPr>
            <w:tcW w:w="3366" w:type="dxa"/>
            <w:gridSpan w:val="3"/>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restart"/>
            <w:vAlign w:val="center"/>
          </w:tcPr>
          <w:p>
            <w:r>
              <w:rPr>
                <w:rFonts w:hint="eastAsia"/>
              </w:rPr>
              <w:t>修改人</w:t>
            </w:r>
          </w:p>
        </w:tc>
        <w:tc>
          <w:tcPr>
            <w:tcW w:w="743" w:type="dxa"/>
            <w:vAlign w:val="center"/>
          </w:tcPr>
          <w:p>
            <w:r>
              <w:rPr>
                <w:rFonts w:hint="eastAsia"/>
              </w:rPr>
              <w:t>姓名</w:t>
            </w:r>
          </w:p>
        </w:tc>
        <w:tc>
          <w:tcPr>
            <w:tcW w:w="3457" w:type="dxa"/>
            <w:gridSpan w:val="2"/>
          </w:tcPr>
          <w:p/>
        </w:tc>
        <w:tc>
          <w:tcPr>
            <w:tcW w:w="1260" w:type="dxa"/>
            <w:vAlign w:val="center"/>
          </w:tcPr>
          <w:p>
            <w:r>
              <w:rPr>
                <w:rFonts w:hint="eastAsia"/>
              </w:rPr>
              <w:t>联系电话</w:t>
            </w:r>
          </w:p>
        </w:tc>
        <w:tc>
          <w:tcPr>
            <w:tcW w:w="3366"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continue"/>
          </w:tcPr>
          <w:p/>
        </w:tc>
        <w:tc>
          <w:tcPr>
            <w:tcW w:w="743" w:type="dxa"/>
            <w:vAlign w:val="center"/>
          </w:tcPr>
          <w:p>
            <w:r>
              <w:rPr>
                <w:rFonts w:hint="eastAsia"/>
              </w:rPr>
              <w:t>单位</w:t>
            </w:r>
          </w:p>
        </w:tc>
        <w:tc>
          <w:tcPr>
            <w:tcW w:w="3457" w:type="dxa"/>
            <w:gridSpan w:val="2"/>
          </w:tcPr>
          <w:p/>
        </w:tc>
        <w:tc>
          <w:tcPr>
            <w:tcW w:w="1260" w:type="dxa"/>
            <w:vAlign w:val="center"/>
          </w:tcPr>
          <w:p/>
        </w:tc>
        <w:tc>
          <w:tcPr>
            <w:tcW w:w="3366"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8"/>
          </w:tcPr>
          <w:p>
            <w:r>
              <w:rPr>
                <w:rFonts w:hint="eastAsia"/>
              </w:rPr>
              <w:t>修改描述(如空间不够可加附页):</w:t>
            </w:r>
          </w:p>
          <w:p/>
          <w:p/>
          <w:p/>
        </w:tc>
      </w:tr>
    </w:tbl>
    <w:p/>
    <w:p>
      <w:pPr>
        <w:pStyle w:val="3"/>
      </w:pPr>
      <w:bookmarkStart w:id="84" w:name="_Toc13384"/>
      <w:bookmarkStart w:id="85" w:name="_Toc465586446"/>
      <w:bookmarkStart w:id="86" w:name="_Toc235929266"/>
      <w:bookmarkStart w:id="87" w:name="_Toc465606277"/>
      <w:bookmarkStart w:id="88" w:name="_Toc235939439"/>
      <w:r>
        <w:rPr>
          <w:rFonts w:hint="eastAsia"/>
        </w:rPr>
        <w:t>附表3:计划修订申请单</w:t>
      </w:r>
      <w:bookmarkEnd w:id="84"/>
      <w:bookmarkEnd w:id="85"/>
      <w:bookmarkEnd w:id="86"/>
      <w:bookmarkEnd w:id="87"/>
      <w:bookmarkEnd w:id="88"/>
    </w:p>
    <w:p>
      <w:r>
        <w:rPr>
          <w:rFonts w:hint="eastAsia"/>
        </w:rPr>
        <w:t>计划修订申请单</w:t>
      </w:r>
    </w:p>
    <w:tbl>
      <w:tblPr>
        <w:tblStyle w:val="4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867"/>
        <w:gridCol w:w="747"/>
        <w:gridCol w:w="1615"/>
        <w:gridCol w:w="112"/>
        <w:gridCol w:w="1503"/>
        <w:gridCol w:w="225"/>
        <w:gridCol w:w="1259"/>
        <w:gridCol w:w="135"/>
        <w:gridCol w:w="918"/>
        <w:gridCol w:w="159"/>
        <w:gridCol w:w="539"/>
        <w:gridCol w:w="538"/>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tcPr>
          <w:p>
            <w:r>
              <w:rPr>
                <w:rFonts w:hint="eastAsia"/>
              </w:rPr>
              <w:t>标题</w:t>
            </w:r>
          </w:p>
        </w:tc>
        <w:tc>
          <w:tcPr>
            <w:tcW w:w="3455" w:type="dxa"/>
            <w:gridSpan w:val="4"/>
          </w:tcPr>
          <w:p/>
        </w:tc>
        <w:tc>
          <w:tcPr>
            <w:tcW w:w="1259" w:type="dxa"/>
          </w:tcPr>
          <w:p>
            <w:r>
              <w:rPr>
                <w:rFonts w:hint="eastAsia"/>
              </w:rPr>
              <w:t>记录编号</w:t>
            </w:r>
          </w:p>
        </w:tc>
        <w:tc>
          <w:tcPr>
            <w:tcW w:w="3366" w:type="dxa"/>
            <w:gridSpan w:val="6"/>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tcPr>
          <w:p>
            <w:r>
              <w:rPr>
                <w:rFonts w:hint="eastAsia"/>
              </w:rPr>
              <w:t>配置人姓名</w:t>
            </w:r>
          </w:p>
        </w:tc>
        <w:tc>
          <w:tcPr>
            <w:tcW w:w="3455" w:type="dxa"/>
            <w:gridSpan w:val="4"/>
          </w:tcPr>
          <w:p/>
        </w:tc>
        <w:tc>
          <w:tcPr>
            <w:tcW w:w="1259" w:type="dxa"/>
          </w:tcPr>
          <w:p>
            <w:r>
              <w:rPr>
                <w:rFonts w:hint="eastAsia"/>
              </w:rPr>
              <w:t>提交日期</w:t>
            </w:r>
          </w:p>
        </w:tc>
        <w:tc>
          <w:tcPr>
            <w:tcW w:w="1212" w:type="dxa"/>
            <w:gridSpan w:val="3"/>
          </w:tcPr>
          <w:p>
            <w:r>
              <w:rPr>
                <w:rFonts w:hint="eastAsia"/>
              </w:rPr>
              <w:t>年</w:t>
            </w:r>
          </w:p>
        </w:tc>
        <w:tc>
          <w:tcPr>
            <w:tcW w:w="1077" w:type="dxa"/>
            <w:gridSpan w:val="2"/>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tcPr>
          <w:p>
            <w:r>
              <w:rPr>
                <w:rFonts w:hint="eastAsia"/>
              </w:rPr>
              <w:t>配置状态</w:t>
            </w:r>
          </w:p>
        </w:tc>
        <w:tc>
          <w:tcPr>
            <w:tcW w:w="1727" w:type="dxa"/>
            <w:gridSpan w:val="2"/>
          </w:tcPr>
          <w:p>
            <w:r>
              <w:rPr>
                <w:rFonts w:hint="eastAsia"/>
              </w:rPr>
              <w:t xml:space="preserve">1评审中 </w:t>
            </w:r>
            <w:r>
              <w:rPr>
                <w:rFonts w:hint="eastAsia"/>
              </w:rPr>
              <w:sym w:font="Wingdings 2" w:char="F0A3"/>
            </w:r>
          </w:p>
        </w:tc>
        <w:tc>
          <w:tcPr>
            <w:tcW w:w="1728" w:type="dxa"/>
            <w:gridSpan w:val="2"/>
          </w:tcPr>
          <w:p>
            <w:r>
              <w:rPr>
                <w:rFonts w:hint="eastAsia"/>
              </w:rPr>
              <w:t xml:space="preserve">2修订中 </w:t>
            </w:r>
            <w:r>
              <w:rPr>
                <w:rFonts w:hint="eastAsia"/>
              </w:rPr>
              <w:sym w:font="Wingdings 2" w:char="F0A3"/>
            </w:r>
          </w:p>
        </w:tc>
        <w:tc>
          <w:tcPr>
            <w:tcW w:w="2312" w:type="dxa"/>
            <w:gridSpan w:val="3"/>
          </w:tcPr>
          <w:p>
            <w:r>
              <w:rPr>
                <w:rFonts w:hint="eastAsia"/>
              </w:rPr>
              <w:t xml:space="preserve">3修订完成未评审 </w:t>
            </w:r>
            <w:r>
              <w:rPr>
                <w:rFonts w:hint="eastAsia"/>
              </w:rPr>
              <w:sym w:font="Wingdings 2" w:char="F0A3"/>
            </w:r>
          </w:p>
        </w:tc>
        <w:tc>
          <w:tcPr>
            <w:tcW w:w="2313" w:type="dxa"/>
            <w:gridSpan w:val="4"/>
          </w:tcPr>
          <w:p>
            <w:r>
              <w:rPr>
                <w:rFonts w:hint="eastAsia"/>
              </w:rPr>
              <w:t>4评审通过(关闭)</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vAlign w:val="center"/>
          </w:tcPr>
          <w:p>
            <w:r>
              <w:rPr>
                <w:rFonts w:hint="eastAsia"/>
              </w:rPr>
              <w:t>项目名</w:t>
            </w:r>
          </w:p>
        </w:tc>
        <w:tc>
          <w:tcPr>
            <w:tcW w:w="3455" w:type="dxa"/>
            <w:gridSpan w:val="4"/>
            <w:vAlign w:val="center"/>
          </w:tcPr>
          <w:p/>
        </w:tc>
        <w:tc>
          <w:tcPr>
            <w:tcW w:w="1259" w:type="dxa"/>
            <w:vAlign w:val="center"/>
          </w:tcPr>
          <w:p>
            <w:r>
              <w:rPr>
                <w:rFonts w:hint="eastAsia"/>
              </w:rPr>
              <w:t>项目标识号</w:t>
            </w:r>
          </w:p>
        </w:tc>
        <w:tc>
          <w:tcPr>
            <w:tcW w:w="3366" w:type="dxa"/>
            <w:gridSpan w:val="6"/>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7" w:type="dxa"/>
            <w:vMerge w:val="restart"/>
            <w:vAlign w:val="center"/>
          </w:tcPr>
          <w:p>
            <w:r>
              <w:rPr>
                <w:rFonts w:hint="eastAsia"/>
              </w:rPr>
              <w:t>修改人</w:t>
            </w:r>
          </w:p>
        </w:tc>
        <w:tc>
          <w:tcPr>
            <w:tcW w:w="747" w:type="dxa"/>
            <w:vAlign w:val="center"/>
          </w:tcPr>
          <w:p>
            <w:r>
              <w:rPr>
                <w:rFonts w:hint="eastAsia"/>
              </w:rPr>
              <w:t>姓名</w:t>
            </w:r>
          </w:p>
        </w:tc>
        <w:tc>
          <w:tcPr>
            <w:tcW w:w="3455" w:type="dxa"/>
            <w:gridSpan w:val="4"/>
          </w:tcPr>
          <w:p/>
        </w:tc>
        <w:tc>
          <w:tcPr>
            <w:tcW w:w="1259" w:type="dxa"/>
            <w:vAlign w:val="center"/>
          </w:tcPr>
          <w:p>
            <w:r>
              <w:rPr>
                <w:rFonts w:hint="eastAsia"/>
              </w:rPr>
              <w:t>联系电话</w:t>
            </w:r>
          </w:p>
        </w:tc>
        <w:tc>
          <w:tcPr>
            <w:tcW w:w="3366" w:type="dxa"/>
            <w:gridSpan w:val="6"/>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7" w:type="dxa"/>
            <w:vMerge w:val="continue"/>
          </w:tcPr>
          <w:p/>
        </w:tc>
        <w:tc>
          <w:tcPr>
            <w:tcW w:w="747" w:type="dxa"/>
            <w:vAlign w:val="center"/>
          </w:tcPr>
          <w:p>
            <w:r>
              <w:rPr>
                <w:rFonts w:hint="eastAsia"/>
              </w:rPr>
              <w:t>单位</w:t>
            </w:r>
          </w:p>
        </w:tc>
        <w:tc>
          <w:tcPr>
            <w:tcW w:w="3455" w:type="dxa"/>
            <w:gridSpan w:val="4"/>
          </w:tcPr>
          <w:p/>
        </w:tc>
        <w:tc>
          <w:tcPr>
            <w:tcW w:w="1259" w:type="dxa"/>
            <w:vAlign w:val="center"/>
          </w:tcPr>
          <w:p/>
        </w:tc>
        <w:tc>
          <w:tcPr>
            <w:tcW w:w="3366" w:type="dxa"/>
            <w:gridSpan w:val="6"/>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13"/>
          </w:tcPr>
          <w:p>
            <w:r>
              <w:rPr>
                <w:rFonts w:hint="eastAsia"/>
              </w:rPr>
              <w:t>申请修订的主要理由:</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13"/>
          </w:tcPr>
          <w:p>
            <w:r>
              <w:rPr>
                <w:rFonts w:hint="eastAsia"/>
              </w:rPr>
              <w:t>审批意见:</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tcPr>
          <w:p>
            <w:r>
              <w:rPr>
                <w:rFonts w:hint="eastAsia"/>
              </w:rPr>
              <w:t>审批人职务</w:t>
            </w:r>
          </w:p>
        </w:tc>
        <w:tc>
          <w:tcPr>
            <w:tcW w:w="1615" w:type="dxa"/>
          </w:tcPr>
          <w:p/>
        </w:tc>
        <w:tc>
          <w:tcPr>
            <w:tcW w:w="1615" w:type="dxa"/>
            <w:gridSpan w:val="2"/>
          </w:tcPr>
          <w:p>
            <w:r>
              <w:rPr>
                <w:rFonts w:hint="eastAsia"/>
              </w:rPr>
              <w:t>审批人签字</w:t>
            </w:r>
          </w:p>
        </w:tc>
        <w:tc>
          <w:tcPr>
            <w:tcW w:w="1619" w:type="dxa"/>
            <w:gridSpan w:val="3"/>
          </w:tcPr>
          <w:p/>
        </w:tc>
        <w:tc>
          <w:tcPr>
            <w:tcW w:w="1616" w:type="dxa"/>
            <w:gridSpan w:val="3"/>
          </w:tcPr>
          <w:p>
            <w:r>
              <w:rPr>
                <w:rFonts w:hint="eastAsia"/>
              </w:rPr>
              <w:t>日期</w:t>
            </w:r>
          </w:p>
        </w:tc>
        <w:tc>
          <w:tcPr>
            <w:tcW w:w="1615" w:type="dxa"/>
            <w:gridSpan w:val="2"/>
          </w:tcPr>
          <w:p/>
        </w:tc>
      </w:tr>
    </w:tbl>
    <w:p/>
    <w:p>
      <w:pPr>
        <w:pStyle w:val="3"/>
      </w:pPr>
      <w:bookmarkStart w:id="89" w:name="_Toc465606278"/>
      <w:bookmarkStart w:id="90" w:name="_Toc7536"/>
      <w:bookmarkStart w:id="91" w:name="_Toc465586447"/>
      <w:bookmarkStart w:id="92" w:name="_Toc235939440"/>
      <w:bookmarkStart w:id="93" w:name="_Toc235929267"/>
      <w:r>
        <w:rPr>
          <w:rFonts w:hint="eastAsia"/>
        </w:rPr>
        <w:t>附表4:项目月报表</w:t>
      </w:r>
      <w:bookmarkEnd w:id="89"/>
      <w:bookmarkEnd w:id="90"/>
      <w:bookmarkEnd w:id="91"/>
      <w:bookmarkEnd w:id="92"/>
      <w:bookmarkEnd w:id="93"/>
    </w:p>
    <w:p>
      <w:r>
        <w:rPr>
          <w:rFonts w:hint="eastAsia"/>
        </w:rPr>
        <w:t>##月份项目月报</w:t>
      </w:r>
    </w:p>
    <w:tbl>
      <w:tblPr>
        <w:tblStyle w:val="4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614"/>
        <w:gridCol w:w="3455"/>
        <w:gridCol w:w="1259"/>
        <w:gridCol w:w="1212"/>
        <w:gridCol w:w="1077"/>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tcPr>
          <w:p>
            <w:r>
              <w:rPr>
                <w:rFonts w:hint="eastAsia"/>
              </w:rPr>
              <w:t>总部名称</w:t>
            </w:r>
          </w:p>
        </w:tc>
        <w:tc>
          <w:tcPr>
            <w:tcW w:w="3455" w:type="dxa"/>
          </w:tcPr>
          <w:p/>
        </w:tc>
        <w:tc>
          <w:tcPr>
            <w:tcW w:w="1259" w:type="dxa"/>
          </w:tcPr>
          <w:p>
            <w:r>
              <w:rPr>
                <w:rFonts w:hint="eastAsia"/>
              </w:rPr>
              <w:t>记录编号</w:t>
            </w:r>
          </w:p>
        </w:tc>
        <w:tc>
          <w:tcPr>
            <w:tcW w:w="3366"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tcPr>
          <w:p>
            <w:r>
              <w:rPr>
                <w:rFonts w:hint="eastAsia"/>
              </w:rPr>
              <w:t>质量管理员</w:t>
            </w:r>
          </w:p>
        </w:tc>
        <w:tc>
          <w:tcPr>
            <w:tcW w:w="3455" w:type="dxa"/>
          </w:tcPr>
          <w:p/>
        </w:tc>
        <w:tc>
          <w:tcPr>
            <w:tcW w:w="1259" w:type="dxa"/>
          </w:tcPr>
          <w:p>
            <w:r>
              <w:rPr>
                <w:rFonts w:hint="eastAsia"/>
              </w:rPr>
              <w:t>提交日期</w:t>
            </w:r>
          </w:p>
        </w:tc>
        <w:tc>
          <w:tcPr>
            <w:tcW w:w="1212" w:type="dxa"/>
          </w:tcPr>
          <w:p>
            <w:r>
              <w:rPr>
                <w:rFonts w:hint="eastAsia"/>
              </w:rPr>
              <w:t>年</w:t>
            </w:r>
          </w:p>
        </w:tc>
        <w:tc>
          <w:tcPr>
            <w:tcW w:w="1077" w:type="dxa"/>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vAlign w:val="center"/>
          </w:tcPr>
          <w:p>
            <w:r>
              <w:rPr>
                <w:rFonts w:hint="eastAsia"/>
              </w:rPr>
              <w:t>项目名</w:t>
            </w:r>
          </w:p>
        </w:tc>
        <w:tc>
          <w:tcPr>
            <w:tcW w:w="3455" w:type="dxa"/>
            <w:vAlign w:val="center"/>
          </w:tcPr>
          <w:p/>
        </w:tc>
        <w:tc>
          <w:tcPr>
            <w:tcW w:w="1259" w:type="dxa"/>
            <w:vAlign w:val="center"/>
          </w:tcPr>
          <w:p>
            <w:r>
              <w:rPr>
                <w:rFonts w:hint="eastAsia"/>
              </w:rPr>
              <w:t>项目标识号</w:t>
            </w:r>
          </w:p>
        </w:tc>
        <w:tc>
          <w:tcPr>
            <w:tcW w:w="3366" w:type="dxa"/>
            <w:gridSpan w:val="3"/>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vAlign w:val="center"/>
          </w:tcPr>
          <w:p>
            <w:r>
              <w:rPr>
                <w:rFonts w:hint="eastAsia"/>
              </w:rPr>
              <w:t>计划完成情况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已完成项(包括质量保证活动):</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已完成项(包括质量保证活动):</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存在的主要问题和困难:</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下月主要安排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开发:</w:t>
            </w:r>
          </w:p>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质量保证:</w:t>
            </w:r>
          </w:p>
          <w:p/>
          <w:p/>
          <w:p/>
          <w:p/>
        </w:tc>
      </w:tr>
    </w:tbl>
    <w:p/>
    <w:p>
      <w:pPr>
        <w:pStyle w:val="3"/>
      </w:pPr>
      <w:bookmarkStart w:id="94" w:name="_Toc465586448"/>
      <w:bookmarkStart w:id="95" w:name="_Toc2175"/>
      <w:bookmarkStart w:id="96" w:name="_Toc465606279"/>
      <w:bookmarkStart w:id="97" w:name="_Toc235929268"/>
      <w:bookmarkStart w:id="98" w:name="_Toc235939441"/>
      <w:r>
        <w:rPr>
          <w:rFonts w:hint="eastAsia"/>
        </w:rPr>
        <w:t>附表5：设计评审报告</w:t>
      </w:r>
      <w:bookmarkEnd w:id="94"/>
      <w:bookmarkEnd w:id="95"/>
      <w:bookmarkEnd w:id="96"/>
      <w:bookmarkEnd w:id="97"/>
      <w:bookmarkEnd w:id="98"/>
    </w:p>
    <w:p>
      <w:r>
        <w:rPr>
          <w:rFonts w:hint="eastAsia"/>
        </w:rPr>
        <w:t>设计评审报告</w:t>
      </w:r>
    </w:p>
    <w:tbl>
      <w:tblPr>
        <w:tblStyle w:val="4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614"/>
        <w:gridCol w:w="304"/>
        <w:gridCol w:w="850"/>
        <w:gridCol w:w="573"/>
        <w:gridCol w:w="581"/>
        <w:gridCol w:w="925"/>
        <w:gridCol w:w="222"/>
        <w:gridCol w:w="7"/>
        <w:gridCol w:w="1155"/>
        <w:gridCol w:w="97"/>
        <w:gridCol w:w="210"/>
        <w:gridCol w:w="847"/>
        <w:gridCol w:w="155"/>
        <w:gridCol w:w="999"/>
        <w:gridCol w:w="78"/>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tcPr>
          <w:p>
            <w:r>
              <w:rPr>
                <w:rFonts w:hint="eastAsia"/>
              </w:rPr>
              <w:t>标题</w:t>
            </w:r>
          </w:p>
        </w:tc>
        <w:tc>
          <w:tcPr>
            <w:tcW w:w="3455" w:type="dxa"/>
            <w:gridSpan w:val="6"/>
          </w:tcPr>
          <w:p/>
        </w:tc>
        <w:tc>
          <w:tcPr>
            <w:tcW w:w="1259" w:type="dxa"/>
            <w:gridSpan w:val="3"/>
          </w:tcPr>
          <w:p>
            <w:r>
              <w:rPr>
                <w:rFonts w:hint="eastAsia"/>
              </w:rPr>
              <w:t>记录编号</w:t>
            </w:r>
          </w:p>
        </w:tc>
        <w:tc>
          <w:tcPr>
            <w:tcW w:w="3366" w:type="dxa"/>
            <w:gridSpan w:val="6"/>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tcPr>
          <w:p>
            <w:r>
              <w:rPr>
                <w:rFonts w:hint="eastAsia"/>
              </w:rPr>
              <w:t>评审性质</w:t>
            </w:r>
          </w:p>
        </w:tc>
        <w:tc>
          <w:tcPr>
            <w:tcW w:w="1727" w:type="dxa"/>
            <w:gridSpan w:val="3"/>
          </w:tcPr>
          <w:p>
            <w:r>
              <w:rPr>
                <w:rFonts w:hint="eastAsia"/>
              </w:rPr>
              <w:t>评审</w:t>
            </w:r>
            <w:r>
              <w:rPr>
                <w:rFonts w:hint="eastAsia"/>
              </w:rPr>
              <w:sym w:font="Wingdings 2" w:char="F0A3"/>
            </w:r>
          </w:p>
        </w:tc>
        <w:tc>
          <w:tcPr>
            <w:tcW w:w="1728" w:type="dxa"/>
            <w:gridSpan w:val="3"/>
          </w:tcPr>
          <w:p>
            <w:r>
              <w:rPr>
                <w:rFonts w:hint="eastAsia"/>
              </w:rPr>
              <w:t>复审</w:t>
            </w:r>
            <w:r>
              <w:rPr>
                <w:rFonts w:hint="eastAsia"/>
              </w:rPr>
              <w:sym w:font="Wingdings 2" w:char="F0A3"/>
            </w:r>
          </w:p>
        </w:tc>
        <w:tc>
          <w:tcPr>
            <w:tcW w:w="1259" w:type="dxa"/>
            <w:gridSpan w:val="3"/>
          </w:tcPr>
          <w:p>
            <w:r>
              <w:rPr>
                <w:rFonts w:hint="eastAsia"/>
              </w:rPr>
              <w:t>评审日期</w:t>
            </w:r>
          </w:p>
        </w:tc>
        <w:tc>
          <w:tcPr>
            <w:tcW w:w="1212" w:type="dxa"/>
            <w:gridSpan w:val="3"/>
          </w:tcPr>
          <w:p>
            <w:r>
              <w:rPr>
                <w:rFonts w:hint="eastAsia"/>
              </w:rPr>
              <w:t>年</w:t>
            </w:r>
          </w:p>
        </w:tc>
        <w:tc>
          <w:tcPr>
            <w:tcW w:w="1077" w:type="dxa"/>
            <w:gridSpan w:val="2"/>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vAlign w:val="center"/>
          </w:tcPr>
          <w:p>
            <w:r>
              <w:rPr>
                <w:rFonts w:hint="eastAsia"/>
              </w:rPr>
              <w:t>项目名</w:t>
            </w:r>
          </w:p>
        </w:tc>
        <w:tc>
          <w:tcPr>
            <w:tcW w:w="3455" w:type="dxa"/>
            <w:gridSpan w:val="6"/>
            <w:vAlign w:val="center"/>
          </w:tcPr>
          <w:p/>
        </w:tc>
        <w:tc>
          <w:tcPr>
            <w:tcW w:w="1259" w:type="dxa"/>
            <w:gridSpan w:val="3"/>
            <w:vAlign w:val="center"/>
          </w:tcPr>
          <w:p>
            <w:r>
              <w:rPr>
                <w:rFonts w:hint="eastAsia"/>
              </w:rPr>
              <w:t>项目标识号</w:t>
            </w:r>
          </w:p>
        </w:tc>
        <w:tc>
          <w:tcPr>
            <w:tcW w:w="3366" w:type="dxa"/>
            <w:gridSpan w:val="6"/>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vAlign w:val="center"/>
          </w:tcPr>
          <w:p>
            <w:r>
              <w:rPr>
                <w:rFonts w:hint="eastAsia"/>
              </w:rPr>
              <w:t>评审对象名称</w:t>
            </w:r>
          </w:p>
        </w:tc>
        <w:tc>
          <w:tcPr>
            <w:tcW w:w="8080" w:type="dxa"/>
            <w:gridSpan w:val="15"/>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tcPr>
          <w:p>
            <w:r>
              <w:rPr>
                <w:rFonts w:hint="eastAsia"/>
              </w:rPr>
              <w:t>阶段名</w:t>
            </w:r>
          </w:p>
        </w:tc>
        <w:tc>
          <w:tcPr>
            <w:tcW w:w="1154" w:type="dxa"/>
            <w:gridSpan w:val="2"/>
            <w:vAlign w:val="center"/>
          </w:tcPr>
          <w:p>
            <w:r>
              <w:rPr>
                <w:rFonts w:hint="eastAsia"/>
              </w:rPr>
              <w:t>开发策划</w:t>
            </w:r>
            <w:r>
              <w:rPr>
                <w:rFonts w:hint="eastAsia"/>
              </w:rPr>
              <w:sym w:font="Wingdings 2" w:char="F0A3"/>
            </w:r>
          </w:p>
        </w:tc>
        <w:tc>
          <w:tcPr>
            <w:tcW w:w="1154" w:type="dxa"/>
            <w:gridSpan w:val="2"/>
            <w:vAlign w:val="center"/>
          </w:tcPr>
          <w:p>
            <w:r>
              <w:rPr>
                <w:rFonts w:hint="eastAsia"/>
              </w:rPr>
              <w:t>需求分析</w:t>
            </w:r>
            <w:r>
              <w:rPr>
                <w:rFonts w:hint="eastAsia"/>
              </w:rPr>
              <w:sym w:font="Wingdings 2" w:char="F0A3"/>
            </w:r>
          </w:p>
        </w:tc>
        <w:tc>
          <w:tcPr>
            <w:tcW w:w="1154" w:type="dxa"/>
            <w:gridSpan w:val="3"/>
            <w:vAlign w:val="center"/>
          </w:tcPr>
          <w:p>
            <w:r>
              <w:rPr>
                <w:rFonts w:hint="eastAsia"/>
              </w:rPr>
              <w:t>系统设计</w:t>
            </w:r>
            <w:r>
              <w:rPr>
                <w:rFonts w:hint="eastAsia"/>
              </w:rPr>
              <w:sym w:font="Wingdings 2" w:char="F0A3"/>
            </w:r>
          </w:p>
        </w:tc>
        <w:tc>
          <w:tcPr>
            <w:tcW w:w="1155" w:type="dxa"/>
            <w:vAlign w:val="center"/>
          </w:tcPr>
          <w:p>
            <w:r>
              <w:rPr>
                <w:rFonts w:hint="eastAsia"/>
              </w:rPr>
              <w:t>实现</w:t>
            </w:r>
            <w:r>
              <w:rPr>
                <w:rFonts w:hint="eastAsia"/>
              </w:rPr>
              <w:sym w:font="Wingdings 2" w:char="F0A3"/>
            </w:r>
          </w:p>
        </w:tc>
        <w:tc>
          <w:tcPr>
            <w:tcW w:w="1154" w:type="dxa"/>
            <w:gridSpan w:val="3"/>
            <w:vAlign w:val="center"/>
          </w:tcPr>
          <w:p>
            <w:r>
              <w:rPr>
                <w:rFonts w:hint="eastAsia"/>
              </w:rPr>
              <w:t>测试</w:t>
            </w:r>
            <w:r>
              <w:rPr>
                <w:rFonts w:hint="eastAsia"/>
              </w:rPr>
              <w:sym w:font="Wingdings 2" w:char="F0A3"/>
            </w:r>
          </w:p>
        </w:tc>
        <w:tc>
          <w:tcPr>
            <w:tcW w:w="1154" w:type="dxa"/>
            <w:gridSpan w:val="2"/>
            <w:vAlign w:val="center"/>
          </w:tcPr>
          <w:p>
            <w:r>
              <w:rPr>
                <w:rFonts w:hint="eastAsia"/>
              </w:rPr>
              <w:t>安装验收</w:t>
            </w:r>
            <w:r>
              <w:rPr>
                <w:rFonts w:hint="eastAsia"/>
              </w:rPr>
              <w:sym w:font="Wingdings 2" w:char="F0A3"/>
            </w:r>
          </w:p>
        </w:tc>
        <w:tc>
          <w:tcPr>
            <w:tcW w:w="1155" w:type="dxa"/>
            <w:gridSpan w:val="2"/>
            <w:vAlign w:val="center"/>
          </w:tcPr>
          <w:p>
            <w:r>
              <w:rPr>
                <w:rFonts w:hint="eastAsia"/>
              </w:rPr>
              <w:t>设计变更</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16"/>
            <w:vAlign w:val="center"/>
          </w:tcPr>
          <w:p>
            <w:r>
              <w:rPr>
                <w:rFonts w:hint="eastAsia"/>
              </w:rPr>
              <w:t>计划完成情况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16"/>
          </w:tcPr>
          <w:p>
            <w:r>
              <w:rPr>
                <w:rFonts w:hint="eastAsia"/>
              </w:rPr>
              <w:t>评审内容(如空间不够可加附页):</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16"/>
          </w:tcPr>
          <w:p>
            <w:r>
              <w:rPr>
                <w:rFonts w:hint="eastAsia"/>
              </w:rPr>
              <w:t>评审结论(如空间不够可加附页):</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918" w:type="dxa"/>
            <w:gridSpan w:val="2"/>
          </w:tcPr>
          <w:p>
            <w:r>
              <w:rPr>
                <w:rFonts w:hint="eastAsia"/>
              </w:rPr>
              <w:t>评审组长签字</w:t>
            </w:r>
          </w:p>
        </w:tc>
        <w:tc>
          <w:tcPr>
            <w:tcW w:w="2929" w:type="dxa"/>
            <w:gridSpan w:val="4"/>
          </w:tcPr>
          <w:p/>
        </w:tc>
        <w:tc>
          <w:tcPr>
            <w:tcW w:w="1691" w:type="dxa"/>
            <w:gridSpan w:val="5"/>
          </w:tcPr>
          <w:p>
            <w:r>
              <w:rPr>
                <w:rFonts w:hint="eastAsia"/>
              </w:rPr>
              <w:t>签字日期</w:t>
            </w:r>
          </w:p>
        </w:tc>
        <w:tc>
          <w:tcPr>
            <w:tcW w:w="3156" w:type="dxa"/>
            <w:gridSpan w:val="5"/>
          </w:tcPr>
          <w:p/>
        </w:tc>
      </w:tr>
    </w:tbl>
    <w:p/>
    <w:p>
      <w:pPr>
        <w:pStyle w:val="3"/>
      </w:pPr>
      <w:bookmarkStart w:id="99" w:name="_Toc235929269"/>
      <w:bookmarkStart w:id="100" w:name="_Toc465586449"/>
      <w:bookmarkStart w:id="101" w:name="_Toc235939442"/>
      <w:bookmarkStart w:id="102" w:name="_Toc31599"/>
      <w:bookmarkStart w:id="103" w:name="_Toc465606280"/>
      <w:r>
        <w:rPr>
          <w:rFonts w:hint="eastAsia"/>
        </w:rPr>
        <w:t>附表6：评审人员名单</w:t>
      </w:r>
      <w:bookmarkEnd w:id="99"/>
      <w:bookmarkEnd w:id="100"/>
      <w:bookmarkEnd w:id="101"/>
      <w:bookmarkEnd w:id="102"/>
      <w:bookmarkEnd w:id="103"/>
    </w:p>
    <w:p>
      <w:r>
        <w:rPr>
          <w:rFonts w:hint="eastAsia"/>
        </w:rPr>
        <w:t>评审人员名单</w:t>
      </w:r>
    </w:p>
    <w:tbl>
      <w:tblPr>
        <w:tblStyle w:val="4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611"/>
        <w:gridCol w:w="1042"/>
        <w:gridCol w:w="1890"/>
        <w:gridCol w:w="1470"/>
        <w:gridCol w:w="2205"/>
        <w:gridCol w:w="1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vMerge w:val="restart"/>
            <w:vAlign w:val="center"/>
          </w:tcPr>
          <w:p>
            <w:r>
              <w:rPr>
                <w:rFonts w:hint="eastAsia"/>
              </w:rPr>
              <w:t>评审报告</w:t>
            </w:r>
          </w:p>
        </w:tc>
        <w:tc>
          <w:tcPr>
            <w:tcW w:w="1042" w:type="dxa"/>
          </w:tcPr>
          <w:p>
            <w:r>
              <w:rPr>
                <w:rFonts w:hint="eastAsia"/>
              </w:rPr>
              <w:t>标题</w:t>
            </w:r>
          </w:p>
        </w:tc>
        <w:tc>
          <w:tcPr>
            <w:tcW w:w="7041"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vMerge w:val="continue"/>
          </w:tcPr>
          <w:p/>
        </w:tc>
        <w:tc>
          <w:tcPr>
            <w:tcW w:w="1042" w:type="dxa"/>
          </w:tcPr>
          <w:p>
            <w:r>
              <w:rPr>
                <w:rFonts w:hint="eastAsia"/>
              </w:rPr>
              <w:t>编号</w:t>
            </w:r>
          </w:p>
        </w:tc>
        <w:tc>
          <w:tcPr>
            <w:tcW w:w="7041"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tcPr>
          <w:p>
            <w:r>
              <w:rPr>
                <w:rFonts w:hint="eastAsia"/>
              </w:rPr>
              <w:t>姓名</w:t>
            </w:r>
          </w:p>
        </w:tc>
        <w:tc>
          <w:tcPr>
            <w:tcW w:w="2932" w:type="dxa"/>
            <w:gridSpan w:val="2"/>
          </w:tcPr>
          <w:p>
            <w:r>
              <w:rPr>
                <w:rFonts w:hint="eastAsia"/>
              </w:rPr>
              <w:t>单位</w:t>
            </w:r>
          </w:p>
        </w:tc>
        <w:tc>
          <w:tcPr>
            <w:tcW w:w="1470" w:type="dxa"/>
          </w:tcPr>
          <w:p>
            <w:r>
              <w:rPr>
                <w:rFonts w:hint="eastAsia"/>
              </w:rPr>
              <w:t>职称/职务</w:t>
            </w:r>
          </w:p>
        </w:tc>
        <w:tc>
          <w:tcPr>
            <w:tcW w:w="2205" w:type="dxa"/>
          </w:tcPr>
          <w:p>
            <w:r>
              <w:rPr>
                <w:rFonts w:hint="eastAsia"/>
              </w:rPr>
              <w:t>联系电话</w:t>
            </w:r>
          </w:p>
        </w:tc>
        <w:tc>
          <w:tcPr>
            <w:tcW w:w="1476" w:type="dxa"/>
          </w:tcPr>
          <w:p>
            <w:r>
              <w:rPr>
                <w:rFonts w:hint="eastAsia"/>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tcPr>
          <w:p/>
        </w:tc>
        <w:tc>
          <w:tcPr>
            <w:tcW w:w="2932" w:type="dxa"/>
            <w:gridSpan w:val="2"/>
          </w:tcPr>
          <w:p/>
        </w:tc>
        <w:tc>
          <w:tcPr>
            <w:tcW w:w="1470" w:type="dxa"/>
          </w:tcPr>
          <w:p/>
        </w:tc>
        <w:tc>
          <w:tcPr>
            <w:tcW w:w="2205" w:type="dxa"/>
          </w:tcPr>
          <w:p/>
        </w:tc>
        <w:tc>
          <w:tcPr>
            <w:tcW w:w="147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tcPr>
          <w:p/>
        </w:tc>
        <w:tc>
          <w:tcPr>
            <w:tcW w:w="2932" w:type="dxa"/>
            <w:gridSpan w:val="2"/>
          </w:tcPr>
          <w:p/>
        </w:tc>
        <w:tc>
          <w:tcPr>
            <w:tcW w:w="1470" w:type="dxa"/>
          </w:tcPr>
          <w:p/>
        </w:tc>
        <w:tc>
          <w:tcPr>
            <w:tcW w:w="2205" w:type="dxa"/>
          </w:tcPr>
          <w:p/>
        </w:tc>
        <w:tc>
          <w:tcPr>
            <w:tcW w:w="147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tcPr>
          <w:p/>
        </w:tc>
        <w:tc>
          <w:tcPr>
            <w:tcW w:w="2932" w:type="dxa"/>
            <w:gridSpan w:val="2"/>
          </w:tcPr>
          <w:p/>
        </w:tc>
        <w:tc>
          <w:tcPr>
            <w:tcW w:w="1470" w:type="dxa"/>
          </w:tcPr>
          <w:p/>
        </w:tc>
        <w:tc>
          <w:tcPr>
            <w:tcW w:w="2205" w:type="dxa"/>
          </w:tcPr>
          <w:p/>
        </w:tc>
        <w:tc>
          <w:tcPr>
            <w:tcW w:w="147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tcPr>
          <w:p/>
        </w:tc>
        <w:tc>
          <w:tcPr>
            <w:tcW w:w="2932" w:type="dxa"/>
            <w:gridSpan w:val="2"/>
          </w:tcPr>
          <w:p/>
        </w:tc>
        <w:tc>
          <w:tcPr>
            <w:tcW w:w="1470" w:type="dxa"/>
          </w:tcPr>
          <w:p/>
        </w:tc>
        <w:tc>
          <w:tcPr>
            <w:tcW w:w="2205" w:type="dxa"/>
          </w:tcPr>
          <w:p/>
        </w:tc>
        <w:tc>
          <w:tcPr>
            <w:tcW w:w="1476" w:type="dxa"/>
          </w:tcPr>
          <w:p/>
        </w:tc>
      </w:tr>
    </w:tbl>
    <w:p/>
    <w:p>
      <w:pPr>
        <w:pStyle w:val="75"/>
      </w:pPr>
    </w:p>
    <w:p>
      <w:pPr>
        <w:pStyle w:val="61"/>
        <w:numPr>
          <w:ilvl w:val="0"/>
          <w:numId w:val="0"/>
        </w:numPr>
        <w:ind w:left="425" w:hanging="425"/>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Wingdings 2">
    <w:altName w:val="Wingdings"/>
    <w:panose1 w:val="050201020105070707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sdtPr>
    <w:sdtContent>
      <w:sdt>
        <w:sdtPr>
          <w:id w:val="-1705238520"/>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10</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15</w:t>
            </w:r>
            <w:r>
              <w:rPr>
                <w:b/>
                <w:bCs/>
              </w:rPr>
              <w:fldChar w:fldCharType="end"/>
            </w:r>
          </w:p>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3074"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PRD-2017-G01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3075"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sdtPr>
    <w:sdtContent>
      <w:p>
        <w:r>
          <w:pict>
            <v:shape id="WordPictureWatermark246804687" o:spid="_x0000_s3073"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314650"/>
    <w:multiLevelType w:val="multilevel"/>
    <w:tmpl w:val="3931465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4E64099"/>
    <w:multiLevelType w:val="multilevel"/>
    <w:tmpl w:val="54E64099"/>
    <w:lvl w:ilvl="0" w:tentative="0">
      <w:start w:val="1"/>
      <w:numFmt w:val="decimal"/>
      <w:pStyle w:val="61"/>
      <w:lvlText w:val="%1"/>
      <w:lvlJc w:val="left"/>
      <w:pPr>
        <w:ind w:left="425" w:hanging="425"/>
      </w:pPr>
      <w:rPr>
        <w:rFonts w:hint="eastAsia"/>
      </w:rPr>
    </w:lvl>
    <w:lvl w:ilvl="1" w:tentative="0">
      <w:start w:val="1"/>
      <w:numFmt w:val="decimal"/>
      <w:pStyle w:val="63"/>
      <w:lvlText w:val="%1.%2"/>
      <w:lvlJc w:val="left"/>
      <w:pPr>
        <w:ind w:left="709" w:hanging="709"/>
      </w:pPr>
      <w:rPr>
        <w:rFonts w:hint="eastAsia"/>
      </w:rPr>
    </w:lvl>
    <w:lvl w:ilvl="2" w:tentative="0">
      <w:start w:val="1"/>
      <w:numFmt w:val="decimal"/>
      <w:pStyle w:val="71"/>
      <w:lvlText w:val="%1.%2.%3"/>
      <w:lvlJc w:val="left"/>
      <w:pPr>
        <w:ind w:left="992" w:hanging="992"/>
      </w:pPr>
      <w:rPr>
        <w:rFonts w:hint="eastAsia"/>
      </w:rPr>
    </w:lvl>
    <w:lvl w:ilvl="3" w:tentative="0">
      <w:start w:val="1"/>
      <w:numFmt w:val="decimal"/>
      <w:pStyle w:val="73"/>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2">
    <w:nsid w:val="58D94094"/>
    <w:multiLevelType w:val="multilevel"/>
    <w:tmpl w:val="58D94094"/>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10A89"/>
    <w:rsid w:val="00021BB3"/>
    <w:rsid w:val="00037DFF"/>
    <w:rsid w:val="000538DE"/>
    <w:rsid w:val="00070632"/>
    <w:rsid w:val="00075A85"/>
    <w:rsid w:val="00081ED0"/>
    <w:rsid w:val="00083FAF"/>
    <w:rsid w:val="000B6DBE"/>
    <w:rsid w:val="001577A4"/>
    <w:rsid w:val="00164536"/>
    <w:rsid w:val="001731A6"/>
    <w:rsid w:val="001A3E8F"/>
    <w:rsid w:val="001A7610"/>
    <w:rsid w:val="001F14BD"/>
    <w:rsid w:val="002412DC"/>
    <w:rsid w:val="00255676"/>
    <w:rsid w:val="00264BD8"/>
    <w:rsid w:val="0029459B"/>
    <w:rsid w:val="002956B7"/>
    <w:rsid w:val="002E01EC"/>
    <w:rsid w:val="002E3090"/>
    <w:rsid w:val="002E5A13"/>
    <w:rsid w:val="002E7385"/>
    <w:rsid w:val="002F6624"/>
    <w:rsid w:val="0032085F"/>
    <w:rsid w:val="00326FD8"/>
    <w:rsid w:val="003A2E6A"/>
    <w:rsid w:val="003B54DA"/>
    <w:rsid w:val="003B74AF"/>
    <w:rsid w:val="003B7700"/>
    <w:rsid w:val="003C34E6"/>
    <w:rsid w:val="003F3569"/>
    <w:rsid w:val="00415CBB"/>
    <w:rsid w:val="00415F93"/>
    <w:rsid w:val="004206CE"/>
    <w:rsid w:val="004401BE"/>
    <w:rsid w:val="004619C4"/>
    <w:rsid w:val="0046483C"/>
    <w:rsid w:val="004C20D8"/>
    <w:rsid w:val="004E040D"/>
    <w:rsid w:val="004F18EA"/>
    <w:rsid w:val="004F2316"/>
    <w:rsid w:val="004F2D4B"/>
    <w:rsid w:val="00513F78"/>
    <w:rsid w:val="00555B7B"/>
    <w:rsid w:val="00556DD0"/>
    <w:rsid w:val="00557325"/>
    <w:rsid w:val="00560F37"/>
    <w:rsid w:val="005B7999"/>
    <w:rsid w:val="005C65B5"/>
    <w:rsid w:val="005D2D8A"/>
    <w:rsid w:val="005E5728"/>
    <w:rsid w:val="005F01E4"/>
    <w:rsid w:val="005F0667"/>
    <w:rsid w:val="00614D4E"/>
    <w:rsid w:val="00630978"/>
    <w:rsid w:val="006460BA"/>
    <w:rsid w:val="00677F8B"/>
    <w:rsid w:val="006B1DC2"/>
    <w:rsid w:val="00700EB7"/>
    <w:rsid w:val="007359D4"/>
    <w:rsid w:val="00752C1E"/>
    <w:rsid w:val="0076408F"/>
    <w:rsid w:val="00777E8E"/>
    <w:rsid w:val="007C3C28"/>
    <w:rsid w:val="007D53DF"/>
    <w:rsid w:val="007F047A"/>
    <w:rsid w:val="007F1D6F"/>
    <w:rsid w:val="00825B64"/>
    <w:rsid w:val="00830431"/>
    <w:rsid w:val="00835DF5"/>
    <w:rsid w:val="00874940"/>
    <w:rsid w:val="00884E04"/>
    <w:rsid w:val="008A3201"/>
    <w:rsid w:val="008A64A4"/>
    <w:rsid w:val="008C55CC"/>
    <w:rsid w:val="008F5560"/>
    <w:rsid w:val="00920C00"/>
    <w:rsid w:val="009359E0"/>
    <w:rsid w:val="00975EE6"/>
    <w:rsid w:val="0099194F"/>
    <w:rsid w:val="0099705A"/>
    <w:rsid w:val="00A10999"/>
    <w:rsid w:val="00A27F79"/>
    <w:rsid w:val="00A440D5"/>
    <w:rsid w:val="00A51AA3"/>
    <w:rsid w:val="00A83C56"/>
    <w:rsid w:val="00AB0EDE"/>
    <w:rsid w:val="00AC54B6"/>
    <w:rsid w:val="00B03F4F"/>
    <w:rsid w:val="00B46F2F"/>
    <w:rsid w:val="00B70946"/>
    <w:rsid w:val="00BB05BD"/>
    <w:rsid w:val="00BB7D70"/>
    <w:rsid w:val="00BC4278"/>
    <w:rsid w:val="00BC6D25"/>
    <w:rsid w:val="00BD3678"/>
    <w:rsid w:val="00BF7A1D"/>
    <w:rsid w:val="00C50EEC"/>
    <w:rsid w:val="00C84529"/>
    <w:rsid w:val="00CA2516"/>
    <w:rsid w:val="00CD0E41"/>
    <w:rsid w:val="00CE3475"/>
    <w:rsid w:val="00CF1D93"/>
    <w:rsid w:val="00D17635"/>
    <w:rsid w:val="00D37682"/>
    <w:rsid w:val="00D636BC"/>
    <w:rsid w:val="00D72E8D"/>
    <w:rsid w:val="00D76606"/>
    <w:rsid w:val="00DC2E57"/>
    <w:rsid w:val="00DC357A"/>
    <w:rsid w:val="00E03FD4"/>
    <w:rsid w:val="00E05C36"/>
    <w:rsid w:val="00E119E2"/>
    <w:rsid w:val="00E16C69"/>
    <w:rsid w:val="00EE3A1A"/>
    <w:rsid w:val="00EF39F2"/>
    <w:rsid w:val="00EF609A"/>
    <w:rsid w:val="00F038B2"/>
    <w:rsid w:val="00F078F7"/>
    <w:rsid w:val="00F2050D"/>
    <w:rsid w:val="00F20BBF"/>
    <w:rsid w:val="00F25C4A"/>
    <w:rsid w:val="00F52AE7"/>
    <w:rsid w:val="00F566E2"/>
    <w:rsid w:val="00FC5927"/>
    <w:rsid w:val="00FE444F"/>
    <w:rsid w:val="1D893A09"/>
    <w:rsid w:val="1E9E3CBA"/>
    <w:rsid w:val="22BF6050"/>
    <w:rsid w:val="29575D2D"/>
    <w:rsid w:val="2BEA2ED8"/>
    <w:rsid w:val="31552DCB"/>
    <w:rsid w:val="45F41017"/>
    <w:rsid w:val="4C3422A9"/>
    <w:rsid w:val="59EC5CC1"/>
    <w:rsid w:val="7CCB1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nhideWhenUsed="0" w:uiPriority="39" w:semiHidden="0" w:name="toc 2"/>
    <w:lsdException w:unhideWhenUsed="0" w:uiPriority="39" w:semiHidden="0" w:name="toc 3"/>
    <w:lsdException w:uiPriority="39" w:semiHidden="0" w:name="toc 4"/>
    <w:lsdException w:uiPriority="39" w:semiHidden="0" w:name="toc 5"/>
    <w:lsdException w:qFormat="1" w:uiPriority="39" w:semiHidden="0" w:name="toc 6"/>
    <w:lsdException w:uiPriority="39" w:semiHidden="0" w:name="toc 7"/>
    <w:lsdException w:uiPriority="39" w:semiHidden="0" w:name="toc 8"/>
    <w:lsdException w:qFormat="1" w:uiPriority="39" w:semiHidden="0" w:name="toc 9"/>
    <w:lsdException w:uiPriority="99" w:semiHidden="0" w:name="Normal Indent"/>
    <w:lsdException w:uiPriority="99" w:name="footnote text"/>
    <w:lsdException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49"/>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50"/>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2"/>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3"/>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4"/>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5"/>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6"/>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7"/>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8"/>
    <w:unhideWhenUsed/>
    <w:qFormat/>
    <w:uiPriority w:val="9"/>
    <w:pPr>
      <w:keepNext/>
      <w:keepLines/>
      <w:spacing w:before="40"/>
      <w:outlineLvl w:val="8"/>
    </w:pPr>
    <w:rPr>
      <w:rFonts w:ascii="Calibri Light" w:hAnsi="Calibri Light" w:cs="Times New Roman"/>
      <w:i/>
      <w:iCs/>
      <w:color w:val="262626"/>
      <w:szCs w:val="21"/>
    </w:rPr>
  </w:style>
  <w:style w:type="character" w:default="1" w:styleId="36">
    <w:name w:val="Default Paragraph Font"/>
    <w:semiHidden/>
    <w:unhideWhenUsed/>
    <w:uiPriority w:val="1"/>
  </w:style>
  <w:style w:type="table" w:default="1" w:styleId="43">
    <w:name w:val="Normal Table"/>
    <w:semiHidden/>
    <w:unhideWhenUsed/>
    <w:uiPriority w:val="99"/>
    <w:tblPr>
      <w:tblLayout w:type="fixed"/>
      <w:tblCellMar>
        <w:top w:w="0" w:type="dxa"/>
        <w:left w:w="108" w:type="dxa"/>
        <w:bottom w:w="0" w:type="dxa"/>
        <w:right w:w="108" w:type="dxa"/>
      </w:tblCellMar>
    </w:tblPr>
  </w:style>
  <w:style w:type="paragraph" w:styleId="11">
    <w:name w:val="annotation subject"/>
    <w:basedOn w:val="12"/>
    <w:next w:val="12"/>
    <w:link w:val="83"/>
    <w:semiHidden/>
    <w:unhideWhenUsed/>
    <w:uiPriority w:val="99"/>
    <w:pPr>
      <w:widowControl w:val="0"/>
      <w:spacing w:line="276" w:lineRule="auto"/>
    </w:pPr>
    <w:rPr>
      <w:rFonts w:eastAsia="宋体" w:asciiTheme="minorHAnsi" w:hAnsiTheme="minorHAnsi" w:cstheme="minorBidi"/>
      <w:b/>
      <w:bCs/>
      <w:color w:val="000000" w:themeColor="text1"/>
      <w:kern w:val="2"/>
      <w:sz w:val="21"/>
      <w:szCs w:val="22"/>
      <w14:textFill>
        <w14:solidFill>
          <w14:schemeClr w14:val="tx1"/>
        </w14:solidFill>
      </w14:textFill>
    </w:rPr>
  </w:style>
  <w:style w:type="paragraph" w:styleId="12">
    <w:name w:val="annotation text"/>
    <w:basedOn w:val="1"/>
    <w:link w:val="69"/>
    <w:unhideWhenUsed/>
    <w:uiPriority w:val="99"/>
    <w:pPr>
      <w:spacing w:line="360" w:lineRule="auto"/>
    </w:pPr>
    <w:rPr>
      <w:rFonts w:ascii="Times New Roman" w:hAnsi="Times New Roman" w:eastAsia="仿宋_GB2312"/>
      <w:sz w:val="24"/>
      <w:szCs w:val="24"/>
    </w:rPr>
  </w:style>
  <w:style w:type="paragraph" w:styleId="13">
    <w:name w:val="toc 7"/>
    <w:basedOn w:val="1"/>
    <w:next w:val="1"/>
    <w:unhideWhenUsed/>
    <w:uiPriority w:val="39"/>
    <w:pPr>
      <w:ind w:left="2520" w:leftChars="1200"/>
    </w:pPr>
  </w:style>
  <w:style w:type="paragraph" w:styleId="14">
    <w:name w:val="Body Text First Indent"/>
    <w:basedOn w:val="15"/>
    <w:link w:val="82"/>
    <w:semiHidden/>
    <w:unhideWhenUsed/>
    <w:uiPriority w:val="99"/>
    <w:pPr>
      <w:widowControl/>
      <w:ind w:firstLine="420" w:firstLineChars="100"/>
      <w:jc w:val="left"/>
    </w:pPr>
    <w:rPr>
      <w:rFonts w:ascii="宋体" w:hAnsi="宋体" w:cs="宋体"/>
      <w:kern w:val="0"/>
      <w:szCs w:val="22"/>
    </w:rPr>
  </w:style>
  <w:style w:type="paragraph" w:styleId="15">
    <w:name w:val="Body Text"/>
    <w:basedOn w:val="1"/>
    <w:link w:val="81"/>
    <w:qFormat/>
    <w:uiPriority w:val="99"/>
    <w:pPr>
      <w:widowControl w:val="0"/>
      <w:spacing w:after="120"/>
      <w:jc w:val="both"/>
    </w:pPr>
    <w:rPr>
      <w:rFonts w:ascii="Times New Roman" w:hAnsi="Times New Roman" w:cs="Times New Roman"/>
      <w:kern w:val="2"/>
      <w:szCs w:val="20"/>
    </w:rPr>
  </w:style>
  <w:style w:type="paragraph" w:styleId="16">
    <w:name w:val="Normal Indent"/>
    <w:basedOn w:val="1"/>
    <w:unhideWhenUsed/>
    <w:uiPriority w:val="99"/>
    <w:pPr>
      <w:ind w:firstLine="420" w:firstLineChars="200"/>
    </w:pPr>
    <w:rPr>
      <w:kern w:val="2"/>
    </w:rPr>
  </w:style>
  <w:style w:type="paragraph" w:styleId="17">
    <w:name w:val="caption"/>
    <w:basedOn w:val="1"/>
    <w:next w:val="1"/>
    <w:unhideWhenUsed/>
    <w:qFormat/>
    <w:uiPriority w:val="35"/>
    <w:pPr>
      <w:spacing w:after="200"/>
    </w:pPr>
    <w:rPr>
      <w:iCs/>
      <w:sz w:val="18"/>
      <w:szCs w:val="18"/>
    </w:rPr>
  </w:style>
  <w:style w:type="paragraph" w:styleId="18">
    <w:name w:val="toc 5"/>
    <w:basedOn w:val="1"/>
    <w:next w:val="1"/>
    <w:unhideWhenUsed/>
    <w:uiPriority w:val="39"/>
    <w:pPr>
      <w:ind w:left="1680" w:leftChars="800"/>
    </w:pPr>
  </w:style>
  <w:style w:type="paragraph" w:styleId="19">
    <w:name w:val="toc 3"/>
    <w:basedOn w:val="1"/>
    <w:next w:val="1"/>
    <w:uiPriority w:val="39"/>
    <w:pPr>
      <w:ind w:left="840" w:leftChars="400"/>
    </w:pPr>
  </w:style>
  <w:style w:type="paragraph" w:styleId="20">
    <w:name w:val="Plain Text"/>
    <w:basedOn w:val="1"/>
    <w:link w:val="60"/>
    <w:unhideWhenUsed/>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21">
    <w:name w:val="toc 8"/>
    <w:basedOn w:val="1"/>
    <w:next w:val="1"/>
    <w:unhideWhenUsed/>
    <w:uiPriority w:val="39"/>
    <w:pPr>
      <w:ind w:left="2940" w:leftChars="1400"/>
    </w:pPr>
  </w:style>
  <w:style w:type="paragraph" w:styleId="22">
    <w:name w:val="Date"/>
    <w:basedOn w:val="1"/>
    <w:next w:val="1"/>
    <w:link w:val="70"/>
    <w:unhideWhenUsed/>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3">
    <w:name w:val="Balloon Text"/>
    <w:basedOn w:val="1"/>
    <w:link w:val="68"/>
    <w:unhideWhenUsed/>
    <w:qFormat/>
    <w:uiPriority w:val="99"/>
    <w:rPr>
      <w:sz w:val="18"/>
      <w:szCs w:val="18"/>
    </w:rPr>
  </w:style>
  <w:style w:type="paragraph" w:styleId="24">
    <w:name w:val="footer"/>
    <w:basedOn w:val="1"/>
    <w:link w:val="78"/>
    <w:unhideWhenUsed/>
    <w:qFormat/>
    <w:uiPriority w:val="99"/>
    <w:pPr>
      <w:tabs>
        <w:tab w:val="center" w:pos="4153"/>
        <w:tab w:val="right" w:pos="8306"/>
      </w:tabs>
      <w:snapToGrid w:val="0"/>
      <w:ind w:left="500" w:leftChars="500"/>
    </w:pPr>
    <w:rPr>
      <w:sz w:val="16"/>
      <w:szCs w:val="18"/>
    </w:rPr>
  </w:style>
  <w:style w:type="paragraph" w:styleId="25">
    <w:name w:val="header"/>
    <w:basedOn w:val="1"/>
    <w:link w:val="79"/>
    <w:unhideWhenUsed/>
    <w:qFormat/>
    <w:uiPriority w:val="0"/>
    <w:pPr>
      <w:pBdr>
        <w:bottom w:val="single" w:color="auto" w:sz="6" w:space="1"/>
      </w:pBdr>
      <w:tabs>
        <w:tab w:val="center" w:pos="4153"/>
        <w:tab w:val="right" w:pos="8306"/>
      </w:tabs>
      <w:snapToGrid w:val="0"/>
      <w:jc w:val="center"/>
    </w:pPr>
    <w:rPr>
      <w:sz w:val="16"/>
      <w:szCs w:val="18"/>
    </w:rPr>
  </w:style>
  <w:style w:type="paragraph" w:styleId="26">
    <w:name w:val="toc 1"/>
    <w:basedOn w:val="1"/>
    <w:next w:val="1"/>
    <w:unhideWhenUsed/>
    <w:uiPriority w:val="39"/>
  </w:style>
  <w:style w:type="paragraph" w:styleId="27">
    <w:name w:val="toc 4"/>
    <w:basedOn w:val="1"/>
    <w:next w:val="1"/>
    <w:unhideWhenUsed/>
    <w:uiPriority w:val="39"/>
    <w:pPr>
      <w:ind w:left="1260" w:leftChars="600"/>
    </w:pPr>
  </w:style>
  <w:style w:type="paragraph" w:styleId="28">
    <w:name w:val="Subtitle"/>
    <w:basedOn w:val="29"/>
    <w:next w:val="1"/>
    <w:link w:val="65"/>
    <w:qFormat/>
    <w:uiPriority w:val="11"/>
    <w:rPr>
      <w:spacing w:val="15"/>
      <w:sz w:val="32"/>
    </w:rPr>
  </w:style>
  <w:style w:type="paragraph" w:styleId="29">
    <w:name w:val="Title"/>
    <w:basedOn w:val="1"/>
    <w:next w:val="1"/>
    <w:link w:val="51"/>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30">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31">
    <w:name w:val="toc 6"/>
    <w:basedOn w:val="1"/>
    <w:next w:val="1"/>
    <w:unhideWhenUsed/>
    <w:qFormat/>
    <w:uiPriority w:val="39"/>
    <w:pPr>
      <w:ind w:left="2100" w:leftChars="1000"/>
    </w:pPr>
  </w:style>
  <w:style w:type="paragraph" w:styleId="32">
    <w:name w:val="table of figures"/>
    <w:basedOn w:val="1"/>
    <w:next w:val="1"/>
    <w:qFormat/>
    <w:uiPriority w:val="99"/>
    <w:pPr>
      <w:ind w:left="200" w:leftChars="200" w:hanging="200" w:hangingChars="200"/>
    </w:pPr>
  </w:style>
  <w:style w:type="paragraph" w:styleId="33">
    <w:name w:val="toc 2"/>
    <w:basedOn w:val="1"/>
    <w:next w:val="1"/>
    <w:qFormat/>
    <w:uiPriority w:val="39"/>
    <w:pPr>
      <w:ind w:left="420" w:leftChars="200"/>
    </w:pPr>
  </w:style>
  <w:style w:type="paragraph" w:styleId="34">
    <w:name w:val="toc 9"/>
    <w:basedOn w:val="1"/>
    <w:next w:val="1"/>
    <w:unhideWhenUsed/>
    <w:qFormat/>
    <w:uiPriority w:val="39"/>
    <w:pPr>
      <w:ind w:left="3360" w:leftChars="1600"/>
    </w:pPr>
  </w:style>
  <w:style w:type="paragraph" w:styleId="35">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7">
    <w:name w:val="Strong"/>
    <w:qFormat/>
    <w:uiPriority w:val="22"/>
    <w:rPr>
      <w:b/>
      <w:bCs/>
      <w:color w:val="auto"/>
    </w:rPr>
  </w:style>
  <w:style w:type="character" w:styleId="38">
    <w:name w:val="page number"/>
    <w:basedOn w:val="36"/>
    <w:unhideWhenUsed/>
    <w:qFormat/>
    <w:uiPriority w:val="99"/>
    <w:rPr>
      <w:rFonts w:ascii="Times New Roman" w:hAnsi="Times New Roman" w:eastAsia="宋体"/>
      <w:sz w:val="16"/>
    </w:rPr>
  </w:style>
  <w:style w:type="character" w:styleId="39">
    <w:name w:val="FollowedHyperlink"/>
    <w:basedOn w:val="36"/>
    <w:unhideWhenUsed/>
    <w:qFormat/>
    <w:uiPriority w:val="99"/>
    <w:rPr>
      <w:color w:val="800080"/>
      <w:u w:val="single"/>
    </w:rPr>
  </w:style>
  <w:style w:type="character" w:styleId="40">
    <w:name w:val="Emphasis"/>
    <w:qFormat/>
    <w:uiPriority w:val="20"/>
    <w:rPr>
      <w:i/>
      <w:iCs/>
      <w:color w:val="auto"/>
    </w:rPr>
  </w:style>
  <w:style w:type="character" w:styleId="41">
    <w:name w:val="Hyperlink"/>
    <w:basedOn w:val="36"/>
    <w:unhideWhenUsed/>
    <w:qFormat/>
    <w:uiPriority w:val="99"/>
    <w:rPr>
      <w:color w:val="0000FF"/>
      <w:u w:val="single"/>
    </w:rPr>
  </w:style>
  <w:style w:type="character" w:styleId="42">
    <w:name w:val="annotation reference"/>
    <w:unhideWhenUsed/>
    <w:qFormat/>
    <w:uiPriority w:val="99"/>
    <w:rPr>
      <w:sz w:val="21"/>
      <w:szCs w:val="21"/>
    </w:rPr>
  </w:style>
  <w:style w:type="table" w:styleId="44">
    <w:name w:val="Table Grid"/>
    <w:basedOn w:val="43"/>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5">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6">
    <w:name w:val="_Style 5"/>
    <w:basedOn w:val="1"/>
    <w:qFormat/>
    <w:uiPriority w:val="34"/>
    <w:pPr>
      <w:ind w:firstLine="420" w:firstLineChars="200"/>
    </w:pPr>
    <w:rPr>
      <w:rFonts w:ascii="等线" w:hAnsi="等线" w:eastAsia="等线" w:cs="Times New Roman"/>
      <w:kern w:val="2"/>
      <w:sz w:val="18"/>
      <w:szCs w:val="18"/>
    </w:rPr>
  </w:style>
  <w:style w:type="paragraph" w:customStyle="1" w:styleId="47">
    <w:name w:val="Defaul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48">
    <w:name w:val="TOC 标题1"/>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49">
    <w:name w:val="标题 1 Char"/>
    <w:link w:val="2"/>
    <w:uiPriority w:val="9"/>
    <w:rPr>
      <w:rFonts w:ascii="Calibri Light" w:hAnsi="Calibri Light" w:eastAsia="宋体" w:cs="Times New Roman"/>
      <w:b/>
      <w:kern w:val="0"/>
      <w:sz w:val="44"/>
      <w:szCs w:val="32"/>
    </w:rPr>
  </w:style>
  <w:style w:type="character" w:customStyle="1" w:styleId="50">
    <w:name w:val="标题 2 Char"/>
    <w:link w:val="3"/>
    <w:qFormat/>
    <w:uiPriority w:val="9"/>
    <w:rPr>
      <w:rFonts w:ascii="Calibri Light" w:hAnsi="Calibri Light" w:eastAsia="宋体" w:cs="Times New Roman"/>
      <w:b/>
      <w:kern w:val="0"/>
      <w:sz w:val="32"/>
      <w:szCs w:val="28"/>
    </w:rPr>
  </w:style>
  <w:style w:type="character" w:customStyle="1" w:styleId="51">
    <w:name w:val="标题 Char"/>
    <w:link w:val="29"/>
    <w:uiPriority w:val="10"/>
    <w:rPr>
      <w:rFonts w:ascii="Calibri Light" w:hAnsi="Calibri Light" w:eastAsia="宋体" w:cs="Times New Roman"/>
      <w:b/>
      <w:spacing w:val="-10"/>
      <w:kern w:val="0"/>
      <w:sz w:val="44"/>
      <w:szCs w:val="56"/>
    </w:rPr>
  </w:style>
  <w:style w:type="character" w:customStyle="1" w:styleId="52">
    <w:name w:val="标题 3 Char"/>
    <w:link w:val="4"/>
    <w:uiPriority w:val="9"/>
    <w:rPr>
      <w:rFonts w:ascii="Calibri Light" w:hAnsi="Calibri Light" w:eastAsia="宋体" w:cs="Times New Roman"/>
      <w:b/>
      <w:kern w:val="0"/>
      <w:sz w:val="28"/>
      <w:szCs w:val="24"/>
    </w:rPr>
  </w:style>
  <w:style w:type="character" w:customStyle="1" w:styleId="53">
    <w:name w:val="标题 4 Char"/>
    <w:link w:val="5"/>
    <w:uiPriority w:val="9"/>
    <w:rPr>
      <w:rFonts w:ascii="Calibri Light" w:hAnsi="Calibri Light" w:eastAsia="宋体" w:cs="Times New Roman"/>
      <w:b/>
      <w:iCs/>
      <w:kern w:val="0"/>
    </w:rPr>
  </w:style>
  <w:style w:type="character" w:customStyle="1" w:styleId="54">
    <w:name w:val="标题 5 Char"/>
    <w:link w:val="6"/>
    <w:uiPriority w:val="9"/>
    <w:rPr>
      <w:rFonts w:ascii="Calibri Light" w:hAnsi="Calibri Light" w:eastAsia="宋体" w:cs="Times New Roman"/>
      <w:color w:val="2E74B5"/>
      <w:kern w:val="0"/>
    </w:rPr>
  </w:style>
  <w:style w:type="character" w:customStyle="1" w:styleId="55">
    <w:name w:val="标题 6 Char"/>
    <w:link w:val="7"/>
    <w:uiPriority w:val="9"/>
    <w:rPr>
      <w:rFonts w:ascii="Calibri Light" w:hAnsi="Calibri Light" w:eastAsia="宋体" w:cs="Times New Roman"/>
      <w:color w:val="1F4E79"/>
      <w:kern w:val="0"/>
    </w:rPr>
  </w:style>
  <w:style w:type="character" w:customStyle="1" w:styleId="56">
    <w:name w:val="标题 7 Char"/>
    <w:link w:val="8"/>
    <w:uiPriority w:val="9"/>
    <w:rPr>
      <w:rFonts w:ascii="Calibri Light" w:hAnsi="Calibri Light" w:eastAsia="宋体" w:cs="Times New Roman"/>
      <w:i/>
      <w:iCs/>
      <w:color w:val="1F4E79"/>
      <w:kern w:val="0"/>
    </w:rPr>
  </w:style>
  <w:style w:type="character" w:customStyle="1" w:styleId="57">
    <w:name w:val="标题 8 Char"/>
    <w:link w:val="9"/>
    <w:uiPriority w:val="9"/>
    <w:rPr>
      <w:rFonts w:ascii="Calibri Light" w:hAnsi="Calibri Light" w:eastAsia="宋体" w:cs="Times New Roman"/>
      <w:color w:val="262626"/>
      <w:kern w:val="0"/>
      <w:szCs w:val="21"/>
    </w:rPr>
  </w:style>
  <w:style w:type="character" w:customStyle="1" w:styleId="58">
    <w:name w:val="标题 9 Char"/>
    <w:link w:val="10"/>
    <w:qFormat/>
    <w:uiPriority w:val="9"/>
    <w:rPr>
      <w:rFonts w:ascii="Calibri Light" w:hAnsi="Calibri Light" w:eastAsia="宋体" w:cs="Times New Roman"/>
      <w:i/>
      <w:iCs/>
      <w:color w:val="262626"/>
      <w:kern w:val="0"/>
      <w:szCs w:val="21"/>
    </w:rPr>
  </w:style>
  <w:style w:type="paragraph" w:customStyle="1" w:styleId="59">
    <w:name w:val="表格"/>
    <w:uiPriority w:val="0"/>
    <w:rPr>
      <w:rFonts w:ascii="Times New Roman" w:hAnsi="Times New Roman" w:eastAsia="宋体" w:cs="Times New Roman"/>
      <w:b/>
      <w:sz w:val="21"/>
      <w:lang w:val="en-US" w:eastAsia="zh-CN" w:bidi="ar-SA"/>
    </w:rPr>
  </w:style>
  <w:style w:type="character" w:customStyle="1" w:styleId="60">
    <w:name w:val="纯文本 Char"/>
    <w:basedOn w:val="36"/>
    <w:link w:val="20"/>
    <w:qFormat/>
    <w:uiPriority w:val="99"/>
    <w:rPr>
      <w:rFonts w:hAnsi="Courier New" w:cs="Courier New" w:asciiTheme="minorEastAsia"/>
      <w:color w:val="000000" w:themeColor="text1"/>
      <w14:textFill>
        <w14:solidFill>
          <w14:schemeClr w14:val="tx1"/>
        </w14:solidFill>
      </w14:textFill>
    </w:rPr>
  </w:style>
  <w:style w:type="paragraph" w:customStyle="1" w:styleId="61">
    <w:name w:val="一级标题"/>
    <w:next w:val="1"/>
    <w:link w:val="62"/>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character" w:customStyle="1" w:styleId="62">
    <w:name w:val="一级标题 字符"/>
    <w:basedOn w:val="36"/>
    <w:link w:val="61"/>
    <w:qFormat/>
    <w:uiPriority w:val="0"/>
    <w:rPr>
      <w:rFonts w:eastAsia="宋体"/>
      <w:b/>
      <w:color w:val="000000" w:themeColor="text1"/>
      <w:sz w:val="32"/>
      <w14:textFill>
        <w14:solidFill>
          <w14:schemeClr w14:val="tx1"/>
        </w14:solidFill>
      </w14:textFill>
    </w:rPr>
  </w:style>
  <w:style w:type="paragraph" w:customStyle="1" w:styleId="63">
    <w:name w:val="二级标题"/>
    <w:basedOn w:val="61"/>
    <w:next w:val="1"/>
    <w:link w:val="64"/>
    <w:qFormat/>
    <w:uiPriority w:val="0"/>
    <w:pPr>
      <w:numPr>
        <w:ilvl w:val="1"/>
      </w:numPr>
      <w:outlineLvl w:val="1"/>
    </w:pPr>
    <w:rPr>
      <w:sz w:val="30"/>
    </w:rPr>
  </w:style>
  <w:style w:type="character" w:customStyle="1" w:styleId="64">
    <w:name w:val="二级标题 字符"/>
    <w:basedOn w:val="36"/>
    <w:link w:val="63"/>
    <w:qFormat/>
    <w:uiPriority w:val="0"/>
    <w:rPr>
      <w:rFonts w:eastAsia="宋体"/>
      <w:b/>
      <w:color w:val="000000" w:themeColor="text1"/>
      <w:sz w:val="30"/>
      <w14:textFill>
        <w14:solidFill>
          <w14:schemeClr w14:val="tx1"/>
        </w14:solidFill>
      </w14:textFill>
    </w:rPr>
  </w:style>
  <w:style w:type="character" w:customStyle="1" w:styleId="65">
    <w:name w:val="副标题 Char"/>
    <w:link w:val="28"/>
    <w:qFormat/>
    <w:uiPriority w:val="11"/>
    <w:rPr>
      <w:rFonts w:ascii="Calibri Light" w:hAnsi="Calibri Light" w:eastAsia="宋体" w:cs="Times New Roman"/>
      <w:b/>
      <w:spacing w:val="15"/>
      <w:kern w:val="0"/>
      <w:sz w:val="32"/>
      <w:szCs w:val="56"/>
    </w:rPr>
  </w:style>
  <w:style w:type="paragraph" w:styleId="66">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7">
    <w:name w:val="列出段落1"/>
    <w:basedOn w:val="1"/>
    <w:qFormat/>
    <w:uiPriority w:val="34"/>
    <w:pPr>
      <w:ind w:firstLine="420" w:firstLineChars="200"/>
    </w:pPr>
  </w:style>
  <w:style w:type="character" w:customStyle="1" w:styleId="68">
    <w:name w:val="批注框文本 Char"/>
    <w:link w:val="23"/>
    <w:qFormat/>
    <w:uiPriority w:val="99"/>
    <w:rPr>
      <w:rFonts w:ascii="宋体" w:hAnsi="宋体" w:eastAsia="宋体" w:cs="宋体"/>
      <w:kern w:val="0"/>
      <w:sz w:val="18"/>
      <w:szCs w:val="18"/>
    </w:rPr>
  </w:style>
  <w:style w:type="character" w:customStyle="1" w:styleId="69">
    <w:name w:val="批注文字 Char"/>
    <w:link w:val="12"/>
    <w:qFormat/>
    <w:uiPriority w:val="99"/>
    <w:rPr>
      <w:rFonts w:ascii="Times New Roman" w:hAnsi="Times New Roman" w:eastAsia="仿宋_GB2312" w:cs="宋体"/>
      <w:kern w:val="0"/>
      <w:sz w:val="24"/>
      <w:szCs w:val="24"/>
    </w:rPr>
  </w:style>
  <w:style w:type="character" w:customStyle="1" w:styleId="70">
    <w:name w:val="日期 Char"/>
    <w:basedOn w:val="36"/>
    <w:link w:val="22"/>
    <w:qFormat/>
    <w:uiPriority w:val="99"/>
    <w:rPr>
      <w:rFonts w:eastAsia="宋体"/>
      <w:color w:val="000000" w:themeColor="text1"/>
      <w14:textFill>
        <w14:solidFill>
          <w14:schemeClr w14:val="tx1"/>
        </w14:solidFill>
      </w14:textFill>
    </w:rPr>
  </w:style>
  <w:style w:type="paragraph" w:customStyle="1" w:styleId="71">
    <w:name w:val="三级标题"/>
    <w:basedOn w:val="63"/>
    <w:next w:val="1"/>
    <w:link w:val="72"/>
    <w:qFormat/>
    <w:uiPriority w:val="0"/>
    <w:pPr>
      <w:numPr>
        <w:ilvl w:val="2"/>
      </w:numPr>
      <w:outlineLvl w:val="2"/>
    </w:pPr>
    <w:rPr>
      <w:rFonts w:ascii="宋体" w:hAnsi="宋体"/>
      <w:sz w:val="28"/>
    </w:rPr>
  </w:style>
  <w:style w:type="character" w:customStyle="1" w:styleId="72">
    <w:name w:val="三级标题 字符"/>
    <w:basedOn w:val="36"/>
    <w:link w:val="71"/>
    <w:qFormat/>
    <w:uiPriority w:val="0"/>
    <w:rPr>
      <w:rFonts w:ascii="宋体" w:hAnsi="宋体" w:eastAsia="宋体"/>
      <w:b/>
      <w:color w:val="000000" w:themeColor="text1"/>
      <w:sz w:val="28"/>
      <w14:textFill>
        <w14:solidFill>
          <w14:schemeClr w14:val="tx1"/>
        </w14:solidFill>
      </w14:textFill>
    </w:rPr>
  </w:style>
  <w:style w:type="paragraph" w:customStyle="1" w:styleId="73">
    <w:name w:val="四级标题"/>
    <w:basedOn w:val="71"/>
    <w:next w:val="1"/>
    <w:link w:val="74"/>
    <w:qFormat/>
    <w:uiPriority w:val="0"/>
    <w:pPr>
      <w:numPr>
        <w:ilvl w:val="3"/>
      </w:numPr>
      <w:outlineLvl w:val="3"/>
    </w:pPr>
    <w:rPr>
      <w:sz w:val="24"/>
    </w:rPr>
  </w:style>
  <w:style w:type="character" w:customStyle="1" w:styleId="74">
    <w:name w:val="四级标题 字符"/>
    <w:basedOn w:val="72"/>
    <w:link w:val="73"/>
    <w:qFormat/>
    <w:uiPriority w:val="0"/>
    <w:rPr>
      <w:rFonts w:ascii="宋体" w:hAnsi="宋体" w:eastAsia="宋体"/>
      <w:color w:val="000000" w:themeColor="text1"/>
      <w:sz w:val="24"/>
      <w14:textFill>
        <w14:solidFill>
          <w14:schemeClr w14:val="tx1"/>
        </w14:solidFill>
      </w14:textFill>
    </w:rPr>
  </w:style>
  <w:style w:type="paragraph" w:styleId="75">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6">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7">
    <w:name w:val="小四正文"/>
    <w:basedOn w:val="20"/>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8">
    <w:name w:val="页脚 Char"/>
    <w:link w:val="24"/>
    <w:qFormat/>
    <w:uiPriority w:val="99"/>
    <w:rPr>
      <w:rFonts w:ascii="宋体" w:hAnsi="宋体" w:eastAsia="宋体" w:cs="宋体"/>
      <w:kern w:val="0"/>
      <w:sz w:val="16"/>
      <w:szCs w:val="18"/>
    </w:rPr>
  </w:style>
  <w:style w:type="character" w:customStyle="1" w:styleId="79">
    <w:name w:val="页眉 Char"/>
    <w:link w:val="25"/>
    <w:qFormat/>
    <w:uiPriority w:val="99"/>
    <w:rPr>
      <w:rFonts w:ascii="宋体" w:hAnsi="宋体" w:eastAsia="宋体" w:cs="宋体"/>
      <w:kern w:val="0"/>
      <w:sz w:val="16"/>
      <w:szCs w:val="18"/>
    </w:rPr>
  </w:style>
  <w:style w:type="paragraph" w:customStyle="1" w:styleId="80">
    <w:name w:val="引用标志"/>
    <w:basedOn w:val="1"/>
    <w:next w:val="1"/>
    <w:qFormat/>
    <w:uiPriority w:val="0"/>
  </w:style>
  <w:style w:type="character" w:customStyle="1" w:styleId="81">
    <w:name w:val="正文文本 Char"/>
    <w:basedOn w:val="36"/>
    <w:link w:val="15"/>
    <w:qFormat/>
    <w:uiPriority w:val="99"/>
    <w:rPr>
      <w:rFonts w:ascii="Times New Roman" w:hAnsi="Times New Roman" w:eastAsia="宋体" w:cs="Times New Roman"/>
      <w:szCs w:val="20"/>
    </w:rPr>
  </w:style>
  <w:style w:type="character" w:customStyle="1" w:styleId="82">
    <w:name w:val="正文首行缩进 Char"/>
    <w:basedOn w:val="81"/>
    <w:link w:val="14"/>
    <w:semiHidden/>
    <w:qFormat/>
    <w:uiPriority w:val="99"/>
    <w:rPr>
      <w:rFonts w:ascii="宋体" w:hAnsi="宋体" w:eastAsia="宋体" w:cs="宋体"/>
      <w:kern w:val="0"/>
      <w:szCs w:val="20"/>
    </w:rPr>
  </w:style>
  <w:style w:type="character" w:customStyle="1" w:styleId="83">
    <w:name w:val="批注主题 Char"/>
    <w:basedOn w:val="69"/>
    <w:link w:val="11"/>
    <w:semiHidden/>
    <w:qFormat/>
    <w:uiPriority w:val="99"/>
    <w:rPr>
      <w:rFonts w:ascii="Times New Roman" w:hAnsi="Times New Roman" w:eastAsia="宋体" w:cs="宋体"/>
      <w:b/>
      <w:bCs/>
      <w:color w:val="000000" w:themeColor="text1"/>
      <w:kern w:val="0"/>
      <w:sz w:val="24"/>
      <w:szCs w:val="24"/>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A440BC-2C19-48BB-A5D2-3658B6D93BC8}">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Pages>15</Pages>
  <Words>1122</Words>
  <Characters>6398</Characters>
  <Lines>53</Lines>
  <Paragraphs>15</Paragraphs>
  <TotalTime>37</TotalTime>
  <ScaleCrop>false</ScaleCrop>
  <LinksUpToDate>false</LinksUpToDate>
  <CharactersWithSpaces>7505</CharactersWithSpaces>
  <Application>WPS Office_11.1.0.7987_F1E327BC-269C-435d-A152-05C5408002CA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2018-10-27T13:42:00Z</dcterms:created>
  <dc:creator>PLANE</dc:creator>
  <cp:lastModifiedBy>BLACK JET</cp:lastModifiedBy>
  <dcterms:modified xsi:type="dcterms:W3CDTF">2018-11-23T14:43:56Z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2052-11.1.0.7987</vt:lpwstr>
  </property>
</Properties>
</file>