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A9F0" w14:textId="77777777" w:rsidR="00CB3744" w:rsidRPr="000E28F7" w:rsidRDefault="00CB3744" w:rsidP="00CB3744">
      <w:pPr>
        <w:pStyle w:val="a7"/>
      </w:pPr>
      <w:bookmarkStart w:id="0" w:name="_Toc466742047"/>
      <w:r w:rsidRPr="008555B3">
        <w:rPr>
          <w:rFonts w:hint="eastAsia"/>
        </w:rPr>
        <w:t>会 议 记 录</w:t>
      </w:r>
      <w:bookmarkEnd w:id="0"/>
    </w:p>
    <w:tbl>
      <w:tblPr>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20"/>
        <w:gridCol w:w="3603"/>
        <w:gridCol w:w="1452"/>
        <w:gridCol w:w="3420"/>
      </w:tblGrid>
      <w:tr w:rsidR="00CB3744" w:rsidRPr="00591ED1" w14:paraId="67251B7F" w14:textId="77777777" w:rsidTr="00522198">
        <w:trPr>
          <w:trHeight w:val="510"/>
        </w:trPr>
        <w:tc>
          <w:tcPr>
            <w:tcW w:w="1720" w:type="dxa"/>
            <w:shd w:val="clear" w:color="auto" w:fill="auto"/>
          </w:tcPr>
          <w:p w14:paraId="4E88416A" w14:textId="77777777" w:rsidR="00CB3744" w:rsidRPr="00591ED1" w:rsidRDefault="00CB3744" w:rsidP="00522198">
            <w:pPr>
              <w:spacing w:line="480" w:lineRule="auto"/>
              <w:jc w:val="center"/>
              <w:rPr>
                <w:rFonts w:ascii="宋体"/>
                <w:sz w:val="24"/>
              </w:rPr>
            </w:pPr>
            <w:r w:rsidRPr="00591ED1">
              <w:rPr>
                <w:rFonts w:ascii="宋体" w:hint="eastAsia"/>
                <w:sz w:val="24"/>
              </w:rPr>
              <w:t>会议主题</w:t>
            </w:r>
          </w:p>
        </w:tc>
        <w:tc>
          <w:tcPr>
            <w:tcW w:w="3603" w:type="dxa"/>
            <w:shd w:val="clear" w:color="auto" w:fill="auto"/>
          </w:tcPr>
          <w:p w14:paraId="5C42688E" w14:textId="77777777" w:rsidR="00CB3744" w:rsidRPr="008C1250" w:rsidRDefault="00DA6E9A" w:rsidP="00522198">
            <w:pPr>
              <w:spacing w:line="480" w:lineRule="auto"/>
              <w:jc w:val="center"/>
              <w:rPr>
                <w:rFonts w:ascii="宋体"/>
                <w:sz w:val="24"/>
              </w:rPr>
            </w:pPr>
            <w:r>
              <w:rPr>
                <w:rFonts w:ascii="宋体" w:hint="eastAsia"/>
                <w:sz w:val="24"/>
              </w:rPr>
              <w:t>管理员</w:t>
            </w:r>
            <w:r w:rsidR="002235A0">
              <w:rPr>
                <w:rFonts w:ascii="宋体" w:hint="eastAsia"/>
                <w:sz w:val="24"/>
              </w:rPr>
              <w:t>访谈</w:t>
            </w:r>
          </w:p>
        </w:tc>
        <w:tc>
          <w:tcPr>
            <w:tcW w:w="1452" w:type="dxa"/>
            <w:shd w:val="clear" w:color="auto" w:fill="auto"/>
          </w:tcPr>
          <w:p w14:paraId="7AB202BF" w14:textId="77777777" w:rsidR="00CB3744" w:rsidRPr="00591ED1" w:rsidRDefault="00CB3744" w:rsidP="00522198">
            <w:pPr>
              <w:spacing w:line="480" w:lineRule="auto"/>
              <w:jc w:val="center"/>
              <w:rPr>
                <w:rFonts w:ascii="宋体"/>
                <w:sz w:val="24"/>
              </w:rPr>
            </w:pPr>
            <w:r w:rsidRPr="00591ED1">
              <w:rPr>
                <w:rFonts w:ascii="宋体" w:hint="eastAsia"/>
                <w:sz w:val="24"/>
              </w:rPr>
              <w:t>会议时间</w:t>
            </w:r>
          </w:p>
        </w:tc>
        <w:tc>
          <w:tcPr>
            <w:tcW w:w="3420" w:type="dxa"/>
            <w:shd w:val="clear" w:color="auto" w:fill="auto"/>
          </w:tcPr>
          <w:p w14:paraId="1A20608F" w14:textId="77777777" w:rsidR="00CB3744" w:rsidRPr="00591ED1" w:rsidRDefault="00CB3744" w:rsidP="00522198">
            <w:pPr>
              <w:spacing w:line="480" w:lineRule="auto"/>
              <w:jc w:val="center"/>
              <w:rPr>
                <w:rFonts w:ascii="宋体"/>
                <w:sz w:val="24"/>
              </w:rPr>
            </w:pPr>
            <w:r w:rsidRPr="00591ED1">
              <w:rPr>
                <w:rFonts w:ascii="宋体" w:hint="eastAsia"/>
                <w:sz w:val="24"/>
              </w:rPr>
              <w:t>_</w:t>
            </w:r>
            <w:r w:rsidRPr="00975EF8">
              <w:rPr>
                <w:rFonts w:ascii="宋体" w:hint="eastAsia"/>
                <w:sz w:val="24"/>
                <w:u w:val="single"/>
              </w:rPr>
              <w:t>201</w:t>
            </w:r>
            <w:r w:rsidR="002235A0">
              <w:rPr>
                <w:rFonts w:ascii="宋体" w:hint="eastAsia"/>
                <w:sz w:val="24"/>
                <w:u w:val="single"/>
              </w:rPr>
              <w:t>8</w:t>
            </w:r>
            <w:r w:rsidRPr="00591ED1">
              <w:rPr>
                <w:rFonts w:ascii="宋体" w:hint="eastAsia"/>
                <w:sz w:val="24"/>
              </w:rPr>
              <w:t>_年</w:t>
            </w:r>
            <w:r>
              <w:rPr>
                <w:rFonts w:ascii="宋体" w:hint="eastAsia"/>
                <w:sz w:val="24"/>
              </w:rPr>
              <w:t>_</w:t>
            </w:r>
            <w:r w:rsidR="002235A0">
              <w:rPr>
                <w:rFonts w:ascii="宋体" w:hint="eastAsia"/>
                <w:sz w:val="24"/>
                <w:u w:val="single"/>
              </w:rPr>
              <w:t>12</w:t>
            </w:r>
            <w:r w:rsidRPr="00591ED1">
              <w:rPr>
                <w:rFonts w:ascii="宋体" w:hint="eastAsia"/>
                <w:sz w:val="24"/>
              </w:rPr>
              <w:t>_月_</w:t>
            </w:r>
            <w:r w:rsidR="00523A9F">
              <w:rPr>
                <w:rFonts w:ascii="宋体" w:hint="eastAsia"/>
                <w:sz w:val="24"/>
              </w:rPr>
              <w:t>1</w:t>
            </w:r>
            <w:r w:rsidR="002235A0">
              <w:rPr>
                <w:rFonts w:ascii="宋体" w:hint="eastAsia"/>
                <w:sz w:val="24"/>
              </w:rPr>
              <w:t>5</w:t>
            </w:r>
            <w:r w:rsidRPr="00591ED1">
              <w:rPr>
                <w:rFonts w:ascii="宋体" w:hint="eastAsia"/>
                <w:sz w:val="24"/>
              </w:rPr>
              <w:t>_日</w:t>
            </w:r>
          </w:p>
        </w:tc>
      </w:tr>
      <w:tr w:rsidR="00CB3744" w:rsidRPr="00591ED1" w14:paraId="17C3465C" w14:textId="77777777" w:rsidTr="00522198">
        <w:tc>
          <w:tcPr>
            <w:tcW w:w="1720" w:type="dxa"/>
            <w:shd w:val="clear" w:color="auto" w:fill="auto"/>
          </w:tcPr>
          <w:p w14:paraId="159CD744" w14:textId="77777777" w:rsidR="00CB3744" w:rsidRPr="00591ED1" w:rsidRDefault="00CB3744" w:rsidP="00522198">
            <w:pPr>
              <w:spacing w:line="480" w:lineRule="auto"/>
              <w:jc w:val="center"/>
              <w:rPr>
                <w:rFonts w:ascii="宋体"/>
                <w:sz w:val="24"/>
              </w:rPr>
            </w:pPr>
            <w:r w:rsidRPr="00591ED1">
              <w:rPr>
                <w:rFonts w:ascii="宋体" w:hint="eastAsia"/>
                <w:sz w:val="24"/>
              </w:rPr>
              <w:t>会议地点</w:t>
            </w:r>
          </w:p>
        </w:tc>
        <w:tc>
          <w:tcPr>
            <w:tcW w:w="3603" w:type="dxa"/>
            <w:shd w:val="clear" w:color="auto" w:fill="auto"/>
          </w:tcPr>
          <w:p w14:paraId="3CFB1668" w14:textId="231926DA" w:rsidR="00CB3744" w:rsidRPr="00591ED1" w:rsidRDefault="00CB3744" w:rsidP="00522198">
            <w:pPr>
              <w:spacing w:line="480" w:lineRule="auto"/>
              <w:jc w:val="center"/>
              <w:rPr>
                <w:rFonts w:ascii="宋体"/>
                <w:sz w:val="24"/>
              </w:rPr>
            </w:pPr>
            <w:r>
              <w:rPr>
                <w:rFonts w:ascii="宋体" w:hint="eastAsia"/>
                <w:sz w:val="24"/>
              </w:rPr>
              <w:t>理四5</w:t>
            </w:r>
            <w:r w:rsidR="005624F8">
              <w:rPr>
                <w:rFonts w:ascii="宋体" w:hint="eastAsia"/>
                <w:sz w:val="24"/>
              </w:rPr>
              <w:t>24</w:t>
            </w:r>
          </w:p>
        </w:tc>
        <w:tc>
          <w:tcPr>
            <w:tcW w:w="1452" w:type="dxa"/>
            <w:shd w:val="clear" w:color="auto" w:fill="auto"/>
          </w:tcPr>
          <w:p w14:paraId="0797714C" w14:textId="77777777" w:rsidR="00CB3744" w:rsidRPr="00591ED1" w:rsidRDefault="00CB3744" w:rsidP="00522198">
            <w:pPr>
              <w:spacing w:line="480" w:lineRule="auto"/>
              <w:jc w:val="center"/>
              <w:rPr>
                <w:rFonts w:ascii="宋体"/>
                <w:sz w:val="24"/>
              </w:rPr>
            </w:pPr>
            <w:r w:rsidRPr="00591ED1">
              <w:rPr>
                <w:rFonts w:ascii="宋体" w:hint="eastAsia"/>
                <w:sz w:val="24"/>
              </w:rPr>
              <w:t>记 录 人</w:t>
            </w:r>
          </w:p>
        </w:tc>
        <w:tc>
          <w:tcPr>
            <w:tcW w:w="3420" w:type="dxa"/>
            <w:shd w:val="clear" w:color="auto" w:fill="auto"/>
          </w:tcPr>
          <w:p w14:paraId="57E21818" w14:textId="77777777" w:rsidR="00CB3744" w:rsidRPr="00591ED1" w:rsidRDefault="00523A9F" w:rsidP="00522198">
            <w:pPr>
              <w:spacing w:line="480" w:lineRule="auto"/>
              <w:jc w:val="center"/>
              <w:rPr>
                <w:rFonts w:ascii="宋体"/>
                <w:sz w:val="24"/>
              </w:rPr>
            </w:pPr>
            <w:r>
              <w:rPr>
                <w:rFonts w:ascii="宋体" w:hint="eastAsia"/>
                <w:sz w:val="24"/>
              </w:rPr>
              <w:t>刘浥</w:t>
            </w:r>
          </w:p>
        </w:tc>
      </w:tr>
      <w:tr w:rsidR="00CB3744" w:rsidRPr="00591ED1" w14:paraId="55B2039E" w14:textId="77777777" w:rsidTr="00522198">
        <w:tc>
          <w:tcPr>
            <w:tcW w:w="1720" w:type="dxa"/>
            <w:shd w:val="clear" w:color="auto" w:fill="auto"/>
            <w:vAlign w:val="center"/>
          </w:tcPr>
          <w:p w14:paraId="396EF1A4" w14:textId="77777777" w:rsidR="00CB3744" w:rsidRPr="00591ED1" w:rsidRDefault="00CB3744" w:rsidP="00522198">
            <w:pPr>
              <w:spacing w:line="480" w:lineRule="auto"/>
              <w:jc w:val="center"/>
              <w:rPr>
                <w:rFonts w:ascii="宋体"/>
                <w:sz w:val="24"/>
              </w:rPr>
            </w:pPr>
            <w:r w:rsidRPr="00591ED1">
              <w:rPr>
                <w:rFonts w:ascii="宋体" w:hint="eastAsia"/>
                <w:sz w:val="24"/>
              </w:rPr>
              <w:t>参会人员</w:t>
            </w:r>
          </w:p>
        </w:tc>
        <w:tc>
          <w:tcPr>
            <w:tcW w:w="8475" w:type="dxa"/>
            <w:gridSpan w:val="3"/>
            <w:shd w:val="clear" w:color="auto" w:fill="auto"/>
          </w:tcPr>
          <w:p w14:paraId="7038FF96" w14:textId="3AAB9B72" w:rsidR="00CB3744" w:rsidRPr="00591ED1" w:rsidRDefault="002073AC" w:rsidP="00522198">
            <w:pPr>
              <w:spacing w:line="480" w:lineRule="auto"/>
              <w:jc w:val="center"/>
              <w:rPr>
                <w:rFonts w:ascii="宋体"/>
                <w:sz w:val="24"/>
              </w:rPr>
            </w:pPr>
            <w:r>
              <w:rPr>
                <w:rFonts w:ascii="宋体" w:hint="eastAsia"/>
                <w:sz w:val="24"/>
              </w:rPr>
              <w:t>陈帆，林翼力，刘浥，赵伟宏</w:t>
            </w:r>
            <w:r w:rsidR="00CB3744">
              <w:rPr>
                <w:rFonts w:ascii="宋体" w:hint="eastAsia"/>
                <w:sz w:val="24"/>
              </w:rPr>
              <w:t>、</w:t>
            </w:r>
            <w:r w:rsidR="00105813">
              <w:rPr>
                <w:rFonts w:ascii="宋体" w:hint="eastAsia"/>
                <w:sz w:val="24"/>
              </w:rPr>
              <w:t>学长</w:t>
            </w:r>
            <w:bookmarkStart w:id="1" w:name="_GoBack"/>
            <w:bookmarkEnd w:id="1"/>
          </w:p>
        </w:tc>
      </w:tr>
      <w:tr w:rsidR="00CB3744" w:rsidRPr="00591ED1" w14:paraId="6E1A4367" w14:textId="77777777" w:rsidTr="00522198">
        <w:tc>
          <w:tcPr>
            <w:tcW w:w="1720" w:type="dxa"/>
            <w:shd w:val="clear" w:color="auto" w:fill="auto"/>
            <w:vAlign w:val="center"/>
          </w:tcPr>
          <w:p w14:paraId="2941B46B" w14:textId="77777777" w:rsidR="00CB3744" w:rsidRPr="00591ED1" w:rsidRDefault="00CB3744" w:rsidP="00522198">
            <w:pPr>
              <w:spacing w:line="480" w:lineRule="auto"/>
              <w:jc w:val="center"/>
              <w:rPr>
                <w:rFonts w:ascii="宋体"/>
                <w:sz w:val="24"/>
              </w:rPr>
            </w:pPr>
            <w:r>
              <w:rPr>
                <w:rFonts w:ascii="宋体" w:hint="eastAsia"/>
                <w:sz w:val="24"/>
              </w:rPr>
              <w:t>会议时长</w:t>
            </w:r>
          </w:p>
        </w:tc>
        <w:tc>
          <w:tcPr>
            <w:tcW w:w="8475" w:type="dxa"/>
            <w:gridSpan w:val="3"/>
            <w:shd w:val="clear" w:color="auto" w:fill="auto"/>
          </w:tcPr>
          <w:p w14:paraId="58B3358D" w14:textId="6F44143F" w:rsidR="00CB3744" w:rsidRDefault="005F2954" w:rsidP="00522198">
            <w:pPr>
              <w:spacing w:line="480" w:lineRule="auto"/>
              <w:jc w:val="center"/>
              <w:rPr>
                <w:rFonts w:ascii="宋体"/>
                <w:sz w:val="24"/>
              </w:rPr>
            </w:pPr>
            <w:r>
              <w:rPr>
                <w:rFonts w:ascii="宋体" w:hint="eastAsia"/>
                <w:sz w:val="24"/>
              </w:rPr>
              <w:t>15</w:t>
            </w:r>
            <w:r w:rsidR="00370999">
              <w:rPr>
                <w:rFonts w:ascii="宋体" w:hint="eastAsia"/>
                <w:sz w:val="24"/>
              </w:rPr>
              <w:t>分钟</w:t>
            </w:r>
          </w:p>
        </w:tc>
      </w:tr>
      <w:tr w:rsidR="00CB3744" w:rsidRPr="00591ED1" w14:paraId="2B8198BC" w14:textId="77777777" w:rsidTr="00522198">
        <w:tc>
          <w:tcPr>
            <w:tcW w:w="1720" w:type="dxa"/>
            <w:shd w:val="clear" w:color="auto" w:fill="auto"/>
          </w:tcPr>
          <w:p w14:paraId="0098B6D1" w14:textId="77777777" w:rsidR="00CB3744" w:rsidRPr="00591ED1" w:rsidRDefault="00CB3744" w:rsidP="00522198">
            <w:pPr>
              <w:spacing w:line="480" w:lineRule="auto"/>
              <w:jc w:val="center"/>
              <w:rPr>
                <w:rFonts w:ascii="宋体"/>
                <w:sz w:val="24"/>
              </w:rPr>
            </w:pPr>
            <w:r w:rsidRPr="00591ED1">
              <w:rPr>
                <w:rFonts w:ascii="宋体" w:hint="eastAsia"/>
                <w:sz w:val="24"/>
              </w:rPr>
              <w:t>请假人员</w:t>
            </w:r>
          </w:p>
        </w:tc>
        <w:tc>
          <w:tcPr>
            <w:tcW w:w="3603" w:type="dxa"/>
            <w:shd w:val="clear" w:color="auto" w:fill="auto"/>
          </w:tcPr>
          <w:p w14:paraId="7DAA0EB8" w14:textId="77777777" w:rsidR="00CB3744" w:rsidRPr="00591ED1" w:rsidRDefault="00DA6E9A" w:rsidP="00522198">
            <w:pPr>
              <w:spacing w:line="480" w:lineRule="auto"/>
              <w:jc w:val="center"/>
              <w:rPr>
                <w:rFonts w:ascii="宋体"/>
                <w:sz w:val="24"/>
              </w:rPr>
            </w:pPr>
            <w:r>
              <w:rPr>
                <w:rFonts w:ascii="宋体" w:hint="eastAsia"/>
                <w:sz w:val="24"/>
              </w:rPr>
              <w:t>张荣阳</w:t>
            </w:r>
          </w:p>
        </w:tc>
        <w:tc>
          <w:tcPr>
            <w:tcW w:w="1452" w:type="dxa"/>
            <w:shd w:val="clear" w:color="auto" w:fill="auto"/>
          </w:tcPr>
          <w:p w14:paraId="00039BCA" w14:textId="77777777" w:rsidR="00CB3744" w:rsidRPr="00591ED1" w:rsidRDefault="00CB3744" w:rsidP="00522198">
            <w:pPr>
              <w:spacing w:line="480" w:lineRule="auto"/>
              <w:jc w:val="center"/>
              <w:rPr>
                <w:rFonts w:ascii="宋体"/>
                <w:sz w:val="24"/>
              </w:rPr>
            </w:pPr>
            <w:r w:rsidRPr="00591ED1">
              <w:rPr>
                <w:rFonts w:ascii="宋体" w:hint="eastAsia"/>
                <w:sz w:val="24"/>
              </w:rPr>
              <w:t>迟到人员</w:t>
            </w:r>
          </w:p>
        </w:tc>
        <w:tc>
          <w:tcPr>
            <w:tcW w:w="3420" w:type="dxa"/>
            <w:shd w:val="clear" w:color="auto" w:fill="auto"/>
          </w:tcPr>
          <w:p w14:paraId="257C4576" w14:textId="77777777" w:rsidR="00CB3744" w:rsidRPr="00591ED1" w:rsidRDefault="00CB3744" w:rsidP="00522198">
            <w:pPr>
              <w:spacing w:line="480" w:lineRule="auto"/>
              <w:jc w:val="center"/>
              <w:rPr>
                <w:rFonts w:ascii="宋体"/>
                <w:sz w:val="24"/>
              </w:rPr>
            </w:pPr>
            <w:r>
              <w:rPr>
                <w:rFonts w:ascii="宋体" w:hint="eastAsia"/>
                <w:sz w:val="24"/>
              </w:rPr>
              <w:t>无</w:t>
            </w:r>
          </w:p>
        </w:tc>
      </w:tr>
      <w:tr w:rsidR="00CB3744" w:rsidRPr="00D603C1" w14:paraId="651B4B51" w14:textId="77777777" w:rsidTr="00522198">
        <w:trPr>
          <w:trHeight w:val="2889"/>
        </w:trPr>
        <w:tc>
          <w:tcPr>
            <w:tcW w:w="10195" w:type="dxa"/>
            <w:gridSpan w:val="4"/>
            <w:shd w:val="clear" w:color="auto" w:fill="auto"/>
          </w:tcPr>
          <w:p w14:paraId="25CD35EF" w14:textId="3A9D58B1" w:rsidR="006E17E2" w:rsidRDefault="00CB3744" w:rsidP="006E17E2">
            <w:pPr>
              <w:pStyle w:val="a6"/>
              <w:numPr>
                <w:ilvl w:val="0"/>
                <w:numId w:val="3"/>
              </w:numPr>
              <w:spacing w:line="360" w:lineRule="auto"/>
              <w:ind w:firstLineChars="0"/>
              <w:rPr>
                <w:rFonts w:ascii="宋体"/>
                <w:sz w:val="24"/>
              </w:rPr>
            </w:pPr>
            <w:r w:rsidRPr="009E3DEC">
              <w:rPr>
                <w:rFonts w:ascii="宋体" w:hint="eastAsia"/>
                <w:sz w:val="24"/>
              </w:rPr>
              <w:t>会议开始：</w:t>
            </w:r>
          </w:p>
          <w:p w14:paraId="4C9AD48C" w14:textId="36E12B5F" w:rsidR="00CB3744" w:rsidRDefault="00E52687" w:rsidP="006E17E2">
            <w:pPr>
              <w:pStyle w:val="a6"/>
              <w:numPr>
                <w:ilvl w:val="0"/>
                <w:numId w:val="2"/>
              </w:numPr>
              <w:spacing w:line="360" w:lineRule="auto"/>
              <w:ind w:firstLineChars="0"/>
              <w:rPr>
                <w:rFonts w:ascii="宋体"/>
                <w:sz w:val="24"/>
              </w:rPr>
            </w:pPr>
            <w:r>
              <w:rPr>
                <w:rFonts w:ascii="宋体"/>
                <w:sz w:val="24"/>
              </w:rPr>
              <w:t>介绍一下</w:t>
            </w:r>
            <w:r w:rsidR="005F2954">
              <w:rPr>
                <w:rFonts w:ascii="宋体" w:hint="eastAsia"/>
                <w:sz w:val="24"/>
              </w:rPr>
              <w:t>管理端的界面原型，包括基本功能等</w:t>
            </w:r>
            <w:r>
              <w:rPr>
                <w:rFonts w:ascii="宋体"/>
                <w:sz w:val="24"/>
              </w:rPr>
              <w:t>。</w:t>
            </w:r>
          </w:p>
          <w:p w14:paraId="6AD8E253" w14:textId="692A85DA" w:rsidR="00E52687" w:rsidRDefault="005F2954" w:rsidP="00E52687">
            <w:pPr>
              <w:pStyle w:val="a6"/>
              <w:spacing w:line="360" w:lineRule="auto"/>
              <w:ind w:left="840" w:firstLineChars="0" w:firstLine="0"/>
              <w:rPr>
                <w:rFonts w:ascii="宋体" w:hint="eastAsia"/>
                <w:sz w:val="24"/>
              </w:rPr>
            </w:pPr>
            <w:r>
              <w:rPr>
                <w:rFonts w:ascii="宋体" w:hint="eastAsia"/>
                <w:sz w:val="24"/>
              </w:rPr>
              <w:t>学长</w:t>
            </w:r>
            <w:r w:rsidR="00E52687">
              <w:rPr>
                <w:rFonts w:ascii="宋体"/>
                <w:sz w:val="24"/>
              </w:rPr>
              <w:t>：</w:t>
            </w:r>
            <w:r>
              <w:rPr>
                <w:rFonts w:ascii="宋体" w:hint="eastAsia"/>
                <w:sz w:val="24"/>
              </w:rPr>
              <w:t>基础管理点进去看看</w:t>
            </w:r>
            <w:r>
              <w:rPr>
                <w:rFonts w:ascii="宋体"/>
                <w:sz w:val="24"/>
              </w:rPr>
              <w:t>，</w:t>
            </w:r>
            <w:r>
              <w:rPr>
                <w:rFonts w:ascii="宋体" w:hint="eastAsia"/>
                <w:sz w:val="24"/>
              </w:rPr>
              <w:t>是管理什么的？</w:t>
            </w:r>
          </w:p>
          <w:p w14:paraId="1D6F7C0C" w14:textId="42D8C07F" w:rsidR="00ED0FA1" w:rsidRDefault="00ED0FA1" w:rsidP="00E52687">
            <w:pPr>
              <w:pStyle w:val="a6"/>
              <w:spacing w:line="360" w:lineRule="auto"/>
              <w:ind w:left="840" w:firstLineChars="0" w:firstLine="0"/>
              <w:rPr>
                <w:rFonts w:ascii="宋体"/>
                <w:sz w:val="24"/>
              </w:rPr>
            </w:pPr>
            <w:r>
              <w:rPr>
                <w:rFonts w:ascii="宋体" w:hint="eastAsia"/>
                <w:sz w:val="24"/>
              </w:rPr>
              <w:t>我们：</w:t>
            </w:r>
            <w:r w:rsidR="005F2954">
              <w:rPr>
                <w:rFonts w:ascii="宋体" w:hint="eastAsia"/>
                <w:sz w:val="24"/>
              </w:rPr>
              <w:t>基础管理就是用户和地点的管理。不知道主页该放什么比较好</w:t>
            </w:r>
            <w:r w:rsidR="005F2954">
              <w:rPr>
                <w:rFonts w:ascii="宋体"/>
                <w:sz w:val="24"/>
              </w:rPr>
              <w:t xml:space="preserve"> </w:t>
            </w:r>
          </w:p>
          <w:p w14:paraId="58F68F6E" w14:textId="30709E28" w:rsidR="00ED0FA1" w:rsidRDefault="005F2954" w:rsidP="00E52687">
            <w:pPr>
              <w:pStyle w:val="a6"/>
              <w:spacing w:line="360" w:lineRule="auto"/>
              <w:ind w:left="840" w:firstLineChars="0" w:firstLine="0"/>
              <w:rPr>
                <w:rFonts w:ascii="宋体" w:hint="eastAsia"/>
                <w:sz w:val="24"/>
              </w:rPr>
            </w:pPr>
            <w:r>
              <w:rPr>
                <w:rFonts w:ascii="宋体" w:hint="eastAsia"/>
                <w:sz w:val="24"/>
              </w:rPr>
              <w:t>学长</w:t>
            </w:r>
            <w:r w:rsidR="00ED0FA1">
              <w:rPr>
                <w:rFonts w:ascii="宋体" w:hint="eastAsia"/>
                <w:sz w:val="24"/>
              </w:rPr>
              <w:t>：</w:t>
            </w:r>
            <w:r>
              <w:rPr>
                <w:rFonts w:ascii="宋体" w:hint="eastAsia"/>
                <w:sz w:val="24"/>
              </w:rPr>
              <w:t>可以想想我管理最重要的是什么。可以有很多tab页嘛，也可以主页直接放置最重要的</w:t>
            </w:r>
            <w:r w:rsidR="009F0A10">
              <w:rPr>
                <w:rFonts w:ascii="宋体" w:hint="eastAsia"/>
                <w:sz w:val="24"/>
              </w:rPr>
              <w:t>用户管理活着地点管理。</w:t>
            </w:r>
          </w:p>
          <w:p w14:paraId="05E95C36" w14:textId="3E2E2125" w:rsidR="00ED0FA1" w:rsidRDefault="00ED0FA1" w:rsidP="00E52687">
            <w:pPr>
              <w:pStyle w:val="a6"/>
              <w:spacing w:line="360" w:lineRule="auto"/>
              <w:ind w:left="840" w:firstLineChars="0" w:firstLine="0"/>
              <w:rPr>
                <w:rFonts w:ascii="宋体"/>
                <w:sz w:val="24"/>
              </w:rPr>
            </w:pPr>
            <w:r>
              <w:rPr>
                <w:rFonts w:ascii="宋体" w:hint="eastAsia"/>
                <w:sz w:val="24"/>
              </w:rPr>
              <w:t>我们：</w:t>
            </w:r>
            <w:r w:rsidR="009F0A10">
              <w:rPr>
                <w:rFonts w:ascii="宋体" w:hint="eastAsia"/>
                <w:sz w:val="24"/>
              </w:rPr>
              <w:t>这个管理端我们不是很明白具体都管理些什么</w:t>
            </w:r>
            <w:r w:rsidR="009F0A10">
              <w:rPr>
                <w:rFonts w:ascii="宋体"/>
                <w:sz w:val="24"/>
              </w:rPr>
              <w:t xml:space="preserve"> </w:t>
            </w:r>
          </w:p>
          <w:p w14:paraId="27C7F41F" w14:textId="792474D3" w:rsidR="009F54F5" w:rsidRPr="00D5349D" w:rsidRDefault="009F0A10" w:rsidP="00D5349D">
            <w:pPr>
              <w:pStyle w:val="a6"/>
              <w:spacing w:line="360" w:lineRule="auto"/>
              <w:ind w:left="840" w:firstLineChars="0" w:firstLine="0"/>
              <w:rPr>
                <w:rFonts w:ascii="宋体"/>
                <w:sz w:val="24"/>
              </w:rPr>
            </w:pPr>
            <w:r>
              <w:rPr>
                <w:rFonts w:ascii="宋体" w:hint="eastAsia"/>
                <w:sz w:val="24"/>
              </w:rPr>
              <w:t>学长</w:t>
            </w:r>
            <w:r w:rsidR="009F54F5">
              <w:rPr>
                <w:rFonts w:ascii="宋体" w:hint="eastAsia"/>
                <w:sz w:val="24"/>
              </w:rPr>
              <w:t>;</w:t>
            </w:r>
            <w:r>
              <w:rPr>
                <w:rFonts w:ascii="宋体" w:hint="eastAsia"/>
                <w:sz w:val="24"/>
              </w:rPr>
              <w:t>你们可以去找找一些模版，像网上，前辈那里肯定是有的。</w:t>
            </w:r>
            <w:r w:rsidR="00D5349D">
              <w:rPr>
                <w:rFonts w:ascii="宋体" w:hint="eastAsia"/>
                <w:sz w:val="24"/>
              </w:rPr>
              <w:t>像基础</w:t>
            </w:r>
            <w:r w:rsidR="004C353C">
              <w:rPr>
                <w:rFonts w:ascii="宋体" w:hint="eastAsia"/>
                <w:sz w:val="24"/>
              </w:rPr>
              <w:t>管理这个，最好是分成两部分，一部分是用户管理，另一部分</w:t>
            </w:r>
            <w:r w:rsidR="00D5349D">
              <w:rPr>
                <w:rFonts w:ascii="宋体" w:hint="eastAsia"/>
                <w:sz w:val="24"/>
              </w:rPr>
              <w:t>是地点管理。</w:t>
            </w:r>
          </w:p>
          <w:p w14:paraId="3CED1DA2" w14:textId="4B1C506A" w:rsidR="009F54F5" w:rsidRDefault="009F54F5" w:rsidP="00E52687">
            <w:pPr>
              <w:pStyle w:val="a6"/>
              <w:spacing w:line="360" w:lineRule="auto"/>
              <w:ind w:left="840" w:firstLineChars="0" w:firstLine="0"/>
              <w:rPr>
                <w:rFonts w:ascii="宋体"/>
                <w:sz w:val="24"/>
              </w:rPr>
            </w:pPr>
            <w:r>
              <w:rPr>
                <w:rFonts w:ascii="宋体" w:hint="eastAsia"/>
                <w:sz w:val="24"/>
              </w:rPr>
              <w:t>我们：</w:t>
            </w:r>
            <w:r w:rsidR="00D5349D">
              <w:rPr>
                <w:rFonts w:ascii="宋体" w:hint="eastAsia"/>
                <w:sz w:val="24"/>
              </w:rPr>
              <w:t>这个动态</w:t>
            </w:r>
            <w:r w:rsidR="00F44088">
              <w:rPr>
                <w:rFonts w:ascii="宋体" w:hint="eastAsia"/>
                <w:sz w:val="24"/>
              </w:rPr>
              <w:t>管理该有哪些功能呢</w:t>
            </w:r>
            <w:r w:rsidR="00D5349D">
              <w:rPr>
                <w:rFonts w:ascii="宋体"/>
                <w:sz w:val="24"/>
              </w:rPr>
              <w:t xml:space="preserve"> </w:t>
            </w:r>
          </w:p>
          <w:p w14:paraId="6F96978E" w14:textId="054C7E83" w:rsidR="009F54F5" w:rsidRDefault="00F44088" w:rsidP="00E52687">
            <w:pPr>
              <w:pStyle w:val="a6"/>
              <w:spacing w:line="360" w:lineRule="auto"/>
              <w:ind w:left="840" w:firstLineChars="0" w:firstLine="0"/>
              <w:rPr>
                <w:rFonts w:ascii="宋体"/>
                <w:sz w:val="24"/>
              </w:rPr>
            </w:pPr>
            <w:r>
              <w:rPr>
                <w:rFonts w:ascii="宋体" w:hint="eastAsia"/>
                <w:sz w:val="24"/>
              </w:rPr>
              <w:t>学长</w:t>
            </w:r>
            <w:r w:rsidR="009F54F5">
              <w:rPr>
                <w:rFonts w:ascii="宋体" w:hint="eastAsia"/>
                <w:sz w:val="24"/>
              </w:rPr>
              <w:t>：</w:t>
            </w:r>
            <w:r>
              <w:rPr>
                <w:rFonts w:ascii="宋体" w:hint="eastAsia"/>
                <w:sz w:val="24"/>
              </w:rPr>
              <w:t>动态的话，当然</w:t>
            </w:r>
          </w:p>
          <w:p w14:paraId="7F411C44" w14:textId="30EF16E1" w:rsidR="00E627F9" w:rsidRDefault="00E627F9" w:rsidP="00E52687">
            <w:pPr>
              <w:pStyle w:val="a6"/>
              <w:spacing w:line="360" w:lineRule="auto"/>
              <w:ind w:left="840" w:firstLineChars="0" w:firstLine="0"/>
              <w:rPr>
                <w:rFonts w:ascii="宋体"/>
                <w:sz w:val="24"/>
              </w:rPr>
            </w:pPr>
            <w:r>
              <w:rPr>
                <w:rFonts w:ascii="宋体" w:hint="eastAsia"/>
                <w:sz w:val="24"/>
              </w:rPr>
              <w:t>我们：</w:t>
            </w:r>
            <w:r w:rsidR="00F44088">
              <w:rPr>
                <w:rFonts w:ascii="宋体" w:hint="eastAsia"/>
                <w:sz w:val="24"/>
              </w:rPr>
              <w:t>那关于钓点管理呢</w:t>
            </w:r>
            <w:r w:rsidR="00F44088">
              <w:rPr>
                <w:rFonts w:ascii="宋体"/>
                <w:sz w:val="24"/>
              </w:rPr>
              <w:t xml:space="preserve"> </w:t>
            </w:r>
          </w:p>
          <w:p w14:paraId="7FE65C4D" w14:textId="344CFE9D" w:rsidR="00E627F9" w:rsidRDefault="00F44088" w:rsidP="00E52687">
            <w:pPr>
              <w:pStyle w:val="a6"/>
              <w:spacing w:line="360" w:lineRule="auto"/>
              <w:ind w:left="840" w:firstLineChars="0" w:firstLine="0"/>
              <w:rPr>
                <w:rFonts w:ascii="宋体"/>
                <w:sz w:val="24"/>
              </w:rPr>
            </w:pPr>
            <w:r>
              <w:rPr>
                <w:rFonts w:ascii="宋体" w:hint="eastAsia"/>
                <w:sz w:val="24"/>
              </w:rPr>
              <w:t>学长</w:t>
            </w:r>
            <w:r w:rsidR="00E627F9">
              <w:rPr>
                <w:rFonts w:ascii="宋体" w:hint="eastAsia"/>
                <w:sz w:val="24"/>
              </w:rPr>
              <w:t>：</w:t>
            </w:r>
            <w:r>
              <w:rPr>
                <w:rFonts w:ascii="宋体" w:hint="eastAsia"/>
                <w:sz w:val="24"/>
              </w:rPr>
              <w:t>这个钓点是谁添加的？</w:t>
            </w:r>
          </w:p>
          <w:p w14:paraId="43700310" w14:textId="54191569" w:rsidR="00E627F9" w:rsidRDefault="00E627F9" w:rsidP="00E52687">
            <w:pPr>
              <w:pStyle w:val="a6"/>
              <w:spacing w:line="360" w:lineRule="auto"/>
              <w:ind w:left="840" w:firstLineChars="0" w:firstLine="0"/>
              <w:rPr>
                <w:rFonts w:ascii="宋体" w:hint="eastAsia"/>
                <w:sz w:val="24"/>
              </w:rPr>
            </w:pPr>
            <w:r>
              <w:rPr>
                <w:rFonts w:ascii="宋体" w:hint="eastAsia"/>
                <w:sz w:val="24"/>
              </w:rPr>
              <w:t>我们：</w:t>
            </w:r>
            <w:r w:rsidR="00F44088">
              <w:rPr>
                <w:rFonts w:ascii="宋体" w:hint="eastAsia"/>
                <w:sz w:val="24"/>
              </w:rPr>
              <w:t>是用户</w:t>
            </w:r>
            <w:r w:rsidR="00F44088">
              <w:rPr>
                <w:rFonts w:ascii="宋体"/>
                <w:sz w:val="24"/>
              </w:rPr>
              <w:t xml:space="preserve"> </w:t>
            </w:r>
            <w:r w:rsidR="00F44088">
              <w:rPr>
                <w:rFonts w:ascii="宋体" w:hint="eastAsia"/>
                <w:sz w:val="24"/>
              </w:rPr>
              <w:t>。</w:t>
            </w:r>
          </w:p>
          <w:p w14:paraId="3B3257DA" w14:textId="24B818D5" w:rsidR="00E627F9" w:rsidRDefault="00E627F9" w:rsidP="00E52687">
            <w:pPr>
              <w:pStyle w:val="a6"/>
              <w:spacing w:line="360" w:lineRule="auto"/>
              <w:ind w:left="840" w:firstLineChars="0" w:firstLine="0"/>
              <w:rPr>
                <w:rFonts w:ascii="宋体"/>
                <w:sz w:val="24"/>
              </w:rPr>
            </w:pPr>
            <w:r>
              <w:rPr>
                <w:rFonts w:ascii="宋体" w:hint="eastAsia"/>
                <w:sz w:val="24"/>
              </w:rPr>
              <w:t>杨：</w:t>
            </w:r>
            <w:r w:rsidR="00F44088">
              <w:rPr>
                <w:rFonts w:ascii="宋体" w:hint="eastAsia"/>
                <w:sz w:val="24"/>
              </w:rPr>
              <w:t>用户添加的话，有不可信的可能，所以管理员应该可以删除喝修改钓点的信息，另外管理员肯定还要有添加钓点的功能。毕竟一开始的时候肯定是要管理员来添加钓点，总不能让新用户自己一个一个添加钓点。</w:t>
            </w:r>
            <w:r w:rsidR="00F44088">
              <w:rPr>
                <w:rFonts w:ascii="宋体"/>
                <w:sz w:val="24"/>
              </w:rPr>
              <w:t xml:space="preserve"> </w:t>
            </w:r>
          </w:p>
          <w:p w14:paraId="15611446" w14:textId="3313C5CF" w:rsidR="00A4532D" w:rsidRPr="00A92542" w:rsidRDefault="00A4532D" w:rsidP="00E52687">
            <w:pPr>
              <w:pStyle w:val="a6"/>
              <w:spacing w:line="360" w:lineRule="auto"/>
              <w:ind w:left="840" w:firstLineChars="0" w:firstLine="0"/>
              <w:rPr>
                <w:rFonts w:ascii="Apple Color Emoji" w:hAnsi="Apple Color Emoji" w:cs="Apple Color Emoji"/>
                <w:sz w:val="24"/>
              </w:rPr>
            </w:pPr>
            <w:r>
              <w:rPr>
                <w:rFonts w:ascii="宋体" w:hint="eastAsia"/>
                <w:sz w:val="24"/>
              </w:rPr>
              <w:t>我们：</w:t>
            </w:r>
            <w:r w:rsidR="00A92542">
              <w:rPr>
                <w:rFonts w:ascii="宋体" w:hint="eastAsia"/>
                <w:sz w:val="24"/>
              </w:rPr>
              <w:t>这个钓点信息要有个地图吗？</w:t>
            </w:r>
          </w:p>
          <w:p w14:paraId="48537F3F" w14:textId="2BF5D99E" w:rsidR="00962CC8" w:rsidRDefault="00A92542" w:rsidP="00E52687">
            <w:pPr>
              <w:pStyle w:val="a6"/>
              <w:spacing w:line="360" w:lineRule="auto"/>
              <w:ind w:left="840" w:firstLineChars="0" w:firstLine="0"/>
              <w:rPr>
                <w:rFonts w:ascii="宋体" w:hint="eastAsia"/>
                <w:sz w:val="24"/>
              </w:rPr>
            </w:pPr>
            <w:r>
              <w:rPr>
                <w:rFonts w:ascii="宋体" w:hint="eastAsia"/>
                <w:sz w:val="24"/>
              </w:rPr>
              <w:t>学长：有地图也可以</w:t>
            </w:r>
            <w:r w:rsidR="00734C1A">
              <w:rPr>
                <w:rFonts w:ascii="宋体" w:hint="eastAsia"/>
                <w:sz w:val="24"/>
              </w:rPr>
              <w:t>，没有也可以</w:t>
            </w:r>
            <w:r>
              <w:rPr>
                <w:rFonts w:ascii="宋体"/>
                <w:sz w:val="24"/>
              </w:rPr>
              <w:t>。</w:t>
            </w:r>
            <w:r w:rsidR="00734C1A">
              <w:rPr>
                <w:rFonts w:ascii="宋体" w:hint="eastAsia"/>
                <w:sz w:val="24"/>
              </w:rPr>
              <w:t>只要提供一个可以看地点的地方，先有地图再看钓点或者先有钓点再看地图都可以的。各有利弊。先有地图更加直观了解地点位置但可能会导致钓点非常密不容易分辨，先一条一条列出钓点信息的话详细信息更加清楚，但要注意要筛选信息。</w:t>
            </w:r>
          </w:p>
          <w:p w14:paraId="7F0488E6" w14:textId="0C1971BC" w:rsidR="00734C1A" w:rsidRDefault="00734C1A" w:rsidP="00E52687">
            <w:pPr>
              <w:pStyle w:val="a6"/>
              <w:spacing w:line="360" w:lineRule="auto"/>
              <w:ind w:left="840" w:firstLineChars="0" w:firstLine="0"/>
              <w:rPr>
                <w:rFonts w:ascii="宋体" w:hint="eastAsia"/>
                <w:sz w:val="24"/>
              </w:rPr>
            </w:pPr>
            <w:r>
              <w:rPr>
                <w:rFonts w:ascii="宋体" w:hint="eastAsia"/>
                <w:sz w:val="24"/>
              </w:rPr>
              <w:t>我们：这个是举报管理</w:t>
            </w:r>
          </w:p>
          <w:p w14:paraId="472D0280" w14:textId="78E8C2B6" w:rsidR="00734C1A" w:rsidRDefault="00734C1A" w:rsidP="00E52687">
            <w:pPr>
              <w:pStyle w:val="a6"/>
              <w:spacing w:line="360" w:lineRule="auto"/>
              <w:ind w:left="840" w:firstLineChars="0" w:firstLine="0"/>
              <w:rPr>
                <w:rFonts w:ascii="宋体" w:hint="eastAsia"/>
                <w:sz w:val="24"/>
              </w:rPr>
            </w:pPr>
            <w:r>
              <w:rPr>
                <w:rFonts w:ascii="宋体" w:hint="eastAsia"/>
                <w:sz w:val="24"/>
              </w:rPr>
              <w:lastRenderedPageBreak/>
              <w:t>学长：这个</w:t>
            </w:r>
            <w:r w:rsidR="004807CC">
              <w:rPr>
                <w:rFonts w:ascii="宋体" w:hint="eastAsia"/>
                <w:sz w:val="24"/>
              </w:rPr>
              <w:t>举报的话没有必要忽略。我不需要给他忽略和看忽略的举报，毕竟举报不成用户会再举报。</w:t>
            </w:r>
          </w:p>
          <w:p w14:paraId="1482BA67" w14:textId="6B79EBFD" w:rsidR="004807CC" w:rsidRDefault="004807CC" w:rsidP="00E52687">
            <w:pPr>
              <w:pStyle w:val="a6"/>
              <w:spacing w:line="360" w:lineRule="auto"/>
              <w:ind w:left="840" w:firstLineChars="0" w:firstLine="0"/>
              <w:rPr>
                <w:rFonts w:ascii="宋体" w:hint="eastAsia"/>
                <w:sz w:val="24"/>
              </w:rPr>
            </w:pPr>
            <w:r>
              <w:rPr>
                <w:rFonts w:ascii="宋体" w:hint="eastAsia"/>
                <w:sz w:val="24"/>
              </w:rPr>
              <w:t>我们：接下来是消息管理。</w:t>
            </w:r>
          </w:p>
          <w:p w14:paraId="3F5F34A8" w14:textId="06C0409C" w:rsidR="004807CC" w:rsidRDefault="004807CC" w:rsidP="00E52687">
            <w:pPr>
              <w:pStyle w:val="a6"/>
              <w:spacing w:line="360" w:lineRule="auto"/>
              <w:ind w:left="840" w:firstLineChars="0" w:firstLine="0"/>
              <w:rPr>
                <w:rFonts w:ascii="宋体" w:hint="eastAsia"/>
                <w:sz w:val="24"/>
              </w:rPr>
            </w:pPr>
            <w:r>
              <w:rPr>
                <w:rFonts w:ascii="宋体" w:hint="eastAsia"/>
                <w:sz w:val="24"/>
              </w:rPr>
              <w:t>学长：这个消息是即时的吗？比如今天发的消息，用户晚上登录能看到吗？</w:t>
            </w:r>
          </w:p>
          <w:p w14:paraId="095C55C1" w14:textId="77777777" w:rsidR="004807CC" w:rsidRDefault="004807CC" w:rsidP="00E52687">
            <w:pPr>
              <w:pStyle w:val="a6"/>
              <w:spacing w:line="360" w:lineRule="auto"/>
              <w:ind w:left="840" w:firstLineChars="0" w:firstLine="0"/>
              <w:rPr>
                <w:rFonts w:ascii="宋体" w:hint="eastAsia"/>
                <w:sz w:val="24"/>
              </w:rPr>
            </w:pPr>
            <w:r>
              <w:rPr>
                <w:rFonts w:ascii="宋体" w:hint="eastAsia"/>
                <w:sz w:val="24"/>
              </w:rPr>
              <w:t>我们：这个消息就类似于短信息的形式，一定时间内有效。</w:t>
            </w:r>
          </w:p>
          <w:p w14:paraId="187B63E3" w14:textId="6C45301C" w:rsidR="004807CC" w:rsidRDefault="004807CC" w:rsidP="00E52687">
            <w:pPr>
              <w:pStyle w:val="a6"/>
              <w:spacing w:line="360" w:lineRule="auto"/>
              <w:ind w:left="840" w:firstLineChars="0" w:firstLine="0"/>
              <w:rPr>
                <w:rFonts w:ascii="宋体" w:hint="eastAsia"/>
                <w:sz w:val="24"/>
              </w:rPr>
            </w:pPr>
            <w:r>
              <w:rPr>
                <w:rFonts w:ascii="宋体" w:hint="eastAsia"/>
                <w:sz w:val="24"/>
              </w:rPr>
              <w:t>学长：那就要考虑到站内信。</w:t>
            </w:r>
          </w:p>
          <w:p w14:paraId="315D41B4" w14:textId="7A266272" w:rsidR="004807CC" w:rsidRDefault="004807CC" w:rsidP="00E52687">
            <w:pPr>
              <w:pStyle w:val="a6"/>
              <w:spacing w:line="360" w:lineRule="auto"/>
              <w:ind w:left="840" w:firstLineChars="0" w:firstLine="0"/>
              <w:rPr>
                <w:rFonts w:ascii="宋体" w:hint="eastAsia"/>
                <w:sz w:val="24"/>
              </w:rPr>
            </w:pPr>
            <w:r>
              <w:rPr>
                <w:rFonts w:ascii="宋体" w:hint="eastAsia"/>
                <w:sz w:val="24"/>
              </w:rPr>
              <w:t>我们：备份管理这样可以吗？</w:t>
            </w:r>
          </w:p>
          <w:p w14:paraId="607B5D62" w14:textId="420C4DE4" w:rsidR="004807CC" w:rsidRDefault="004807CC" w:rsidP="004807CC">
            <w:pPr>
              <w:pStyle w:val="a6"/>
              <w:spacing w:line="360" w:lineRule="auto"/>
              <w:ind w:left="840" w:firstLineChars="0" w:firstLine="0"/>
              <w:rPr>
                <w:rFonts w:ascii="宋体" w:hint="eastAsia"/>
                <w:sz w:val="24"/>
              </w:rPr>
            </w:pPr>
            <w:r>
              <w:rPr>
                <w:rFonts w:ascii="宋体" w:hint="eastAsia"/>
                <w:sz w:val="24"/>
              </w:rPr>
              <w:t>学长：可以。另外日志管理也非常重要。如果我要看前几年发生的大事情，就需要日志来查看线索。得加上去。</w:t>
            </w:r>
          </w:p>
          <w:p w14:paraId="6D14FC64" w14:textId="0688806E" w:rsidR="004807CC" w:rsidRDefault="004807CC" w:rsidP="004807CC">
            <w:pPr>
              <w:pStyle w:val="a6"/>
              <w:spacing w:line="360" w:lineRule="auto"/>
              <w:ind w:left="840" w:firstLineChars="0" w:firstLine="0"/>
              <w:rPr>
                <w:rFonts w:ascii="宋体" w:hint="eastAsia"/>
                <w:sz w:val="24"/>
              </w:rPr>
            </w:pPr>
            <w:r>
              <w:rPr>
                <w:rFonts w:ascii="宋体" w:hint="eastAsia"/>
                <w:sz w:val="24"/>
              </w:rPr>
              <w:t>我们：还有管理员新建，是给一个权利最大的管理员，只能他来建帐号好，还是每个管理员都可以创建新的管理员</w:t>
            </w:r>
          </w:p>
          <w:p w14:paraId="3DB3B056" w14:textId="30745EEC" w:rsidR="004807CC" w:rsidRDefault="004807CC" w:rsidP="004807CC">
            <w:pPr>
              <w:pStyle w:val="a6"/>
              <w:spacing w:line="360" w:lineRule="auto"/>
              <w:ind w:left="840" w:firstLineChars="0" w:firstLine="0"/>
              <w:rPr>
                <w:rFonts w:ascii="宋体" w:hint="eastAsia"/>
                <w:sz w:val="24"/>
              </w:rPr>
            </w:pPr>
            <w:r>
              <w:rPr>
                <w:rFonts w:ascii="宋体" w:hint="eastAsia"/>
                <w:sz w:val="24"/>
              </w:rPr>
              <w:t>学长：这个看你们怎么做了</w:t>
            </w:r>
            <w:r w:rsidR="0090261A">
              <w:rPr>
                <w:rFonts w:ascii="宋体" w:hint="eastAsia"/>
                <w:sz w:val="24"/>
              </w:rPr>
              <w:t>，我不能说得太死。</w:t>
            </w:r>
          </w:p>
          <w:p w14:paraId="7B6A5DCC" w14:textId="3BFDDF60" w:rsidR="0090261A" w:rsidRPr="0090261A" w:rsidRDefault="0090261A" w:rsidP="004807CC">
            <w:pPr>
              <w:pStyle w:val="a6"/>
              <w:spacing w:line="360" w:lineRule="auto"/>
              <w:ind w:left="840" w:firstLineChars="0" w:firstLine="0"/>
              <w:rPr>
                <w:rFonts w:ascii="宋体" w:hint="eastAsia"/>
                <w:sz w:val="24"/>
              </w:rPr>
            </w:pPr>
            <w:r>
              <w:rPr>
                <w:rFonts w:ascii="宋体" w:hint="eastAsia"/>
                <w:sz w:val="24"/>
              </w:rPr>
              <w:t>学长：</w:t>
            </w:r>
            <w:r w:rsidR="006E39DF">
              <w:rPr>
                <w:rFonts w:ascii="宋体" w:hint="eastAsia"/>
                <w:sz w:val="24"/>
              </w:rPr>
              <w:t>另外</w:t>
            </w:r>
            <w:r>
              <w:rPr>
                <w:rFonts w:ascii="宋体" w:hint="eastAsia"/>
                <w:sz w:val="24"/>
              </w:rPr>
              <w:t>这个管理端我个人感觉还是应该在web端，毕竟app端</w:t>
            </w:r>
            <w:r w:rsidR="006E39DF">
              <w:rPr>
                <w:rFonts w:ascii="宋体" w:hint="eastAsia"/>
                <w:sz w:val="24"/>
              </w:rPr>
              <w:t>不是很方便。这个首页能改的话，实在不行就首先给出钓点管理。如果想做得花哨一点，当然也可以。</w:t>
            </w:r>
          </w:p>
          <w:p w14:paraId="7BA04F79" w14:textId="77777777" w:rsidR="004807CC" w:rsidRPr="004807CC" w:rsidRDefault="004807CC" w:rsidP="00E52687">
            <w:pPr>
              <w:pStyle w:val="a6"/>
              <w:spacing w:line="360" w:lineRule="auto"/>
              <w:ind w:left="840" w:firstLineChars="0" w:firstLine="0"/>
              <w:rPr>
                <w:rFonts w:ascii="宋体" w:hint="eastAsia"/>
                <w:sz w:val="24"/>
              </w:rPr>
            </w:pPr>
          </w:p>
          <w:p w14:paraId="5415D864" w14:textId="11AA53D9" w:rsidR="00C929E3" w:rsidRPr="00C929E3" w:rsidRDefault="002C33A0" w:rsidP="00734C1A">
            <w:pPr>
              <w:rPr>
                <w:rFonts w:ascii="宋体"/>
                <w:sz w:val="24"/>
              </w:rPr>
            </w:pPr>
            <w:r>
              <w:rPr>
                <w:rFonts w:ascii="宋体" w:hint="eastAsia"/>
                <w:sz w:val="24"/>
              </w:rPr>
              <w:t xml:space="preserve"> </w:t>
            </w:r>
            <w:r>
              <w:rPr>
                <w:rFonts w:ascii="宋体"/>
                <w:sz w:val="24"/>
              </w:rPr>
              <w:t xml:space="preserve">  </w:t>
            </w:r>
          </w:p>
        </w:tc>
      </w:tr>
      <w:tr w:rsidR="00CB3744" w:rsidRPr="00D603C1" w14:paraId="2B9BF3CB" w14:textId="77777777" w:rsidTr="00522198">
        <w:trPr>
          <w:trHeight w:val="2889"/>
        </w:trPr>
        <w:tc>
          <w:tcPr>
            <w:tcW w:w="10195" w:type="dxa"/>
            <w:gridSpan w:val="4"/>
            <w:shd w:val="clear" w:color="auto" w:fill="auto"/>
          </w:tcPr>
          <w:p w14:paraId="63255E35" w14:textId="77777777" w:rsidR="00CB3744" w:rsidRPr="00344B11" w:rsidRDefault="00385EE1" w:rsidP="00CB3744">
            <w:pPr>
              <w:spacing w:line="360" w:lineRule="auto"/>
              <w:rPr>
                <w:rFonts w:ascii="宋体"/>
                <w:sz w:val="24"/>
              </w:rPr>
            </w:pPr>
            <w:r>
              <w:rPr>
                <w:rFonts w:ascii="宋体" w:hint="eastAsia"/>
                <w:sz w:val="24"/>
              </w:rPr>
              <w:lastRenderedPageBreak/>
              <w:t>本次会议没有任务分工。</w:t>
            </w:r>
          </w:p>
        </w:tc>
      </w:tr>
    </w:tbl>
    <w:p w14:paraId="18E472BD" w14:textId="77777777" w:rsidR="00CB3744" w:rsidRDefault="00CB3744" w:rsidP="00CB3744"/>
    <w:p w14:paraId="0F1274C9" w14:textId="77777777" w:rsidR="001F4DA9" w:rsidRPr="00CB3744" w:rsidRDefault="001F4DA9"/>
    <w:sectPr w:rsidR="001F4DA9" w:rsidRPr="00CB3744" w:rsidSect="00956CD9">
      <w:footerReference w:type="even" r:id="rId7"/>
      <w:footerReference w:type="default" r:id="rId8"/>
      <w:pgSz w:w="11906" w:h="16838"/>
      <w:pgMar w:top="1134" w:right="567" w:bottom="312" w:left="1134" w:header="851" w:footer="44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0648C" w14:textId="77777777" w:rsidR="00A92D2B" w:rsidRDefault="00A92D2B">
      <w:r>
        <w:separator/>
      </w:r>
    </w:p>
  </w:endnote>
  <w:endnote w:type="continuationSeparator" w:id="0">
    <w:p w14:paraId="5DCB025B" w14:textId="77777777" w:rsidR="00A92D2B" w:rsidRDefault="00A9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860C7" w14:textId="77777777" w:rsidR="00956CD9" w:rsidRDefault="00385EE1" w:rsidP="00956CD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3157A73" w14:textId="77777777" w:rsidR="00956CD9" w:rsidRDefault="00A92D2B">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90F60" w14:textId="77777777" w:rsidR="00956CD9" w:rsidRPr="00CD3648" w:rsidRDefault="00A92D2B" w:rsidP="00956CD9">
    <w:pPr>
      <w:pStyle w:val="a3"/>
      <w:jc w:val="center"/>
      <w:rPr>
        <w:b/>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203CD" w14:textId="77777777" w:rsidR="00A92D2B" w:rsidRDefault="00A92D2B">
      <w:r>
        <w:separator/>
      </w:r>
    </w:p>
  </w:footnote>
  <w:footnote w:type="continuationSeparator" w:id="0">
    <w:p w14:paraId="03E76661" w14:textId="77777777" w:rsidR="00A92D2B" w:rsidRDefault="00A92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A0C4E"/>
    <w:multiLevelType w:val="hybridMultilevel"/>
    <w:tmpl w:val="C2EE989E"/>
    <w:lvl w:ilvl="0" w:tplc="3FEA68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40F08D8"/>
    <w:multiLevelType w:val="hybridMultilevel"/>
    <w:tmpl w:val="68E450A2"/>
    <w:lvl w:ilvl="0" w:tplc="3A66D0E8">
      <w:start w:val="1"/>
      <w:numFmt w:val="japaneseCounting"/>
      <w:lvlText w:val="%1、"/>
      <w:lvlJc w:val="left"/>
      <w:pPr>
        <w:ind w:left="480" w:hanging="480"/>
      </w:pPr>
      <w:rPr>
        <w:rFonts w:hint="default"/>
      </w:rPr>
    </w:lvl>
    <w:lvl w:ilvl="1" w:tplc="F0660E7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365398"/>
    <w:multiLevelType w:val="hybridMultilevel"/>
    <w:tmpl w:val="5936C600"/>
    <w:lvl w:ilvl="0" w:tplc="4BFA13B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744"/>
    <w:rsid w:val="00031051"/>
    <w:rsid w:val="000B7CD6"/>
    <w:rsid w:val="00105813"/>
    <w:rsid w:val="001363F3"/>
    <w:rsid w:val="001662C6"/>
    <w:rsid w:val="001739C2"/>
    <w:rsid w:val="001F4DA9"/>
    <w:rsid w:val="002073AC"/>
    <w:rsid w:val="002235A0"/>
    <w:rsid w:val="0025247F"/>
    <w:rsid w:val="002B2A31"/>
    <w:rsid w:val="002C33A0"/>
    <w:rsid w:val="002F2505"/>
    <w:rsid w:val="00363B23"/>
    <w:rsid w:val="00370999"/>
    <w:rsid w:val="00385EE1"/>
    <w:rsid w:val="003B0D5E"/>
    <w:rsid w:val="003D3908"/>
    <w:rsid w:val="00466350"/>
    <w:rsid w:val="004807CC"/>
    <w:rsid w:val="004A03CB"/>
    <w:rsid w:val="004C353C"/>
    <w:rsid w:val="00523A9F"/>
    <w:rsid w:val="005624F8"/>
    <w:rsid w:val="0059701B"/>
    <w:rsid w:val="005F2954"/>
    <w:rsid w:val="00660330"/>
    <w:rsid w:val="006E17E2"/>
    <w:rsid w:val="006E39DF"/>
    <w:rsid w:val="006F6A77"/>
    <w:rsid w:val="0070009E"/>
    <w:rsid w:val="00716D2A"/>
    <w:rsid w:val="00734C1A"/>
    <w:rsid w:val="00734FA2"/>
    <w:rsid w:val="0073519C"/>
    <w:rsid w:val="007B5420"/>
    <w:rsid w:val="007D0FA1"/>
    <w:rsid w:val="007E1BE8"/>
    <w:rsid w:val="007E7ECD"/>
    <w:rsid w:val="0082091E"/>
    <w:rsid w:val="008231C0"/>
    <w:rsid w:val="008D554E"/>
    <w:rsid w:val="008E42A4"/>
    <w:rsid w:val="0090261A"/>
    <w:rsid w:val="00933B4C"/>
    <w:rsid w:val="00962CC8"/>
    <w:rsid w:val="009E3DEC"/>
    <w:rsid w:val="009F0A10"/>
    <w:rsid w:val="009F3CF5"/>
    <w:rsid w:val="009F54F5"/>
    <w:rsid w:val="00A42EDC"/>
    <w:rsid w:val="00A4532D"/>
    <w:rsid w:val="00A7079F"/>
    <w:rsid w:val="00A92542"/>
    <w:rsid w:val="00A92D2B"/>
    <w:rsid w:val="00AA5122"/>
    <w:rsid w:val="00B65DD7"/>
    <w:rsid w:val="00B84AC1"/>
    <w:rsid w:val="00BD39A1"/>
    <w:rsid w:val="00BD5447"/>
    <w:rsid w:val="00C80734"/>
    <w:rsid w:val="00C929E3"/>
    <w:rsid w:val="00CB3744"/>
    <w:rsid w:val="00D2517F"/>
    <w:rsid w:val="00D5349D"/>
    <w:rsid w:val="00D57DBB"/>
    <w:rsid w:val="00D67E24"/>
    <w:rsid w:val="00D867BE"/>
    <w:rsid w:val="00DA6E9A"/>
    <w:rsid w:val="00DB5294"/>
    <w:rsid w:val="00DE52B1"/>
    <w:rsid w:val="00E52687"/>
    <w:rsid w:val="00E627F9"/>
    <w:rsid w:val="00E87655"/>
    <w:rsid w:val="00EC5971"/>
    <w:rsid w:val="00ED0FA1"/>
    <w:rsid w:val="00F36B0A"/>
    <w:rsid w:val="00F440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E8351"/>
  <w15:chartTrackingRefBased/>
  <w15:docId w15:val="{1D24191D-AF7C-42C6-96DD-BB159A3E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B37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B3744"/>
    <w:pPr>
      <w:tabs>
        <w:tab w:val="center" w:pos="4153"/>
        <w:tab w:val="right" w:pos="8306"/>
      </w:tabs>
      <w:snapToGrid w:val="0"/>
      <w:jc w:val="left"/>
    </w:pPr>
    <w:rPr>
      <w:sz w:val="18"/>
      <w:szCs w:val="18"/>
    </w:rPr>
  </w:style>
  <w:style w:type="character" w:customStyle="1" w:styleId="a4">
    <w:name w:val="页脚字符"/>
    <w:basedOn w:val="a0"/>
    <w:link w:val="a3"/>
    <w:rsid w:val="00CB3744"/>
    <w:rPr>
      <w:rFonts w:ascii="Times New Roman" w:eastAsia="宋体" w:hAnsi="Times New Roman" w:cs="Times New Roman"/>
      <w:sz w:val="18"/>
      <w:szCs w:val="18"/>
    </w:rPr>
  </w:style>
  <w:style w:type="character" w:styleId="a5">
    <w:name w:val="page number"/>
    <w:basedOn w:val="a0"/>
    <w:rsid w:val="00CB3744"/>
  </w:style>
  <w:style w:type="paragraph" w:styleId="a6">
    <w:name w:val="List Paragraph"/>
    <w:basedOn w:val="a"/>
    <w:uiPriority w:val="34"/>
    <w:qFormat/>
    <w:rsid w:val="00CB3744"/>
    <w:pPr>
      <w:ind w:firstLineChars="200" w:firstLine="420"/>
    </w:pPr>
  </w:style>
  <w:style w:type="paragraph" w:styleId="a7">
    <w:name w:val="Title"/>
    <w:basedOn w:val="a"/>
    <w:next w:val="a"/>
    <w:link w:val="a8"/>
    <w:uiPriority w:val="10"/>
    <w:qFormat/>
    <w:rsid w:val="00CB374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字符"/>
    <w:basedOn w:val="a0"/>
    <w:link w:val="a7"/>
    <w:uiPriority w:val="10"/>
    <w:rsid w:val="00CB3744"/>
    <w:rPr>
      <w:rFonts w:asciiTheme="majorHAnsi" w:eastAsiaTheme="majorEastAsia" w:hAnsiTheme="majorHAnsi" w:cstheme="majorBidi"/>
      <w:b/>
      <w:bCs/>
      <w:sz w:val="32"/>
      <w:szCs w:val="32"/>
    </w:rPr>
  </w:style>
  <w:style w:type="paragraph" w:styleId="a9">
    <w:name w:val="header"/>
    <w:basedOn w:val="a"/>
    <w:link w:val="aa"/>
    <w:uiPriority w:val="99"/>
    <w:unhideWhenUsed/>
    <w:rsid w:val="006E17E2"/>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6E17E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吴苏琪</dc:creator>
  <cp:keywords/>
  <dc:description/>
  <cp:lastModifiedBy>740490553@qq.com</cp:lastModifiedBy>
  <cp:revision>2</cp:revision>
  <dcterms:created xsi:type="dcterms:W3CDTF">2018-12-16T10:29:00Z</dcterms:created>
  <dcterms:modified xsi:type="dcterms:W3CDTF">2018-12-16T10:29:00Z</dcterms:modified>
</cp:coreProperties>
</file>