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7"/>
        <w:tblW w:w="1019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0"/>
        <w:gridCol w:w="3603"/>
        <w:gridCol w:w="1452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JAD会议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</w:t>
            </w:r>
            <w:r>
              <w:rPr>
                <w:rFonts w:hint="eastAsia" w:ascii="宋体"/>
                <w:sz w:val="24"/>
                <w:u w:val="single"/>
              </w:rPr>
              <w:t>201</w:t>
            </w:r>
            <w:r>
              <w:rPr>
                <w:rFonts w:hint="eastAsia" w:ascii="宋体"/>
                <w:sz w:val="24"/>
                <w:u w:val="single"/>
                <w:lang w:val="en-US" w:eastAsia="zh-CN"/>
              </w:rPr>
              <w:t>9</w:t>
            </w:r>
            <w:r>
              <w:rPr>
                <w:rFonts w:hint="eastAsia" w:ascii="宋体"/>
                <w:sz w:val="24"/>
              </w:rPr>
              <w:t>_年_</w:t>
            </w:r>
            <w:r>
              <w:rPr>
                <w:rFonts w:hint="eastAsia" w:ascii="宋体"/>
                <w:sz w:val="24"/>
                <w:u w:val="single"/>
              </w:rPr>
              <w:t>1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3</w:t>
            </w:r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理四504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林翼力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张荣阳，陈帆，林翼力，刘浥，赵伟宏、杨枨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赵豪杰，张嘉诚，潘玲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475" w:type="dxa"/>
            <w:gridSpan w:val="3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5分钟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03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420" w:type="dxa"/>
            <w:shd w:val="clear" w:color="auto" w:fill="auto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ascii="宋体"/>
                <w:sz w:val="24"/>
              </w:rPr>
            </w:pP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张：请问钓点太过于密集会导致钓点重叠，这样子的情况应该怎么解决了？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增加一个矩形框，然后当点击这个框时，这个框的钓点形成一个排列，排列中有所有的这个矩形框中的钓点。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张：请问地图上不同热度的钓点太过于密集会导致钓点重叠，这样子的情况应该怎么解决了？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就跟上面这种情况一样，就直接用一个矩形框来解决这个问题。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张：我们的项目目前只能将天气精确到县级，这样子可以吗？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可以了，我也不觉得你们能做到更精细了，做到县级已经可以了。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张：我们的项目关于快捷登陆您有什么看法？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就能登陆的登陆，不然就用微信啊，QQ啊，微博这些来登陆也可以。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ascii="宋体"/>
                <w:sz w:val="24"/>
              </w:rPr>
              <w:t>杨：</w:t>
            </w:r>
            <w:r>
              <w:rPr>
                <w:rFonts w:hint="eastAsia" w:ascii="宋体"/>
                <w:sz w:val="24"/>
                <w:lang w:val="en-US" w:eastAsia="zh-CN"/>
              </w:rPr>
              <w:t>关于正在进行的活动能不能查看活动的动态？</w:t>
            </w:r>
          </w:p>
          <w:p>
            <w:pPr>
              <w:widowControl/>
              <w:spacing w:line="420" w:lineRule="atLeast"/>
              <w:ind w:firstLine="960" w:firstLineChars="40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陈：就是当活动结束时创建活动的人能按下活动结束键，然后就不能继续在这个活动下面发送动态了，在这之前只能参加活动的人能在这个活动下面发动态，不参加的人不能发，当活动结束了任何人都不能再发送动态了，只能查看发过的动态。</w:t>
            </w:r>
            <w:bookmarkStart w:id="1" w:name="_GoBack"/>
            <w:bookmarkEnd w:id="1"/>
          </w:p>
          <w:p>
            <w:p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本次会议没有任务分工。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95" w:type="dxa"/>
            <w:gridSpan w:val="4"/>
            <w:shd w:val="clear" w:color="auto" w:fill="auto"/>
          </w:tcPr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</w:tc>
      </w:tr>
    </w:tbl>
    <w:p/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44"/>
    <w:rsid w:val="00001286"/>
    <w:rsid w:val="00031051"/>
    <w:rsid w:val="000B7CD6"/>
    <w:rsid w:val="001363F3"/>
    <w:rsid w:val="001662C6"/>
    <w:rsid w:val="001739C2"/>
    <w:rsid w:val="001F4DA9"/>
    <w:rsid w:val="002073AC"/>
    <w:rsid w:val="002131D0"/>
    <w:rsid w:val="002235A0"/>
    <w:rsid w:val="0025247F"/>
    <w:rsid w:val="002C33A0"/>
    <w:rsid w:val="002F2505"/>
    <w:rsid w:val="003545C1"/>
    <w:rsid w:val="00363B23"/>
    <w:rsid w:val="00370999"/>
    <w:rsid w:val="00385EE1"/>
    <w:rsid w:val="003B0D5E"/>
    <w:rsid w:val="003D3908"/>
    <w:rsid w:val="00466350"/>
    <w:rsid w:val="00470431"/>
    <w:rsid w:val="004A03CB"/>
    <w:rsid w:val="004F0463"/>
    <w:rsid w:val="004F6579"/>
    <w:rsid w:val="0059701B"/>
    <w:rsid w:val="005F766B"/>
    <w:rsid w:val="00660330"/>
    <w:rsid w:val="0069528B"/>
    <w:rsid w:val="006E17E2"/>
    <w:rsid w:val="006F6A77"/>
    <w:rsid w:val="0070009E"/>
    <w:rsid w:val="00716D2A"/>
    <w:rsid w:val="00734FA2"/>
    <w:rsid w:val="0073519C"/>
    <w:rsid w:val="007629DE"/>
    <w:rsid w:val="007B5420"/>
    <w:rsid w:val="007D0FA1"/>
    <w:rsid w:val="007E1BE8"/>
    <w:rsid w:val="007E7ECD"/>
    <w:rsid w:val="00800691"/>
    <w:rsid w:val="0082091E"/>
    <w:rsid w:val="008231C0"/>
    <w:rsid w:val="008738E1"/>
    <w:rsid w:val="0089425C"/>
    <w:rsid w:val="008D554E"/>
    <w:rsid w:val="008E42A4"/>
    <w:rsid w:val="00933B4C"/>
    <w:rsid w:val="00962CC8"/>
    <w:rsid w:val="00975111"/>
    <w:rsid w:val="009E3DEC"/>
    <w:rsid w:val="009F3CF5"/>
    <w:rsid w:val="009F54F5"/>
    <w:rsid w:val="00A42EDC"/>
    <w:rsid w:val="00A4532D"/>
    <w:rsid w:val="00A7079F"/>
    <w:rsid w:val="00AA5122"/>
    <w:rsid w:val="00AC6382"/>
    <w:rsid w:val="00B65DD7"/>
    <w:rsid w:val="00B84AC1"/>
    <w:rsid w:val="00BD39A1"/>
    <w:rsid w:val="00BD5447"/>
    <w:rsid w:val="00C80734"/>
    <w:rsid w:val="00C929E3"/>
    <w:rsid w:val="00CB3744"/>
    <w:rsid w:val="00D2517F"/>
    <w:rsid w:val="00D57DBB"/>
    <w:rsid w:val="00D67E24"/>
    <w:rsid w:val="00D867BE"/>
    <w:rsid w:val="00DB5294"/>
    <w:rsid w:val="00DE52B1"/>
    <w:rsid w:val="00E52687"/>
    <w:rsid w:val="00E627F9"/>
    <w:rsid w:val="00E87655"/>
    <w:rsid w:val="00EC5971"/>
    <w:rsid w:val="00ED0FA1"/>
    <w:rsid w:val="00EE237B"/>
    <w:rsid w:val="00F36B0A"/>
    <w:rsid w:val="05C672C6"/>
    <w:rsid w:val="091616D1"/>
    <w:rsid w:val="091701F7"/>
    <w:rsid w:val="0F955328"/>
    <w:rsid w:val="137D7C88"/>
    <w:rsid w:val="17E914BC"/>
    <w:rsid w:val="1A4E05C6"/>
    <w:rsid w:val="1B401EC0"/>
    <w:rsid w:val="20825EF4"/>
    <w:rsid w:val="22565A23"/>
    <w:rsid w:val="24F028CD"/>
    <w:rsid w:val="2AB16280"/>
    <w:rsid w:val="4A5E3BA0"/>
    <w:rsid w:val="4D747508"/>
    <w:rsid w:val="4DED0DE0"/>
    <w:rsid w:val="505212BD"/>
    <w:rsid w:val="53E8333A"/>
    <w:rsid w:val="5400767D"/>
    <w:rsid w:val="54FA7E2D"/>
    <w:rsid w:val="56581BF9"/>
    <w:rsid w:val="701B627B"/>
    <w:rsid w:val="743C2AA4"/>
    <w:rsid w:val="791C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6">
    <w:name w:val="page number"/>
    <w:basedOn w:val="5"/>
    <w:uiPriority w:val="0"/>
  </w:style>
  <w:style w:type="character" w:customStyle="1" w:styleId="8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字符"/>
    <w:basedOn w:val="5"/>
    <w:link w:val="4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512</Words>
  <Characters>2922</Characters>
  <Lines>24</Lines>
  <Paragraphs>6</Paragraphs>
  <TotalTime>3</TotalTime>
  <ScaleCrop>false</ScaleCrop>
  <LinksUpToDate>false</LinksUpToDate>
  <CharactersWithSpaces>3428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2017-11-13T06:03:00Z</dcterms:created>
  <dc:creator>吴苏琪</dc:creator>
  <cp:lastModifiedBy>嗯哼哈吼嘻</cp:lastModifiedBy>
  <dcterms:modified xsi:type="dcterms:W3CDTF">2019-01-05T11:20:07Z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