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AF" w:rsidRPr="00141953" w:rsidRDefault="00DB01AF" w:rsidP="00DB01AF">
      <w:pPr>
        <w:pStyle w:val="1"/>
      </w:pPr>
      <w:bookmarkStart w:id="0" w:name="_Toc26209159"/>
      <w:r w:rsidRPr="00141953">
        <w:t xml:space="preserve">1. </w:t>
      </w:r>
      <w:bookmarkEnd w:id="0"/>
      <w:proofErr w:type="gramStart"/>
      <w:r w:rsidR="00141953">
        <w:t>Ошибки</w:t>
      </w:r>
      <w:proofErr w:type="gramEnd"/>
      <w:r w:rsidR="00141953">
        <w:t xml:space="preserve"> возвращаемые сервисами</w:t>
      </w:r>
    </w:p>
    <w:p w:rsidR="00DB01AF" w:rsidRPr="00141953" w:rsidRDefault="00DB01AF" w:rsidP="00DB01AF">
      <w:pPr>
        <w:pStyle w:val="2"/>
      </w:pPr>
      <w:bookmarkStart w:id="1" w:name="_Toc26209160"/>
      <w:r w:rsidRPr="00141953">
        <w:t xml:space="preserve">1.1 </w:t>
      </w:r>
      <w:bookmarkEnd w:id="1"/>
      <w:r w:rsidR="00141953">
        <w:t>Описание</w:t>
      </w:r>
    </w:p>
    <w:p w:rsidR="00141953" w:rsidRPr="00141953" w:rsidRDefault="00141953" w:rsidP="00141953">
      <w:pPr>
        <w:shd w:val="clear" w:color="auto" w:fill="FFFFFF"/>
        <w:spacing w:before="150" w:after="0" w:line="240" w:lineRule="auto"/>
        <w:rPr>
          <w:rFonts w:eastAsia="Times New Roman" w:cstheme="minorHAnsi"/>
          <w:lang w:eastAsia="ru-RU"/>
        </w:rPr>
      </w:pPr>
      <w:r w:rsidRPr="00141953">
        <w:rPr>
          <w:rFonts w:eastAsia="Times New Roman" w:cstheme="minorHAnsi"/>
          <w:lang w:eastAsia="ru-RU"/>
        </w:rPr>
        <w:t xml:space="preserve">При возникновения ошибки в процессе вызова REST метода ошибка должна быть возвращена с соответствующим кодом статуса в </w:t>
      </w:r>
      <w:proofErr w:type="spellStart"/>
      <w:r w:rsidRPr="00141953">
        <w:rPr>
          <w:rFonts w:eastAsia="Times New Roman" w:cstheme="minorHAnsi"/>
          <w:lang w:eastAsia="ru-RU"/>
        </w:rPr>
        <w:t>http</w:t>
      </w:r>
      <w:proofErr w:type="spellEnd"/>
      <w:r w:rsidRPr="00141953">
        <w:rPr>
          <w:rFonts w:eastAsia="Times New Roman" w:cstheme="minorHAnsi"/>
          <w:lang w:eastAsia="ru-RU"/>
        </w:rPr>
        <w:t xml:space="preserve"> (</w:t>
      </w:r>
      <w:hyperlink r:id="rId5" w:anchor="4xx-Client-Error" w:history="1">
        <w:r w:rsidRPr="00C07E6F">
          <w:rPr>
            <w:rFonts w:eastAsia="Times New Roman" w:cstheme="minorHAnsi"/>
            <w:u w:val="single"/>
            <w:lang w:eastAsia="ru-RU"/>
          </w:rPr>
          <w:t>4xx</w:t>
        </w:r>
      </w:hyperlink>
      <w:r w:rsidRPr="00141953">
        <w:rPr>
          <w:rFonts w:eastAsia="Times New Roman" w:cstheme="minorHAnsi"/>
          <w:lang w:eastAsia="ru-RU"/>
        </w:rPr>
        <w:t xml:space="preserve">) и возвращаемый </w:t>
      </w:r>
      <w:proofErr w:type="spellStart"/>
      <w:r w:rsidRPr="00141953">
        <w:rPr>
          <w:rFonts w:eastAsia="Times New Roman" w:cstheme="minorHAnsi"/>
          <w:lang w:eastAsia="ru-RU"/>
        </w:rPr>
        <w:t>json</w:t>
      </w:r>
      <w:proofErr w:type="spellEnd"/>
      <w:r w:rsidRPr="00141953">
        <w:rPr>
          <w:rFonts w:eastAsia="Times New Roman" w:cstheme="minorHAnsi"/>
          <w:lang w:eastAsia="ru-RU"/>
        </w:rPr>
        <w:t xml:space="preserve"> должен содержать объект </w:t>
      </w:r>
      <w:proofErr w:type="spellStart"/>
      <w:r w:rsidRPr="00141953">
        <w:rPr>
          <w:rFonts w:eastAsia="Times New Roman" w:cstheme="minorHAnsi"/>
          <w:lang w:eastAsia="ru-RU"/>
        </w:rPr>
        <w:t>error</w:t>
      </w:r>
      <w:proofErr w:type="spellEnd"/>
      <w:r w:rsidRPr="00141953">
        <w:rPr>
          <w:rFonts w:eastAsia="Times New Roman" w:cstheme="minorHAnsi"/>
          <w:lang w:eastAsia="ru-RU"/>
        </w:rPr>
        <w:t>.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"error": {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</w:t>
      </w:r>
      <w:proofErr w:type="spellStart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httpStatus</w:t>
      </w:r>
      <w:proofErr w:type="spellEnd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": "400",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</w:t>
      </w:r>
      <w:proofErr w:type="spellStart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errorCode</w:t>
      </w:r>
      <w:proofErr w:type="spellEnd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": "2232",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"message": "Authentication needed",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</w:t>
      </w:r>
      <w:proofErr w:type="spellStart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stackTrace</w:t>
      </w:r>
      <w:proofErr w:type="spellEnd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": "...",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</w:t>
      </w:r>
      <w:proofErr w:type="spellStart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dateTime</w:t>
      </w:r>
      <w:proofErr w:type="spellEnd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": "2013-10-21T13:28:06.419Z" 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"</w:t>
      </w:r>
      <w:proofErr w:type="spellStart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url</w:t>
      </w:r>
      <w:proofErr w:type="spellEnd"/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": http://</w:t>
      </w:r>
      <w:r w:rsidRPr="00C07E6F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ru:23231/</w:t>
      </w:r>
      <w:r w:rsidRPr="00C07E6F">
        <w:rPr>
          <w:rFonts w:ascii="Courier New" w:eastAsia="Times New Roman" w:hAnsi="Courier New" w:cs="Courier New"/>
          <w:sz w:val="16"/>
          <w:szCs w:val="16"/>
          <w:lang w:val="en-US" w:eastAsia="ru-RU"/>
        </w:rPr>
        <w:t>api</w:t>
      </w: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>/v1/portrait/extractor_opencv/00000000000000000000000000000001.88a1212bf1464360520af9dd9a350368f33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r w:rsidRPr="00141953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141953" w:rsidRPr="00141953" w:rsidRDefault="00141953" w:rsidP="0014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141953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141953" w:rsidRPr="00C07E6F" w:rsidRDefault="00141953" w:rsidP="00141953">
      <w:pPr>
        <w:pStyle w:val="a5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C07E6F">
        <w:rPr>
          <w:rFonts w:eastAsia="Times New Roman" w:cstheme="minorHAnsi"/>
          <w:lang w:eastAsia="ru-RU"/>
        </w:rPr>
        <w:t>httpStatus</w:t>
      </w:r>
      <w:proofErr w:type="spellEnd"/>
      <w:r w:rsidRPr="00C07E6F">
        <w:rPr>
          <w:rFonts w:eastAsia="Times New Roman" w:cstheme="minorHAnsi"/>
          <w:lang w:eastAsia="ru-RU"/>
        </w:rPr>
        <w:t xml:space="preserve">- статус ошибки возвращаемый в </w:t>
      </w:r>
      <w:proofErr w:type="spellStart"/>
      <w:r w:rsidRPr="00C07E6F">
        <w:rPr>
          <w:rFonts w:eastAsia="Times New Roman" w:cstheme="minorHAnsi"/>
          <w:lang w:eastAsia="ru-RU"/>
        </w:rPr>
        <w:t>http</w:t>
      </w:r>
      <w:proofErr w:type="spellEnd"/>
    </w:p>
    <w:p w:rsidR="00141953" w:rsidRPr="00C07E6F" w:rsidRDefault="00141953" w:rsidP="00141953">
      <w:pPr>
        <w:pStyle w:val="a5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C07E6F">
        <w:rPr>
          <w:rFonts w:eastAsia="Times New Roman" w:cstheme="minorHAnsi"/>
          <w:lang w:eastAsia="ru-RU"/>
        </w:rPr>
        <w:t>errorCode</w:t>
      </w:r>
      <w:proofErr w:type="spellEnd"/>
      <w:r w:rsidRPr="00C07E6F">
        <w:rPr>
          <w:rFonts w:eastAsia="Times New Roman" w:cstheme="minorHAnsi"/>
          <w:lang w:eastAsia="ru-RU"/>
        </w:rPr>
        <w:t xml:space="preserve"> - внутренний код ошибки</w:t>
      </w:r>
    </w:p>
    <w:p w:rsidR="00141953" w:rsidRPr="00C07E6F" w:rsidRDefault="00141953" w:rsidP="00141953">
      <w:pPr>
        <w:pStyle w:val="a5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C07E6F">
        <w:rPr>
          <w:rFonts w:eastAsia="Times New Roman" w:cstheme="minorHAnsi"/>
          <w:lang w:eastAsia="ru-RU"/>
        </w:rPr>
        <w:t>message</w:t>
      </w:r>
      <w:proofErr w:type="spellEnd"/>
      <w:r w:rsidRPr="00C07E6F">
        <w:rPr>
          <w:rFonts w:eastAsia="Times New Roman" w:cstheme="minorHAnsi"/>
          <w:lang w:eastAsia="ru-RU"/>
        </w:rPr>
        <w:t xml:space="preserve"> - сообщение об ошибки</w:t>
      </w:r>
    </w:p>
    <w:p w:rsidR="00141953" w:rsidRPr="00C07E6F" w:rsidRDefault="00141953" w:rsidP="00141953">
      <w:pPr>
        <w:pStyle w:val="a5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C07E6F">
        <w:rPr>
          <w:rFonts w:eastAsia="Times New Roman" w:cstheme="minorHAnsi"/>
          <w:lang w:eastAsia="ru-RU"/>
        </w:rPr>
        <w:t>stackTrace</w:t>
      </w:r>
      <w:proofErr w:type="spellEnd"/>
      <w:r w:rsidRPr="00C07E6F">
        <w:rPr>
          <w:rFonts w:eastAsia="Times New Roman" w:cstheme="minorHAnsi"/>
          <w:lang w:eastAsia="ru-RU"/>
        </w:rPr>
        <w:t xml:space="preserve"> - трассировка вызова, в параметрах сервиса указывается возвращается ли данный атрибут</w:t>
      </w:r>
    </w:p>
    <w:p w:rsidR="00141953" w:rsidRPr="00C07E6F" w:rsidRDefault="00141953" w:rsidP="00141953">
      <w:pPr>
        <w:pStyle w:val="a5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C07E6F">
        <w:rPr>
          <w:rFonts w:eastAsia="Times New Roman" w:cstheme="minorHAnsi"/>
          <w:lang w:eastAsia="ru-RU"/>
        </w:rPr>
        <w:t>dateTime</w:t>
      </w:r>
      <w:proofErr w:type="spellEnd"/>
      <w:r w:rsidRPr="00C07E6F">
        <w:rPr>
          <w:rFonts w:eastAsia="Times New Roman" w:cstheme="minorHAnsi"/>
          <w:lang w:eastAsia="ru-RU"/>
        </w:rPr>
        <w:t xml:space="preserve"> - время возникновения ошибок</w:t>
      </w:r>
    </w:p>
    <w:p w:rsidR="00141953" w:rsidRPr="00C07E6F" w:rsidRDefault="00141953" w:rsidP="00141953">
      <w:pPr>
        <w:pStyle w:val="a5"/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C07E6F">
        <w:rPr>
          <w:rFonts w:eastAsia="Times New Roman" w:cstheme="minorHAnsi"/>
          <w:lang w:eastAsia="ru-RU"/>
        </w:rPr>
        <w:t>url</w:t>
      </w:r>
      <w:proofErr w:type="spellEnd"/>
      <w:r w:rsidRPr="00C07E6F">
        <w:rPr>
          <w:rFonts w:eastAsia="Times New Roman" w:cstheme="minorHAnsi"/>
          <w:lang w:eastAsia="ru-RU"/>
        </w:rPr>
        <w:t xml:space="preserve"> - URI вызова</w:t>
      </w:r>
    </w:p>
    <w:p w:rsidR="00141953" w:rsidRDefault="00141953" w:rsidP="00CE5F03">
      <w:pPr>
        <w:pStyle w:val="url"/>
      </w:pPr>
    </w:p>
    <w:p w:rsidR="00141953" w:rsidRPr="00141953" w:rsidRDefault="00141953" w:rsidP="00141953">
      <w:pPr>
        <w:pStyle w:val="2"/>
      </w:pPr>
      <w:r w:rsidRPr="00141953">
        <w:t>1.</w:t>
      </w:r>
      <w:r>
        <w:t>2</w:t>
      </w:r>
      <w:r>
        <w:rPr>
          <w:lang w:val="en-US"/>
        </w:rPr>
        <w:t xml:space="preserve"> </w:t>
      </w:r>
      <w:r>
        <w:t>Внутренние коды ошибок</w:t>
      </w:r>
    </w:p>
    <w:p w:rsidR="00DB01AF" w:rsidRPr="00C07E6F" w:rsidRDefault="00141953" w:rsidP="00DB01AF">
      <w:pPr>
        <w:rPr>
          <w:rStyle w:val="Comment"/>
          <w:rFonts w:cstheme="minorHAnsi"/>
          <w:color w:val="auto"/>
        </w:rPr>
      </w:pPr>
      <w:r w:rsidRPr="00C07E6F">
        <w:rPr>
          <w:rFonts w:cstheme="minorHAnsi"/>
          <w:shd w:val="clear" w:color="auto" w:fill="FFFFFF"/>
        </w:rPr>
        <w:t>На каждое приложение закладывается 1000 кодов ошибок.</w:t>
      </w:r>
    </w:p>
    <w:p w:rsidR="00141953" w:rsidRPr="00C07E6F" w:rsidRDefault="00141953" w:rsidP="00141953">
      <w:pPr>
        <w:pStyle w:val="3"/>
        <w:spacing w:before="0"/>
        <w:rPr>
          <w:rFonts w:asciiTheme="minorHAnsi" w:eastAsia="Times New Roman" w:hAnsiTheme="minorHAnsi" w:cstheme="minorHAnsi"/>
          <w:color w:val="auto"/>
          <w:spacing w:val="-1"/>
          <w:sz w:val="20"/>
          <w:szCs w:val="20"/>
          <w:lang w:val="en-US"/>
        </w:rPr>
      </w:pPr>
      <w:r w:rsidRPr="00C07E6F">
        <w:rPr>
          <w:rFonts w:asciiTheme="minorHAnsi" w:hAnsiTheme="minorHAnsi" w:cstheme="minorHAnsi"/>
          <w:color w:val="auto"/>
          <w:spacing w:val="-1"/>
          <w:sz w:val="20"/>
          <w:szCs w:val="20"/>
        </w:rPr>
        <w:t>Общие</w:t>
      </w:r>
      <w:r w:rsidRPr="00C07E6F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 xml:space="preserve"> </w:t>
      </w:r>
      <w:r w:rsidRPr="00C07E6F">
        <w:rPr>
          <w:rFonts w:asciiTheme="minorHAnsi" w:hAnsiTheme="minorHAnsi" w:cstheme="minorHAnsi"/>
          <w:color w:val="auto"/>
          <w:spacing w:val="-1"/>
          <w:sz w:val="20"/>
          <w:szCs w:val="20"/>
        </w:rPr>
        <w:t>коды</w:t>
      </w:r>
      <w:r w:rsidRPr="00C07E6F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 xml:space="preserve"> </w:t>
      </w:r>
      <w:r w:rsidRPr="00C07E6F">
        <w:rPr>
          <w:rFonts w:asciiTheme="minorHAnsi" w:hAnsiTheme="minorHAnsi" w:cstheme="minorHAnsi"/>
          <w:color w:val="auto"/>
          <w:spacing w:val="-1"/>
          <w:sz w:val="20"/>
          <w:szCs w:val="20"/>
        </w:rPr>
        <w:t>ошибок</w:t>
      </w:r>
      <w:r w:rsidRPr="00C07E6F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 xml:space="preserve"> 4000-4999</w:t>
      </w:r>
    </w:p>
    <w:p w:rsidR="00141953" w:rsidRPr="00141953" w:rsidRDefault="00141953" w:rsidP="00141953">
      <w:pPr>
        <w:pStyle w:val="a3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4000 - Access denied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4100 - Decode JSON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4101 - Encode JSON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4102 - Invalid data format</w:t>
      </w:r>
    </w:p>
    <w:p w:rsidR="00141953" w:rsidRPr="00141953" w:rsidRDefault="00141953" w:rsidP="00141953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4103 - Save properties error</w:t>
      </w:r>
    </w:p>
    <w:p w:rsidR="00141953" w:rsidRPr="00141953" w:rsidRDefault="00141953" w:rsidP="00141953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4104 - Validation failed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4500 - Create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dict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record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4501 - Load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dict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record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4502 - Update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dict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record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4503 - Delete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dict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record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4504 - Fetch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dict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4505 - Get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dict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meta info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4506 - Additional action %s not valid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4507 - Has right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4508 - Internal error</w:t>
      </w:r>
    </w:p>
    <w:p w:rsidR="00141953" w:rsidRPr="00141953" w:rsidRDefault="00141953" w:rsidP="00141953">
      <w:pPr>
        <w:pStyle w:val="3"/>
        <w:spacing w:before="450" w:line="240" w:lineRule="auto"/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</w:pPr>
      <w:proofErr w:type="spellStart"/>
      <w:proofErr w:type="gramStart"/>
      <w:r w:rsidRPr="00141953"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  <w:t>mfs</w:t>
      </w:r>
      <w:proofErr w:type="spellEnd"/>
      <w:r w:rsidRPr="00141953"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  <w:t>(</w:t>
      </w:r>
      <w:proofErr w:type="gramEnd"/>
      <w:r w:rsidRPr="00141953">
        <w:rPr>
          <w:rFonts w:asciiTheme="minorHAnsi" w:hAnsiTheme="minorHAnsi" w:cstheme="minorHAnsi"/>
          <w:color w:val="172B4D"/>
          <w:spacing w:val="-1"/>
          <w:sz w:val="20"/>
          <w:szCs w:val="20"/>
        </w:rPr>
        <w:t>МХФ</w:t>
      </w:r>
      <w:r w:rsidRPr="00141953"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  <w:t>) 9000-9999</w:t>
      </w:r>
    </w:p>
    <w:p w:rsidR="00141953" w:rsidRPr="00141953" w:rsidRDefault="00141953" w:rsidP="00141953">
      <w:pPr>
        <w:pStyle w:val="a3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9100 - Resource not found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9101 - Read photo file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9102 - CRC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9103 - Load photo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9104 - Generate photo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url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9105 - Save photo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9106 - Generate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PhotoId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9107 - Find photo by md5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9108 - Check md5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9109 - Photo image already exist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9110 - Write response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9111 - Read request error</w:t>
      </w:r>
      <w:r w:rsidRPr="00141953">
        <w:rPr>
          <w:rFonts w:asciiTheme="minorHAnsi" w:hAnsiTheme="minorHAnsi" w:cstheme="minorHAnsi"/>
          <w:color w:val="484848"/>
          <w:sz w:val="20"/>
          <w:szCs w:val="20"/>
          <w:lang w:val="en-US"/>
        </w:rPr>
        <w:t> </w:t>
      </w:r>
    </w:p>
    <w:p w:rsidR="00141953" w:rsidRPr="00141953" w:rsidRDefault="00C07E6F" w:rsidP="00141953">
      <w:pPr>
        <w:pStyle w:val="3"/>
        <w:spacing w:before="450"/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  <w:t>auth</w:t>
      </w:r>
      <w:r w:rsidR="00141953" w:rsidRPr="00141953">
        <w:rPr>
          <w:rFonts w:asciiTheme="minorHAnsi" w:hAnsiTheme="minorHAnsi" w:cstheme="minorHAnsi"/>
          <w:color w:val="172B4D"/>
          <w:spacing w:val="-1"/>
          <w:sz w:val="20"/>
          <w:szCs w:val="20"/>
          <w:lang w:val="en-US"/>
        </w:rPr>
        <w:t xml:space="preserve"> 11000-11999</w:t>
      </w:r>
    </w:p>
    <w:p w:rsidR="00141953" w:rsidRPr="00141953" w:rsidRDefault="00141953" w:rsidP="00141953">
      <w:pPr>
        <w:pStyle w:val="a3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11101 - Can't paused async action on status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11102 - Can't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runing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async action on status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11103 - Can't abort async action on status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11104 - Call child action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11105 - Portrait exist in other profile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11106 - </w:t>
      </w:r>
      <w:r w:rsidRPr="00141953">
        <w:rPr>
          <w:rFonts w:asciiTheme="minorHAnsi" w:hAnsiTheme="minorHAnsi" w:cstheme="minorHAnsi"/>
          <w:sz w:val="20"/>
          <w:szCs w:val="20"/>
        </w:rPr>
        <w:t>Превышен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допустимый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лимит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количества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портретов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в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профиле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11107 - </w:t>
      </w:r>
      <w:r w:rsidRPr="00141953">
        <w:rPr>
          <w:rFonts w:asciiTheme="minorHAnsi" w:hAnsiTheme="minorHAnsi" w:cstheme="minorHAnsi"/>
          <w:sz w:val="20"/>
          <w:szCs w:val="20"/>
        </w:rPr>
        <w:t>Детектирован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человек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из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списка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'%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listPeople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>%'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11108 - </w:t>
      </w:r>
      <w:r w:rsidRPr="00141953">
        <w:rPr>
          <w:rFonts w:asciiTheme="minorHAnsi" w:hAnsiTheme="minorHAnsi" w:cstheme="minorHAnsi"/>
          <w:sz w:val="20"/>
          <w:szCs w:val="20"/>
        </w:rPr>
        <w:t>Детектирован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человек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не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из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списка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доступа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в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зоне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'%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locationCam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>%'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11201 - </w:t>
      </w:r>
      <w:r w:rsidRPr="00141953">
        <w:rPr>
          <w:rFonts w:asciiTheme="minorHAnsi" w:hAnsiTheme="minorHAnsi" w:cstheme="minorHAnsi"/>
          <w:sz w:val="20"/>
          <w:szCs w:val="20"/>
        </w:rPr>
        <w:t>На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фотографии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не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найдено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ни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одного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портрета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11202 - </w:t>
      </w:r>
      <w:r w:rsidRPr="00141953">
        <w:rPr>
          <w:rFonts w:asciiTheme="minorHAnsi" w:hAnsiTheme="minorHAnsi" w:cstheme="minorHAnsi"/>
          <w:sz w:val="20"/>
          <w:szCs w:val="20"/>
        </w:rPr>
        <w:t>На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фотографии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найдено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> count </w:t>
      </w:r>
      <w:r w:rsidRPr="00141953">
        <w:rPr>
          <w:rFonts w:asciiTheme="minorHAnsi" w:hAnsiTheme="minorHAnsi" w:cstheme="minorHAnsi"/>
          <w:sz w:val="20"/>
          <w:szCs w:val="20"/>
        </w:rPr>
        <w:t>портретов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11203 - </w:t>
      </w:r>
      <w:r w:rsidRPr="00141953">
        <w:rPr>
          <w:rFonts w:asciiTheme="minorHAnsi" w:hAnsiTheme="minorHAnsi" w:cstheme="minorHAnsi"/>
          <w:sz w:val="20"/>
          <w:szCs w:val="20"/>
        </w:rPr>
        <w:t>Портрет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добавлен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к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существующему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141953">
        <w:rPr>
          <w:rFonts w:asciiTheme="minorHAnsi" w:hAnsiTheme="minorHAnsi" w:cstheme="minorHAnsi"/>
          <w:sz w:val="20"/>
          <w:szCs w:val="20"/>
        </w:rPr>
        <w:t>профилю</w:t>
      </w:r>
    </w:p>
    <w:p w:rsidR="00141953" w:rsidRPr="00141953" w:rsidRDefault="00141953" w:rsidP="00141953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41953">
        <w:rPr>
          <w:rFonts w:asciiTheme="minorHAnsi" w:hAnsiTheme="minorHAnsi" w:cstheme="minorHAnsi"/>
          <w:sz w:val="20"/>
          <w:szCs w:val="20"/>
        </w:rPr>
        <w:t>11204 - Портрет не соответствует качеству</w:t>
      </w:r>
    </w:p>
    <w:p w:rsidR="00DB01AF" w:rsidRPr="00C07E6F" w:rsidRDefault="00141953" w:rsidP="00C07E6F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41953">
        <w:rPr>
          <w:rFonts w:asciiTheme="minorHAnsi" w:hAnsiTheme="minorHAnsi" w:cstheme="minorHAnsi"/>
          <w:sz w:val="20"/>
          <w:szCs w:val="20"/>
        </w:rPr>
        <w:t>11300 - Профиль не найден в базе профилей</w:t>
      </w:r>
      <w:r w:rsidRPr="00141953">
        <w:rPr>
          <w:rFonts w:asciiTheme="minorHAnsi" w:hAnsiTheme="minorHAnsi" w:cstheme="minorHAnsi"/>
          <w:sz w:val="20"/>
          <w:szCs w:val="20"/>
        </w:rPr>
        <w:br/>
        <w:t xml:space="preserve">11301 - Ошибка обработки </w:t>
      </w:r>
      <w:proofErr w:type="spellStart"/>
      <w:r w:rsidRPr="00141953">
        <w:rPr>
          <w:rFonts w:asciiTheme="minorHAnsi" w:hAnsiTheme="minorHAnsi" w:cstheme="minorHAnsi"/>
          <w:sz w:val="20"/>
          <w:szCs w:val="20"/>
        </w:rPr>
        <w:t>биошаблона</w:t>
      </w:r>
      <w:bookmarkStart w:id="2" w:name="_GoBack"/>
      <w:bookmarkEnd w:id="2"/>
      <w:proofErr w:type="spellEnd"/>
      <w:r w:rsidRPr="00141953">
        <w:rPr>
          <w:rFonts w:asciiTheme="minorHAnsi" w:hAnsiTheme="minorHAnsi" w:cstheme="minorHAnsi"/>
          <w:sz w:val="20"/>
          <w:szCs w:val="20"/>
        </w:rPr>
        <w:br/>
        <w:t>11302 - Профиль не верифицирован</w:t>
      </w:r>
      <w:r w:rsidRPr="00141953">
        <w:rPr>
          <w:rFonts w:asciiTheme="minorHAnsi" w:hAnsiTheme="minorHAnsi" w:cstheme="minorHAnsi"/>
          <w:sz w:val="20"/>
          <w:szCs w:val="20"/>
        </w:rPr>
        <w:br/>
        <w:t xml:space="preserve">11303 - Для профиля не найдено </w:t>
      </w:r>
      <w:proofErr w:type="spellStart"/>
      <w:r w:rsidRPr="00141953">
        <w:rPr>
          <w:rFonts w:asciiTheme="minorHAnsi" w:hAnsiTheme="minorHAnsi" w:cstheme="minorHAnsi"/>
          <w:sz w:val="20"/>
          <w:szCs w:val="20"/>
        </w:rPr>
        <w:t>биошаблонов</w:t>
      </w:r>
      <w:proofErr w:type="spellEnd"/>
      <w:r w:rsidRPr="00141953">
        <w:rPr>
          <w:rFonts w:asciiTheme="minorHAnsi" w:hAnsiTheme="minorHAnsi" w:cstheme="minorHAnsi"/>
          <w:sz w:val="20"/>
          <w:szCs w:val="20"/>
        </w:rPr>
        <w:br/>
        <w:t>11999 - Аккаунт не найде</w:t>
      </w:r>
      <w:r w:rsidR="00C07E6F">
        <w:rPr>
          <w:rFonts w:asciiTheme="minorHAnsi" w:hAnsiTheme="minorHAnsi" w:cstheme="minorHAnsi"/>
          <w:sz w:val="20"/>
          <w:szCs w:val="20"/>
        </w:rPr>
        <w:t>н</w:t>
      </w:r>
    </w:p>
    <w:p w:rsidR="00C07E6F" w:rsidRPr="00C07E6F" w:rsidRDefault="00C07E6F" w:rsidP="00C07E6F">
      <w:pPr>
        <w:pStyle w:val="a3"/>
        <w:spacing w:before="150" w:beforeAutospacing="0" w:after="0" w:afterAutospacing="0"/>
        <w:rPr>
          <w:rStyle w:val="Comment"/>
          <w:rFonts w:asciiTheme="minorHAnsi" w:hAnsiTheme="minorHAnsi" w:cstheme="minorHAnsi"/>
          <w:color w:val="auto"/>
          <w:sz w:val="20"/>
          <w:szCs w:val="20"/>
        </w:rPr>
      </w:pPr>
    </w:p>
    <w:p w:rsidR="00DB01AF" w:rsidRPr="00141953" w:rsidRDefault="00DB01AF" w:rsidP="00DB01AF">
      <w:pPr>
        <w:pStyle w:val="2"/>
        <w:rPr>
          <w:lang w:val="en-US"/>
        </w:rPr>
      </w:pPr>
      <w:bookmarkStart w:id="3" w:name="_Toc26209161"/>
      <w:r w:rsidRPr="00C532F9">
        <w:rPr>
          <w:lang w:val="en-US"/>
        </w:rPr>
        <w:t>1.</w:t>
      </w:r>
      <w:r w:rsidR="00C07E6F">
        <w:rPr>
          <w:lang w:val="en-US"/>
        </w:rPr>
        <w:t>3</w:t>
      </w:r>
      <w:r w:rsidRPr="00C532F9">
        <w:rPr>
          <w:lang w:val="en-US"/>
        </w:rPr>
        <w:t xml:space="preserve"> </w:t>
      </w:r>
      <w:bookmarkEnd w:id="3"/>
      <w:r w:rsidR="00141953">
        <w:rPr>
          <w:lang w:val="en-US"/>
        </w:rPr>
        <w:t>Http Status</w:t>
      </w:r>
    </w:p>
    <w:p w:rsidR="00141953" w:rsidRPr="00141953" w:rsidRDefault="00141953" w:rsidP="00141953">
      <w:pPr>
        <w:pStyle w:val="3"/>
        <w:shd w:val="clear" w:color="auto" w:fill="FFFFFF"/>
        <w:spacing w:before="150"/>
        <w:rPr>
          <w:rFonts w:asciiTheme="minorHAnsi" w:eastAsia="Times New Roman" w:hAnsiTheme="minorHAnsi" w:cstheme="minorHAnsi"/>
          <w:color w:val="auto"/>
          <w:spacing w:val="-1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>1xx Informational</w:t>
      </w:r>
    </w:p>
    <w:p w:rsidR="00141953" w:rsidRPr="00141953" w:rsidRDefault="00141953" w:rsidP="00141953">
      <w:pPr>
        <w:pStyle w:val="a3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100 Continue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101 Switching Protocols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102 Processing (WebDAV)</w:t>
      </w:r>
    </w:p>
    <w:p w:rsidR="00141953" w:rsidRPr="00141953" w:rsidRDefault="00141953" w:rsidP="00141953">
      <w:pPr>
        <w:pStyle w:val="3"/>
        <w:shd w:val="clear" w:color="auto" w:fill="FFFFFF"/>
        <w:spacing w:before="450"/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>2xx Success</w:t>
      </w:r>
    </w:p>
    <w:p w:rsidR="00141953" w:rsidRPr="00141953" w:rsidRDefault="00141953" w:rsidP="00141953">
      <w:pPr>
        <w:pStyle w:val="a3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200 OK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201 Created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202 Accepted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203 Non-Authoritative Information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204 No Content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205 Reset Content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206 Partial Content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207 Multi-Status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208 Already Reported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226 IM Used</w:t>
      </w:r>
    </w:p>
    <w:p w:rsidR="00141953" w:rsidRPr="00141953" w:rsidRDefault="00141953" w:rsidP="00141953">
      <w:pPr>
        <w:pStyle w:val="3"/>
        <w:shd w:val="clear" w:color="auto" w:fill="FFFFFF"/>
        <w:spacing w:before="450"/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>3xx Redirection</w:t>
      </w:r>
    </w:p>
    <w:p w:rsidR="00141953" w:rsidRPr="00141953" w:rsidRDefault="00141953" w:rsidP="00141953">
      <w:pPr>
        <w:pStyle w:val="a3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300 Multiple Choices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301 Moved Permanently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302 Found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303 See Other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304 Not Modified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305 Use Proxy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306 (Unused)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307 Temporary Redirect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308 Permanent Redirect (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experiemental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141953" w:rsidRPr="00141953" w:rsidRDefault="00141953" w:rsidP="00141953">
      <w:pPr>
        <w:pStyle w:val="3"/>
        <w:shd w:val="clear" w:color="auto" w:fill="FFFFFF"/>
        <w:spacing w:before="450"/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>4xx Client Error</w:t>
      </w:r>
    </w:p>
    <w:p w:rsidR="00141953" w:rsidRPr="00141953" w:rsidRDefault="00141953" w:rsidP="00141953">
      <w:pPr>
        <w:pStyle w:val="a3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400 Bad Request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401 Unauthorized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402 Payment Required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403 Forbidden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404 Not Found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405 Method Not Allowed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406 Not Acceptable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407 Proxy Authentication Required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408 Request Timeout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409 Conflict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410 Gone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411 Length Required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412 Precondition Failed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413 Request Entity Too Large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414 Request-URI Too Long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415 Unsupported Media Type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416 Requested Range Not Satisfiable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417 Expectation Failed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418 I'm a teapot (RFC 2324)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420 Enhance Your Calm (Twitter)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 xml:space="preserve">422 </w:t>
      </w:r>
      <w:proofErr w:type="spellStart"/>
      <w:r w:rsidRPr="00141953">
        <w:rPr>
          <w:rFonts w:asciiTheme="minorHAnsi" w:hAnsiTheme="minorHAnsi" w:cstheme="minorHAnsi"/>
          <w:sz w:val="20"/>
          <w:szCs w:val="20"/>
          <w:lang w:val="en-US"/>
        </w:rPr>
        <w:t>Unprocessable</w:t>
      </w:r>
      <w:proofErr w:type="spellEnd"/>
      <w:r w:rsidRPr="00141953">
        <w:rPr>
          <w:rFonts w:asciiTheme="minorHAnsi" w:hAnsiTheme="minorHAnsi" w:cstheme="minorHAnsi"/>
          <w:sz w:val="20"/>
          <w:szCs w:val="20"/>
          <w:lang w:val="en-US"/>
        </w:rPr>
        <w:t xml:space="preserve"> Entity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423 Locked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424 Failed Dependency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425 Reserved for WebDAV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426 Upgrade Required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428 Precondition Required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429 Too Many Requests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431 Request Header Fields Too Large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444 No Response (Nginx)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449 Retry With (Microsoft)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450 Blocked by Windows Parental Controls (Microsoft)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499 Client Closed Request (Nginx)</w:t>
      </w:r>
    </w:p>
    <w:p w:rsidR="00141953" w:rsidRPr="00141953" w:rsidRDefault="00141953" w:rsidP="00141953">
      <w:pPr>
        <w:pStyle w:val="3"/>
        <w:shd w:val="clear" w:color="auto" w:fill="FFFFFF"/>
        <w:spacing w:before="450"/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color w:val="auto"/>
          <w:spacing w:val="-1"/>
          <w:sz w:val="20"/>
          <w:szCs w:val="20"/>
          <w:lang w:val="en-US"/>
        </w:rPr>
        <w:t>5xx Server Error</w:t>
      </w:r>
    </w:p>
    <w:p w:rsidR="00141953" w:rsidRPr="00141953" w:rsidRDefault="00141953" w:rsidP="00141953">
      <w:pPr>
        <w:pStyle w:val="a3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0"/>
          <w:szCs w:val="20"/>
          <w:lang w:val="en-US"/>
        </w:rPr>
      </w:pPr>
      <w:r w:rsidRPr="00141953">
        <w:rPr>
          <w:rFonts w:asciiTheme="minorHAnsi" w:hAnsiTheme="minorHAnsi" w:cstheme="minorHAnsi"/>
          <w:sz w:val="20"/>
          <w:szCs w:val="20"/>
          <w:lang w:val="en-US"/>
        </w:rPr>
        <w:t>500 Internal Server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501 Not Implemented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502 Bad Gateway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503 Service Unavailable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504 Gateway Timeout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505 HTTP Version Not Supported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506 Variant Also Negotiates (Experimental)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507 Insufficient Storage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508 Loop Detected (WebDAV)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509 Bandwidth Limit Exceeded (Apache)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510 Not Extended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511 Network Authentication Required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598 Network read timeout error</w:t>
      </w:r>
      <w:r w:rsidRPr="00141953">
        <w:rPr>
          <w:rFonts w:asciiTheme="minorHAnsi" w:hAnsiTheme="minorHAnsi" w:cstheme="minorHAnsi"/>
          <w:sz w:val="20"/>
          <w:szCs w:val="20"/>
          <w:lang w:val="en-US"/>
        </w:rPr>
        <w:br/>
        <w:t>599 Network connect timeout error</w:t>
      </w:r>
    </w:p>
    <w:p w:rsidR="00C532F9" w:rsidRPr="00C532F9" w:rsidRDefault="00C532F9" w:rsidP="00141953">
      <w:pPr>
        <w:pStyle w:val="url"/>
        <w:rPr>
          <w:rFonts w:ascii="Courier New" w:hAnsi="Courier New" w:cs="Courier New"/>
          <w:sz w:val="16"/>
          <w:szCs w:val="16"/>
        </w:rPr>
      </w:pPr>
    </w:p>
    <w:sectPr w:rsidR="00C532F9" w:rsidRPr="00C5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5058"/>
    <w:multiLevelType w:val="hybridMultilevel"/>
    <w:tmpl w:val="ECA0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A5E"/>
    <w:multiLevelType w:val="multilevel"/>
    <w:tmpl w:val="56E86156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AF"/>
    <w:rsid w:val="00141953"/>
    <w:rsid w:val="001714B7"/>
    <w:rsid w:val="001D0004"/>
    <w:rsid w:val="002B2FCD"/>
    <w:rsid w:val="006866B7"/>
    <w:rsid w:val="007264A6"/>
    <w:rsid w:val="008C4CDD"/>
    <w:rsid w:val="00C07E6F"/>
    <w:rsid w:val="00C226CD"/>
    <w:rsid w:val="00C532F9"/>
    <w:rsid w:val="00C55136"/>
    <w:rsid w:val="00CE5F03"/>
    <w:rsid w:val="00D81691"/>
    <w:rsid w:val="00DB01AF"/>
    <w:rsid w:val="00F21B60"/>
    <w:rsid w:val="00F24741"/>
    <w:rsid w:val="00F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F5C6"/>
  <w15:chartTrackingRefBased/>
  <w15:docId w15:val="{37F5C8F4-AE1A-4432-8811-DE07FA0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1A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B01AF"/>
    <w:pPr>
      <w:pBdr>
        <w:top w:val="single" w:sz="24" w:space="0" w:color="FF0C4E"/>
        <w:left w:val="single" w:sz="24" w:space="0" w:color="FF0C4E"/>
        <w:bottom w:val="single" w:sz="24" w:space="0" w:color="FF0C4E"/>
        <w:right w:val="single" w:sz="24" w:space="0" w:color="FF0C4E"/>
      </w:pBdr>
      <w:shd w:val="clear" w:color="auto" w:fill="FF0C4E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B01AF"/>
    <w:pPr>
      <w:pBdr>
        <w:top w:val="single" w:sz="24" w:space="0" w:color="FFE5EC"/>
        <w:left w:val="single" w:sz="24" w:space="0" w:color="FFE5EC"/>
        <w:bottom w:val="single" w:sz="24" w:space="0" w:color="FFE5EC"/>
        <w:right w:val="single" w:sz="24" w:space="0" w:color="FFE5EC"/>
      </w:pBdr>
      <w:shd w:val="clear" w:color="auto" w:fill="FFE5EC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41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1AF"/>
    <w:rPr>
      <w:rFonts w:eastAsiaTheme="minorEastAsia"/>
      <w:caps/>
      <w:color w:val="FFFFFF" w:themeColor="background1"/>
      <w:spacing w:val="15"/>
      <w:shd w:val="clear" w:color="auto" w:fill="FF0C4E"/>
    </w:rPr>
  </w:style>
  <w:style w:type="character" w:customStyle="1" w:styleId="20">
    <w:name w:val="Заголовок 2 Знак"/>
    <w:basedOn w:val="a0"/>
    <w:link w:val="2"/>
    <w:uiPriority w:val="9"/>
    <w:rsid w:val="00DB01AF"/>
    <w:rPr>
      <w:rFonts w:eastAsiaTheme="minorEastAsia"/>
      <w:caps/>
      <w:spacing w:val="15"/>
      <w:sz w:val="20"/>
      <w:szCs w:val="20"/>
      <w:shd w:val="clear" w:color="auto" w:fill="FFE5EC"/>
    </w:rPr>
  </w:style>
  <w:style w:type="paragraph" w:customStyle="1" w:styleId="Code">
    <w:name w:val="Code"/>
    <w:basedOn w:val="a"/>
    <w:link w:val="Code0"/>
    <w:qFormat/>
    <w:rsid w:val="00DB01AF"/>
    <w:pPr>
      <w:spacing w:before="0" w:after="0" w:line="240" w:lineRule="auto"/>
      <w:ind w:left="708"/>
    </w:pPr>
    <w:rPr>
      <w:rFonts w:ascii="Courier New" w:hAnsi="Courier New" w:cs="Courier New"/>
      <w:lang w:val="en-US"/>
    </w:rPr>
  </w:style>
  <w:style w:type="character" w:customStyle="1" w:styleId="Code0">
    <w:name w:val="Code Знак"/>
    <w:basedOn w:val="a0"/>
    <w:link w:val="Code"/>
    <w:rsid w:val="00DB01AF"/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Comment">
    <w:name w:val="Comment Знак"/>
    <w:basedOn w:val="a0"/>
    <w:link w:val="Comment0"/>
    <w:rsid w:val="00DB01AF"/>
    <w:rPr>
      <w:color w:val="538135" w:themeColor="accent6" w:themeShade="BF"/>
    </w:rPr>
  </w:style>
  <w:style w:type="paragraph" w:customStyle="1" w:styleId="Comment0">
    <w:name w:val="Comment"/>
    <w:basedOn w:val="a"/>
    <w:link w:val="Comment"/>
    <w:qFormat/>
    <w:rsid w:val="00DB01AF"/>
    <w:pPr>
      <w:spacing w:before="0" w:after="0" w:line="240" w:lineRule="auto"/>
      <w:ind w:left="708"/>
    </w:pPr>
    <w:rPr>
      <w:rFonts w:eastAsiaTheme="minorHAnsi"/>
      <w:color w:val="538135" w:themeColor="accent6" w:themeShade="BF"/>
      <w:sz w:val="22"/>
      <w:szCs w:val="22"/>
    </w:rPr>
  </w:style>
  <w:style w:type="paragraph" w:customStyle="1" w:styleId="url">
    <w:name w:val="url"/>
    <w:basedOn w:val="a"/>
    <w:link w:val="url0"/>
    <w:qFormat/>
    <w:rsid w:val="00DB01AF"/>
    <w:pPr>
      <w:spacing w:line="240" w:lineRule="auto"/>
    </w:pPr>
    <w:rPr>
      <w:lang w:val="en-US"/>
    </w:rPr>
  </w:style>
  <w:style w:type="character" w:customStyle="1" w:styleId="url0">
    <w:name w:val="url Знак"/>
    <w:basedOn w:val="a0"/>
    <w:link w:val="url"/>
    <w:rsid w:val="00DB01AF"/>
    <w:rPr>
      <w:rFonts w:eastAsiaTheme="minorEastAsia"/>
      <w:sz w:val="20"/>
      <w:szCs w:val="20"/>
      <w:lang w:val="en-US"/>
    </w:rPr>
  </w:style>
  <w:style w:type="paragraph" w:styleId="a3">
    <w:name w:val="Normal (Web)"/>
    <w:basedOn w:val="a"/>
    <w:uiPriority w:val="99"/>
    <w:unhideWhenUsed/>
    <w:rsid w:val="0014195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19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195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1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mine.eosan.ru/projects/eosan/wiki/Service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Артём Игоревич</dc:creator>
  <cp:keywords/>
  <dc:description/>
  <cp:lastModifiedBy>Попов Артём Игоревич</cp:lastModifiedBy>
  <cp:revision>4</cp:revision>
  <dcterms:created xsi:type="dcterms:W3CDTF">2022-02-02T09:27:00Z</dcterms:created>
  <dcterms:modified xsi:type="dcterms:W3CDTF">2022-02-02T09:42:00Z</dcterms:modified>
</cp:coreProperties>
</file>