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2B53" w:rsidRPr="007A2B53" w:rsidRDefault="007A2B53" w:rsidP="007A2B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2B53">
        <w:rPr>
          <w:rFonts w:ascii="Times New Roman" w:eastAsia="Times New Roman" w:hAnsi="Times New Roman" w:cs="Times New Roman"/>
          <w:sz w:val="24"/>
          <w:szCs w:val="24"/>
          <w:lang w:eastAsia="ru-RU"/>
        </w:rPr>
        <w:t>1. Что это за сайт?</w:t>
      </w:r>
    </w:p>
    <w:p w:rsidR="007A2B53" w:rsidRPr="007A2B53" w:rsidRDefault="007A2B53" w:rsidP="007A2B5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2B5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Этот сайт представляет собой рынок игровых товаров. Здесь вы можете купить или продать персонажей, ресурсы, артефакты, валюту из ваших любимых компьютерных игр. Покупателями и продавцами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тут</w:t>
      </w:r>
      <w:r w:rsidRPr="007A2B5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выступают сами пользователи, а Game is Money контролирует процесс купли-продажи и защищает вас от мошенничества. Все покупки и продажи, совершаемые на сайте, </w:t>
      </w:r>
      <w:r w:rsidR="009E2A2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застрахованы по технологии </w:t>
      </w:r>
      <w:r w:rsidR="009E2A2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Escrow</w:t>
      </w:r>
      <w:r w:rsidR="009E2A2A" w:rsidRPr="009E2A2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</w:p>
    <w:p w:rsidR="00533F72" w:rsidRPr="009E2A2A" w:rsidRDefault="00533F72"/>
    <w:p w:rsidR="007A2B53" w:rsidRPr="007A2B53" w:rsidRDefault="007A2B53" w:rsidP="007A2B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7A2B5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это работает?</w:t>
      </w:r>
    </w:p>
    <w:p w:rsidR="007A2B53" w:rsidRDefault="007A2B53" w:rsidP="007A2B53">
      <w:pPr>
        <w:ind w:left="70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Пользователи, приходя на сайт, оставляют объявления о покупке или продаже тех или иных игровых товаров. Каждое объявление проходит модерацию.  Когда пользователь находит </w:t>
      </w:r>
      <w:r w:rsidR="001418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подходящее ему объявление, он может провести </w:t>
      </w:r>
      <w:r w:rsidR="00D100FF">
        <w:rPr>
          <w:rFonts w:ascii="Times New Roman" w:eastAsia="Times New Roman" w:hAnsi="Times New Roman" w:cs="Times New Roman"/>
          <w:sz w:val="24"/>
          <w:szCs w:val="24"/>
          <w:lang w:eastAsia="ru-RU"/>
        </w:rPr>
        <w:t>с его автором сделку</w:t>
      </w:r>
      <w:r w:rsidR="001418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соответствующим образом откликнувшись на объявление.</w:t>
      </w:r>
    </w:p>
    <w:p w:rsidR="009E2A2A" w:rsidRPr="00B570E8" w:rsidRDefault="001418D8" w:rsidP="009E2A2A">
      <w:pPr>
        <w:ind w:left="70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Любая сделка, проходящая на сайте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Game</w:t>
      </w:r>
      <w:r w:rsidRPr="001418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is</w:t>
      </w:r>
      <w:r w:rsidRPr="001418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Money</w:t>
      </w:r>
      <w:r w:rsidRPr="001418D8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="009E2A2A" w:rsidRPr="009E2A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E2A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застрахована по </w:t>
      </w:r>
      <w:r w:rsidR="00B570E8">
        <w:rPr>
          <w:rFonts w:ascii="Times New Roman" w:eastAsia="Times New Roman" w:hAnsi="Times New Roman" w:cs="Times New Roman"/>
          <w:sz w:val="24"/>
          <w:szCs w:val="24"/>
          <w:lang w:eastAsia="ru-RU"/>
        </w:rPr>
        <w:t>технологии</w:t>
      </w:r>
      <w:r w:rsidR="009E2A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E2A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Escrow</w:t>
      </w:r>
      <w:r w:rsidR="009E2A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контролируется администрацией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9E2A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570E8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Работает это следующим образом</w:t>
      </w:r>
      <w:r w:rsidR="00B570E8" w:rsidRPr="00B570E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1418D8" w:rsidRPr="00D100FF" w:rsidRDefault="001418D8" w:rsidP="00B570E8">
      <w:pPr>
        <w:pStyle w:val="ListParagraph"/>
        <w:numPr>
          <w:ilvl w:val="0"/>
          <w:numId w:val="1"/>
        </w:numPr>
      </w:pPr>
      <w:r w:rsidRPr="00B570E8"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 w:rsidR="00D100FF" w:rsidRPr="00B570E8">
        <w:rPr>
          <w:rFonts w:ascii="Times New Roman" w:eastAsia="Times New Roman" w:hAnsi="Times New Roman" w:cs="Times New Roman"/>
          <w:sz w:val="24"/>
          <w:szCs w:val="24"/>
          <w:lang w:eastAsia="ru-RU"/>
        </w:rPr>
        <w:t>окупатель производит оплату до передачи товара. Денежные средства замораживаются у него на счете и становятся недоступными.</w:t>
      </w:r>
    </w:p>
    <w:p w:rsidR="00D100FF" w:rsidRPr="00D100FF" w:rsidRDefault="00D100FF" w:rsidP="001418D8">
      <w:pPr>
        <w:pStyle w:val="ListParagraph"/>
        <w:numPr>
          <w:ilvl w:val="0"/>
          <w:numId w:val="1"/>
        </w:num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Продавец видит факт оплаты товара,  подтверждающий платежеспособность покупателя, но фактчески денег не получает.</w:t>
      </w:r>
    </w:p>
    <w:p w:rsidR="00D100FF" w:rsidRPr="00B570E8" w:rsidRDefault="00D100FF" w:rsidP="00D100FF">
      <w:pPr>
        <w:pStyle w:val="ListParagraph"/>
        <w:numPr>
          <w:ilvl w:val="0"/>
          <w:numId w:val="1"/>
        </w:numPr>
      </w:pPr>
      <w:r w:rsidRPr="00B570E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Продавец передает товар покупателю.</w:t>
      </w:r>
      <w:r w:rsidR="0001549A" w:rsidRPr="00B570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B570E8" w:rsidRPr="00B570E8" w:rsidRDefault="00B570E8" w:rsidP="00B570E8">
      <w:pPr>
        <w:pStyle w:val="ListParagraph"/>
        <w:numPr>
          <w:ilvl w:val="0"/>
          <w:numId w:val="1"/>
        </w:num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Убедившись, что товар нужного качества и соответствует ожиданиям, покупатель подтверждает факт получения товара, и денежные средства переходят в распоряжение продавца.</w:t>
      </w:r>
    </w:p>
    <w:p w:rsidR="00B570E8" w:rsidRDefault="00B570E8" w:rsidP="00B570E8">
      <w:pPr>
        <w:ind w:left="70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Таким образом, продавец всегда может быть уверен в платежеспособности покупателя, а покупатель может не волноваться, что продавец передаст некачественный или не соответствующий описанию товар.</w:t>
      </w:r>
    </w:p>
    <w:p w:rsidR="00A373CC" w:rsidRDefault="00A373CC" w:rsidP="00B570E8">
      <w:pPr>
        <w:ind w:left="70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Все </w:t>
      </w:r>
      <w:r w:rsidRPr="00A373CC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расчеты осуществляются мгновенно и базируются на платежной системе WebMoney Transfer.</w:t>
      </w:r>
      <w:r w:rsidR="00C818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C81828" w:rsidRPr="00C81828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Подробнее</w:t>
      </w:r>
    </w:p>
    <w:p w:rsidR="00B570E8" w:rsidRDefault="00B570E8" w:rsidP="00B570E8">
      <w:pPr>
        <w:ind w:left="70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 случае каких-либо спорных моментов</w:t>
      </w:r>
      <w:r w:rsidR="00297E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конфликтов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между продавцом и покупателем</w:t>
      </w:r>
      <w:r w:rsidR="00297E75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97E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их разрешением занимается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администрация Game is Money</w:t>
      </w:r>
      <w:r w:rsidR="00297E7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97E75" w:rsidRPr="00B570E8" w:rsidRDefault="00297E75" w:rsidP="00B570E8">
      <w:pPr>
        <w:ind w:left="705"/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Более подробно о том</w:t>
      </w:r>
      <w:r w:rsidR="00201556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 проходят сделки в системе</w:t>
      </w:r>
      <w:r w:rsidR="00201556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читайте в разделах </w:t>
      </w:r>
      <w:r w:rsidRPr="00C81828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Как покупать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C81828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Как продавать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B570E8" w:rsidRPr="001418D8" w:rsidRDefault="00B570E8" w:rsidP="00B570E8">
      <w:pPr>
        <w:ind w:left="705"/>
      </w:pPr>
    </w:p>
    <w:p w:rsidR="007A2B53" w:rsidRDefault="007A2B53"/>
    <w:p w:rsidR="00AB1FDD" w:rsidRDefault="00AB1FDD"/>
    <w:p w:rsidR="00AB1FDD" w:rsidRDefault="00AB1FDD"/>
    <w:p w:rsidR="00AB1FDD" w:rsidRDefault="00AB1FDD"/>
    <w:p w:rsidR="00AB1FDD" w:rsidRDefault="00AB1FDD"/>
    <w:p w:rsidR="00AB1FDD" w:rsidRDefault="00AB1FDD">
      <w:r>
        <w:lastRenderedPageBreak/>
        <w:t>Как покупать?</w:t>
      </w:r>
    </w:p>
    <w:p w:rsidR="00AB1FDD" w:rsidRDefault="0089746E" w:rsidP="0089746E">
      <w:pPr>
        <w:rPr>
          <w:rStyle w:val="faq"/>
        </w:rPr>
      </w:pPr>
      <w:r>
        <w:rPr>
          <w:rStyle w:val="faq"/>
        </w:rPr>
        <w:t xml:space="preserve">Если вы хотите что-то </w:t>
      </w:r>
      <w:r>
        <w:rPr>
          <w:rStyle w:val="faq"/>
          <w:b/>
          <w:bCs/>
        </w:rPr>
        <w:t>купить</w:t>
      </w:r>
      <w:r>
        <w:rPr>
          <w:rStyle w:val="faq"/>
        </w:rPr>
        <w:t xml:space="preserve">, вам необходимо перейти в раздел </w:t>
      </w:r>
      <w:hyperlink r:id="rId5" w:history="1">
        <w:r>
          <w:rPr>
            <w:rStyle w:val="Hyperlink"/>
          </w:rPr>
          <w:t>Продажа</w:t>
        </w:r>
      </w:hyperlink>
      <w:r>
        <w:rPr>
          <w:rStyle w:val="faq"/>
        </w:rPr>
        <w:t xml:space="preserve"> и найти требуемый товар. Если нужный вам товар не нашелся,</w:t>
      </w:r>
      <w:r w:rsidR="008E21E2">
        <w:rPr>
          <w:rStyle w:val="faq"/>
        </w:rPr>
        <w:t xml:space="preserve"> </w:t>
      </w:r>
      <w:r>
        <w:rPr>
          <w:rStyle w:val="faq"/>
        </w:rPr>
        <w:t xml:space="preserve"> вы можете перейти в свой </w:t>
      </w:r>
      <w:hyperlink r:id="rId6" w:history="1">
        <w:r>
          <w:rPr>
            <w:rStyle w:val="Hyperlink"/>
          </w:rPr>
          <w:t>Кабинет</w:t>
        </w:r>
      </w:hyperlink>
      <w:r>
        <w:rPr>
          <w:rStyle w:val="faq"/>
        </w:rPr>
        <w:t xml:space="preserve"> и </w:t>
      </w:r>
      <w:hyperlink r:id="rId7" w:history="1">
        <w:r>
          <w:rPr>
            <w:rStyle w:val="Hyperlink"/>
          </w:rPr>
          <w:t>оставить новое объявление о покупке</w:t>
        </w:r>
      </w:hyperlink>
      <w:r>
        <w:rPr>
          <w:rStyle w:val="faq"/>
        </w:rPr>
        <w:t>.</w:t>
      </w:r>
    </w:p>
    <w:p w:rsidR="0089746E" w:rsidRPr="008E21E2" w:rsidRDefault="0089746E" w:rsidP="0089746E">
      <w:pPr>
        <w:rPr>
          <w:rStyle w:val="faq"/>
        </w:rPr>
      </w:pPr>
      <w:r>
        <w:rPr>
          <w:rStyle w:val="faq"/>
        </w:rPr>
        <w:t>Если вы нашли п</w:t>
      </w:r>
      <w:r w:rsidR="00F34A2A">
        <w:rPr>
          <w:rStyle w:val="faq"/>
        </w:rPr>
        <w:t>одходящее объявление о продаже и</w:t>
      </w:r>
      <w:r>
        <w:rPr>
          <w:rStyle w:val="faq"/>
        </w:rPr>
        <w:t xml:space="preserve"> </w:t>
      </w:r>
      <w:r w:rsidR="00B364B3">
        <w:rPr>
          <w:rStyle w:val="faq"/>
        </w:rPr>
        <w:t>вас устраивают его условия, то вы можете стать его потенциальным покупателем.</w:t>
      </w:r>
      <w:r w:rsidR="00F34A2A">
        <w:rPr>
          <w:rStyle w:val="faq"/>
        </w:rPr>
        <w:t xml:space="preserve"> Для этого необходимо откликнуться на него, нажав соответствующую кнопку на странице объявления. </w:t>
      </w:r>
      <w:r w:rsidR="008E21E2">
        <w:rPr>
          <w:rStyle w:val="faq"/>
        </w:rPr>
        <w:t xml:space="preserve"> После отклика объявление появляется в списке </w:t>
      </w:r>
      <w:r w:rsidR="008E21E2" w:rsidRPr="008E21E2">
        <w:rPr>
          <w:rStyle w:val="faq"/>
          <w:u w:val="single"/>
        </w:rPr>
        <w:t>ваших покупок</w:t>
      </w:r>
      <w:r w:rsidR="008E21E2" w:rsidRPr="008E21E2">
        <w:rPr>
          <w:rStyle w:val="faq"/>
        </w:rPr>
        <w:t xml:space="preserve">, </w:t>
      </w:r>
      <w:r w:rsidR="008E21E2">
        <w:rPr>
          <w:rStyle w:val="faq"/>
        </w:rPr>
        <w:t>где можно отслеживать все изменения происходящие с ним.</w:t>
      </w:r>
    </w:p>
    <w:p w:rsidR="008E21E2" w:rsidRDefault="008E21E2" w:rsidP="0089746E">
      <w:pPr>
        <w:rPr>
          <w:rStyle w:val="faq"/>
        </w:rPr>
      </w:pPr>
      <w:r>
        <w:rPr>
          <w:rStyle w:val="faq"/>
        </w:rPr>
        <w:t xml:space="preserve">У объявления может быть несколько потенциальных покупателей, продавец должен выбрать одного из них и уже с ним заключить сделку.  Если выбрали именно вас,  вы узнаете об этом из пришедшего вам личного сообщения или отследив изменение статуса объявления в списке </w:t>
      </w:r>
      <w:r w:rsidRPr="008E21E2">
        <w:rPr>
          <w:rStyle w:val="faq"/>
          <w:u w:val="single"/>
        </w:rPr>
        <w:t>ваших покупок</w:t>
      </w:r>
      <w:r>
        <w:rPr>
          <w:rStyle w:val="faq"/>
        </w:rPr>
        <w:t xml:space="preserve">. Статус объявления изменится с </w:t>
      </w:r>
      <w:r w:rsidR="00E957D7" w:rsidRPr="00F32E1A">
        <w:rPr>
          <w:rStyle w:val="faq"/>
        </w:rPr>
        <w:t>“</w:t>
      </w:r>
      <w:r>
        <w:rPr>
          <w:rStyle w:val="faq"/>
        </w:rPr>
        <w:t>Поиска клиентов</w:t>
      </w:r>
      <w:r w:rsidR="00E957D7" w:rsidRPr="00F32E1A">
        <w:rPr>
          <w:rStyle w:val="faq"/>
        </w:rPr>
        <w:t>”</w:t>
      </w:r>
      <w:r>
        <w:rPr>
          <w:rStyle w:val="faq"/>
        </w:rPr>
        <w:t xml:space="preserve"> на </w:t>
      </w:r>
      <w:r w:rsidR="00E957D7" w:rsidRPr="00F32E1A">
        <w:rPr>
          <w:rStyle w:val="faq"/>
        </w:rPr>
        <w:t>“</w:t>
      </w:r>
      <w:r w:rsidR="00E957D7">
        <w:rPr>
          <w:rStyle w:val="faq"/>
        </w:rPr>
        <w:t>Оплата</w:t>
      </w:r>
      <w:r w:rsidR="00E957D7" w:rsidRPr="00F32E1A">
        <w:rPr>
          <w:rStyle w:val="faq"/>
        </w:rPr>
        <w:t>”</w:t>
      </w:r>
      <w:r>
        <w:rPr>
          <w:rStyle w:val="faq"/>
        </w:rPr>
        <w:t>.</w:t>
      </w:r>
    </w:p>
    <w:p w:rsidR="008E21E2" w:rsidRDefault="00FB0769" w:rsidP="0089746E">
      <w:pPr>
        <w:rPr>
          <w:rStyle w:val="faq"/>
        </w:rPr>
      </w:pPr>
      <w:r>
        <w:rPr>
          <w:rStyle w:val="faq"/>
        </w:rPr>
        <w:t xml:space="preserve">Следующий вашим шагом станет оплата товара. Оплата осуществляется с вашего личного счета, который вы можете </w:t>
      </w:r>
      <w:r w:rsidRPr="00FB0769">
        <w:rPr>
          <w:rStyle w:val="faq"/>
          <w:u w:val="single"/>
        </w:rPr>
        <w:t xml:space="preserve">пополнить </w:t>
      </w:r>
      <w:r>
        <w:rPr>
          <w:rStyle w:val="faq"/>
        </w:rPr>
        <w:t xml:space="preserve">с помощью веб-мани по курсу </w:t>
      </w:r>
      <w:r w:rsidRPr="00FB0769">
        <w:rPr>
          <w:rStyle w:val="faq"/>
        </w:rPr>
        <w:t>1</w:t>
      </w:r>
      <w:r w:rsidR="000727C2">
        <w:rPr>
          <w:rStyle w:val="faq"/>
        </w:rPr>
        <w:t xml:space="preserve"> </w:t>
      </w:r>
      <w:proofErr w:type="spellStart"/>
      <w:r>
        <w:rPr>
          <w:rStyle w:val="faq"/>
          <w:lang w:val="en-US"/>
        </w:rPr>
        <w:t>wmr</w:t>
      </w:r>
      <w:proofErr w:type="spellEnd"/>
      <w:r w:rsidRPr="00FB0769">
        <w:rPr>
          <w:rStyle w:val="faq"/>
        </w:rPr>
        <w:t xml:space="preserve"> = 1 </w:t>
      </w:r>
      <w:r>
        <w:rPr>
          <w:rStyle w:val="faq"/>
        </w:rPr>
        <w:t xml:space="preserve">руб. </w:t>
      </w:r>
      <w:r w:rsidR="008E21E2">
        <w:rPr>
          <w:rStyle w:val="faq"/>
        </w:rPr>
        <w:t xml:space="preserve"> </w:t>
      </w:r>
      <w:r>
        <w:rPr>
          <w:rStyle w:val="faq"/>
        </w:rPr>
        <w:t xml:space="preserve">Необходимо оплатить сумму равную цене товара, нажав на соответствующую кнопку либо на странице объявления, либо в списке </w:t>
      </w:r>
      <w:r w:rsidRPr="00FB0769">
        <w:rPr>
          <w:rStyle w:val="faq"/>
          <w:u w:val="single"/>
        </w:rPr>
        <w:t>ваших покупок</w:t>
      </w:r>
      <w:r>
        <w:rPr>
          <w:rStyle w:val="faq"/>
        </w:rPr>
        <w:t xml:space="preserve">. После оплаты денежные средства в размере цены товара не перейдут к продавцу, а заблокируются на вашем счете. Разблокировать их возможно только обратившись к администрации </w:t>
      </w:r>
      <w:r>
        <w:rPr>
          <w:rStyle w:val="faq"/>
          <w:lang w:val="en-US"/>
        </w:rPr>
        <w:t>Game</w:t>
      </w:r>
      <w:r w:rsidRPr="00FB0769">
        <w:rPr>
          <w:rStyle w:val="faq"/>
        </w:rPr>
        <w:t xml:space="preserve"> </w:t>
      </w:r>
      <w:r>
        <w:rPr>
          <w:rStyle w:val="faq"/>
          <w:lang w:val="en-US"/>
        </w:rPr>
        <w:t>is</w:t>
      </w:r>
      <w:r w:rsidRPr="00FB0769">
        <w:rPr>
          <w:rStyle w:val="faq"/>
        </w:rPr>
        <w:t xml:space="preserve"> </w:t>
      </w:r>
      <w:r>
        <w:rPr>
          <w:rStyle w:val="faq"/>
          <w:lang w:val="en-US"/>
        </w:rPr>
        <w:t>Money</w:t>
      </w:r>
      <w:r w:rsidRPr="00FB0769">
        <w:rPr>
          <w:rStyle w:val="faq"/>
        </w:rPr>
        <w:t xml:space="preserve"> </w:t>
      </w:r>
      <w:r>
        <w:rPr>
          <w:rStyle w:val="faq"/>
        </w:rPr>
        <w:t xml:space="preserve"> с соответствующим заявлением, до передачи товара. Сделка в очередной раз сменит свой статус, с </w:t>
      </w:r>
      <w:r w:rsidR="00E957D7" w:rsidRPr="00E957D7">
        <w:rPr>
          <w:rStyle w:val="faq"/>
        </w:rPr>
        <w:t>“</w:t>
      </w:r>
      <w:r w:rsidR="00E957D7">
        <w:rPr>
          <w:rStyle w:val="faq"/>
        </w:rPr>
        <w:t>Оплата</w:t>
      </w:r>
      <w:r w:rsidR="00E957D7" w:rsidRPr="00E957D7">
        <w:rPr>
          <w:rStyle w:val="faq"/>
        </w:rPr>
        <w:t>”</w:t>
      </w:r>
      <w:r>
        <w:rPr>
          <w:rStyle w:val="faq"/>
        </w:rPr>
        <w:t xml:space="preserve"> на </w:t>
      </w:r>
      <w:r w:rsidR="00E957D7" w:rsidRPr="00E957D7">
        <w:rPr>
          <w:rStyle w:val="faq"/>
        </w:rPr>
        <w:t>“</w:t>
      </w:r>
      <w:r w:rsidR="00E957D7">
        <w:rPr>
          <w:rStyle w:val="faq"/>
        </w:rPr>
        <w:t>Передача</w:t>
      </w:r>
      <w:r>
        <w:rPr>
          <w:rStyle w:val="faq"/>
        </w:rPr>
        <w:t xml:space="preserve"> товара</w:t>
      </w:r>
      <w:r w:rsidR="00E957D7" w:rsidRPr="00E957D7">
        <w:rPr>
          <w:rStyle w:val="faq"/>
        </w:rPr>
        <w:t>”</w:t>
      </w:r>
      <w:r>
        <w:rPr>
          <w:rStyle w:val="faq"/>
        </w:rPr>
        <w:t>.</w:t>
      </w:r>
    </w:p>
    <w:p w:rsidR="00FB0769" w:rsidRPr="000C27D7" w:rsidRDefault="00D933F0" w:rsidP="0089746E">
      <w:pPr>
        <w:rPr>
          <w:rStyle w:val="faq"/>
          <w:u w:val="single"/>
        </w:rPr>
      </w:pPr>
      <w:r>
        <w:rPr>
          <w:rStyle w:val="faq"/>
        </w:rPr>
        <w:t xml:space="preserve">Перед передачей товара, а возможно и перед его оплатой, вам необходимо связаться с продавцом по средствам личных сообщений и обговорить детали передачи товара. </w:t>
      </w:r>
      <w:r w:rsidRPr="000C27D7">
        <w:rPr>
          <w:rStyle w:val="faq"/>
          <w:u w:val="single"/>
        </w:rPr>
        <w:t xml:space="preserve">Настоятельно рекомендуется при общении с продавцом использовать только личные сообщения сайта, прочие средства общения </w:t>
      </w:r>
      <w:r w:rsidR="000C27D7" w:rsidRPr="000C27D7">
        <w:rPr>
          <w:rStyle w:val="faq"/>
          <w:u w:val="single"/>
        </w:rPr>
        <w:t xml:space="preserve">в случае какой-либо спорной или конфликтной ситуации не будут рассматриваться администрацией </w:t>
      </w:r>
      <w:r w:rsidR="000C27D7" w:rsidRPr="000C27D7">
        <w:rPr>
          <w:rStyle w:val="faq"/>
          <w:u w:val="single"/>
          <w:lang w:val="en-US"/>
        </w:rPr>
        <w:t>Game</w:t>
      </w:r>
      <w:r w:rsidR="000C27D7" w:rsidRPr="000C27D7">
        <w:rPr>
          <w:rStyle w:val="faq"/>
          <w:u w:val="single"/>
        </w:rPr>
        <w:t xml:space="preserve"> </w:t>
      </w:r>
      <w:r w:rsidR="000C27D7" w:rsidRPr="000C27D7">
        <w:rPr>
          <w:rStyle w:val="faq"/>
          <w:u w:val="single"/>
          <w:lang w:val="en-US"/>
        </w:rPr>
        <w:t>is</w:t>
      </w:r>
      <w:r w:rsidR="000C27D7" w:rsidRPr="000C27D7">
        <w:rPr>
          <w:rStyle w:val="faq"/>
          <w:u w:val="single"/>
        </w:rPr>
        <w:t xml:space="preserve"> </w:t>
      </w:r>
      <w:r w:rsidR="000C27D7" w:rsidRPr="000C27D7">
        <w:rPr>
          <w:rStyle w:val="faq"/>
          <w:u w:val="single"/>
          <w:lang w:val="en-US"/>
        </w:rPr>
        <w:t>Money</w:t>
      </w:r>
      <w:r w:rsidR="000C27D7" w:rsidRPr="000C27D7">
        <w:rPr>
          <w:rStyle w:val="faq"/>
          <w:u w:val="single"/>
        </w:rPr>
        <w:t xml:space="preserve"> в качестве аргументов той или иной стороны конфликта.</w:t>
      </w:r>
    </w:p>
    <w:p w:rsidR="008E21E2" w:rsidRDefault="000C27D7" w:rsidP="0089746E">
      <w:pPr>
        <w:rPr>
          <w:rStyle w:val="faq"/>
        </w:rPr>
      </w:pPr>
      <w:r>
        <w:rPr>
          <w:rStyle w:val="faq"/>
        </w:rPr>
        <w:t xml:space="preserve">Если передача товара возможна в пределах сайта (передача паролей от аккаунтов, почтовых ящиков и т.д) используйте личные сообщения. Если товар необходимо передать внутри самой игры  (валюта, артефакты, ресурсы), продавец попросит вас назвать ему в игровом чате уникальный ключ сделки. Это необходимо для того чтобы он точно был уверен, что тот персонаж которому он передает товар в игре и вы на сайте один и тот же человек. Уникальный ключ сделки можно узнать, открыв страницу сделки, либо найдя ее в списке </w:t>
      </w:r>
      <w:r w:rsidRPr="000C27D7">
        <w:rPr>
          <w:rStyle w:val="faq"/>
          <w:u w:val="single"/>
        </w:rPr>
        <w:t>ваших покупок</w:t>
      </w:r>
      <w:r w:rsidRPr="000C27D7">
        <w:rPr>
          <w:rStyle w:val="faq"/>
        </w:rPr>
        <w:t>.</w:t>
      </w:r>
    </w:p>
    <w:p w:rsidR="000C27D7" w:rsidRDefault="000C27D7" w:rsidP="0089746E">
      <w:pPr>
        <w:rPr>
          <w:rStyle w:val="faq"/>
        </w:rPr>
      </w:pPr>
      <w:r>
        <w:rPr>
          <w:rStyle w:val="faq"/>
        </w:rPr>
        <w:t xml:space="preserve">Если передача товара происходит  в игре, настоятельно рекомендуем делать снимки экрана(скриншоты) при общении с продавцом в игровом чате, </w:t>
      </w:r>
      <w:r w:rsidR="00DF3CDB">
        <w:rPr>
          <w:rStyle w:val="faq"/>
        </w:rPr>
        <w:t>при передачи</w:t>
      </w:r>
      <w:r>
        <w:rPr>
          <w:rStyle w:val="faq"/>
        </w:rPr>
        <w:t xml:space="preserve"> ему уникального ключа сделки, </w:t>
      </w:r>
      <w:r w:rsidR="00DF3CDB">
        <w:rPr>
          <w:rStyle w:val="faq"/>
        </w:rPr>
        <w:t xml:space="preserve"> непосредственно при передачи товара.</w:t>
      </w:r>
    </w:p>
    <w:p w:rsidR="0067376A" w:rsidRDefault="00DF3CDB" w:rsidP="0089746E">
      <w:pPr>
        <w:rPr>
          <w:rStyle w:val="faq"/>
        </w:rPr>
      </w:pPr>
      <w:r>
        <w:rPr>
          <w:rStyle w:val="faq"/>
        </w:rPr>
        <w:t xml:space="preserve">Получив товар, тщательно проверьте его. Если вас все устраивает, подтвердите факт получения товара, нажав соответствующую кнопку на странице сделки, либо в </w:t>
      </w:r>
      <w:r w:rsidRPr="00DF3CDB">
        <w:rPr>
          <w:rStyle w:val="faq"/>
          <w:u w:val="single"/>
        </w:rPr>
        <w:t>списке ваших покупок</w:t>
      </w:r>
      <w:r>
        <w:rPr>
          <w:rStyle w:val="faq"/>
        </w:rPr>
        <w:t>.</w:t>
      </w:r>
      <w:r w:rsidR="0067376A">
        <w:rPr>
          <w:rStyle w:val="faq"/>
        </w:rPr>
        <w:t xml:space="preserve"> Сделка перейдет из статуса </w:t>
      </w:r>
      <w:r w:rsidR="006C034B" w:rsidRPr="006C034B">
        <w:rPr>
          <w:rStyle w:val="faq"/>
        </w:rPr>
        <w:t>“</w:t>
      </w:r>
      <w:r w:rsidR="0067376A">
        <w:rPr>
          <w:rStyle w:val="faq"/>
        </w:rPr>
        <w:t>Передача товара</w:t>
      </w:r>
      <w:r w:rsidR="006C034B" w:rsidRPr="006C034B">
        <w:rPr>
          <w:rStyle w:val="faq"/>
        </w:rPr>
        <w:t>”</w:t>
      </w:r>
      <w:r w:rsidR="0067376A">
        <w:rPr>
          <w:rStyle w:val="faq"/>
        </w:rPr>
        <w:t xml:space="preserve"> в статус </w:t>
      </w:r>
      <w:r w:rsidR="006C034B" w:rsidRPr="006C034B">
        <w:rPr>
          <w:rStyle w:val="faq"/>
        </w:rPr>
        <w:t>“</w:t>
      </w:r>
      <w:r w:rsidR="0067376A">
        <w:rPr>
          <w:rStyle w:val="faq"/>
        </w:rPr>
        <w:t>Конец</w:t>
      </w:r>
      <w:r w:rsidR="006C034B" w:rsidRPr="006C034B">
        <w:rPr>
          <w:rStyle w:val="faq"/>
        </w:rPr>
        <w:t>”</w:t>
      </w:r>
      <w:r w:rsidR="0067376A">
        <w:rPr>
          <w:rStyle w:val="faq"/>
        </w:rPr>
        <w:t>, а у вас появится возможность оставить отзыв о продавце.</w:t>
      </w:r>
    </w:p>
    <w:p w:rsidR="000C27D7" w:rsidRPr="00740CED" w:rsidRDefault="00DF3CDB" w:rsidP="0089746E">
      <w:pPr>
        <w:rPr>
          <w:rStyle w:val="faq"/>
        </w:rPr>
      </w:pPr>
      <w:r>
        <w:rPr>
          <w:rStyle w:val="faq"/>
        </w:rPr>
        <w:t xml:space="preserve"> Если вас что-либо не устраивает в товаре, он отличается от того описания, которое было дано в объявлении, либо вы  не получили товар в срок указанный в поле Доставка объявления, вы можете пожаловаться на продавца</w:t>
      </w:r>
      <w:r w:rsidR="005A3F2C">
        <w:rPr>
          <w:rStyle w:val="faq"/>
        </w:rPr>
        <w:t xml:space="preserve">, нажав на соответствующую кнопку на странице объявления, </w:t>
      </w:r>
      <w:r w:rsidR="005A3F2C">
        <w:rPr>
          <w:rStyle w:val="faq"/>
        </w:rPr>
        <w:lastRenderedPageBreak/>
        <w:t>либо в списке ваших покупок. Внимание! Кнопка становится активной только по завершению периода доставки.</w:t>
      </w:r>
      <w:r w:rsidR="0067376A">
        <w:rPr>
          <w:rStyle w:val="faq"/>
        </w:rPr>
        <w:t xml:space="preserve"> </w:t>
      </w:r>
      <w:r w:rsidR="00740CED">
        <w:rPr>
          <w:rStyle w:val="faq"/>
        </w:rPr>
        <w:t xml:space="preserve"> После нажатия на кнопку сделка изменит статус на </w:t>
      </w:r>
      <w:r w:rsidR="00B64B2B" w:rsidRPr="00B64B2B">
        <w:rPr>
          <w:rStyle w:val="faq"/>
        </w:rPr>
        <w:t>“</w:t>
      </w:r>
      <w:r w:rsidR="00740CED">
        <w:rPr>
          <w:rStyle w:val="faq"/>
        </w:rPr>
        <w:t>Конфликт</w:t>
      </w:r>
      <w:r w:rsidR="00B64B2B" w:rsidRPr="00B64B2B">
        <w:rPr>
          <w:rStyle w:val="faq"/>
        </w:rPr>
        <w:t>”</w:t>
      </w:r>
      <w:r w:rsidR="00007E50">
        <w:rPr>
          <w:rStyle w:val="faq"/>
        </w:rPr>
        <w:t>, и вам</w:t>
      </w:r>
      <w:r w:rsidR="00740CED">
        <w:rPr>
          <w:rStyle w:val="faq"/>
        </w:rPr>
        <w:t xml:space="preserve"> </w:t>
      </w:r>
      <w:r w:rsidR="00007E50">
        <w:rPr>
          <w:rStyle w:val="faq"/>
        </w:rPr>
        <w:t>необходимо будет связа</w:t>
      </w:r>
      <w:r w:rsidR="00740CED">
        <w:rPr>
          <w:rStyle w:val="faq"/>
        </w:rPr>
        <w:t>т</w:t>
      </w:r>
      <w:r w:rsidR="00007E50">
        <w:rPr>
          <w:rStyle w:val="faq"/>
        </w:rPr>
        <w:t>ь</w:t>
      </w:r>
      <w:r w:rsidR="00740CED">
        <w:rPr>
          <w:rStyle w:val="faq"/>
        </w:rPr>
        <w:t xml:space="preserve">ся </w:t>
      </w:r>
      <w:r w:rsidR="00007E50">
        <w:rPr>
          <w:rStyle w:val="faq"/>
        </w:rPr>
        <w:t>с администрацией</w:t>
      </w:r>
      <w:r w:rsidR="00740CED">
        <w:rPr>
          <w:rStyle w:val="faq"/>
        </w:rPr>
        <w:t xml:space="preserve"> </w:t>
      </w:r>
      <w:r w:rsidR="00740CED">
        <w:rPr>
          <w:rStyle w:val="faq"/>
          <w:lang w:val="en-US"/>
        </w:rPr>
        <w:t>Game</w:t>
      </w:r>
      <w:r w:rsidR="00740CED" w:rsidRPr="00740CED">
        <w:rPr>
          <w:rStyle w:val="faq"/>
        </w:rPr>
        <w:t xml:space="preserve"> </w:t>
      </w:r>
      <w:r w:rsidR="00740CED">
        <w:rPr>
          <w:rStyle w:val="faq"/>
          <w:lang w:val="en-US"/>
        </w:rPr>
        <w:t>is</w:t>
      </w:r>
      <w:r w:rsidR="00740CED" w:rsidRPr="00740CED">
        <w:rPr>
          <w:rStyle w:val="faq"/>
        </w:rPr>
        <w:t xml:space="preserve"> </w:t>
      </w:r>
      <w:r w:rsidR="00740CED">
        <w:rPr>
          <w:rStyle w:val="faq"/>
          <w:lang w:val="en-US"/>
        </w:rPr>
        <w:t>Money</w:t>
      </w:r>
      <w:r w:rsidR="00740CED" w:rsidRPr="00740CED">
        <w:rPr>
          <w:rStyle w:val="faq"/>
        </w:rPr>
        <w:t>.</w:t>
      </w:r>
      <w:r w:rsidR="00740CED">
        <w:rPr>
          <w:rStyle w:val="faq"/>
        </w:rPr>
        <w:t xml:space="preserve"> В случае если ваши жалобы обоснованы, денежные средства будут разблокированы на вашем счете и снова станут доступны для покупок и вывода в реал.</w:t>
      </w:r>
    </w:p>
    <w:p w:rsidR="000C27D7" w:rsidRDefault="000C27D7" w:rsidP="0089746E">
      <w:pPr>
        <w:rPr>
          <w:rStyle w:val="faq"/>
        </w:rPr>
      </w:pPr>
    </w:p>
    <w:p w:rsidR="003908F4" w:rsidRDefault="003908F4" w:rsidP="0089746E">
      <w:pPr>
        <w:rPr>
          <w:rStyle w:val="faq"/>
        </w:rPr>
      </w:pPr>
    </w:p>
    <w:p w:rsidR="003908F4" w:rsidRDefault="003908F4" w:rsidP="0089746E">
      <w:pPr>
        <w:rPr>
          <w:rStyle w:val="faq"/>
        </w:rPr>
      </w:pPr>
    </w:p>
    <w:p w:rsidR="003908F4" w:rsidRDefault="003908F4" w:rsidP="0089746E">
      <w:pPr>
        <w:rPr>
          <w:rStyle w:val="faq"/>
        </w:rPr>
      </w:pPr>
    </w:p>
    <w:p w:rsidR="003908F4" w:rsidRDefault="003908F4" w:rsidP="0089746E">
      <w:pPr>
        <w:rPr>
          <w:rStyle w:val="faq"/>
        </w:rPr>
      </w:pPr>
    </w:p>
    <w:p w:rsidR="003908F4" w:rsidRDefault="003908F4" w:rsidP="0089746E">
      <w:pPr>
        <w:rPr>
          <w:rStyle w:val="faq"/>
        </w:rPr>
      </w:pPr>
    </w:p>
    <w:p w:rsidR="003908F4" w:rsidRDefault="003908F4" w:rsidP="0089746E">
      <w:pPr>
        <w:rPr>
          <w:rStyle w:val="faq"/>
        </w:rPr>
      </w:pPr>
    </w:p>
    <w:p w:rsidR="003908F4" w:rsidRDefault="003908F4" w:rsidP="0089746E">
      <w:pPr>
        <w:rPr>
          <w:rStyle w:val="faq"/>
        </w:rPr>
      </w:pPr>
    </w:p>
    <w:p w:rsidR="003908F4" w:rsidRDefault="003908F4" w:rsidP="0089746E">
      <w:pPr>
        <w:rPr>
          <w:rStyle w:val="faq"/>
        </w:rPr>
      </w:pPr>
    </w:p>
    <w:p w:rsidR="003908F4" w:rsidRDefault="003908F4" w:rsidP="0089746E">
      <w:pPr>
        <w:rPr>
          <w:rStyle w:val="faq"/>
        </w:rPr>
      </w:pPr>
    </w:p>
    <w:p w:rsidR="003908F4" w:rsidRDefault="003908F4" w:rsidP="0089746E">
      <w:pPr>
        <w:rPr>
          <w:rStyle w:val="faq"/>
        </w:rPr>
      </w:pPr>
    </w:p>
    <w:p w:rsidR="003908F4" w:rsidRDefault="003908F4" w:rsidP="0089746E">
      <w:pPr>
        <w:rPr>
          <w:rStyle w:val="faq"/>
        </w:rPr>
      </w:pPr>
    </w:p>
    <w:p w:rsidR="003908F4" w:rsidRDefault="003908F4" w:rsidP="0089746E">
      <w:pPr>
        <w:rPr>
          <w:rStyle w:val="faq"/>
        </w:rPr>
      </w:pPr>
    </w:p>
    <w:p w:rsidR="003908F4" w:rsidRDefault="003908F4" w:rsidP="0089746E">
      <w:pPr>
        <w:rPr>
          <w:rStyle w:val="faq"/>
        </w:rPr>
      </w:pPr>
    </w:p>
    <w:p w:rsidR="003908F4" w:rsidRDefault="003908F4" w:rsidP="0089746E">
      <w:pPr>
        <w:rPr>
          <w:rStyle w:val="faq"/>
        </w:rPr>
      </w:pPr>
    </w:p>
    <w:p w:rsidR="003908F4" w:rsidRDefault="003908F4" w:rsidP="0089746E">
      <w:pPr>
        <w:rPr>
          <w:rStyle w:val="faq"/>
        </w:rPr>
      </w:pPr>
    </w:p>
    <w:p w:rsidR="003908F4" w:rsidRDefault="003908F4" w:rsidP="0089746E">
      <w:pPr>
        <w:rPr>
          <w:rStyle w:val="faq"/>
        </w:rPr>
      </w:pPr>
    </w:p>
    <w:p w:rsidR="003908F4" w:rsidRDefault="003908F4" w:rsidP="0089746E">
      <w:pPr>
        <w:rPr>
          <w:rStyle w:val="faq"/>
        </w:rPr>
      </w:pPr>
    </w:p>
    <w:p w:rsidR="003908F4" w:rsidRDefault="003908F4" w:rsidP="0089746E">
      <w:pPr>
        <w:rPr>
          <w:rStyle w:val="faq"/>
        </w:rPr>
      </w:pPr>
    </w:p>
    <w:p w:rsidR="003908F4" w:rsidRDefault="003908F4" w:rsidP="0089746E">
      <w:pPr>
        <w:rPr>
          <w:rStyle w:val="faq"/>
        </w:rPr>
      </w:pPr>
    </w:p>
    <w:p w:rsidR="003908F4" w:rsidRDefault="003908F4" w:rsidP="0089746E">
      <w:pPr>
        <w:rPr>
          <w:rStyle w:val="faq"/>
        </w:rPr>
      </w:pPr>
    </w:p>
    <w:p w:rsidR="003908F4" w:rsidRDefault="003908F4" w:rsidP="0089746E">
      <w:pPr>
        <w:rPr>
          <w:rStyle w:val="faq"/>
        </w:rPr>
      </w:pPr>
    </w:p>
    <w:p w:rsidR="003908F4" w:rsidRDefault="003908F4" w:rsidP="0089746E">
      <w:pPr>
        <w:rPr>
          <w:rStyle w:val="faq"/>
        </w:rPr>
      </w:pPr>
    </w:p>
    <w:p w:rsidR="003908F4" w:rsidRDefault="003908F4" w:rsidP="0089746E">
      <w:pPr>
        <w:rPr>
          <w:rStyle w:val="faq"/>
        </w:rPr>
      </w:pPr>
    </w:p>
    <w:p w:rsidR="003908F4" w:rsidRDefault="003908F4" w:rsidP="0089746E">
      <w:pPr>
        <w:rPr>
          <w:rStyle w:val="faq"/>
        </w:rPr>
      </w:pPr>
    </w:p>
    <w:p w:rsidR="003908F4" w:rsidRDefault="003908F4" w:rsidP="0089746E">
      <w:pPr>
        <w:rPr>
          <w:rStyle w:val="faq"/>
        </w:rPr>
      </w:pPr>
      <w:r>
        <w:rPr>
          <w:rStyle w:val="faq"/>
        </w:rPr>
        <w:lastRenderedPageBreak/>
        <w:t>Как продавать?</w:t>
      </w:r>
    </w:p>
    <w:p w:rsidR="003908F4" w:rsidRPr="008E21E2" w:rsidRDefault="00E33783" w:rsidP="00845D47">
      <w:pPr>
        <w:rPr>
          <w:rStyle w:val="faq"/>
        </w:rPr>
      </w:pPr>
      <w:r>
        <w:rPr>
          <w:noProof/>
        </w:rPr>
        <w:t>Если Вы хотите что-то продать, Вам необходимо перейти в раздел</w:t>
      </w:r>
      <w:r w:rsidRPr="006C0E90">
        <w:rPr>
          <w:noProof/>
          <w:u w:val="single"/>
        </w:rPr>
        <w:t xml:space="preserve"> </w:t>
      </w:r>
      <w:r w:rsidR="000A1578" w:rsidRPr="006C0E90">
        <w:rPr>
          <w:noProof/>
          <w:u w:val="single"/>
        </w:rPr>
        <w:t>П</w:t>
      </w:r>
      <w:r w:rsidRPr="006C0E90">
        <w:rPr>
          <w:noProof/>
          <w:u w:val="single"/>
        </w:rPr>
        <w:t>окупк</w:t>
      </w:r>
      <w:r w:rsidR="000A1578" w:rsidRPr="006C0E90">
        <w:rPr>
          <w:noProof/>
          <w:u w:val="single"/>
        </w:rPr>
        <w:t>а</w:t>
      </w:r>
      <w:r>
        <w:rPr>
          <w:noProof/>
        </w:rPr>
        <w:t xml:space="preserve"> и найти </w:t>
      </w:r>
      <w:r w:rsidR="000A1578">
        <w:rPr>
          <w:noProof/>
        </w:rPr>
        <w:t>объявление</w:t>
      </w:r>
      <w:r>
        <w:rPr>
          <w:noProof/>
        </w:rPr>
        <w:t xml:space="preserve"> о покупке вашего товара. Если нужно</w:t>
      </w:r>
      <w:r w:rsidR="000A1578">
        <w:rPr>
          <w:noProof/>
        </w:rPr>
        <w:t>го</w:t>
      </w:r>
      <w:r>
        <w:rPr>
          <w:noProof/>
        </w:rPr>
        <w:t xml:space="preserve"> </w:t>
      </w:r>
      <w:r w:rsidR="000A1578">
        <w:rPr>
          <w:noProof/>
        </w:rPr>
        <w:t>объявления</w:t>
      </w:r>
      <w:r>
        <w:rPr>
          <w:noProof/>
        </w:rPr>
        <w:t xml:space="preserve"> найти не удалось, от Вас потребуется перейти в свой </w:t>
      </w:r>
      <w:r w:rsidRPr="006C0E90">
        <w:rPr>
          <w:noProof/>
          <w:u w:val="single"/>
        </w:rPr>
        <w:t>Кабинет</w:t>
      </w:r>
      <w:r>
        <w:rPr>
          <w:noProof/>
        </w:rPr>
        <w:t xml:space="preserve"> и </w:t>
      </w:r>
      <w:r w:rsidRPr="006C0E90">
        <w:rPr>
          <w:noProof/>
          <w:u w:val="single"/>
        </w:rPr>
        <w:t xml:space="preserve">создать новое </w:t>
      </w:r>
      <w:r w:rsidR="000A1578" w:rsidRPr="006C0E90">
        <w:rPr>
          <w:noProof/>
          <w:u w:val="single"/>
        </w:rPr>
        <w:t>объявление</w:t>
      </w:r>
      <w:r w:rsidRPr="006C0E90">
        <w:rPr>
          <w:noProof/>
          <w:u w:val="single"/>
        </w:rPr>
        <w:t xml:space="preserve"> о </w:t>
      </w:r>
      <w:r w:rsidR="00D026B5" w:rsidRPr="006C0E90">
        <w:rPr>
          <w:noProof/>
          <w:u w:val="single"/>
        </w:rPr>
        <w:t>продаже</w:t>
      </w:r>
      <w:r>
        <w:rPr>
          <w:noProof/>
        </w:rPr>
        <w:t>.</w:t>
      </w:r>
    </w:p>
    <w:p w:rsidR="006C0E90" w:rsidRDefault="00D026B5" w:rsidP="0089746E">
      <w:pPr>
        <w:rPr>
          <w:rStyle w:val="faq"/>
        </w:rPr>
      </w:pPr>
      <w:r>
        <w:rPr>
          <w:rStyle w:val="faq"/>
        </w:rPr>
        <w:t xml:space="preserve">Новое созданное объявление о продаже получает статус </w:t>
      </w:r>
      <w:r w:rsidR="00EE1B4F" w:rsidRPr="00EE1B4F">
        <w:rPr>
          <w:rStyle w:val="faq"/>
        </w:rPr>
        <w:t>“</w:t>
      </w:r>
      <w:r>
        <w:rPr>
          <w:rStyle w:val="faq"/>
        </w:rPr>
        <w:t>Поиск покупателя</w:t>
      </w:r>
      <w:r w:rsidR="00EE1B4F" w:rsidRPr="00EE1B4F">
        <w:rPr>
          <w:rStyle w:val="faq"/>
        </w:rPr>
        <w:t>”</w:t>
      </w:r>
      <w:r>
        <w:rPr>
          <w:rStyle w:val="faq"/>
        </w:rPr>
        <w:t>.</w:t>
      </w:r>
      <w:r w:rsidR="006C0E90">
        <w:rPr>
          <w:rStyle w:val="faq"/>
        </w:rPr>
        <w:t xml:space="preserve"> Вы можете отредактировать или удалить его, найдя объявление в </w:t>
      </w:r>
      <w:r w:rsidR="006C0E90" w:rsidRPr="006C0E90">
        <w:rPr>
          <w:rStyle w:val="faq"/>
          <w:u w:val="single"/>
        </w:rPr>
        <w:t>списке ваших продаж</w:t>
      </w:r>
      <w:r w:rsidR="006C0E90">
        <w:rPr>
          <w:rStyle w:val="faq"/>
        </w:rPr>
        <w:t xml:space="preserve"> и нажав соответствующую кнопку.</w:t>
      </w:r>
      <w:r>
        <w:rPr>
          <w:rStyle w:val="faq"/>
        </w:rPr>
        <w:t xml:space="preserve"> </w:t>
      </w:r>
    </w:p>
    <w:p w:rsidR="006C0E90" w:rsidRDefault="00D026B5" w:rsidP="0089746E">
      <w:pPr>
        <w:rPr>
          <w:rStyle w:val="faq"/>
        </w:rPr>
      </w:pPr>
      <w:r>
        <w:rPr>
          <w:rStyle w:val="faq"/>
        </w:rPr>
        <w:t>Как только какой-либо пользователь заинтересуется вашим объявлением и откликнется на него, став потенциальным покупателем, вам придет соответствующее личное сообщение</w:t>
      </w:r>
      <w:r w:rsidR="006C0E90">
        <w:rPr>
          <w:rStyle w:val="faq"/>
        </w:rPr>
        <w:t xml:space="preserve">, а потенциальный покупатель отобразится на странице вашего объявления и в </w:t>
      </w:r>
      <w:r w:rsidR="006C0E90" w:rsidRPr="006C0E90">
        <w:rPr>
          <w:rStyle w:val="faq"/>
          <w:u w:val="single"/>
        </w:rPr>
        <w:t>списке ваших продаж</w:t>
      </w:r>
      <w:r w:rsidR="006C0E90">
        <w:rPr>
          <w:rStyle w:val="faq"/>
        </w:rPr>
        <w:t>. Для начала продажи</w:t>
      </w:r>
      <w:r w:rsidR="00485BFF">
        <w:rPr>
          <w:rStyle w:val="faq"/>
        </w:rPr>
        <w:t>(сделки)</w:t>
      </w:r>
      <w:r w:rsidR="006C0E90">
        <w:rPr>
          <w:rStyle w:val="faq"/>
        </w:rPr>
        <w:t xml:space="preserve"> вам необходимо выбрать одного из откликнувшихся потенциальных покупателей, нажав на соответствующую кнопку на странице объявления или в </w:t>
      </w:r>
      <w:r w:rsidR="006C0E90" w:rsidRPr="006C0E90">
        <w:rPr>
          <w:rStyle w:val="faq"/>
          <w:u w:val="single"/>
        </w:rPr>
        <w:t>списке ваших продаж</w:t>
      </w:r>
      <w:r w:rsidR="006C0E90">
        <w:rPr>
          <w:rStyle w:val="faq"/>
        </w:rPr>
        <w:t xml:space="preserve"> . Выбранный пользователь станет покупателем вашего товара, а объявление изменит свой статус на </w:t>
      </w:r>
      <w:r w:rsidR="00EE1B4F" w:rsidRPr="00EE1B4F">
        <w:rPr>
          <w:rStyle w:val="faq"/>
        </w:rPr>
        <w:t>“</w:t>
      </w:r>
      <w:r w:rsidR="006C0E90">
        <w:rPr>
          <w:rStyle w:val="faq"/>
        </w:rPr>
        <w:t>Оплат</w:t>
      </w:r>
      <w:r w:rsidR="00EE1B4F">
        <w:rPr>
          <w:rStyle w:val="faq"/>
        </w:rPr>
        <w:t>а</w:t>
      </w:r>
      <w:r w:rsidR="00EE1B4F" w:rsidRPr="00EE1B4F">
        <w:rPr>
          <w:rStyle w:val="faq"/>
        </w:rPr>
        <w:t>”</w:t>
      </w:r>
      <w:r w:rsidR="006C0E90">
        <w:rPr>
          <w:rStyle w:val="faq"/>
        </w:rPr>
        <w:t xml:space="preserve">. </w:t>
      </w:r>
    </w:p>
    <w:p w:rsidR="006C0E90" w:rsidRDefault="00E60583" w:rsidP="0089746E">
      <w:pPr>
        <w:rPr>
          <w:rStyle w:val="faq"/>
        </w:rPr>
      </w:pPr>
      <w:r>
        <w:rPr>
          <w:rStyle w:val="faq"/>
        </w:rPr>
        <w:t xml:space="preserve">Далее необходимо дождаться оплаты товара со стороны покупателя. Вы будете оповещены об этом очередным личным сообщением, а сделка изменит свой статус на </w:t>
      </w:r>
      <w:r w:rsidR="002C4F36" w:rsidRPr="002C4F36">
        <w:rPr>
          <w:rStyle w:val="faq"/>
        </w:rPr>
        <w:t>“</w:t>
      </w:r>
      <w:r w:rsidR="002C4F36">
        <w:rPr>
          <w:rStyle w:val="faq"/>
        </w:rPr>
        <w:t>Передача</w:t>
      </w:r>
      <w:r>
        <w:rPr>
          <w:rStyle w:val="faq"/>
        </w:rPr>
        <w:t xml:space="preserve"> товара</w:t>
      </w:r>
      <w:r w:rsidR="002C4F36" w:rsidRPr="002C4F36">
        <w:rPr>
          <w:rStyle w:val="faq"/>
        </w:rPr>
        <w:t>”</w:t>
      </w:r>
      <w:r>
        <w:rPr>
          <w:rStyle w:val="faq"/>
        </w:rPr>
        <w:t>. Это означает, что покупатель оплатил товар в полном объеме. Однако денежные средства не перейдут к вам на счет на этом этапе сделки, они блокируются на счете покупателя и становятся недоступны ни вам, ни ему.</w:t>
      </w:r>
    </w:p>
    <w:p w:rsidR="00446F6A" w:rsidRPr="000C27D7" w:rsidRDefault="00446F6A" w:rsidP="00446F6A">
      <w:pPr>
        <w:rPr>
          <w:rStyle w:val="faq"/>
          <w:u w:val="single"/>
        </w:rPr>
      </w:pPr>
      <w:r>
        <w:rPr>
          <w:rStyle w:val="faq"/>
        </w:rPr>
        <w:t xml:space="preserve">Перед передачей товара, а возможно и перед его оплатой, вам необходимо связаться с покупателем по средствам личных сообщений и обговорить детали передачи товара. </w:t>
      </w:r>
      <w:r w:rsidRPr="000C27D7">
        <w:rPr>
          <w:rStyle w:val="faq"/>
          <w:u w:val="single"/>
        </w:rPr>
        <w:t>Настоятельно реком</w:t>
      </w:r>
      <w:r>
        <w:rPr>
          <w:rStyle w:val="faq"/>
          <w:u w:val="single"/>
        </w:rPr>
        <w:t>ендуется при общении с покупателем</w:t>
      </w:r>
      <w:r w:rsidRPr="000C27D7">
        <w:rPr>
          <w:rStyle w:val="faq"/>
          <w:u w:val="single"/>
        </w:rPr>
        <w:t xml:space="preserve"> использовать только личные сообщения сайта, прочие средства общения в случае какой-либо спорной или конфликтной ситуации не будут рассматриваться администрацией </w:t>
      </w:r>
      <w:r w:rsidRPr="000C27D7">
        <w:rPr>
          <w:rStyle w:val="faq"/>
          <w:u w:val="single"/>
          <w:lang w:val="en-US"/>
        </w:rPr>
        <w:t>Game</w:t>
      </w:r>
      <w:r w:rsidRPr="000C27D7">
        <w:rPr>
          <w:rStyle w:val="faq"/>
          <w:u w:val="single"/>
        </w:rPr>
        <w:t xml:space="preserve"> </w:t>
      </w:r>
      <w:r w:rsidRPr="000C27D7">
        <w:rPr>
          <w:rStyle w:val="faq"/>
          <w:u w:val="single"/>
          <w:lang w:val="en-US"/>
        </w:rPr>
        <w:t>is</w:t>
      </w:r>
      <w:r w:rsidRPr="000C27D7">
        <w:rPr>
          <w:rStyle w:val="faq"/>
          <w:u w:val="single"/>
        </w:rPr>
        <w:t xml:space="preserve"> </w:t>
      </w:r>
      <w:r w:rsidRPr="000C27D7">
        <w:rPr>
          <w:rStyle w:val="faq"/>
          <w:u w:val="single"/>
          <w:lang w:val="en-US"/>
        </w:rPr>
        <w:t>Money</w:t>
      </w:r>
      <w:r w:rsidRPr="000C27D7">
        <w:rPr>
          <w:rStyle w:val="faq"/>
          <w:u w:val="single"/>
        </w:rPr>
        <w:t xml:space="preserve"> в качестве аргументов той или иной стороны конфликта.</w:t>
      </w:r>
    </w:p>
    <w:p w:rsidR="00446F6A" w:rsidRDefault="00446F6A" w:rsidP="00446F6A">
      <w:pPr>
        <w:rPr>
          <w:rStyle w:val="faq"/>
        </w:rPr>
      </w:pPr>
      <w:r>
        <w:rPr>
          <w:rStyle w:val="faq"/>
        </w:rPr>
        <w:t>Теперь вам необходимо передать товар покупателю, причем в срок, указанный вами в поле Доставка. Если передача товара возможна в пределах сайта (передача паролей от аккаунтов, почтовых ящиков и т.д) используйте личные сообщения. Если товар необходимо передать внутри самой игры  (валюта, артефакты, ресурсы), вам потребуется каким-то образом определить, что персонаж которому вы передаете товар и покупатель на сайте – это один и тот же человек. Используйте для этого уникальный ключ сделки. Спросите его в игровом чате перед передачей товара у персонажа, представляющего покупателем. Проверьте полученный ключ на странице объявления или в списке ваших продаж. Если ключ окажется верным, значит персонаж в игре тот за кого себя выдает</w:t>
      </w:r>
      <w:r w:rsidR="00EB2710" w:rsidRPr="00EB2710">
        <w:rPr>
          <w:rStyle w:val="faq"/>
        </w:rPr>
        <w:t>,</w:t>
      </w:r>
      <w:r>
        <w:rPr>
          <w:rStyle w:val="faq"/>
        </w:rPr>
        <w:t xml:space="preserve"> и вы можете смело передать ему товар. В противном случае – это скорее всего мошенник. Не передавайте ему товар.</w:t>
      </w:r>
    </w:p>
    <w:p w:rsidR="00446F6A" w:rsidRDefault="00446F6A" w:rsidP="00446F6A">
      <w:pPr>
        <w:rPr>
          <w:rStyle w:val="faq"/>
        </w:rPr>
      </w:pPr>
      <w:r>
        <w:rPr>
          <w:rStyle w:val="faq"/>
        </w:rPr>
        <w:t>Если передача товара происходит  в игре, настоятельно рекомендуем делать снимки экрана(скриншоты) при общении с покупателем в игровом чате, при получении от него уникального ключа сделки,  непосредственно при передачи товара.</w:t>
      </w:r>
    </w:p>
    <w:p w:rsidR="006C0E90" w:rsidRPr="002B5954" w:rsidRDefault="00446F6A" w:rsidP="0089746E">
      <w:pPr>
        <w:rPr>
          <w:rStyle w:val="faq"/>
        </w:rPr>
      </w:pPr>
      <w:r>
        <w:rPr>
          <w:rStyle w:val="faq"/>
        </w:rPr>
        <w:t>После передачи товара покупатель должен проверить его качество и подтвердить факт получения, если все соответствует договоренности.</w:t>
      </w:r>
      <w:r w:rsidR="005471A9">
        <w:rPr>
          <w:rStyle w:val="faq"/>
        </w:rPr>
        <w:t xml:space="preserve"> После подтверждения покупателем факта получения товара на ваш счет поступают денежные средства в размере цены товара</w:t>
      </w:r>
      <w:r w:rsidR="007D7AE3">
        <w:rPr>
          <w:rStyle w:val="faq"/>
        </w:rPr>
        <w:t>,</w:t>
      </w:r>
      <w:r w:rsidR="005471A9">
        <w:rPr>
          <w:rStyle w:val="faq"/>
        </w:rPr>
        <w:t xml:space="preserve"> и вы можете их сразу же вывести в реал.</w:t>
      </w:r>
      <w:r w:rsidR="002B5954" w:rsidRPr="002B5954">
        <w:rPr>
          <w:rStyle w:val="faq"/>
        </w:rPr>
        <w:t xml:space="preserve"> </w:t>
      </w:r>
      <w:r w:rsidR="002B5954">
        <w:rPr>
          <w:rStyle w:val="faq"/>
        </w:rPr>
        <w:t xml:space="preserve">Кроме того, у вас появляется возможность оставить отзыв о покупателе. Для </w:t>
      </w:r>
      <w:r w:rsidR="002B5954">
        <w:rPr>
          <w:rStyle w:val="faq"/>
        </w:rPr>
        <w:lastRenderedPageBreak/>
        <w:t>этого необходимо открыть страницу объявления</w:t>
      </w:r>
      <w:r w:rsidR="002B5954" w:rsidRPr="002B5954">
        <w:rPr>
          <w:rStyle w:val="faq"/>
        </w:rPr>
        <w:t xml:space="preserve"> или </w:t>
      </w:r>
      <w:r w:rsidR="002B5954" w:rsidRPr="002B5954">
        <w:rPr>
          <w:rStyle w:val="faq"/>
          <w:u w:val="single"/>
        </w:rPr>
        <w:t>список ваших продаж</w:t>
      </w:r>
      <w:r w:rsidR="002B5954">
        <w:rPr>
          <w:rStyle w:val="faq"/>
        </w:rPr>
        <w:t xml:space="preserve"> и нажать на соответствующую кнопу.</w:t>
      </w:r>
    </w:p>
    <w:p w:rsidR="004716E2" w:rsidRPr="00740CED" w:rsidRDefault="004716E2" w:rsidP="004716E2">
      <w:pPr>
        <w:rPr>
          <w:rStyle w:val="faq"/>
        </w:rPr>
      </w:pPr>
      <w:r>
        <w:t xml:space="preserve">Если вы передали товар, а покупатель по каким-либо причинам не подтверждает факт его получения, то у вас есть возможность пожаловаться на него, нажав на соответствующую кнопку на странице объявления или в списке ваших продаж. </w:t>
      </w:r>
      <w:r>
        <w:rPr>
          <w:rStyle w:val="faq"/>
        </w:rPr>
        <w:t xml:space="preserve">Внимание! Кнопка становится активной только по завершению периода доставки.  После нажатия на кнопку сделка изменит статус на </w:t>
      </w:r>
      <w:r w:rsidR="007B531C" w:rsidRPr="007B531C">
        <w:rPr>
          <w:rStyle w:val="faq"/>
        </w:rPr>
        <w:t>“</w:t>
      </w:r>
      <w:r>
        <w:rPr>
          <w:rStyle w:val="faq"/>
        </w:rPr>
        <w:t>Конфликт</w:t>
      </w:r>
      <w:r w:rsidR="007B531C" w:rsidRPr="007B531C">
        <w:rPr>
          <w:rStyle w:val="faq"/>
        </w:rPr>
        <w:t>”</w:t>
      </w:r>
      <w:r w:rsidR="00456449">
        <w:rPr>
          <w:rStyle w:val="faq"/>
        </w:rPr>
        <w:t>, и вам</w:t>
      </w:r>
      <w:r>
        <w:rPr>
          <w:rStyle w:val="faq"/>
        </w:rPr>
        <w:t xml:space="preserve"> </w:t>
      </w:r>
      <w:r w:rsidR="00456449">
        <w:rPr>
          <w:rStyle w:val="faq"/>
        </w:rPr>
        <w:t>необходимо будет связаться</w:t>
      </w:r>
      <w:r>
        <w:rPr>
          <w:rStyle w:val="faq"/>
        </w:rPr>
        <w:t xml:space="preserve"> </w:t>
      </w:r>
      <w:r w:rsidR="00456449">
        <w:rPr>
          <w:rStyle w:val="faq"/>
        </w:rPr>
        <w:t>с администрацией</w:t>
      </w:r>
      <w:r>
        <w:rPr>
          <w:rStyle w:val="faq"/>
        </w:rPr>
        <w:t xml:space="preserve"> </w:t>
      </w:r>
      <w:r>
        <w:rPr>
          <w:rStyle w:val="faq"/>
          <w:lang w:val="en-US"/>
        </w:rPr>
        <w:t>Game</w:t>
      </w:r>
      <w:r w:rsidRPr="00740CED">
        <w:rPr>
          <w:rStyle w:val="faq"/>
        </w:rPr>
        <w:t xml:space="preserve"> </w:t>
      </w:r>
      <w:r>
        <w:rPr>
          <w:rStyle w:val="faq"/>
          <w:lang w:val="en-US"/>
        </w:rPr>
        <w:t>is</w:t>
      </w:r>
      <w:r w:rsidRPr="00740CED">
        <w:rPr>
          <w:rStyle w:val="faq"/>
        </w:rPr>
        <w:t xml:space="preserve"> </w:t>
      </w:r>
      <w:r>
        <w:rPr>
          <w:rStyle w:val="faq"/>
          <w:lang w:val="en-US"/>
        </w:rPr>
        <w:t>Money</w:t>
      </w:r>
      <w:r w:rsidRPr="00740CED">
        <w:rPr>
          <w:rStyle w:val="faq"/>
        </w:rPr>
        <w:t>.</w:t>
      </w:r>
      <w:r>
        <w:rPr>
          <w:rStyle w:val="faq"/>
        </w:rPr>
        <w:t xml:space="preserve"> В случае если ваши жалобы обоснованы, денежные средства будут переведены на ваш счет и будут доступны для покупок и вывода в реал.</w:t>
      </w:r>
    </w:p>
    <w:p w:rsidR="00BD4175" w:rsidRDefault="00BD4175" w:rsidP="0089746E"/>
    <w:p w:rsidR="00FC5A84" w:rsidRDefault="00FC5A84" w:rsidP="0089746E"/>
    <w:p w:rsidR="00FC5A84" w:rsidRDefault="00FC5A84" w:rsidP="0089746E"/>
    <w:p w:rsidR="00FC5A84" w:rsidRDefault="00FC5A84" w:rsidP="0089746E"/>
    <w:p w:rsidR="00FC5A84" w:rsidRDefault="00FC5A84" w:rsidP="0089746E"/>
    <w:p w:rsidR="00FC5A84" w:rsidRDefault="00FC5A84" w:rsidP="0089746E"/>
    <w:p w:rsidR="00FC5A84" w:rsidRDefault="00FC5A84" w:rsidP="0089746E"/>
    <w:p w:rsidR="00FC5A84" w:rsidRDefault="00FC5A84" w:rsidP="0089746E"/>
    <w:p w:rsidR="00FC5A84" w:rsidRDefault="00FC5A84" w:rsidP="0089746E"/>
    <w:p w:rsidR="00FC5A84" w:rsidRDefault="00FC5A84" w:rsidP="0089746E"/>
    <w:p w:rsidR="00FC5A84" w:rsidRDefault="00FC5A84" w:rsidP="0089746E"/>
    <w:p w:rsidR="00FC5A84" w:rsidRDefault="00FC5A84" w:rsidP="0089746E"/>
    <w:p w:rsidR="00FC5A84" w:rsidRDefault="00FC5A84" w:rsidP="0089746E"/>
    <w:p w:rsidR="00FC5A84" w:rsidRDefault="00FC5A84" w:rsidP="0089746E"/>
    <w:p w:rsidR="00FC5A84" w:rsidRDefault="00FC5A84" w:rsidP="0089746E"/>
    <w:p w:rsidR="00FC5A84" w:rsidRDefault="00FC5A84" w:rsidP="0089746E"/>
    <w:p w:rsidR="00FC5A84" w:rsidRDefault="00FC5A84" w:rsidP="0089746E"/>
    <w:p w:rsidR="00FC5A84" w:rsidRDefault="00FC5A84" w:rsidP="0089746E"/>
    <w:p w:rsidR="00FC5A84" w:rsidRDefault="00FC5A84" w:rsidP="0089746E"/>
    <w:p w:rsidR="00FC5A84" w:rsidRDefault="00FC5A84" w:rsidP="0089746E"/>
    <w:p w:rsidR="00FC5A84" w:rsidRDefault="00FC5A84" w:rsidP="0089746E"/>
    <w:p w:rsidR="00FC5A84" w:rsidRDefault="00FC5A84" w:rsidP="0089746E"/>
    <w:p w:rsidR="00FC5A84" w:rsidRDefault="00FC5A84" w:rsidP="0089746E"/>
    <w:p w:rsidR="00FC5A84" w:rsidRDefault="001A3D3D" w:rsidP="0089746E">
      <w:r>
        <w:t>Денежные операции</w:t>
      </w:r>
      <w:r w:rsidR="00FC5A84">
        <w:t>.</w:t>
      </w:r>
    </w:p>
    <w:p w:rsidR="00972879" w:rsidRPr="00972879" w:rsidRDefault="00972879" w:rsidP="0097287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Все </w:t>
      </w:r>
      <w:r w:rsidRPr="00A373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расчеты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между пользователем и системой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Game</w:t>
      </w:r>
      <w:r w:rsidRPr="009728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is</w:t>
      </w:r>
      <w:r w:rsidRPr="009728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Money</w:t>
      </w:r>
      <w:r w:rsidRPr="009728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осуществляются по средствам платежной системы</w:t>
      </w:r>
      <w:r w:rsidRPr="00A373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WebMoney</w:t>
      </w:r>
      <w:r w:rsidR="00C138E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(1 </w:t>
      </w:r>
      <w:r w:rsidR="00C138E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WMR</w:t>
      </w:r>
      <w:r w:rsidR="00C138EF" w:rsidRPr="00C138E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</w:t>
      </w:r>
      <w:r w:rsidR="00C138EF">
        <w:rPr>
          <w:rFonts w:ascii="Times New Roman" w:eastAsia="Times New Roman" w:hAnsi="Times New Roman" w:cs="Times New Roman"/>
          <w:sz w:val="24"/>
          <w:szCs w:val="24"/>
          <w:lang w:eastAsia="ru-RU"/>
        </w:rPr>
        <w:t>1 рубль)</w:t>
      </w:r>
      <w:r w:rsidRPr="00A373C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пополнения счета или вывода денежных средств вам потребуется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WMR</w:t>
      </w:r>
      <w:r w:rsidRPr="009728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кошелек, подробнее о том как зарегистрироваться в системе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WebMoney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создать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WMR</w:t>
      </w:r>
      <w:r w:rsidRPr="009728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кошелек смотрите </w:t>
      </w:r>
      <w:r w:rsidRPr="00972879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здесь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72D59" w:rsidRPr="00172D59" w:rsidRDefault="00972879" w:rsidP="0089746E">
      <w:r>
        <w:t xml:space="preserve">Внимание! Если вы по каким-либо причинам не можете использовать платежную систему </w:t>
      </w:r>
      <w:proofErr w:type="spellStart"/>
      <w:r>
        <w:rPr>
          <w:lang w:val="en-US"/>
        </w:rPr>
        <w:t>WebMoney</w:t>
      </w:r>
      <w:proofErr w:type="spellEnd"/>
      <w:r>
        <w:t xml:space="preserve">, но при этом хотите ввести или вывести денежные средства со своего счета,  </w:t>
      </w:r>
      <w:r w:rsidR="00172D59">
        <w:t xml:space="preserve">напишите соответствующий запрос на </w:t>
      </w:r>
      <w:r w:rsidR="000060FD">
        <w:rPr>
          <w:lang w:val="en-US"/>
        </w:rPr>
        <w:fldChar w:fldCharType="begin"/>
      </w:r>
      <w:r w:rsidR="00172D59" w:rsidRPr="00172D59">
        <w:instrText xml:space="preserve"> </w:instrText>
      </w:r>
      <w:r w:rsidR="00172D59">
        <w:rPr>
          <w:lang w:val="en-US"/>
        </w:rPr>
        <w:instrText>HYPERLINK</w:instrText>
      </w:r>
      <w:r w:rsidR="00172D59" w:rsidRPr="00172D59">
        <w:instrText xml:space="preserve"> "</w:instrText>
      </w:r>
      <w:r w:rsidR="00172D59">
        <w:rPr>
          <w:lang w:val="en-US"/>
        </w:rPr>
        <w:instrText>mailto</w:instrText>
      </w:r>
      <w:r w:rsidR="00172D59" w:rsidRPr="00172D59">
        <w:instrText>:</w:instrText>
      </w:r>
      <w:r w:rsidR="00172D59">
        <w:rPr>
          <w:lang w:val="en-US"/>
        </w:rPr>
        <w:instrText>support</w:instrText>
      </w:r>
      <w:r w:rsidR="00172D59" w:rsidRPr="00172D59">
        <w:instrText>@</w:instrText>
      </w:r>
      <w:r w:rsidR="00172D59">
        <w:rPr>
          <w:lang w:val="en-US"/>
        </w:rPr>
        <w:instrText>gameismoney</w:instrText>
      </w:r>
      <w:r w:rsidR="00172D59" w:rsidRPr="00172D59">
        <w:instrText>.</w:instrText>
      </w:r>
      <w:r w:rsidR="00172D59">
        <w:rPr>
          <w:lang w:val="en-US"/>
        </w:rPr>
        <w:instrText>ru</w:instrText>
      </w:r>
      <w:r w:rsidR="00172D59" w:rsidRPr="00172D59">
        <w:instrText xml:space="preserve">" </w:instrText>
      </w:r>
      <w:r w:rsidR="000060FD">
        <w:rPr>
          <w:lang w:val="en-US"/>
        </w:rPr>
        <w:fldChar w:fldCharType="separate"/>
      </w:r>
      <w:r w:rsidR="00172D59" w:rsidRPr="00885624">
        <w:rPr>
          <w:rStyle w:val="Hyperlink"/>
          <w:lang w:val="en-US"/>
        </w:rPr>
        <w:t>support</w:t>
      </w:r>
      <w:r w:rsidR="00172D59" w:rsidRPr="00172D59">
        <w:rPr>
          <w:rStyle w:val="Hyperlink"/>
        </w:rPr>
        <w:t>@</w:t>
      </w:r>
      <w:proofErr w:type="spellStart"/>
      <w:r w:rsidR="00172D59" w:rsidRPr="00885624">
        <w:rPr>
          <w:rStyle w:val="Hyperlink"/>
          <w:lang w:val="en-US"/>
        </w:rPr>
        <w:t>gameismoney</w:t>
      </w:r>
      <w:proofErr w:type="spellEnd"/>
      <w:r w:rsidR="00172D59" w:rsidRPr="00172D59">
        <w:rPr>
          <w:rStyle w:val="Hyperlink"/>
        </w:rPr>
        <w:t>.</w:t>
      </w:r>
      <w:proofErr w:type="spellStart"/>
      <w:r w:rsidR="00172D59" w:rsidRPr="00885624">
        <w:rPr>
          <w:rStyle w:val="Hyperlink"/>
          <w:lang w:val="en-US"/>
        </w:rPr>
        <w:t>ru</w:t>
      </w:r>
      <w:proofErr w:type="spellEnd"/>
      <w:r w:rsidR="000060FD">
        <w:rPr>
          <w:lang w:val="en-US"/>
        </w:rPr>
        <w:fldChar w:fldCharType="end"/>
      </w:r>
      <w:r w:rsidR="00172D59" w:rsidRPr="00172D59">
        <w:t xml:space="preserve"> </w:t>
      </w:r>
      <w:r w:rsidR="00172D59">
        <w:t xml:space="preserve"> с темой письма </w:t>
      </w:r>
      <w:r w:rsidR="00172D59" w:rsidRPr="00172D59">
        <w:t>“</w:t>
      </w:r>
      <w:r w:rsidR="00172D59">
        <w:t>Операции с личным счетом</w:t>
      </w:r>
      <w:r w:rsidR="00172D59" w:rsidRPr="00172D59">
        <w:t>”</w:t>
      </w:r>
      <w:r w:rsidR="00172D59">
        <w:t>, в письме укажите предпочтительй способ расчета. Возможен наличный расчет в Москве и Санкт-Петербурге.</w:t>
      </w:r>
    </w:p>
    <w:p w:rsidR="00972879" w:rsidRDefault="00972879" w:rsidP="0089746E"/>
    <w:p w:rsidR="00FC5A84" w:rsidRDefault="00FC5A84" w:rsidP="00FC5A84">
      <w:pPr>
        <w:rPr>
          <w:noProof/>
          <w:color w:val="0000FF"/>
        </w:rPr>
      </w:pPr>
      <w:r>
        <w:rPr>
          <w:noProof/>
        </w:rPr>
        <w:t>Пополнение счета</w:t>
      </w:r>
    </w:p>
    <w:p w:rsidR="00FC5A84" w:rsidRPr="00F32E1A" w:rsidRDefault="00FC5A84" w:rsidP="00FC5A84">
      <w:pPr>
        <w:rPr>
          <w:noProof/>
        </w:rPr>
      </w:pPr>
      <w:r>
        <w:rPr>
          <w:noProof/>
        </w:rPr>
        <w:t xml:space="preserve">     На текущий момент сервис Game</w:t>
      </w:r>
      <w:r w:rsidR="00932E3A">
        <w:rPr>
          <w:noProof/>
        </w:rPr>
        <w:t xml:space="preserve"> </w:t>
      </w:r>
      <w:r w:rsidR="00932E3A">
        <w:rPr>
          <w:noProof/>
          <w:lang w:val="en-US"/>
        </w:rPr>
        <w:t>i</w:t>
      </w:r>
      <w:r>
        <w:rPr>
          <w:noProof/>
        </w:rPr>
        <w:t>s</w:t>
      </w:r>
      <w:r w:rsidR="00932E3A">
        <w:rPr>
          <w:noProof/>
        </w:rPr>
        <w:t xml:space="preserve"> </w:t>
      </w:r>
      <w:r>
        <w:rPr>
          <w:noProof/>
        </w:rPr>
        <w:t xml:space="preserve">Money осуществляет </w:t>
      </w:r>
      <w:r w:rsidR="00E75788">
        <w:rPr>
          <w:noProof/>
        </w:rPr>
        <w:t xml:space="preserve">автоматический </w:t>
      </w:r>
      <w:r>
        <w:rPr>
          <w:noProof/>
        </w:rPr>
        <w:t>прием WebMoney – WMR. Для пополнения счет</w:t>
      </w:r>
      <w:r w:rsidR="00E75788">
        <w:rPr>
          <w:noProof/>
        </w:rPr>
        <w:t>а</w:t>
      </w:r>
      <w:r>
        <w:rPr>
          <w:noProof/>
        </w:rPr>
        <w:t xml:space="preserve"> перейдите в </w:t>
      </w:r>
      <w:r w:rsidR="00E75788" w:rsidRPr="00E75788">
        <w:rPr>
          <w:noProof/>
          <w:u w:val="single"/>
        </w:rPr>
        <w:t>Кабинет</w:t>
      </w:r>
      <w:r>
        <w:rPr>
          <w:noProof/>
        </w:rPr>
        <w:t xml:space="preserve"> и выберете пунк меню </w:t>
      </w:r>
      <w:r w:rsidR="00E75788" w:rsidRPr="00E75788">
        <w:rPr>
          <w:noProof/>
          <w:u w:val="single"/>
        </w:rPr>
        <w:t>Пополнить счет</w:t>
      </w:r>
      <w:r w:rsidR="00E75788">
        <w:rPr>
          <w:noProof/>
        </w:rPr>
        <w:t xml:space="preserve">. Далее вам необходимо </w:t>
      </w:r>
      <w:r>
        <w:rPr>
          <w:noProof/>
        </w:rPr>
        <w:t xml:space="preserve">ввести сумму, на которую </w:t>
      </w:r>
      <w:r w:rsidR="00E75788">
        <w:rPr>
          <w:noProof/>
        </w:rPr>
        <w:t>в</w:t>
      </w:r>
      <w:r>
        <w:rPr>
          <w:noProof/>
        </w:rPr>
        <w:t>ы хотите пополнить счет, после чего нажать кнопку “Пополнить</w:t>
      </w:r>
      <w:r w:rsidR="007503F6">
        <w:rPr>
          <w:noProof/>
        </w:rPr>
        <w:t xml:space="preserve"> счет</w:t>
      </w:r>
      <w:r>
        <w:rPr>
          <w:noProof/>
        </w:rPr>
        <w:t xml:space="preserve">”. </w:t>
      </w:r>
      <w:r w:rsidRPr="00E75788">
        <w:rPr>
          <w:b/>
          <w:noProof/>
        </w:rPr>
        <w:t>Комиссия при пополнении счета Game</w:t>
      </w:r>
      <w:r w:rsidR="00E75788" w:rsidRPr="00E75788">
        <w:rPr>
          <w:b/>
          <w:noProof/>
        </w:rPr>
        <w:t xml:space="preserve"> </w:t>
      </w:r>
      <w:r w:rsidR="00E75788" w:rsidRPr="00E75788">
        <w:rPr>
          <w:b/>
          <w:noProof/>
          <w:lang w:val="en-US"/>
        </w:rPr>
        <w:t>i</w:t>
      </w:r>
      <w:r w:rsidRPr="00E75788">
        <w:rPr>
          <w:b/>
          <w:noProof/>
        </w:rPr>
        <w:t>s</w:t>
      </w:r>
      <w:r w:rsidR="00E75788" w:rsidRPr="00E75788">
        <w:rPr>
          <w:b/>
          <w:noProof/>
        </w:rPr>
        <w:t xml:space="preserve"> </w:t>
      </w:r>
      <w:r w:rsidRPr="00E75788">
        <w:rPr>
          <w:b/>
          <w:noProof/>
        </w:rPr>
        <w:t xml:space="preserve">Money </w:t>
      </w:r>
      <w:r w:rsidR="00E75788" w:rsidRPr="00E75788">
        <w:rPr>
          <w:b/>
          <w:noProof/>
        </w:rPr>
        <w:t xml:space="preserve">с пользователя </w:t>
      </w:r>
      <w:r w:rsidRPr="00E75788">
        <w:rPr>
          <w:b/>
          <w:noProof/>
          <w:u w:val="single"/>
        </w:rPr>
        <w:t>не взимается</w:t>
      </w:r>
      <w:r>
        <w:rPr>
          <w:noProof/>
        </w:rPr>
        <w:t>.</w:t>
      </w:r>
    </w:p>
    <w:p w:rsidR="00E75788" w:rsidRPr="00F32E1A" w:rsidRDefault="00E75788" w:rsidP="00FC5A84">
      <w:pPr>
        <w:rPr>
          <w:noProof/>
          <w:color w:val="0000FF"/>
        </w:rPr>
      </w:pPr>
    </w:p>
    <w:p w:rsidR="00FC5A84" w:rsidRPr="00932E3A" w:rsidRDefault="00FC5A84" w:rsidP="00E75788">
      <w:pPr>
        <w:rPr>
          <w:noProof/>
          <w:color w:val="0000FF"/>
        </w:rPr>
      </w:pPr>
      <w:r>
        <w:rPr>
          <w:noProof/>
        </w:rPr>
        <w:t>Вывод денежных средств со счета</w:t>
      </w:r>
    </w:p>
    <w:p w:rsidR="00FC5A84" w:rsidRDefault="00FC5A84" w:rsidP="00271D3A">
      <w:pPr>
        <w:rPr>
          <w:noProof/>
        </w:rPr>
      </w:pPr>
      <w:r>
        <w:rPr>
          <w:noProof/>
        </w:rPr>
        <w:t xml:space="preserve">      Вы </w:t>
      </w:r>
      <w:r w:rsidR="00932E3A">
        <w:rPr>
          <w:noProof/>
        </w:rPr>
        <w:t>можете</w:t>
      </w:r>
      <w:r>
        <w:rPr>
          <w:noProof/>
        </w:rPr>
        <w:t xml:space="preserve"> вывести де</w:t>
      </w:r>
      <w:r w:rsidR="00932E3A">
        <w:rPr>
          <w:noProof/>
        </w:rPr>
        <w:t xml:space="preserve">нежные средства со своего счета </w:t>
      </w:r>
      <w:r>
        <w:rPr>
          <w:noProof/>
        </w:rPr>
        <w:t xml:space="preserve"> Game</w:t>
      </w:r>
      <w:r w:rsidR="00932E3A">
        <w:rPr>
          <w:noProof/>
        </w:rPr>
        <w:t xml:space="preserve"> </w:t>
      </w:r>
      <w:r w:rsidR="00932E3A">
        <w:rPr>
          <w:noProof/>
          <w:lang w:val="en-US"/>
        </w:rPr>
        <w:t>i</w:t>
      </w:r>
      <w:r>
        <w:rPr>
          <w:noProof/>
        </w:rPr>
        <w:t>s</w:t>
      </w:r>
      <w:r w:rsidR="00932E3A">
        <w:rPr>
          <w:noProof/>
        </w:rPr>
        <w:t xml:space="preserve"> </w:t>
      </w:r>
      <w:r>
        <w:rPr>
          <w:noProof/>
        </w:rPr>
        <w:t>Money на любой WMR кошелек платежной системы W</w:t>
      </w:r>
      <w:r w:rsidR="00932E3A">
        <w:rPr>
          <w:noProof/>
        </w:rPr>
        <w:t xml:space="preserve">ebMoney. Для этого перейдите в </w:t>
      </w:r>
      <w:r w:rsidR="00932E3A" w:rsidRPr="00932E3A">
        <w:rPr>
          <w:noProof/>
          <w:u w:val="single"/>
        </w:rPr>
        <w:t>Кабинет</w:t>
      </w:r>
      <w:r w:rsidR="00C50659">
        <w:rPr>
          <w:noProof/>
        </w:rPr>
        <w:t xml:space="preserve"> и выберете пунк меню </w:t>
      </w:r>
      <w:r w:rsidRPr="00932E3A">
        <w:rPr>
          <w:noProof/>
          <w:u w:val="single"/>
        </w:rPr>
        <w:t xml:space="preserve">Вывести </w:t>
      </w:r>
      <w:r w:rsidR="00C50659">
        <w:rPr>
          <w:noProof/>
          <w:u w:val="single"/>
        </w:rPr>
        <w:t>деньги</w:t>
      </w:r>
      <w:r w:rsidR="00271D3A">
        <w:rPr>
          <w:noProof/>
        </w:rPr>
        <w:t>. Далее вам необходимо ввести сумму, которую в</w:t>
      </w:r>
      <w:r>
        <w:rPr>
          <w:noProof/>
        </w:rPr>
        <w:t>ы хотите вывести со счета, после чего нажать кнопку “Вывести</w:t>
      </w:r>
      <w:r w:rsidR="007503F6">
        <w:rPr>
          <w:noProof/>
        </w:rPr>
        <w:t xml:space="preserve"> деньги</w:t>
      </w:r>
      <w:r>
        <w:rPr>
          <w:noProof/>
        </w:rPr>
        <w:t xml:space="preserve">”. </w:t>
      </w:r>
      <w:r w:rsidRPr="00271D3A">
        <w:rPr>
          <w:b/>
          <w:noProof/>
        </w:rPr>
        <w:t>Комиссия при выводе средств со счета является минимальной и равняется стандартной комиссии за перевод средств с кошельк</w:t>
      </w:r>
      <w:r w:rsidR="00271D3A" w:rsidRPr="00271D3A">
        <w:rPr>
          <w:b/>
          <w:noProof/>
        </w:rPr>
        <w:t xml:space="preserve">а на кошелек в системе WebMoney, </w:t>
      </w:r>
      <w:r w:rsidR="00271D3A" w:rsidRPr="00271D3A">
        <w:rPr>
          <w:b/>
        </w:rPr>
        <w:t>0.8%</w:t>
      </w:r>
      <w:r w:rsidR="00271D3A" w:rsidRPr="00271D3A">
        <w:rPr>
          <w:b/>
          <w:noProof/>
        </w:rPr>
        <w:t xml:space="preserve"> </w:t>
      </w:r>
      <w:r w:rsidR="00271D3A">
        <w:rPr>
          <w:noProof/>
        </w:rPr>
        <w:t>.</w:t>
      </w:r>
    </w:p>
    <w:p w:rsidR="00FE0A1E" w:rsidRDefault="00FE0A1E" w:rsidP="00271D3A">
      <w:pPr>
        <w:rPr>
          <w:noProof/>
        </w:rPr>
      </w:pPr>
    </w:p>
    <w:p w:rsidR="00BF5D8E" w:rsidRDefault="00FE0A1E" w:rsidP="00271D3A">
      <w:pPr>
        <w:rPr>
          <w:noProof/>
        </w:rPr>
      </w:pPr>
      <w:r>
        <w:rPr>
          <w:noProof/>
        </w:rPr>
        <w:t xml:space="preserve">Операции </w:t>
      </w:r>
      <w:r w:rsidR="00BF5D8E">
        <w:rPr>
          <w:noProof/>
        </w:rPr>
        <w:t>со счетом</w:t>
      </w:r>
    </w:p>
    <w:p w:rsidR="00BF5D8E" w:rsidRDefault="00BF5D8E" w:rsidP="00271D3A">
      <w:r>
        <w:rPr>
          <w:noProof/>
        </w:rPr>
        <w:t xml:space="preserve">Все операции с вашим счетом отображаются на странице </w:t>
      </w:r>
      <w:r w:rsidRPr="00BF5D8E">
        <w:rPr>
          <w:u w:val="single"/>
        </w:rPr>
        <w:t>Денежные переводы</w:t>
      </w:r>
      <w:r>
        <w:t>.  Любая финансовая операция, затрагивающая ваш счет</w:t>
      </w:r>
      <w:r w:rsidR="00AC559D" w:rsidRPr="00AC559D">
        <w:t xml:space="preserve"> (</w:t>
      </w:r>
      <w:r w:rsidR="00AC559D">
        <w:t>пополнение счета, вывод денежныхсредств, оплата товар, получение денег за товар</w:t>
      </w:r>
      <w:r w:rsidR="00AC559D" w:rsidRPr="00AC559D">
        <w:t>)</w:t>
      </w:r>
      <w:r>
        <w:t>, фиксируется на этой странице и содержит информацию об источнике и получателе платежа, сумме, дате проведения и результате операции. Если результат операции – Завершен, значит операция прошла успешно. В прот</w:t>
      </w:r>
      <w:r w:rsidR="00AC559D">
        <w:t>ивном случае операция по какой-то</w:t>
      </w:r>
      <w:r>
        <w:t xml:space="preserve"> причине не </w:t>
      </w:r>
      <w:r w:rsidR="00AC559D">
        <w:t xml:space="preserve">была </w:t>
      </w:r>
      <w:r>
        <w:t>выполнена</w:t>
      </w:r>
      <w:r w:rsidR="00AC559D">
        <w:t xml:space="preserve">. Для разъяснения причины отклонения операции – обратитесь по адресу </w:t>
      </w:r>
      <w:r w:rsidR="000060FD">
        <w:rPr>
          <w:lang w:val="en-US"/>
        </w:rPr>
        <w:fldChar w:fldCharType="begin"/>
      </w:r>
      <w:r w:rsidR="00AC559D" w:rsidRPr="00AC559D">
        <w:instrText xml:space="preserve"> </w:instrText>
      </w:r>
      <w:r w:rsidR="00AC559D">
        <w:rPr>
          <w:lang w:val="en-US"/>
        </w:rPr>
        <w:instrText>HYPERLINK</w:instrText>
      </w:r>
      <w:r w:rsidR="00AC559D" w:rsidRPr="00AC559D">
        <w:instrText xml:space="preserve"> "</w:instrText>
      </w:r>
      <w:r w:rsidR="00AC559D">
        <w:rPr>
          <w:lang w:val="en-US"/>
        </w:rPr>
        <w:instrText>mailto</w:instrText>
      </w:r>
      <w:r w:rsidR="00AC559D" w:rsidRPr="00AC559D">
        <w:instrText>:</w:instrText>
      </w:r>
      <w:r w:rsidR="00AC559D">
        <w:rPr>
          <w:lang w:val="en-US"/>
        </w:rPr>
        <w:instrText>support</w:instrText>
      </w:r>
      <w:r w:rsidR="00AC559D" w:rsidRPr="00AC559D">
        <w:instrText>@</w:instrText>
      </w:r>
      <w:r w:rsidR="00AC559D">
        <w:rPr>
          <w:lang w:val="en-US"/>
        </w:rPr>
        <w:instrText>gameismoney</w:instrText>
      </w:r>
      <w:r w:rsidR="00AC559D" w:rsidRPr="00AC559D">
        <w:instrText>.</w:instrText>
      </w:r>
      <w:r w:rsidR="00AC559D">
        <w:rPr>
          <w:lang w:val="en-US"/>
        </w:rPr>
        <w:instrText>ru</w:instrText>
      </w:r>
      <w:r w:rsidR="00AC559D" w:rsidRPr="00AC559D">
        <w:instrText xml:space="preserve">" </w:instrText>
      </w:r>
      <w:r w:rsidR="000060FD">
        <w:rPr>
          <w:lang w:val="en-US"/>
        </w:rPr>
        <w:fldChar w:fldCharType="separate"/>
      </w:r>
      <w:r w:rsidR="00AC559D" w:rsidRPr="00885624">
        <w:rPr>
          <w:rStyle w:val="Hyperlink"/>
          <w:lang w:val="en-US"/>
        </w:rPr>
        <w:t>support</w:t>
      </w:r>
      <w:r w:rsidR="00AC559D" w:rsidRPr="00885624">
        <w:rPr>
          <w:rStyle w:val="Hyperlink"/>
        </w:rPr>
        <w:t>@</w:t>
      </w:r>
      <w:proofErr w:type="spellStart"/>
      <w:r w:rsidR="00AC559D" w:rsidRPr="00885624">
        <w:rPr>
          <w:rStyle w:val="Hyperlink"/>
          <w:lang w:val="en-US"/>
        </w:rPr>
        <w:t>gameismoney</w:t>
      </w:r>
      <w:proofErr w:type="spellEnd"/>
      <w:r w:rsidR="00AC559D" w:rsidRPr="00885624">
        <w:rPr>
          <w:rStyle w:val="Hyperlink"/>
        </w:rPr>
        <w:t>.</w:t>
      </w:r>
      <w:proofErr w:type="spellStart"/>
      <w:r w:rsidR="00AC559D" w:rsidRPr="00885624">
        <w:rPr>
          <w:rStyle w:val="Hyperlink"/>
          <w:lang w:val="en-US"/>
        </w:rPr>
        <w:t>ru</w:t>
      </w:r>
      <w:proofErr w:type="spellEnd"/>
      <w:r w:rsidR="000060FD">
        <w:rPr>
          <w:lang w:val="en-US"/>
        </w:rPr>
        <w:fldChar w:fldCharType="end"/>
      </w:r>
      <w:r w:rsidR="00AC559D" w:rsidRPr="00AC559D">
        <w:t xml:space="preserve">, </w:t>
      </w:r>
      <w:r w:rsidR="00AC559D">
        <w:t xml:space="preserve">в теме письма укажите </w:t>
      </w:r>
      <w:r w:rsidR="00AC559D" w:rsidRPr="00AC559D">
        <w:t>“</w:t>
      </w:r>
      <w:r w:rsidR="00AC559D">
        <w:t>Отказ платежа</w:t>
      </w:r>
      <w:r w:rsidR="00AC559D" w:rsidRPr="00AC559D">
        <w:t>”</w:t>
      </w:r>
      <w:r w:rsidR="00AC559D">
        <w:t xml:space="preserve">. Служба поддержки </w:t>
      </w:r>
      <w:r w:rsidR="00AC559D">
        <w:rPr>
          <w:lang w:val="en-US"/>
        </w:rPr>
        <w:t>Game</w:t>
      </w:r>
      <w:r w:rsidR="00AC559D" w:rsidRPr="00AC559D">
        <w:t xml:space="preserve"> </w:t>
      </w:r>
      <w:r w:rsidR="00AC559D">
        <w:rPr>
          <w:lang w:val="en-US"/>
        </w:rPr>
        <w:t>is</w:t>
      </w:r>
      <w:r w:rsidR="00AC559D" w:rsidRPr="00AC559D">
        <w:t xml:space="preserve"> </w:t>
      </w:r>
      <w:r w:rsidR="00AC559D">
        <w:rPr>
          <w:lang w:val="en-US"/>
        </w:rPr>
        <w:t>Money</w:t>
      </w:r>
      <w:r w:rsidR="00AC559D" w:rsidRPr="00AC559D">
        <w:t xml:space="preserve"> </w:t>
      </w:r>
      <w:r w:rsidR="00AC559D">
        <w:t>свяжется с вами в кратчайшие сроки и предоставит инфомацию о причине отклонение платежа.</w:t>
      </w:r>
    </w:p>
    <w:p w:rsidR="00601867" w:rsidRDefault="00601867" w:rsidP="00271D3A"/>
    <w:p w:rsidR="00601867" w:rsidRDefault="00601867" w:rsidP="00271D3A"/>
    <w:p w:rsidR="00601867" w:rsidRDefault="00601867" w:rsidP="00271D3A"/>
    <w:p w:rsidR="00601867" w:rsidRDefault="00B8667A" w:rsidP="00271D3A">
      <w:pPr>
        <w:rPr>
          <w:noProof/>
        </w:rPr>
      </w:pPr>
      <w:r w:rsidRPr="00B8667A">
        <w:rPr>
          <w:noProof/>
        </w:rPr>
        <w:t>Правила и соглашения</w:t>
      </w:r>
      <w:r>
        <w:rPr>
          <w:noProof/>
        </w:rPr>
        <w:t>.</w:t>
      </w:r>
    </w:p>
    <w:p w:rsidR="00B8667A" w:rsidRDefault="00B8667A" w:rsidP="00B8667A">
      <w:pPr>
        <w:spacing w:after="240"/>
      </w:pPr>
      <w:r>
        <w:t xml:space="preserve">Регистрируясь и/или используя сервис Game </w:t>
      </w:r>
      <w:proofErr w:type="spellStart"/>
      <w:r>
        <w:rPr>
          <w:lang w:val="en-US"/>
        </w:rPr>
        <w:t>i</w:t>
      </w:r>
      <w:proofErr w:type="spellEnd"/>
      <w:r>
        <w:t>s</w:t>
      </w:r>
      <w:r w:rsidRPr="00B8667A">
        <w:t xml:space="preserve"> </w:t>
      </w:r>
      <w:r>
        <w:t>Money вы соглашаетесь с тем, что вы прочитали и поняли данное Соглашение, а также с тем, что вы безусловно принимаете нижележащие правила.</w:t>
      </w:r>
      <w:r>
        <w:br/>
        <w:t>Сервис Game</w:t>
      </w:r>
      <w:r w:rsidRPr="00B8667A">
        <w:t xml:space="preserve"> </w:t>
      </w:r>
      <w:proofErr w:type="spellStart"/>
      <w:r>
        <w:rPr>
          <w:lang w:val="en-US"/>
        </w:rPr>
        <w:t>i</w:t>
      </w:r>
      <w:proofErr w:type="spellEnd"/>
      <w:r>
        <w:t>s</w:t>
      </w:r>
      <w:r w:rsidRPr="00B8667A">
        <w:t xml:space="preserve"> </w:t>
      </w:r>
      <w:r>
        <w:t xml:space="preserve">Money сохраняет за собой право вносить любые изменения в данные правила без предварительного уведомления пользователей сервиса, вы должны самостоятельно отслеживать изменения в данном Соглашении. </w:t>
      </w:r>
    </w:p>
    <w:p w:rsidR="00B8667A" w:rsidRDefault="00B8667A" w:rsidP="00B8667A">
      <w:pPr>
        <w:spacing w:after="0"/>
      </w:pPr>
      <w:r>
        <w:rPr>
          <w:b/>
          <w:bCs/>
        </w:rPr>
        <w:t>1. Описание сервиса</w:t>
      </w:r>
    </w:p>
    <w:p w:rsidR="00B8667A" w:rsidRDefault="00B8667A" w:rsidP="00B8667A">
      <w:pPr>
        <w:ind w:left="720"/>
      </w:pPr>
      <w:r>
        <w:t>По средствам данного сайта сервис Game</w:t>
      </w:r>
      <w:r w:rsidRPr="00B8667A">
        <w:t xml:space="preserve"> </w:t>
      </w:r>
      <w:proofErr w:type="spellStart"/>
      <w:r>
        <w:rPr>
          <w:lang w:val="en-US"/>
        </w:rPr>
        <w:t>i</w:t>
      </w:r>
      <w:proofErr w:type="spellEnd"/>
      <w:r>
        <w:t>s</w:t>
      </w:r>
      <w:r w:rsidRPr="00B8667A">
        <w:t xml:space="preserve"> </w:t>
      </w:r>
      <w:r>
        <w:t>Money предоставляет вам доступ к различным услугам, включающим покупку и продажу виртуальных товаров. Под виртуальным товаром сервис Game</w:t>
      </w:r>
      <w:r w:rsidRPr="00B8667A">
        <w:t xml:space="preserve"> </w:t>
      </w:r>
      <w:proofErr w:type="spellStart"/>
      <w:r>
        <w:rPr>
          <w:lang w:val="en-US"/>
        </w:rPr>
        <w:t>i</w:t>
      </w:r>
      <w:proofErr w:type="spellEnd"/>
      <w:r>
        <w:t>s</w:t>
      </w:r>
      <w:r w:rsidRPr="00B8667A">
        <w:t xml:space="preserve"> </w:t>
      </w:r>
      <w:r>
        <w:t xml:space="preserve">Money понимает виртуальную сущность, обладающую относительной ценностью внутри компьютерной игры. </w:t>
      </w:r>
      <w:r>
        <w:br/>
        <w:t>Данный сервис может также содержать ссылки на сторонние сайты. Сервси Game</w:t>
      </w:r>
      <w:r w:rsidRPr="00B8667A">
        <w:t xml:space="preserve"> </w:t>
      </w:r>
      <w:proofErr w:type="spellStart"/>
      <w:r>
        <w:rPr>
          <w:lang w:val="en-US"/>
        </w:rPr>
        <w:t>i</w:t>
      </w:r>
      <w:proofErr w:type="spellEnd"/>
      <w:r>
        <w:t>s</w:t>
      </w:r>
      <w:r w:rsidRPr="00B8667A">
        <w:t xml:space="preserve"> </w:t>
      </w:r>
      <w:r>
        <w:t xml:space="preserve">Money не несет ответственность за содержание данных сайтов и за предлагаемые ими услуги/продукты. </w:t>
      </w:r>
      <w:r>
        <w:br/>
        <w:t xml:space="preserve">Содержание данного сайта и любых сторонних сайтов публикуется в автоматическом режиме “as is” . Третьи лица (отправители информации) остаются ответственными за любые последствия и нарушения законодательства, причиненные предоставлением и публикацией такой информации. </w:t>
      </w:r>
      <w:r>
        <w:br/>
        <w:t>Сервис Game</w:t>
      </w:r>
      <w:r w:rsidRPr="00B8667A">
        <w:t xml:space="preserve"> </w:t>
      </w:r>
      <w:proofErr w:type="spellStart"/>
      <w:r>
        <w:rPr>
          <w:lang w:val="en-US"/>
        </w:rPr>
        <w:t>i</w:t>
      </w:r>
      <w:proofErr w:type="spellEnd"/>
      <w:r>
        <w:t>s</w:t>
      </w:r>
      <w:r w:rsidRPr="00B8667A">
        <w:t xml:space="preserve"> </w:t>
      </w:r>
      <w:r>
        <w:t xml:space="preserve">Money не предоставляет и не требует названия учетных записей (аккаунтов) или виртуальных товаров, покупаемых или продаваемых через этот сервис. К нам никоим образом не относятся издатели и разработчики компьютерных игр. </w:t>
      </w:r>
    </w:p>
    <w:p w:rsidR="00B8667A" w:rsidRDefault="00B8667A" w:rsidP="00B8667A"/>
    <w:p w:rsidR="00B8667A" w:rsidRDefault="00B8667A" w:rsidP="00B8667A">
      <w:r>
        <w:rPr>
          <w:b/>
          <w:bCs/>
        </w:rPr>
        <w:t>2. Покупка и продажа</w:t>
      </w:r>
    </w:p>
    <w:p w:rsidR="001461B4" w:rsidRDefault="00B8667A" w:rsidP="00B8667A">
      <w:pPr>
        <w:ind w:left="720"/>
      </w:pPr>
      <w:r>
        <w:t xml:space="preserve">В процессе покупки или продажи виртуального товара пользователь становится участником сделки, соответственно либо в роли покупателя, либо в роли продавца. Сделки могут </w:t>
      </w:r>
      <w:r w:rsidR="00800CDC">
        <w:t>проводиться</w:t>
      </w:r>
      <w:r>
        <w:t xml:space="preserve"> только между зарегистрированными пользователями сервиса. Чтобы стать участником сделки, пользователь должен либо создать объявление о продаже</w:t>
      </w:r>
      <w:r w:rsidR="001461B4" w:rsidRPr="001461B4">
        <w:t>/</w:t>
      </w:r>
      <w:r w:rsidR="001461B4">
        <w:t>покупки</w:t>
      </w:r>
      <w:r>
        <w:t xml:space="preserve"> виртуального товара, либо откликнуться на уже существующее объявление другого пользователя. Откликаясь или создавая объявление, пользователь(покупатель/продавец) соглашается с его условиями, </w:t>
      </w:r>
      <w:r w:rsidR="00800CDC">
        <w:t>указанными</w:t>
      </w:r>
      <w:r>
        <w:t xml:space="preserve"> в описании объявления.</w:t>
      </w:r>
    </w:p>
    <w:p w:rsidR="006149EB" w:rsidRPr="006149EB" w:rsidRDefault="006149EB" w:rsidP="00B8667A">
      <w:pPr>
        <w:ind w:left="720"/>
      </w:pPr>
      <w:r w:rsidRPr="006149EB">
        <w:rPr>
          <w:rStyle w:val="faq"/>
        </w:rPr>
        <w:t xml:space="preserve">При общении с покупателем </w:t>
      </w:r>
      <w:r>
        <w:rPr>
          <w:rStyle w:val="faq"/>
        </w:rPr>
        <w:t xml:space="preserve">необходимо </w:t>
      </w:r>
      <w:r w:rsidRPr="006149EB">
        <w:rPr>
          <w:rStyle w:val="faq"/>
        </w:rPr>
        <w:t xml:space="preserve">использовать только личные сообщения сайта, прочие средства общения в случае какой-либо спорной или конфликтной ситуации не будут рассматриваться администрацией </w:t>
      </w:r>
      <w:r w:rsidRPr="006149EB">
        <w:rPr>
          <w:rStyle w:val="faq"/>
          <w:lang w:val="en-US"/>
        </w:rPr>
        <w:t>Game</w:t>
      </w:r>
      <w:r w:rsidRPr="006149EB">
        <w:rPr>
          <w:rStyle w:val="faq"/>
        </w:rPr>
        <w:t xml:space="preserve"> </w:t>
      </w:r>
      <w:r w:rsidRPr="006149EB">
        <w:rPr>
          <w:rStyle w:val="faq"/>
          <w:lang w:val="en-US"/>
        </w:rPr>
        <w:t>is</w:t>
      </w:r>
      <w:r w:rsidRPr="006149EB">
        <w:rPr>
          <w:rStyle w:val="faq"/>
        </w:rPr>
        <w:t xml:space="preserve"> </w:t>
      </w:r>
      <w:r w:rsidRPr="006149EB">
        <w:rPr>
          <w:rStyle w:val="faq"/>
          <w:lang w:val="en-US"/>
        </w:rPr>
        <w:t>Money</w:t>
      </w:r>
      <w:r w:rsidRPr="006149EB">
        <w:rPr>
          <w:rStyle w:val="faq"/>
        </w:rPr>
        <w:t xml:space="preserve"> в качестве аргументов той или иной стороны конфликта.</w:t>
      </w:r>
    </w:p>
    <w:p w:rsidR="00BB7D60" w:rsidRDefault="001461B4" w:rsidP="00B8667A">
      <w:pPr>
        <w:ind w:left="720"/>
      </w:pPr>
      <w:r>
        <w:t>Фактом начала</w:t>
      </w:r>
      <w:r w:rsidR="00C831D9">
        <w:t xml:space="preserve"> сделки</w:t>
      </w:r>
      <w:r w:rsidR="00055F99">
        <w:t xml:space="preserve"> </w:t>
      </w:r>
      <w:r w:rsidR="00C831D9">
        <w:t>является</w:t>
      </w:r>
      <w:r w:rsidR="00B8667A">
        <w:t xml:space="preserve"> </w:t>
      </w:r>
      <w:r>
        <w:t>смена статуса объявления с</w:t>
      </w:r>
      <w:r w:rsidRPr="001461B4">
        <w:t xml:space="preserve"> </w:t>
      </w:r>
      <w:r w:rsidR="00735C13" w:rsidRPr="00735C13">
        <w:t>“</w:t>
      </w:r>
      <w:r>
        <w:t>Поиск покупателя</w:t>
      </w:r>
      <w:r w:rsidR="00735C13" w:rsidRPr="00735C13">
        <w:t>”</w:t>
      </w:r>
      <w:r>
        <w:t xml:space="preserve"> на  </w:t>
      </w:r>
      <w:r w:rsidR="00735C13" w:rsidRPr="00735C13">
        <w:t>“</w:t>
      </w:r>
      <w:r>
        <w:t>Оплата</w:t>
      </w:r>
      <w:r w:rsidR="00735C13" w:rsidRPr="00735C13">
        <w:t>”</w:t>
      </w:r>
      <w:r>
        <w:t>.</w:t>
      </w:r>
      <w:r w:rsidR="00B8667A">
        <w:t xml:space="preserve"> Покупателю требуется произвести оплату товара. Для этого необходимо иметь денежные средства на своем счету Game </w:t>
      </w:r>
      <w:proofErr w:type="spellStart"/>
      <w:r w:rsidR="00B8667A">
        <w:rPr>
          <w:lang w:val="en-US"/>
        </w:rPr>
        <w:t>i</w:t>
      </w:r>
      <w:proofErr w:type="spellEnd"/>
      <w:r w:rsidR="00B8667A">
        <w:t xml:space="preserve">s Money. Если средств на счету покупателя достаточно, он может оплатить виртуальный товар. После оплаты виртуального товара его стоимость(указанная в объявлении о продаже) блокируется на счете покупателя, а </w:t>
      </w:r>
      <w:r w:rsidR="00B8667A">
        <w:lastRenderedPageBreak/>
        <w:t xml:space="preserve">продавец видит факт оплаты товара, но денежные средства на этом этапе к продавцу на счет не поступают. Важно! До момента оплаты вы можете отказаться от сделки, после оплаты покупатель отказаться от сделки уже не сможет, потребуется </w:t>
      </w:r>
      <w:r w:rsidR="00BB7D60">
        <w:t xml:space="preserve">смена статуса сделки на </w:t>
      </w:r>
      <w:r w:rsidR="00BB7D60" w:rsidRPr="00BB7D60">
        <w:t>“</w:t>
      </w:r>
      <w:r w:rsidR="00BB7D60">
        <w:t>Конфликт</w:t>
      </w:r>
      <w:r w:rsidR="00BB7D60" w:rsidRPr="00BB7D60">
        <w:t>”</w:t>
      </w:r>
      <w:r w:rsidR="00BB7D60">
        <w:t>.</w:t>
      </w:r>
    </w:p>
    <w:p w:rsidR="003A54D6" w:rsidRDefault="00800CDC" w:rsidP="00B8667A">
      <w:pPr>
        <w:ind w:left="720"/>
      </w:pPr>
      <w:r>
        <w:t xml:space="preserve">После оплаты сделка меняет свой статус на </w:t>
      </w:r>
      <w:r w:rsidR="00E545FE" w:rsidRPr="00BB7D60">
        <w:t>“</w:t>
      </w:r>
      <w:r>
        <w:t>Передача товара</w:t>
      </w:r>
      <w:r w:rsidR="00E545FE" w:rsidRPr="00BB7D60">
        <w:t>”</w:t>
      </w:r>
      <w:r w:rsidR="00B8667A">
        <w:t xml:space="preserve">. Продавец должен в обозначенный им срок, указанный в </w:t>
      </w:r>
      <w:r w:rsidR="00BB7D60">
        <w:t>объявлении</w:t>
      </w:r>
      <w:r w:rsidR="00B8667A">
        <w:t xml:space="preserve"> о продаже</w:t>
      </w:r>
      <w:r w:rsidR="00BB7D60">
        <w:t xml:space="preserve"> в поле </w:t>
      </w:r>
      <w:r w:rsidR="00BB7D60" w:rsidRPr="00BB7D60">
        <w:t>“</w:t>
      </w:r>
      <w:r w:rsidR="00BB7D60">
        <w:t>Доставка</w:t>
      </w:r>
      <w:r w:rsidR="00BB7D60" w:rsidRPr="00BB7D60">
        <w:t>”</w:t>
      </w:r>
      <w:r w:rsidR="00B8667A">
        <w:t>, осуществить передачу товара покупателю, после чего покупатель должен подтвердить факт получения товара. После подтверждения факта получения товара, продавец получает на свой счет Game</w:t>
      </w:r>
      <w:r w:rsidR="00BB7D60">
        <w:t xml:space="preserve"> </w:t>
      </w:r>
      <w:proofErr w:type="spellStart"/>
      <w:r w:rsidR="00BB7D60">
        <w:rPr>
          <w:lang w:val="en-US"/>
        </w:rPr>
        <w:t>i</w:t>
      </w:r>
      <w:proofErr w:type="spellEnd"/>
      <w:r w:rsidR="00B8667A">
        <w:t>s</w:t>
      </w:r>
      <w:r w:rsidR="00BB7D60">
        <w:t xml:space="preserve"> </w:t>
      </w:r>
      <w:r w:rsidR="00B8667A">
        <w:t>Money денежные средства в размере стоимости товара,</w:t>
      </w:r>
      <w:r w:rsidR="00BB7D60">
        <w:t xml:space="preserve"> указанной в объявлении</w:t>
      </w:r>
      <w:r w:rsidR="00B8667A">
        <w:t xml:space="preserve"> о продаже. </w:t>
      </w:r>
      <w:r w:rsidR="00B8667A">
        <w:br/>
        <w:t xml:space="preserve">При передаче товара в компьютерной игре рекомендуется </w:t>
      </w:r>
      <w:r w:rsidR="00482B60">
        <w:t>использовать уникальный ключ сделки.</w:t>
      </w:r>
      <w:r w:rsidR="00B8667A">
        <w:t xml:space="preserve"> У каждой сделки в </w:t>
      </w:r>
      <w:r w:rsidR="00482B60">
        <w:t xml:space="preserve">состоянии </w:t>
      </w:r>
      <w:r w:rsidR="00482B60" w:rsidRPr="00482B60">
        <w:t>“</w:t>
      </w:r>
      <w:r w:rsidR="00482B60">
        <w:t>Передача товара</w:t>
      </w:r>
      <w:r w:rsidR="00482B60" w:rsidRPr="00482B60">
        <w:t>”</w:t>
      </w:r>
      <w:r w:rsidR="00B8667A">
        <w:t xml:space="preserve"> появляется </w:t>
      </w:r>
      <w:r w:rsidR="00482B60">
        <w:t xml:space="preserve">свой </w:t>
      </w:r>
      <w:r w:rsidR="00B8667A">
        <w:t>уникальный код, предоставляемый покупателю. Покупатель обязан сообщить код продавцу в компьютерной игре перед передачей виртуального товара. Продавец должен проверить правильность полученного кода с помощью сервиса Game</w:t>
      </w:r>
      <w:r w:rsidR="00482B60">
        <w:t xml:space="preserve"> </w:t>
      </w:r>
      <w:proofErr w:type="spellStart"/>
      <w:r w:rsidR="00482B60">
        <w:rPr>
          <w:lang w:val="en-US"/>
        </w:rPr>
        <w:t>i</w:t>
      </w:r>
      <w:proofErr w:type="spellEnd"/>
      <w:r w:rsidR="00B8667A">
        <w:t>s</w:t>
      </w:r>
      <w:r w:rsidR="00482B60">
        <w:t xml:space="preserve"> </w:t>
      </w:r>
      <w:r w:rsidR="00B8667A">
        <w:t>Money и, лишь убедившись, что код верный, осуществить передачу товара.</w:t>
      </w:r>
    </w:p>
    <w:p w:rsidR="003A54D6" w:rsidRDefault="003A54D6" w:rsidP="003A54D6">
      <w:pPr>
        <w:ind w:left="708"/>
        <w:rPr>
          <w:rStyle w:val="faq"/>
        </w:rPr>
      </w:pPr>
      <w:r>
        <w:rPr>
          <w:rStyle w:val="faq"/>
        </w:rPr>
        <w:t>Если передача товара происходит  в игре, настоятельно вы обязаны делать снимки экрана(скриншоты) при общении с  другим участником сделки в игровом чате, при передачи  уникального ключа сделки,  непосредственно при передачи товара.</w:t>
      </w:r>
    </w:p>
    <w:p w:rsidR="00B8667A" w:rsidRDefault="00B8667A" w:rsidP="00B8667A">
      <w:pPr>
        <w:ind w:left="720"/>
      </w:pPr>
      <w:r>
        <w:t>После подтверждения факта получения товара любые претензии со стороны покупателя о не доставленном товаре, доставленном не в полном объеме товаре, об изменении реквизитов игрового аккаунта, блокировке игрового аккаунта, несанкционированной передаче виртуальных предметов с игрового аккаунта сервисом Game</w:t>
      </w:r>
      <w:r w:rsidR="00482B60">
        <w:t xml:space="preserve"> </w:t>
      </w:r>
      <w:proofErr w:type="spellStart"/>
      <w:r w:rsidR="00482B60">
        <w:rPr>
          <w:lang w:val="en-US"/>
        </w:rPr>
        <w:t>i</w:t>
      </w:r>
      <w:proofErr w:type="spellEnd"/>
      <w:r>
        <w:t>s</w:t>
      </w:r>
      <w:r w:rsidR="00482B60">
        <w:t xml:space="preserve"> </w:t>
      </w:r>
      <w:r>
        <w:t>Money не принимаются.</w:t>
      </w:r>
      <w:r>
        <w:br/>
        <w:t xml:space="preserve">ВАЖНО! В случае возникновения </w:t>
      </w:r>
      <w:r w:rsidR="00105A1D">
        <w:t xml:space="preserve">спорных и </w:t>
      </w:r>
      <w:r>
        <w:t xml:space="preserve">конфликтных ситуаций (отказе подтверждения получения товара или отказе в передачи товара в установленный срок), необходимо </w:t>
      </w:r>
      <w:r w:rsidR="00105A1D">
        <w:t>пожаловаться на другого участника сделки, нажав соотвествующую кнопку на странице объявления</w:t>
      </w:r>
      <w:r w:rsidR="00105A1D" w:rsidRPr="00105A1D">
        <w:t xml:space="preserve">, </w:t>
      </w:r>
      <w:r w:rsidR="00105A1D">
        <w:t>тем самым изменив статус сделки</w:t>
      </w:r>
      <w:r>
        <w:t xml:space="preserve"> </w:t>
      </w:r>
      <w:r w:rsidR="00105A1D">
        <w:t xml:space="preserve">на </w:t>
      </w:r>
      <w:r w:rsidR="00105A1D" w:rsidRPr="00105A1D">
        <w:t>“</w:t>
      </w:r>
      <w:r w:rsidR="00105A1D">
        <w:t>Конфликт</w:t>
      </w:r>
      <w:r w:rsidR="00105A1D" w:rsidRPr="00105A1D">
        <w:t>”</w:t>
      </w:r>
      <w:r w:rsidR="00105A1D">
        <w:t>,</w:t>
      </w:r>
      <w:r>
        <w:t xml:space="preserve"> и связаться с администрацией сервиса Game</w:t>
      </w:r>
      <w:r w:rsidR="00105A1D">
        <w:t xml:space="preserve"> </w:t>
      </w:r>
      <w:proofErr w:type="spellStart"/>
      <w:r w:rsidR="00105A1D">
        <w:rPr>
          <w:lang w:val="en-US"/>
        </w:rPr>
        <w:t>i</w:t>
      </w:r>
      <w:proofErr w:type="spellEnd"/>
      <w:r>
        <w:t>s</w:t>
      </w:r>
      <w:r w:rsidR="00105A1D">
        <w:t xml:space="preserve"> </w:t>
      </w:r>
      <w:r>
        <w:t xml:space="preserve">Money в течение 3 рабочих дней с момента </w:t>
      </w:r>
      <w:r w:rsidR="00105A1D">
        <w:t xml:space="preserve">смены статуса </w:t>
      </w:r>
      <w:r>
        <w:t xml:space="preserve">сделки </w:t>
      </w:r>
      <w:r w:rsidR="00105A1D">
        <w:t xml:space="preserve">на </w:t>
      </w:r>
      <w:r w:rsidR="00105A1D" w:rsidRPr="00105A1D">
        <w:t>“</w:t>
      </w:r>
      <w:r w:rsidR="00105A1D">
        <w:t>Конфликт</w:t>
      </w:r>
      <w:r w:rsidR="00105A1D" w:rsidRPr="00105A1D">
        <w:t>”</w:t>
      </w:r>
      <w:r>
        <w:t xml:space="preserve">. При </w:t>
      </w:r>
      <w:r w:rsidR="00105A1D">
        <w:t xml:space="preserve">спорных и </w:t>
      </w:r>
      <w:r>
        <w:t>конфликтных ситуациях в качестве доказательств будут рассматриваться:</w:t>
      </w:r>
      <w:r>
        <w:br/>
        <w:t>  - Cервисные логи и переписка, осуществляемая через сервис Game</w:t>
      </w:r>
      <w:r w:rsidR="00726564">
        <w:t xml:space="preserve"> </w:t>
      </w:r>
      <w:proofErr w:type="spellStart"/>
      <w:r w:rsidR="00726564">
        <w:rPr>
          <w:lang w:val="en-US"/>
        </w:rPr>
        <w:t>i</w:t>
      </w:r>
      <w:proofErr w:type="spellEnd"/>
      <w:r>
        <w:t>s</w:t>
      </w:r>
      <w:r w:rsidR="00726564">
        <w:t xml:space="preserve"> </w:t>
      </w:r>
      <w:r>
        <w:t>Money</w:t>
      </w:r>
      <w:r>
        <w:br/>
        <w:t>  - Cсылки на логи на сервере компьютерной игры</w:t>
      </w:r>
      <w:r>
        <w:br/>
        <w:t>Сервис Game</w:t>
      </w:r>
      <w:r w:rsidR="00726564" w:rsidRPr="00726564">
        <w:t xml:space="preserve"> </w:t>
      </w:r>
      <w:r w:rsidR="00726564">
        <w:t>ш</w:t>
      </w:r>
      <w:r>
        <w:t>s</w:t>
      </w:r>
      <w:r w:rsidR="00726564" w:rsidRPr="00726564">
        <w:t xml:space="preserve"> </w:t>
      </w:r>
      <w:r>
        <w:t>Money не несет ответственность за действия пользователей, любые обмены вы осуществляете на свой страх и риск. Мы лишь стараемся минимизировать ваши риски и помочь в спорных ситуациях.</w:t>
      </w:r>
    </w:p>
    <w:p w:rsidR="00B8667A" w:rsidRDefault="00B8667A" w:rsidP="00B8667A"/>
    <w:p w:rsidR="00B8667A" w:rsidRDefault="00B8667A" w:rsidP="00B8667A">
      <w:r>
        <w:rPr>
          <w:b/>
          <w:bCs/>
        </w:rPr>
        <w:t>3. Ввод и вывод денежных средств</w:t>
      </w:r>
    </w:p>
    <w:p w:rsidR="00E3514F" w:rsidRPr="00E3514F" w:rsidRDefault="00B8667A" w:rsidP="00B8667A">
      <w:pPr>
        <w:ind w:left="720"/>
      </w:pPr>
      <w:r>
        <w:t>Ввод и вывод денежных средств со счетов Game</w:t>
      </w:r>
      <w:r w:rsidR="00283EF0">
        <w:t xml:space="preserve"> </w:t>
      </w:r>
      <w:proofErr w:type="spellStart"/>
      <w:r w:rsidR="00283EF0">
        <w:rPr>
          <w:lang w:val="en-US"/>
        </w:rPr>
        <w:t>i</w:t>
      </w:r>
      <w:proofErr w:type="spellEnd"/>
      <w:r>
        <w:t>s</w:t>
      </w:r>
      <w:r w:rsidR="00283EF0">
        <w:t xml:space="preserve"> </w:t>
      </w:r>
      <w:r>
        <w:t xml:space="preserve">Money осуществляется через платежную систему WebMoney </w:t>
      </w:r>
      <w:r w:rsidR="000060FD">
        <w:fldChar w:fldCharType="begin"/>
      </w:r>
      <w:r>
        <w:instrText xml:space="preserve"> HYPERLINK "http://www.webmoney.ru" \t "blank" </w:instrText>
      </w:r>
      <w:r w:rsidR="000060FD">
        <w:fldChar w:fldCharType="separate"/>
      </w:r>
      <w:r>
        <w:rPr>
          <w:rStyle w:val="Hyperlink"/>
        </w:rPr>
        <w:t>http://www.webmoney.ru</w:t>
      </w:r>
      <w:r w:rsidR="000060FD">
        <w:fldChar w:fldCharType="end"/>
      </w:r>
      <w:r w:rsidR="00283EF0">
        <w:t xml:space="preserve"> с рублевыми кошельками WMR</w:t>
      </w:r>
      <w:r w:rsidR="00283EF0" w:rsidRPr="00283EF0">
        <w:t xml:space="preserve"> </w:t>
      </w:r>
      <w:r w:rsidR="00283EF0">
        <w:t xml:space="preserve">по курсу 1 руб = 1 </w:t>
      </w:r>
      <w:r w:rsidR="00283EF0">
        <w:rPr>
          <w:lang w:val="en-US"/>
        </w:rPr>
        <w:t>WMR</w:t>
      </w:r>
      <w:r w:rsidR="00283EF0" w:rsidRPr="00283EF0">
        <w:t>.</w:t>
      </w:r>
      <w:r>
        <w:t xml:space="preserve"> Сервис Game</w:t>
      </w:r>
      <w:r w:rsidR="00283EF0">
        <w:t xml:space="preserve"> </w:t>
      </w:r>
      <w:proofErr w:type="spellStart"/>
      <w:r w:rsidR="00283EF0">
        <w:rPr>
          <w:lang w:val="en-US"/>
        </w:rPr>
        <w:t>i</w:t>
      </w:r>
      <w:proofErr w:type="spellEnd"/>
      <w:r>
        <w:t>s</w:t>
      </w:r>
      <w:r w:rsidR="00283EF0">
        <w:t xml:space="preserve"> Money имеет </w:t>
      </w:r>
      <w:r>
        <w:t xml:space="preserve">аттестат </w:t>
      </w:r>
      <w:r w:rsidR="00283EF0">
        <w:t xml:space="preserve">продавца </w:t>
      </w:r>
      <w:r>
        <w:t xml:space="preserve">в системе, тем самым гарантирует надежность и качество переводов. </w:t>
      </w:r>
      <w:r w:rsidR="00E3514F">
        <w:t xml:space="preserve">При вводе денежных средств на </w:t>
      </w:r>
      <w:r w:rsidR="00E3514F">
        <w:lastRenderedPageBreak/>
        <w:t xml:space="preserve">счет </w:t>
      </w:r>
      <w:r w:rsidR="00E3514F">
        <w:rPr>
          <w:lang w:val="en-US"/>
        </w:rPr>
        <w:t>Game</w:t>
      </w:r>
      <w:r w:rsidR="00E3514F" w:rsidRPr="00E3514F">
        <w:t xml:space="preserve"> </w:t>
      </w:r>
      <w:r w:rsidR="00E3514F">
        <w:rPr>
          <w:lang w:val="en-US"/>
        </w:rPr>
        <w:t>is</w:t>
      </w:r>
      <w:r w:rsidR="00E3514F" w:rsidRPr="00E3514F">
        <w:t xml:space="preserve"> </w:t>
      </w:r>
      <w:r w:rsidR="00E3514F">
        <w:rPr>
          <w:lang w:val="en-US"/>
        </w:rPr>
        <w:t>Money</w:t>
      </w:r>
      <w:r w:rsidR="00E3514F" w:rsidRPr="00E3514F">
        <w:t xml:space="preserve"> </w:t>
      </w:r>
      <w:r w:rsidR="00E3514F">
        <w:t xml:space="preserve"> через платежную систему </w:t>
      </w:r>
      <w:proofErr w:type="spellStart"/>
      <w:r w:rsidR="00E3514F">
        <w:rPr>
          <w:lang w:val="en-US"/>
        </w:rPr>
        <w:t>WebMoney</w:t>
      </w:r>
      <w:proofErr w:type="spellEnd"/>
      <w:r w:rsidR="00E3514F" w:rsidRPr="00E3514F">
        <w:t xml:space="preserve"> </w:t>
      </w:r>
      <w:r w:rsidR="00E3514F">
        <w:t xml:space="preserve">комиссия </w:t>
      </w:r>
      <w:r>
        <w:t xml:space="preserve"> </w:t>
      </w:r>
      <w:r w:rsidR="00E3514F">
        <w:t xml:space="preserve">сервисом </w:t>
      </w:r>
      <w:r w:rsidR="00E3514F">
        <w:rPr>
          <w:lang w:val="en-US"/>
        </w:rPr>
        <w:t>Game</w:t>
      </w:r>
      <w:r w:rsidR="00E3514F" w:rsidRPr="00E3514F">
        <w:t xml:space="preserve"> </w:t>
      </w:r>
      <w:r w:rsidR="00E3514F">
        <w:rPr>
          <w:lang w:val="en-US"/>
        </w:rPr>
        <w:t>is</w:t>
      </w:r>
      <w:r w:rsidR="00E3514F" w:rsidRPr="00E3514F">
        <w:t xml:space="preserve"> </w:t>
      </w:r>
      <w:r w:rsidR="00E3514F">
        <w:rPr>
          <w:lang w:val="en-US"/>
        </w:rPr>
        <w:t>Money</w:t>
      </w:r>
      <w:r w:rsidR="00E3514F" w:rsidRPr="00E3514F">
        <w:t xml:space="preserve"> </w:t>
      </w:r>
      <w:r w:rsidR="00E3514F">
        <w:t>не взимается.</w:t>
      </w:r>
    </w:p>
    <w:p w:rsidR="00B8667A" w:rsidRDefault="00E3514F" w:rsidP="00B8667A">
      <w:pPr>
        <w:ind w:left="720"/>
      </w:pPr>
      <w:r>
        <w:t xml:space="preserve">Для вывода со счета </w:t>
      </w:r>
      <w:r>
        <w:rPr>
          <w:lang w:val="en-US"/>
        </w:rPr>
        <w:t>Game</w:t>
      </w:r>
      <w:r w:rsidRPr="00E3514F">
        <w:t xml:space="preserve"> </w:t>
      </w:r>
      <w:r>
        <w:rPr>
          <w:lang w:val="en-US"/>
        </w:rPr>
        <w:t>is</w:t>
      </w:r>
      <w:r w:rsidRPr="00E3514F">
        <w:t xml:space="preserve"> </w:t>
      </w:r>
      <w:r>
        <w:rPr>
          <w:lang w:val="en-US"/>
        </w:rPr>
        <w:t>Money</w:t>
      </w:r>
      <w:r w:rsidRPr="00E3514F">
        <w:t xml:space="preserve"> </w:t>
      </w:r>
      <w:r>
        <w:t xml:space="preserve">доступны только не заблокированные денежные средства. </w:t>
      </w:r>
      <w:r w:rsidR="00B8667A">
        <w:t>Вывод средств со счета осуществляется с комиссией равной комиссии переводов платежной системы WebMoney на день вывода. Максимальный срок вывода составляет три рабочих дня. Сервис Game</w:t>
      </w:r>
      <w:r w:rsidR="00431793">
        <w:t xml:space="preserve"> </w:t>
      </w:r>
      <w:proofErr w:type="spellStart"/>
      <w:r w:rsidR="00431793">
        <w:rPr>
          <w:lang w:val="en-US"/>
        </w:rPr>
        <w:t>i</w:t>
      </w:r>
      <w:proofErr w:type="spellEnd"/>
      <w:r w:rsidR="00B8667A">
        <w:t>s</w:t>
      </w:r>
      <w:r w:rsidR="00431793">
        <w:t xml:space="preserve"> </w:t>
      </w:r>
      <w:r w:rsidR="00B8667A">
        <w:t xml:space="preserve">Money не несет ответственность за задержки вызванные платежной системой. </w:t>
      </w:r>
    </w:p>
    <w:p w:rsidR="00B8667A" w:rsidRDefault="00B8667A" w:rsidP="00B8667A">
      <w:r>
        <w:rPr>
          <w:b/>
          <w:bCs/>
        </w:rPr>
        <w:t>4. Отказ в обслуживании</w:t>
      </w:r>
    </w:p>
    <w:p w:rsidR="00012A2E" w:rsidRPr="00F32E1A" w:rsidRDefault="00B8667A" w:rsidP="00B8667A">
      <w:pPr>
        <w:ind w:left="720"/>
      </w:pPr>
      <w:r>
        <w:t>Сервис Game</w:t>
      </w:r>
      <w:r w:rsidR="00542E25">
        <w:t xml:space="preserve"> </w:t>
      </w:r>
      <w:proofErr w:type="spellStart"/>
      <w:r w:rsidR="00542E25">
        <w:rPr>
          <w:lang w:val="en-US"/>
        </w:rPr>
        <w:t>i</w:t>
      </w:r>
      <w:proofErr w:type="spellEnd"/>
      <w:r>
        <w:t>s</w:t>
      </w:r>
      <w:r w:rsidR="00542E25">
        <w:t xml:space="preserve"> </w:t>
      </w:r>
      <w:r>
        <w:t>Money оставляет за собой право без предварительного оповещения заблокировать пользователя (временно или перманентно) по одной из следующих причин:</w:t>
      </w:r>
      <w:r>
        <w:br/>
        <w:t xml:space="preserve">  - Участник </w:t>
      </w:r>
      <w:r w:rsidR="00542E25">
        <w:t xml:space="preserve">спорной или </w:t>
      </w:r>
      <w:r>
        <w:t>конфликтной ситуации не реагирует на запросы ни другого участника сделки, ни администрации в те</w:t>
      </w:r>
      <w:r w:rsidR="00542E25">
        <w:t xml:space="preserve">чение 7 дней с момента смены статуса </w:t>
      </w:r>
      <w:r>
        <w:t xml:space="preserve">сделки </w:t>
      </w:r>
      <w:r w:rsidR="00542E25">
        <w:t xml:space="preserve">на </w:t>
      </w:r>
      <w:r w:rsidR="00542E25" w:rsidRPr="00542E25">
        <w:t>“</w:t>
      </w:r>
      <w:r w:rsidR="00542E25">
        <w:t>Конфликт</w:t>
      </w:r>
      <w:r w:rsidR="00542E25" w:rsidRPr="00542E25">
        <w:t>”</w:t>
      </w:r>
      <w:r w:rsidR="00542E25">
        <w:t>.</w:t>
      </w:r>
      <w:r>
        <w:br/>
        <w:t>  - Пользователь “накручивает” рейтинг, искусственно увеличивая количество завершенных сделок и положительных отзывов</w:t>
      </w:r>
      <w:r w:rsidR="00542E25">
        <w:t>.</w:t>
      </w:r>
      <w:r>
        <w:br/>
        <w:t xml:space="preserve">  - Пользователь неоднократно становился участником </w:t>
      </w:r>
      <w:r w:rsidR="00542E25">
        <w:t xml:space="preserve">спорноых или </w:t>
      </w:r>
      <w:r>
        <w:t>конфликтных ситуаций, разрешавшихся не в его пользу</w:t>
      </w:r>
      <w:r w:rsidR="00542E25">
        <w:t>.</w:t>
      </w:r>
    </w:p>
    <w:p w:rsidR="00012A2E" w:rsidRDefault="00012A2E" w:rsidP="00012A2E">
      <w:pPr>
        <w:ind w:left="708" w:firstLine="12"/>
      </w:pPr>
      <w:r>
        <w:t>-   Пользователь систематически нарушает правила данного Соглашения, в том числе   правила размещения объявлений.</w:t>
      </w:r>
    </w:p>
    <w:p w:rsidR="00B8667A" w:rsidRDefault="00B8667A" w:rsidP="00012A2E">
      <w:pPr>
        <w:ind w:left="708"/>
      </w:pPr>
      <w:r>
        <w:t>В течение всего периода блокировки средства пользователя недоступны для вывода со счетов Game</w:t>
      </w:r>
      <w:r w:rsidR="00542E25">
        <w:t xml:space="preserve"> </w:t>
      </w:r>
      <w:proofErr w:type="spellStart"/>
      <w:r w:rsidR="00542E25" w:rsidRPr="00012A2E">
        <w:rPr>
          <w:lang w:val="en-US"/>
        </w:rPr>
        <w:t>i</w:t>
      </w:r>
      <w:proofErr w:type="spellEnd"/>
      <w:r>
        <w:t>s</w:t>
      </w:r>
      <w:r w:rsidR="00542E25">
        <w:t xml:space="preserve"> </w:t>
      </w:r>
      <w:r>
        <w:t xml:space="preserve">Money. </w:t>
      </w:r>
    </w:p>
    <w:p w:rsidR="00B8667A" w:rsidRDefault="00B8667A" w:rsidP="00B8667A"/>
    <w:p w:rsidR="00B8667A" w:rsidRDefault="00B8667A" w:rsidP="00B8667A">
      <w:r>
        <w:rPr>
          <w:b/>
          <w:bCs/>
        </w:rPr>
        <w:t xml:space="preserve">5. Правила размещения </w:t>
      </w:r>
      <w:r w:rsidR="00012A2E">
        <w:rPr>
          <w:b/>
          <w:bCs/>
        </w:rPr>
        <w:t xml:space="preserve">объявлений </w:t>
      </w:r>
      <w:r>
        <w:rPr>
          <w:b/>
          <w:bCs/>
        </w:rPr>
        <w:t>о покупке и продаже виртуального товара</w:t>
      </w:r>
    </w:p>
    <w:p w:rsidR="00B8667A" w:rsidRDefault="00B8667A" w:rsidP="00B8667A">
      <w:pPr>
        <w:ind w:left="720"/>
      </w:pPr>
      <w:r>
        <w:t>  - Обязательно должно быть указано описание товара, оно должно соответствовать продаваемому товару и максимально точно его описывать</w:t>
      </w:r>
      <w:r w:rsidR="00012A2E" w:rsidRPr="00012A2E">
        <w:t>.</w:t>
      </w:r>
      <w:r>
        <w:br/>
        <w:t>  - В описании товара не допускается размещение какой-либо информации, не относящейся непосредственно к товару (контактной информации, информации о процессе обмена, ссылки)</w:t>
      </w:r>
      <w:r>
        <w:br/>
        <w:t xml:space="preserve">  - Не допускается размещение двух или более </w:t>
      </w:r>
      <w:r w:rsidR="006D377B">
        <w:t>объявлений</w:t>
      </w:r>
      <w:r>
        <w:t xml:space="preserve"> с одинаковым товаром.</w:t>
      </w:r>
    </w:p>
    <w:p w:rsidR="00B8667A" w:rsidRPr="00AC559D" w:rsidRDefault="00B8667A" w:rsidP="00271D3A">
      <w:pPr>
        <w:rPr>
          <w:noProof/>
        </w:rPr>
      </w:pPr>
    </w:p>
    <w:sectPr w:rsidR="00B8667A" w:rsidRPr="00AC559D" w:rsidSect="00533F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4328AA"/>
    <w:multiLevelType w:val="hybridMultilevel"/>
    <w:tmpl w:val="FADA283E"/>
    <w:lvl w:ilvl="0" w:tplc="0B5E6CCA">
      <w:start w:val="1"/>
      <w:numFmt w:val="decimal"/>
      <w:lvlText w:val="%1)"/>
      <w:lvlJc w:val="left"/>
      <w:pPr>
        <w:ind w:left="1068" w:hanging="360"/>
      </w:pPr>
      <w:rPr>
        <w:rFonts w:ascii="Times New Roman" w:eastAsia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545578E1"/>
    <w:multiLevelType w:val="hybridMultilevel"/>
    <w:tmpl w:val="163A32D8"/>
    <w:lvl w:ilvl="0" w:tplc="971C7DDE">
      <w:numFmt w:val="bullet"/>
      <w:lvlText w:val="-"/>
      <w:lvlJc w:val="left"/>
      <w:pPr>
        <w:ind w:left="450" w:hanging="360"/>
      </w:pPr>
      <w:rPr>
        <w:rFonts w:ascii="Calibri" w:eastAsiaTheme="minorHAnsi" w:hAnsi="Calibri" w:cs="Calibri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">
    <w:nsid w:val="6B322085"/>
    <w:multiLevelType w:val="hybridMultilevel"/>
    <w:tmpl w:val="174286BA"/>
    <w:lvl w:ilvl="0" w:tplc="60F2BD06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FF96FCF"/>
    <w:multiLevelType w:val="hybridMultilevel"/>
    <w:tmpl w:val="051A0566"/>
    <w:lvl w:ilvl="0" w:tplc="50F8CDC2">
      <w:start w:val="4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A2B53"/>
    <w:rsid w:val="000060FD"/>
    <w:rsid w:val="00007E50"/>
    <w:rsid w:val="00012A2E"/>
    <w:rsid w:val="0001549A"/>
    <w:rsid w:val="00055F99"/>
    <w:rsid w:val="000727C2"/>
    <w:rsid w:val="000A1578"/>
    <w:rsid w:val="000C27D7"/>
    <w:rsid w:val="00105A1D"/>
    <w:rsid w:val="0011210C"/>
    <w:rsid w:val="001418D8"/>
    <w:rsid w:val="001461B4"/>
    <w:rsid w:val="00172D59"/>
    <w:rsid w:val="001A3D3D"/>
    <w:rsid w:val="00201556"/>
    <w:rsid w:val="00271D3A"/>
    <w:rsid w:val="00283EF0"/>
    <w:rsid w:val="00297E75"/>
    <w:rsid w:val="002B5954"/>
    <w:rsid w:val="002C4F36"/>
    <w:rsid w:val="00376B3E"/>
    <w:rsid w:val="003908F4"/>
    <w:rsid w:val="003A31AC"/>
    <w:rsid w:val="003A54D6"/>
    <w:rsid w:val="00431793"/>
    <w:rsid w:val="00446F6A"/>
    <w:rsid w:val="00456449"/>
    <w:rsid w:val="004716E2"/>
    <w:rsid w:val="00482B60"/>
    <w:rsid w:val="00485BFF"/>
    <w:rsid w:val="00533F72"/>
    <w:rsid w:val="00542E25"/>
    <w:rsid w:val="005471A9"/>
    <w:rsid w:val="005A3F2C"/>
    <w:rsid w:val="005F203F"/>
    <w:rsid w:val="005F4E57"/>
    <w:rsid w:val="00601867"/>
    <w:rsid w:val="006149EB"/>
    <w:rsid w:val="0067376A"/>
    <w:rsid w:val="006B6F4E"/>
    <w:rsid w:val="006C034B"/>
    <w:rsid w:val="006C0E90"/>
    <w:rsid w:val="006D377B"/>
    <w:rsid w:val="00726564"/>
    <w:rsid w:val="00735C13"/>
    <w:rsid w:val="00740CED"/>
    <w:rsid w:val="007503F6"/>
    <w:rsid w:val="007A2B53"/>
    <w:rsid w:val="007B531C"/>
    <w:rsid w:val="007D7AE3"/>
    <w:rsid w:val="00800CDC"/>
    <w:rsid w:val="00845D47"/>
    <w:rsid w:val="0089746E"/>
    <w:rsid w:val="008E21E2"/>
    <w:rsid w:val="00932E3A"/>
    <w:rsid w:val="00972879"/>
    <w:rsid w:val="009E2A2A"/>
    <w:rsid w:val="00A235CD"/>
    <w:rsid w:val="00A373CC"/>
    <w:rsid w:val="00A859AB"/>
    <w:rsid w:val="00AB1FDD"/>
    <w:rsid w:val="00AC559D"/>
    <w:rsid w:val="00B364B3"/>
    <w:rsid w:val="00B570E8"/>
    <w:rsid w:val="00B64B2B"/>
    <w:rsid w:val="00B8667A"/>
    <w:rsid w:val="00B9255D"/>
    <w:rsid w:val="00BB7D60"/>
    <w:rsid w:val="00BD4175"/>
    <w:rsid w:val="00BF5D8E"/>
    <w:rsid w:val="00C138EF"/>
    <w:rsid w:val="00C50659"/>
    <w:rsid w:val="00C81828"/>
    <w:rsid w:val="00C831D9"/>
    <w:rsid w:val="00D026B5"/>
    <w:rsid w:val="00D100FF"/>
    <w:rsid w:val="00D933F0"/>
    <w:rsid w:val="00DF3CDB"/>
    <w:rsid w:val="00E33783"/>
    <w:rsid w:val="00E3514F"/>
    <w:rsid w:val="00E545FE"/>
    <w:rsid w:val="00E60583"/>
    <w:rsid w:val="00E75788"/>
    <w:rsid w:val="00E957D7"/>
    <w:rsid w:val="00EB2710"/>
    <w:rsid w:val="00EE1B4F"/>
    <w:rsid w:val="00F32E1A"/>
    <w:rsid w:val="00F34A2A"/>
    <w:rsid w:val="00F55202"/>
    <w:rsid w:val="00F65FB3"/>
    <w:rsid w:val="00FB0769"/>
    <w:rsid w:val="00FB0E01"/>
    <w:rsid w:val="00FC5A84"/>
    <w:rsid w:val="00FE0A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3F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18D8"/>
    <w:pPr>
      <w:ind w:left="720"/>
      <w:contextualSpacing/>
    </w:pPr>
  </w:style>
  <w:style w:type="character" w:customStyle="1" w:styleId="faq">
    <w:name w:val="faq"/>
    <w:basedOn w:val="DefaultParagraphFont"/>
    <w:rsid w:val="0089746E"/>
  </w:style>
  <w:style w:type="character" w:styleId="Hyperlink">
    <w:name w:val="Hyperlink"/>
    <w:basedOn w:val="DefaultParagraphFont"/>
    <w:uiPriority w:val="99"/>
    <w:unhideWhenUsed/>
    <w:rsid w:val="0089746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94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D:\Offers\EditSelling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D:\$\GT\gt2\GT.Web.Site\~\PersonalAccount\Office.aspx" TargetMode="External"/><Relationship Id="rId5" Type="http://schemas.openxmlformats.org/officeDocument/2006/relationships/hyperlink" Target="file:///D:\Offers\SellingViewer.aspx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1369</TotalTime>
  <Pages>9</Pages>
  <Words>2888</Words>
  <Characters>16466</Characters>
  <Application>Microsoft Office Word</Application>
  <DocSecurity>0</DocSecurity>
  <Lines>137</Lines>
  <Paragraphs>38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AND Project</Company>
  <LinksUpToDate>false</LinksUpToDate>
  <CharactersWithSpaces>19316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Grudinin Nikita</dc:creator>
  <cp:lastModifiedBy>popovegor</cp:lastModifiedBy>
  <cp:revision>62</cp:revision>
  <dcterms:created xsi:type="dcterms:W3CDTF">2010-12-01T20:47:00Z</dcterms:created>
  <dcterms:modified xsi:type="dcterms:W3CDTF">2010-12-04T13:24:00Z</dcterms:modified>
</cp:coreProperties>
</file>