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78D74" w14:textId="77777777" w:rsidR="00785DD0" w:rsidRDefault="00785DD0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438A58BB" w14:textId="77777777" w:rsidR="005C1469" w:rsidRDefault="005C146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  <w:r w:rsidRPr="00D34633">
        <w:rPr>
          <w:rFonts w:ascii="Book Antiqua" w:hAnsi="Book Antiqua" w:cs="Arial"/>
          <w:b/>
          <w:bCs/>
          <w:szCs w:val="28"/>
        </w:rPr>
        <w:t>CURRICULUM VITAE</w:t>
      </w:r>
    </w:p>
    <w:p w14:paraId="2D7AE39D" w14:textId="77777777" w:rsidR="00E904E9" w:rsidRPr="00D34633" w:rsidRDefault="00E904E9" w:rsidP="00914A41">
      <w:pPr>
        <w:pStyle w:val="Subtitle"/>
        <w:tabs>
          <w:tab w:val="left" w:pos="3544"/>
        </w:tabs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E7AC42B" w14:textId="77777777" w:rsidR="005C1469" w:rsidRDefault="00D64283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6500961" w14:textId="10B346D4" w:rsidR="00BF5F13" w:rsidRDefault="006C0A0D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hyperlink r:id="rId7" w:history="1">
        <w:r w:rsidR="00276A50">
          <w:rPr>
            <w:rStyle w:val="Hyperlink"/>
            <w:rFonts w:ascii="Book Antiqua" w:hAnsi="Book Antiqua" w:cs="Arial"/>
            <w:b/>
            <w:bCs/>
            <w:szCs w:val="28"/>
          </w:rPr>
          <w:t>p</w:t>
        </w:r>
        <w:r w:rsidR="00BF5F13" w:rsidRPr="00F579E2">
          <w:rPr>
            <w:rStyle w:val="Hyperlink"/>
            <w:rFonts w:ascii="Book Antiqua" w:hAnsi="Book Antiqua" w:cs="Arial"/>
            <w:b/>
            <w:bCs/>
            <w:szCs w:val="28"/>
          </w:rPr>
          <w:t>opovici.gabriel@gmail.com</w:t>
        </w:r>
      </w:hyperlink>
    </w:p>
    <w:p w14:paraId="19BA686C" w14:textId="3A860E04" w:rsidR="00BF5F13" w:rsidRDefault="006E4499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+44 7795 295 097</w:t>
      </w:r>
      <w:r w:rsidR="00BF5F13">
        <w:rPr>
          <w:rFonts w:ascii="Book Antiqua" w:hAnsi="Book Antiqua" w:cs="Arial"/>
          <w:b/>
          <w:bCs/>
          <w:szCs w:val="28"/>
        </w:rPr>
        <w:t xml:space="preserve"> </w:t>
      </w:r>
    </w:p>
    <w:p w14:paraId="26C48010" w14:textId="77777777" w:rsidR="005249D8" w:rsidRDefault="005249D8" w:rsidP="005C146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</w:p>
    <w:p w14:paraId="5B71A281" w14:textId="77777777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9D3593">
        <w:rPr>
          <w:rFonts w:ascii="Book Antiqua" w:hAnsi="Book Antiqua"/>
          <w:sz w:val="24"/>
          <w:szCs w:val="24"/>
        </w:rPr>
        <w:t>8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AF5A5F">
        <w:rPr>
          <w:rFonts w:ascii="Book Antiqua" w:hAnsi="Book Antiqua"/>
          <w:sz w:val="24"/>
          <w:szCs w:val="24"/>
        </w:rPr>
        <w:t xml:space="preserve"> successful and passionate professional software engineer, of which 2 years </w:t>
      </w:r>
      <w:r w:rsidR="00387A03">
        <w:rPr>
          <w:rFonts w:ascii="Book Antiqua" w:hAnsi="Book Antiqua"/>
          <w:sz w:val="24"/>
          <w:szCs w:val="24"/>
        </w:rPr>
        <w:t xml:space="preserve">of work </w:t>
      </w:r>
      <w:r w:rsidR="00AF5A5F">
        <w:rPr>
          <w:rFonts w:ascii="Book Antiqua" w:hAnsi="Book Antiqua"/>
          <w:sz w:val="24"/>
          <w:szCs w:val="24"/>
        </w:rPr>
        <w:t xml:space="preserve">in the USA, profficient in using Java, C/C++, C# and </w:t>
      </w:r>
      <w:r w:rsidRPr="00BE01E8">
        <w:rPr>
          <w:rFonts w:ascii="Book Antiqua" w:hAnsi="Book Antiqua"/>
          <w:sz w:val="24"/>
          <w:szCs w:val="24"/>
        </w:rPr>
        <w:t>JavaScript in civil aviation and transportation industry, oil and gas industry, medical industry, online e-commerce retail industry, public and governance sector, banking.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</w:t>
      </w:r>
      <w:r>
        <w:rPr>
          <w:rFonts w:ascii="Book Antiqua" w:eastAsia="Book Antiqua" w:hAnsi="Book Antiqua" w:cs="Book Antiqua"/>
          <w:sz w:val="24"/>
          <w:szCs w:val="24"/>
        </w:rPr>
        <w:t xml:space="preserve">Waterloo St, Glasgow Technology Center G2 6HS, </w:t>
      </w:r>
      <w:hyperlink r:id="rId8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454115C5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031CFC">
        <w:rPr>
          <w:rFonts w:ascii="Book Antiqua" w:eastAsia="Book Antiqua" w:hAnsi="Book Antiqua" w:cs="Book Antiqua"/>
          <w:sz w:val="24"/>
          <w:szCs w:val="24"/>
        </w:rPr>
        <w:t>, lead/train 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bookmarkStart w:id="0" w:name="_GoBack"/>
      <w:bookmarkEnd w:id="0"/>
      <w:r w:rsidR="00031CFC">
        <w:rPr>
          <w:rFonts w:ascii="Book Antiqua" w:eastAsia="Book Antiqua" w:hAnsi="Book Antiqua" w:cs="Book Antiqua"/>
          <w:sz w:val="24"/>
          <w:szCs w:val="24"/>
        </w:rPr>
        <w:t xml:space="preserve">/Contractors </w:t>
      </w:r>
    </w:p>
    <w:p w14:paraId="22104AA7" w14:textId="11314596" w:rsidR="004C5170" w:rsidRDefault="004C5170" w:rsidP="004C5170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>
        <w:rPr>
          <w:rFonts w:ascii="Book Antiqua" w:eastAsia="Book Antiqua" w:hAnsi="Book Antiqua" w:cs="Book Antiqua"/>
          <w:sz w:val="24"/>
          <w:szCs w:val="24"/>
        </w:rPr>
        <w:t xml:space="preserve"> – in-memory position management system using Pivotal Gemfire, </w:t>
      </w:r>
      <w:r>
        <w:rPr>
          <w:rFonts w:ascii="Book Antiqua" w:eastAsia="Book Antiqua" w:hAnsi="Book Antiqua" w:cs="Book Antiqua"/>
          <w:b/>
          <w:bCs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 xml:space="preserve"> - Custody Fund Services  using Global Portfolio Equity Swaps platform</w:t>
      </w:r>
    </w:p>
    <w:p w14:paraId="48AE9C2F" w14:textId="77777777" w:rsidR="004C5170" w:rsidRPr="005C1469" w:rsidRDefault="004C5170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1227912E" w:rsidR="00D11C82" w:rsidRPr="002845DF" w:rsidRDefault="00144259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Senior Java 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9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Apache Commons; 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0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77777777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iddle-ware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1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2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057DB0CD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Pr="00F82198">
        <w:rPr>
          <w:rFonts w:ascii="Book Antiqua" w:hAnsi="Book Antiqua" w:cs="Arial"/>
          <w:sz w:val="24"/>
          <w:szCs w:val="24"/>
        </w:rPr>
        <w:t>printing companies world-wide,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3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71F40259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>Romanian subsidiary of one of the largest specialized foreign-owned printing companies world-wide,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4"/>
      <w:footerReference w:type="even" r:id="rId15"/>
      <w:footerReference w:type="default" r:id="rId16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497E1" w14:textId="77777777" w:rsidR="006C0A0D" w:rsidRDefault="006C0A0D">
      <w:r>
        <w:separator/>
      </w:r>
    </w:p>
  </w:endnote>
  <w:endnote w:type="continuationSeparator" w:id="0">
    <w:p w14:paraId="62BC3C6A" w14:textId="77777777" w:rsidR="006C0A0D" w:rsidRDefault="006C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C84D5" w14:textId="6413C4AA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6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60C20F" w14:textId="77777777" w:rsidR="005C1469" w:rsidRDefault="006C0A0D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C1BB4" w14:textId="77777777" w:rsidR="006C0A0D" w:rsidRDefault="006C0A0D">
      <w:r>
        <w:separator/>
      </w:r>
    </w:p>
  </w:footnote>
  <w:footnote w:type="continuationSeparator" w:id="0">
    <w:p w14:paraId="2700DD4A" w14:textId="77777777" w:rsidR="006C0A0D" w:rsidRDefault="006C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21"/>
  </w:num>
  <w:num w:numId="5">
    <w:abstractNumId w:val="7"/>
  </w:num>
  <w:num w:numId="6">
    <w:abstractNumId w:val="26"/>
  </w:num>
  <w:num w:numId="7">
    <w:abstractNumId w:val="0"/>
  </w:num>
  <w:num w:numId="8">
    <w:abstractNumId w:val="32"/>
  </w:num>
  <w:num w:numId="9">
    <w:abstractNumId w:val="25"/>
  </w:num>
  <w:num w:numId="10">
    <w:abstractNumId w:val="9"/>
  </w:num>
  <w:num w:numId="11">
    <w:abstractNumId w:val="30"/>
  </w:num>
  <w:num w:numId="12">
    <w:abstractNumId w:val="16"/>
  </w:num>
  <w:num w:numId="13">
    <w:abstractNumId w:val="24"/>
  </w:num>
  <w:num w:numId="14">
    <w:abstractNumId w:val="19"/>
  </w:num>
  <w:num w:numId="15">
    <w:abstractNumId w:val="15"/>
  </w:num>
  <w:num w:numId="16">
    <w:abstractNumId w:val="10"/>
  </w:num>
  <w:num w:numId="17">
    <w:abstractNumId w:val="31"/>
  </w:num>
  <w:num w:numId="18">
    <w:abstractNumId w:val="27"/>
  </w:num>
  <w:num w:numId="19">
    <w:abstractNumId w:val="17"/>
  </w:num>
  <w:num w:numId="20">
    <w:abstractNumId w:val="6"/>
  </w:num>
  <w:num w:numId="21">
    <w:abstractNumId w:val="8"/>
  </w:num>
  <w:num w:numId="22">
    <w:abstractNumId w:val="18"/>
  </w:num>
  <w:num w:numId="23">
    <w:abstractNumId w:val="12"/>
  </w:num>
  <w:num w:numId="24">
    <w:abstractNumId w:val="22"/>
  </w:num>
  <w:num w:numId="25">
    <w:abstractNumId w:val="28"/>
  </w:num>
  <w:num w:numId="26">
    <w:abstractNumId w:val="33"/>
  </w:num>
  <w:num w:numId="27">
    <w:abstractNumId w:val="34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29"/>
  </w:num>
  <w:num w:numId="33">
    <w:abstractNumId w:val="5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13D83"/>
    <w:rsid w:val="00031CFC"/>
    <w:rsid w:val="0003751F"/>
    <w:rsid w:val="00067D67"/>
    <w:rsid w:val="00082367"/>
    <w:rsid w:val="00086F22"/>
    <w:rsid w:val="000A12BC"/>
    <w:rsid w:val="000B0807"/>
    <w:rsid w:val="00101487"/>
    <w:rsid w:val="001025A5"/>
    <w:rsid w:val="00117741"/>
    <w:rsid w:val="001212CA"/>
    <w:rsid w:val="00131F39"/>
    <w:rsid w:val="00144259"/>
    <w:rsid w:val="0014491C"/>
    <w:rsid w:val="001560F2"/>
    <w:rsid w:val="00165FB7"/>
    <w:rsid w:val="00166FA2"/>
    <w:rsid w:val="0018237F"/>
    <w:rsid w:val="0019230E"/>
    <w:rsid w:val="0019525F"/>
    <w:rsid w:val="001C594C"/>
    <w:rsid w:val="001D6E46"/>
    <w:rsid w:val="002211F7"/>
    <w:rsid w:val="00225AC1"/>
    <w:rsid w:val="00263B20"/>
    <w:rsid w:val="00266976"/>
    <w:rsid w:val="00271CD7"/>
    <w:rsid w:val="002729DD"/>
    <w:rsid w:val="00272A5B"/>
    <w:rsid w:val="00273199"/>
    <w:rsid w:val="00275F77"/>
    <w:rsid w:val="00276A50"/>
    <w:rsid w:val="002845DF"/>
    <w:rsid w:val="002A620D"/>
    <w:rsid w:val="002E5C7B"/>
    <w:rsid w:val="002E6654"/>
    <w:rsid w:val="002F7123"/>
    <w:rsid w:val="0031302A"/>
    <w:rsid w:val="003265B5"/>
    <w:rsid w:val="00326AAB"/>
    <w:rsid w:val="00326D14"/>
    <w:rsid w:val="00360BE4"/>
    <w:rsid w:val="0036513F"/>
    <w:rsid w:val="00381A43"/>
    <w:rsid w:val="00381FE8"/>
    <w:rsid w:val="00384707"/>
    <w:rsid w:val="00387A03"/>
    <w:rsid w:val="003A3B9C"/>
    <w:rsid w:val="003B7B36"/>
    <w:rsid w:val="003E6609"/>
    <w:rsid w:val="003F3866"/>
    <w:rsid w:val="004055E6"/>
    <w:rsid w:val="0040709A"/>
    <w:rsid w:val="00426439"/>
    <w:rsid w:val="00445253"/>
    <w:rsid w:val="0045311C"/>
    <w:rsid w:val="004A21A7"/>
    <w:rsid w:val="004B6050"/>
    <w:rsid w:val="004C5170"/>
    <w:rsid w:val="004E5E78"/>
    <w:rsid w:val="004F5B4B"/>
    <w:rsid w:val="0051303F"/>
    <w:rsid w:val="00515510"/>
    <w:rsid w:val="005172B8"/>
    <w:rsid w:val="005249D8"/>
    <w:rsid w:val="00542D69"/>
    <w:rsid w:val="00551EA9"/>
    <w:rsid w:val="00586F64"/>
    <w:rsid w:val="005A5ED2"/>
    <w:rsid w:val="005B7A82"/>
    <w:rsid w:val="005C1469"/>
    <w:rsid w:val="005C5E74"/>
    <w:rsid w:val="005D2103"/>
    <w:rsid w:val="006108AC"/>
    <w:rsid w:val="006114F0"/>
    <w:rsid w:val="00613EF1"/>
    <w:rsid w:val="00627FE3"/>
    <w:rsid w:val="0065207E"/>
    <w:rsid w:val="00652962"/>
    <w:rsid w:val="0067268C"/>
    <w:rsid w:val="00693973"/>
    <w:rsid w:val="00694AAD"/>
    <w:rsid w:val="00696E87"/>
    <w:rsid w:val="006B25F8"/>
    <w:rsid w:val="006C0A0D"/>
    <w:rsid w:val="006E4499"/>
    <w:rsid w:val="006E589A"/>
    <w:rsid w:val="006F55F1"/>
    <w:rsid w:val="00703A87"/>
    <w:rsid w:val="00721380"/>
    <w:rsid w:val="007235A7"/>
    <w:rsid w:val="007521F9"/>
    <w:rsid w:val="00762FA6"/>
    <w:rsid w:val="00771D29"/>
    <w:rsid w:val="0078358D"/>
    <w:rsid w:val="00785DD0"/>
    <w:rsid w:val="007A7C23"/>
    <w:rsid w:val="007B1E94"/>
    <w:rsid w:val="007C5300"/>
    <w:rsid w:val="007F15F7"/>
    <w:rsid w:val="0081428C"/>
    <w:rsid w:val="00823E1B"/>
    <w:rsid w:val="008465AC"/>
    <w:rsid w:val="00851B41"/>
    <w:rsid w:val="00857B63"/>
    <w:rsid w:val="00863E42"/>
    <w:rsid w:val="0089376F"/>
    <w:rsid w:val="0089452E"/>
    <w:rsid w:val="008A7692"/>
    <w:rsid w:val="008B7951"/>
    <w:rsid w:val="008C06EE"/>
    <w:rsid w:val="008E55BA"/>
    <w:rsid w:val="00914A41"/>
    <w:rsid w:val="009156F4"/>
    <w:rsid w:val="00920C17"/>
    <w:rsid w:val="0092759E"/>
    <w:rsid w:val="00930565"/>
    <w:rsid w:val="00961DB4"/>
    <w:rsid w:val="00973549"/>
    <w:rsid w:val="009801FC"/>
    <w:rsid w:val="00992740"/>
    <w:rsid w:val="009A0FF4"/>
    <w:rsid w:val="009A2FA6"/>
    <w:rsid w:val="009B3471"/>
    <w:rsid w:val="009B5C3A"/>
    <w:rsid w:val="009C61F1"/>
    <w:rsid w:val="009D3593"/>
    <w:rsid w:val="009E4607"/>
    <w:rsid w:val="009E7050"/>
    <w:rsid w:val="00A11583"/>
    <w:rsid w:val="00A3100A"/>
    <w:rsid w:val="00A45251"/>
    <w:rsid w:val="00A5738F"/>
    <w:rsid w:val="00A65BF1"/>
    <w:rsid w:val="00AD10FA"/>
    <w:rsid w:val="00AE1177"/>
    <w:rsid w:val="00AE420F"/>
    <w:rsid w:val="00AF5961"/>
    <w:rsid w:val="00AF5A5F"/>
    <w:rsid w:val="00B020FD"/>
    <w:rsid w:val="00B113DB"/>
    <w:rsid w:val="00B227E8"/>
    <w:rsid w:val="00B37F25"/>
    <w:rsid w:val="00B40296"/>
    <w:rsid w:val="00B44812"/>
    <w:rsid w:val="00B91C2F"/>
    <w:rsid w:val="00BA34C4"/>
    <w:rsid w:val="00BB65F1"/>
    <w:rsid w:val="00BD4257"/>
    <w:rsid w:val="00BD7F1D"/>
    <w:rsid w:val="00BE01E8"/>
    <w:rsid w:val="00BE39F0"/>
    <w:rsid w:val="00BF5F13"/>
    <w:rsid w:val="00C21090"/>
    <w:rsid w:val="00C32D80"/>
    <w:rsid w:val="00C41BCA"/>
    <w:rsid w:val="00C43835"/>
    <w:rsid w:val="00C62432"/>
    <w:rsid w:val="00C91DB6"/>
    <w:rsid w:val="00CB06A9"/>
    <w:rsid w:val="00CB5042"/>
    <w:rsid w:val="00CE234C"/>
    <w:rsid w:val="00D057FD"/>
    <w:rsid w:val="00D11C82"/>
    <w:rsid w:val="00D13227"/>
    <w:rsid w:val="00D1509A"/>
    <w:rsid w:val="00D15ED0"/>
    <w:rsid w:val="00D3353F"/>
    <w:rsid w:val="00D34633"/>
    <w:rsid w:val="00D54305"/>
    <w:rsid w:val="00D64283"/>
    <w:rsid w:val="00D73344"/>
    <w:rsid w:val="00D7471A"/>
    <w:rsid w:val="00DE4120"/>
    <w:rsid w:val="00E234B9"/>
    <w:rsid w:val="00E33E89"/>
    <w:rsid w:val="00E70DCE"/>
    <w:rsid w:val="00E71EBB"/>
    <w:rsid w:val="00E751EA"/>
    <w:rsid w:val="00E904E9"/>
    <w:rsid w:val="00E91445"/>
    <w:rsid w:val="00EA363D"/>
    <w:rsid w:val="00EB68DE"/>
    <w:rsid w:val="00EC178A"/>
    <w:rsid w:val="00EC50A1"/>
    <w:rsid w:val="00EE613A"/>
    <w:rsid w:val="00F030EE"/>
    <w:rsid w:val="00F04185"/>
    <w:rsid w:val="00F16569"/>
    <w:rsid w:val="00F327F5"/>
    <w:rsid w:val="00F403E5"/>
    <w:rsid w:val="00F43A5E"/>
    <w:rsid w:val="00F46CFB"/>
    <w:rsid w:val="00F82198"/>
    <w:rsid w:val="00F843D6"/>
    <w:rsid w:val="00F978A7"/>
    <w:rsid w:val="00FA443D"/>
    <w:rsid w:val="00FC6F15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morganchase.com/" TargetMode="External"/><Relationship Id="rId13" Type="http://schemas.openxmlformats.org/officeDocument/2006/relationships/hyperlink" Target="http://www.cbnc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opovici.gabriel@gmail.com" TargetMode="External"/><Relationship Id="rId12" Type="http://schemas.openxmlformats.org/officeDocument/2006/relationships/hyperlink" Target="https://github.com/popovici-gabriel/projects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ristsu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eb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as.r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64</cp:revision>
  <dcterms:created xsi:type="dcterms:W3CDTF">2014-11-03T10:22:00Z</dcterms:created>
  <dcterms:modified xsi:type="dcterms:W3CDTF">2017-04-02T21:51:00Z</dcterms:modified>
</cp:coreProperties>
</file>