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EFC2" w14:textId="0C8D9BEF" w:rsidR="00C760F0" w:rsidRPr="00C760F0" w:rsidRDefault="00000000" w:rsidP="00F0440E">
      <w:pPr>
        <w:spacing w:after="80"/>
        <w:rPr>
          <w:b/>
          <w:bCs/>
          <w:color w:val="1A1A2E"/>
          <w:sz w:val="52"/>
          <w:szCs w:val="52"/>
        </w:rPr>
      </w:pPr>
      <w:r>
        <w:rPr>
          <w:b/>
          <w:bCs/>
          <w:color w:val="1A1A2E"/>
          <w:sz w:val="52"/>
          <w:szCs w:val="52"/>
        </w:rPr>
        <w:t>GAMA × Tasker</w:t>
      </w:r>
    </w:p>
    <w:p w14:paraId="0408529E" w14:textId="6B418664" w:rsidR="00FB5A35" w:rsidRDefault="00000000">
      <w:pPr>
        <w:pBdr>
          <w:bottom w:val="single" w:sz="6" w:space="1" w:color="2B5CE6"/>
        </w:pBdr>
        <w:spacing w:after="320"/>
      </w:pPr>
      <w:r>
        <w:rPr>
          <w:i/>
          <w:iCs/>
          <w:color w:val="555555"/>
          <w:sz w:val="24"/>
          <w:szCs w:val="24"/>
        </w:rPr>
        <w:t>How to automate</w:t>
      </w:r>
      <w:r w:rsidR="00112A1F">
        <w:rPr>
          <w:i/>
          <w:iCs/>
          <w:color w:val="555555"/>
          <w:sz w:val="24"/>
          <w:szCs w:val="24"/>
        </w:rPr>
        <w:t xml:space="preserve"> graphics API </w:t>
      </w:r>
      <w:r>
        <w:rPr>
          <w:i/>
          <w:iCs/>
          <w:color w:val="555555"/>
          <w:sz w:val="24"/>
          <w:szCs w:val="24"/>
        </w:rPr>
        <w:t>switching</w:t>
      </w:r>
    </w:p>
    <w:p w14:paraId="4E563656" w14:textId="77777777" w:rsidR="00FB5A35" w:rsidRDefault="00FB5A35">
      <w:pPr>
        <w:spacing w:before="80" w:after="80"/>
      </w:pPr>
    </w:p>
    <w:p w14:paraId="5C6F7142" w14:textId="77777777" w:rsidR="00FB5A35" w:rsidRDefault="00000000">
      <w:pPr>
        <w:pStyle w:val="Heading1"/>
      </w:pPr>
      <w:r>
        <w:t>Before You Start</w:t>
      </w:r>
    </w:p>
    <w:p w14:paraId="3A58E005" w14:textId="77777777" w:rsidR="00FB5A35" w:rsidRDefault="00000000">
      <w:pPr>
        <w:spacing w:before="80" w:after="80"/>
      </w:pPr>
      <w:r>
        <w:rPr>
          <w:color w:val="1A1A2E"/>
        </w:rPr>
        <w:t>Make sure you have all three of these set up before continuing:</w:t>
      </w:r>
    </w:p>
    <w:p w14:paraId="7E9700FF" w14:textId="77777777" w:rsidR="00FB5A35" w:rsidRDefault="00FB5A35">
      <w:pPr>
        <w:spacing w:before="80" w:after="80"/>
      </w:pPr>
    </w:p>
    <w:p w14:paraId="020E2709" w14:textId="77777777" w:rsidR="00FB5A35" w:rsidRPr="00F0440E" w:rsidRDefault="00000000">
      <w:pPr>
        <w:pStyle w:val="ListParagraph"/>
        <w:numPr>
          <w:ilvl w:val="0"/>
          <w:numId w:val="2"/>
        </w:numPr>
        <w:spacing w:before="60" w:after="60"/>
      </w:pPr>
      <w:r w:rsidRPr="00F0440E">
        <w:rPr>
          <w:color w:val="1A1A2E"/>
        </w:rPr>
        <w:t>GAMA installed and working on your device</w:t>
      </w:r>
    </w:p>
    <w:p w14:paraId="73FC2310" w14:textId="77777777" w:rsidR="00FB5A3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Shizuku running and permission granted to GAMA</w:t>
      </w:r>
    </w:p>
    <w:p w14:paraId="2ADA0FC2" w14:textId="77777777" w:rsidR="00FB5A3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Tasker installed (available on the Play Store)</w:t>
      </w:r>
    </w:p>
    <w:p w14:paraId="0A9B4219" w14:textId="77777777" w:rsidR="00FB5A35" w:rsidRDefault="00FB5A35">
      <w:pPr>
        <w:spacing w:before="80" w:after="80"/>
      </w:pPr>
    </w:p>
    <w:p w14:paraId="01436A8A" w14:textId="77777777" w:rsidR="00FB5A35" w:rsidRDefault="00000000">
      <w:pPr>
        <w:pStyle w:val="Heading1"/>
      </w:pPr>
      <w:r>
        <w:t>Setting Up a Task</w:t>
      </w:r>
    </w:p>
    <w:p w14:paraId="125ADF1E" w14:textId="77777777" w:rsidR="00FB5A35" w:rsidRDefault="00000000">
      <w:pPr>
        <w:spacing w:before="80" w:after="80"/>
      </w:pPr>
      <w:r>
        <w:rPr>
          <w:color w:val="1A1A2E"/>
        </w:rPr>
        <w:t>A Task is a sequence of actions that Tasker runs when triggered. Follow these steps to create one that switches your renderer.</w:t>
      </w:r>
    </w:p>
    <w:p w14:paraId="432E311B" w14:textId="77777777" w:rsidR="00FB5A35" w:rsidRDefault="00FB5A35">
      <w:pPr>
        <w:spacing w:before="80" w:after="80"/>
      </w:pPr>
    </w:p>
    <w:p w14:paraId="5E1EA86B" w14:textId="77777777" w:rsidR="00FB5A35" w:rsidRDefault="00000000">
      <w:pPr>
        <w:pStyle w:val="Heading2"/>
      </w:pPr>
      <w:r>
        <w:t>Step 1 — Open Tasker and create a new Task</w:t>
      </w:r>
    </w:p>
    <w:p w14:paraId="592FFDAA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Open Tasker</w:t>
      </w:r>
    </w:p>
    <w:p w14:paraId="21235912" w14:textId="35A437A4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 xml:space="preserve">Tap the Tasks tab at the </w:t>
      </w:r>
      <w:r w:rsidR="001814F1">
        <w:rPr>
          <w:color w:val="1A1A2E"/>
        </w:rPr>
        <w:t>top</w:t>
      </w:r>
    </w:p>
    <w:p w14:paraId="641CDA1C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Tap the + button in the bottom right corner</w:t>
      </w:r>
    </w:p>
    <w:p w14:paraId="41E84474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Give your Task a name, for example: Switch to Vulkan</w:t>
      </w:r>
    </w:p>
    <w:p w14:paraId="0696FFA5" w14:textId="010AEF3A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 xml:space="preserve">Tap </w:t>
      </w:r>
      <w:r w:rsidR="00AB1D25" w:rsidRPr="00AB1D25">
        <w:rPr>
          <w:rFonts w:ascii="Segoe UI Symbol" w:hAnsi="Segoe UI Symbol" w:cs="Segoe UI Symbol"/>
          <w:color w:val="1A1A2E"/>
        </w:rPr>
        <w:t>✓</w:t>
      </w:r>
      <w:r w:rsidR="00AB1D25">
        <w:rPr>
          <w:rFonts w:ascii="Segoe UI Symbol" w:hAnsi="Segoe UI Symbol" w:cs="Segoe UI Symbol"/>
          <w:color w:val="1A1A2E"/>
        </w:rPr>
        <w:t xml:space="preserve"> </w:t>
      </w:r>
      <w:r>
        <w:rPr>
          <w:color w:val="1A1A2E"/>
        </w:rPr>
        <w:t>to confirm</w:t>
      </w:r>
    </w:p>
    <w:p w14:paraId="69DA06D3" w14:textId="77777777" w:rsidR="00FB5A35" w:rsidRDefault="00FB5A35">
      <w:pPr>
        <w:spacing w:before="80" w:after="80"/>
      </w:pPr>
    </w:p>
    <w:p w14:paraId="6C44BB18" w14:textId="77777777" w:rsidR="00FB5A35" w:rsidRDefault="00000000">
      <w:pPr>
        <w:pStyle w:val="Heading2"/>
      </w:pPr>
      <w:r>
        <w:t>Step 2 — Add the Send Intent action</w:t>
      </w:r>
    </w:p>
    <w:p w14:paraId="23CA7DE2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Tap + to add an action</w:t>
      </w:r>
    </w:p>
    <w:p w14:paraId="2A4C0BD0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Scroll down and tap System</w:t>
      </w:r>
    </w:p>
    <w:p w14:paraId="426DF3B1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Scroll down and tap Send Intent</w:t>
      </w:r>
    </w:p>
    <w:p w14:paraId="0F2AB1EF" w14:textId="77777777" w:rsidR="00FB5A35" w:rsidRDefault="00FB5A35">
      <w:pPr>
        <w:spacing w:before="80" w:after="80"/>
      </w:pPr>
    </w:p>
    <w:p w14:paraId="555A356D" w14:textId="77777777" w:rsidR="00AB1D25" w:rsidRDefault="00AB1D25">
      <w:pPr>
        <w:spacing w:before="80" w:after="80"/>
        <w:rPr>
          <w:color w:val="1A1A2E"/>
        </w:rPr>
      </w:pPr>
    </w:p>
    <w:p w14:paraId="7314C9E8" w14:textId="77777777" w:rsidR="00AB1D25" w:rsidRDefault="00AB1D25">
      <w:pPr>
        <w:spacing w:before="80" w:after="80"/>
        <w:rPr>
          <w:color w:val="1A1A2E"/>
        </w:rPr>
      </w:pPr>
    </w:p>
    <w:p w14:paraId="39BC2033" w14:textId="77777777" w:rsidR="00AB1D25" w:rsidRDefault="00AB1D25">
      <w:pPr>
        <w:spacing w:before="80" w:after="80"/>
        <w:rPr>
          <w:color w:val="1A1A2E"/>
        </w:rPr>
      </w:pPr>
    </w:p>
    <w:p w14:paraId="73F8CF20" w14:textId="7F92B1CE" w:rsidR="00FB5A35" w:rsidRDefault="00000000">
      <w:pPr>
        <w:spacing w:before="80" w:after="80"/>
      </w:pPr>
      <w:r>
        <w:rPr>
          <w:color w:val="1A1A2E"/>
        </w:rPr>
        <w:lastRenderedPageBreak/>
        <w:t>You will now see a form. Fill it in exactly as follows:</w:t>
      </w:r>
    </w:p>
    <w:p w14:paraId="2B2EEC66" w14:textId="77777777" w:rsidR="00FB5A35" w:rsidRDefault="00FB5A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B5A35" w14:paraId="20DB2DC1" w14:textId="77777777">
        <w:tc>
          <w:tcPr>
            <w:tcW w:w="28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FBC94" w14:textId="77777777" w:rsidR="00FB5A35" w:rsidRDefault="00000000">
            <w:r>
              <w:rPr>
                <w:b/>
                <w:bCs/>
                <w:color w:val="1A1A2E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24418" w14:textId="77777777" w:rsidR="00FB5A3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com.popovicialinc.gama.ACTION_SET_RENDERER</w:t>
            </w:r>
          </w:p>
        </w:tc>
      </w:tr>
    </w:tbl>
    <w:p w14:paraId="13770135" w14:textId="77777777" w:rsidR="00FB5A35" w:rsidRDefault="00FB5A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B5A35" w14:paraId="1D7315DF" w14:textId="77777777">
        <w:tc>
          <w:tcPr>
            <w:tcW w:w="28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61BA7" w14:textId="77777777" w:rsidR="00FB5A35" w:rsidRDefault="00000000">
            <w:r>
              <w:rPr>
                <w:b/>
                <w:bCs/>
                <w:color w:val="1A1A2E"/>
                <w:sz w:val="20"/>
                <w:szCs w:val="20"/>
              </w:rPr>
              <w:t>Package</w:t>
            </w:r>
          </w:p>
        </w:tc>
        <w:tc>
          <w:tcPr>
            <w:tcW w:w="656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FC7DB" w14:textId="77777777" w:rsidR="00FB5A3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com.popovicialinc.gama</w:t>
            </w:r>
          </w:p>
        </w:tc>
      </w:tr>
    </w:tbl>
    <w:p w14:paraId="631AC268" w14:textId="77777777" w:rsidR="00FB5A35" w:rsidRDefault="00FB5A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B5A35" w14:paraId="5BF3D8F3" w14:textId="77777777">
        <w:tc>
          <w:tcPr>
            <w:tcW w:w="28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10B0B" w14:textId="77777777" w:rsidR="00FB5A35" w:rsidRDefault="00000000">
            <w:r>
              <w:rPr>
                <w:b/>
                <w:bCs/>
                <w:color w:val="1A1A2E"/>
                <w:sz w:val="20"/>
                <w:szCs w:val="20"/>
              </w:rPr>
              <w:t>Class</w:t>
            </w:r>
          </w:p>
        </w:tc>
        <w:tc>
          <w:tcPr>
            <w:tcW w:w="656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150C2" w14:textId="77777777" w:rsidR="00FB5A3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com.popovicialinc.gama.TaskerReceiver</w:t>
            </w:r>
          </w:p>
        </w:tc>
      </w:tr>
    </w:tbl>
    <w:p w14:paraId="34D6BE24" w14:textId="77777777" w:rsidR="00FB5A35" w:rsidRDefault="00FB5A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B5A35" w14:paraId="573216EE" w14:textId="77777777">
        <w:tc>
          <w:tcPr>
            <w:tcW w:w="28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9448B" w14:textId="77777777" w:rsidR="00FB5A35" w:rsidRDefault="00000000">
            <w:r>
              <w:rPr>
                <w:b/>
                <w:bCs/>
                <w:color w:val="1A1A2E"/>
                <w:sz w:val="20"/>
                <w:szCs w:val="20"/>
              </w:rPr>
              <w:t>Target</w:t>
            </w:r>
          </w:p>
        </w:tc>
        <w:tc>
          <w:tcPr>
            <w:tcW w:w="656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75DB0" w14:textId="77777777" w:rsidR="00FB5A3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Broadcast Receiver</w:t>
            </w:r>
          </w:p>
        </w:tc>
      </w:tr>
    </w:tbl>
    <w:p w14:paraId="37A69B2D" w14:textId="77777777" w:rsidR="00FB5A35" w:rsidRDefault="00FB5A35">
      <w:pPr>
        <w:spacing w:before="80" w:after="80"/>
      </w:pPr>
    </w:p>
    <w:p w14:paraId="0D9BEAB6" w14:textId="77777777" w:rsidR="00FB5A35" w:rsidRDefault="00000000">
      <w:pPr>
        <w:spacing w:before="80" w:after="80"/>
      </w:pPr>
      <w:r>
        <w:t xml:space="preserve">💡 </w:t>
      </w:r>
      <w:r>
        <w:rPr>
          <w:i/>
          <w:iCs/>
          <w:color w:val="555555"/>
        </w:rPr>
        <w:t>Leave all other fields (Cat, Data, MimeType, etc.) completely empty.</w:t>
      </w:r>
    </w:p>
    <w:p w14:paraId="31880808" w14:textId="77777777" w:rsidR="00FB5A35" w:rsidRDefault="00FB5A35">
      <w:pPr>
        <w:spacing w:before="80" w:after="80"/>
      </w:pPr>
    </w:p>
    <w:p w14:paraId="4AA8F26C" w14:textId="77777777" w:rsidR="00FB5A35" w:rsidRDefault="00000000">
      <w:pPr>
        <w:pStyle w:val="Heading2"/>
      </w:pPr>
      <w:r>
        <w:t>Step 3 — Add the Extras</w:t>
      </w:r>
    </w:p>
    <w:p w14:paraId="4E68F911" w14:textId="77777777" w:rsidR="00FB5A35" w:rsidRDefault="00000000">
      <w:pPr>
        <w:spacing w:before="80" w:after="80"/>
      </w:pPr>
      <w:r>
        <w:rPr>
          <w:color w:val="1A1A2E"/>
        </w:rPr>
        <w:t>Extras are the parameters that tell GAMA what to do. Tap + next to the Extras field and enter each one as key:value.</w:t>
      </w:r>
    </w:p>
    <w:p w14:paraId="2C27E73B" w14:textId="77777777" w:rsidR="00FB5A35" w:rsidRDefault="00FB5A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1660"/>
        <w:gridCol w:w="3000"/>
      </w:tblGrid>
      <w:tr w:rsidR="00FB5A35" w14:paraId="7CED4174" w14:textId="77777777"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2B5C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E850C" w14:textId="77777777" w:rsidR="00FB5A35" w:rsidRDefault="00000000">
            <w:r>
              <w:rPr>
                <w:b/>
                <w:bCs/>
                <w:color w:val="FFFFFF"/>
                <w:sz w:val="20"/>
                <w:szCs w:val="20"/>
              </w:rPr>
              <w:t>Extra Key</w:t>
            </w:r>
          </w:p>
        </w:tc>
        <w:tc>
          <w:tcPr>
            <w:tcW w:w="25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2B5C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2E332" w14:textId="77777777" w:rsidR="00FB5A35" w:rsidRDefault="00000000">
            <w:r>
              <w:rPr>
                <w:b/>
                <w:bCs/>
                <w:color w:val="FFFFFF"/>
                <w:sz w:val="20"/>
                <w:szCs w:val="20"/>
              </w:rPr>
              <w:t>Possible Values</w:t>
            </w:r>
          </w:p>
        </w:tc>
        <w:tc>
          <w:tcPr>
            <w:tcW w:w="166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2B5C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2B3BB" w14:textId="77777777" w:rsidR="00FB5A3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2B5C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5DA1C" w14:textId="77777777" w:rsidR="00FB5A3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FB5A35" w14:paraId="29F2978E" w14:textId="77777777"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504D0" w14:textId="77777777" w:rsidR="00FB5A3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renderer</w:t>
            </w:r>
          </w:p>
        </w:tc>
        <w:tc>
          <w:tcPr>
            <w:tcW w:w="25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67B33" w14:textId="69C17992" w:rsidR="00FB5A35" w:rsidRPr="00AC503E" w:rsidRDefault="00AC503E">
            <w:pP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vulkan, opengl</w:t>
            </w:r>
          </w:p>
        </w:tc>
        <w:tc>
          <w:tcPr>
            <w:tcW w:w="166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132FC" w14:textId="77777777" w:rsidR="00FB5A35" w:rsidRDefault="00000000">
            <w:r>
              <w:rPr>
                <w:color w:val="2E7D32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DD71F" w14:textId="77777777" w:rsidR="00FB5A35" w:rsidRDefault="00000000">
            <w:r>
              <w:rPr>
                <w:color w:val="1A1A2E"/>
                <w:sz w:val="20"/>
                <w:szCs w:val="20"/>
              </w:rPr>
              <w:t>Which renderer to switch to</w:t>
            </w:r>
          </w:p>
        </w:tc>
      </w:tr>
      <w:tr w:rsidR="00FB5A35" w14:paraId="1636D455" w14:textId="77777777"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CED83" w14:textId="77777777" w:rsidR="00FB5A35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aggressive</w:t>
            </w:r>
          </w:p>
        </w:tc>
        <w:tc>
          <w:tcPr>
            <w:tcW w:w="25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0AD02" w14:textId="2450AC84" w:rsidR="00FB5A35" w:rsidRPr="00AC503E" w:rsidRDefault="00AC503E">
            <w:pP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A237E"/>
                <w:sz w:val="20"/>
                <w:szCs w:val="20"/>
              </w:rPr>
              <w:t>true, false</w:t>
            </w:r>
          </w:p>
        </w:tc>
        <w:tc>
          <w:tcPr>
            <w:tcW w:w="166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9E736" w14:textId="77777777" w:rsidR="00FB5A35" w:rsidRDefault="00000000">
            <w:r>
              <w:rPr>
                <w:color w:val="777777"/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7F961" w14:textId="77777777" w:rsidR="00FB5A35" w:rsidRDefault="00000000">
            <w:r>
              <w:rPr>
                <w:color w:val="1A1A2E"/>
                <w:sz w:val="20"/>
                <w:szCs w:val="20"/>
              </w:rPr>
              <w:t>If true, force-stops all apps after switching. Defaults to false.</w:t>
            </w:r>
          </w:p>
        </w:tc>
      </w:tr>
    </w:tbl>
    <w:p w14:paraId="507C8F67" w14:textId="77777777" w:rsidR="00FB5A35" w:rsidRDefault="00FB5A35">
      <w:pPr>
        <w:spacing w:before="80" w:after="80"/>
      </w:pPr>
    </w:p>
    <w:p w14:paraId="5AD0F62D" w14:textId="77777777" w:rsidR="000F53C1" w:rsidRDefault="00000000" w:rsidP="000F53C1">
      <w:pPr>
        <w:spacing w:before="80" w:after="80"/>
      </w:pPr>
      <w:r>
        <w:t xml:space="preserve">💡 </w:t>
      </w:r>
      <w:r>
        <w:rPr>
          <w:i/>
          <w:iCs/>
          <w:color w:val="555555"/>
        </w:rPr>
        <w:t>For a basic Vulkan switch, you only need renderer:vulkan. The aggressive extra is optional.</w:t>
      </w:r>
    </w:p>
    <w:p w14:paraId="026F9E34" w14:textId="5CAB82D0" w:rsidR="00FB5A35" w:rsidRDefault="004927CA" w:rsidP="000F53C1">
      <w:pPr>
        <w:pStyle w:val="ListParagraph"/>
        <w:numPr>
          <w:ilvl w:val="0"/>
          <w:numId w:val="3"/>
        </w:numPr>
        <w:spacing w:before="80" w:after="80"/>
      </w:pPr>
      <w:r>
        <w:rPr>
          <w:color w:val="1A1A2E"/>
        </w:rPr>
        <w:t>In any of the “Extra” parameters, t</w:t>
      </w:r>
      <w:r w:rsidRPr="000F53C1">
        <w:rPr>
          <w:color w:val="1A1A2E"/>
        </w:rPr>
        <w:t xml:space="preserve">ype: </w:t>
      </w:r>
      <w:r>
        <w:rPr>
          <w:color w:val="1A1A2E"/>
        </w:rPr>
        <w:t>“</w:t>
      </w:r>
      <w:r w:rsidRPr="000F53C1">
        <w:rPr>
          <w:color w:val="1A1A2E"/>
        </w:rPr>
        <w:t>renderer:vulkan</w:t>
      </w:r>
      <w:r>
        <w:rPr>
          <w:color w:val="1A1A2E"/>
        </w:rPr>
        <w:t>”</w:t>
      </w:r>
      <w:r w:rsidRPr="000F53C1">
        <w:rPr>
          <w:color w:val="1A1A2E"/>
        </w:rPr>
        <w:t xml:space="preserve"> (or </w:t>
      </w:r>
      <w:r>
        <w:rPr>
          <w:color w:val="1A1A2E"/>
        </w:rPr>
        <w:t>“</w:t>
      </w:r>
      <w:r w:rsidRPr="000F53C1">
        <w:rPr>
          <w:color w:val="1A1A2E"/>
        </w:rPr>
        <w:t>renderer:opengl</w:t>
      </w:r>
      <w:r>
        <w:rPr>
          <w:color w:val="1A1A2E"/>
        </w:rPr>
        <w:t>”</w:t>
      </w:r>
      <w:r w:rsidRPr="000F53C1">
        <w:rPr>
          <w:color w:val="1A1A2E"/>
        </w:rPr>
        <w:t xml:space="preserve"> for an OpenGL task</w:t>
      </w:r>
      <w:r>
        <w:rPr>
          <w:color w:val="1A1A2E"/>
        </w:rPr>
        <w:t>, without the quotes</w:t>
      </w:r>
      <w:r w:rsidRPr="000F53C1">
        <w:rPr>
          <w:color w:val="1A1A2E"/>
        </w:rPr>
        <w:t>)</w:t>
      </w:r>
    </w:p>
    <w:p w14:paraId="0F14E605" w14:textId="3D0854F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 xml:space="preserve">Optionally add a second extra: </w:t>
      </w:r>
      <w:r w:rsidR="00CE72E6">
        <w:rPr>
          <w:color w:val="1A1A2E"/>
        </w:rPr>
        <w:t>“</w:t>
      </w:r>
      <w:r>
        <w:rPr>
          <w:color w:val="1A1A2E"/>
        </w:rPr>
        <w:t>aggressive:true</w:t>
      </w:r>
      <w:r w:rsidR="00CE72E6">
        <w:rPr>
          <w:color w:val="1A1A2E"/>
        </w:rPr>
        <w:t>” (without the quotes)</w:t>
      </w:r>
    </w:p>
    <w:p w14:paraId="2FC8F8FB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Tap the back arrow to save the action</w:t>
      </w:r>
    </w:p>
    <w:p w14:paraId="617A7E31" w14:textId="3F1EEFF8" w:rsidR="00FB5A35" w:rsidRPr="00146C56" w:rsidRDefault="00000000" w:rsidP="00146C56">
      <w:pPr>
        <w:pStyle w:val="ListParagraph"/>
        <w:numPr>
          <w:ilvl w:val="0"/>
          <w:numId w:val="3"/>
        </w:numPr>
        <w:spacing w:before="80" w:after="80"/>
      </w:pPr>
      <w:r w:rsidRPr="00146C56">
        <w:rPr>
          <w:color w:val="1A1A2E"/>
        </w:rPr>
        <w:t>Tap the back arrow again</w:t>
      </w:r>
    </w:p>
    <w:p w14:paraId="18E4B4CC" w14:textId="56F53AD3" w:rsidR="00146C56" w:rsidRDefault="00146C56" w:rsidP="00146C56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 xml:space="preserve">Tap </w:t>
      </w:r>
      <w:r w:rsidRPr="00AB1D25">
        <w:rPr>
          <w:rFonts w:ascii="Segoe UI Symbol" w:hAnsi="Segoe UI Symbol" w:cs="Segoe UI Symbol"/>
          <w:color w:val="1A1A2E"/>
        </w:rPr>
        <w:t>✓</w:t>
      </w:r>
      <w:r>
        <w:rPr>
          <w:rFonts w:ascii="Segoe UI Symbol" w:hAnsi="Segoe UI Symbol" w:cs="Segoe UI Symbol"/>
          <w:color w:val="1A1A2E"/>
        </w:rPr>
        <w:t xml:space="preserve"> in the top-right </w:t>
      </w:r>
      <w:r>
        <w:rPr>
          <w:color w:val="1A1A2E"/>
        </w:rPr>
        <w:t>to confirm</w:t>
      </w:r>
    </w:p>
    <w:p w14:paraId="30D7C2E1" w14:textId="77777777" w:rsidR="00146C56" w:rsidRDefault="00146C56">
      <w:pPr>
        <w:pStyle w:val="Heading1"/>
      </w:pPr>
    </w:p>
    <w:p w14:paraId="33480FFE" w14:textId="18DEA7CB" w:rsidR="00FB5A35" w:rsidRDefault="00000000">
      <w:pPr>
        <w:pStyle w:val="Heading1"/>
      </w:pPr>
      <w:r>
        <w:t>Triggering Your Task Automatically</w:t>
      </w:r>
    </w:p>
    <w:p w14:paraId="6E9A5637" w14:textId="77777777" w:rsidR="00FB5A35" w:rsidRDefault="00000000">
      <w:pPr>
        <w:spacing w:before="80" w:after="80"/>
      </w:pPr>
      <w:r>
        <w:rPr>
          <w:color w:val="1A1A2E"/>
        </w:rPr>
        <w:t>A Task on its own just sits there. You need a Profile to trigger it. Here are some popular options:</w:t>
      </w:r>
    </w:p>
    <w:p w14:paraId="31EA7F1B" w14:textId="77777777" w:rsidR="00FB5A35" w:rsidRDefault="00FB5A35">
      <w:pPr>
        <w:spacing w:before="80" w:after="80"/>
      </w:pPr>
    </w:p>
    <w:p w14:paraId="0C1B03DB" w14:textId="77777777" w:rsidR="00FB5A35" w:rsidRDefault="00000000">
      <w:pPr>
        <w:pStyle w:val="Heading2"/>
      </w:pPr>
      <w:r>
        <w:t>By time of day</w:t>
      </w:r>
    </w:p>
    <w:p w14:paraId="036FA242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Profiles tab → + → Time</w:t>
      </w:r>
    </w:p>
    <w:p w14:paraId="6CB06C34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Set the time you want (e.g. 8:00 AM)</w:t>
      </w:r>
    </w:p>
    <w:p w14:paraId="473409DD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Tap the back arrow, then select your Switch to Vulkan task</w:t>
      </w:r>
    </w:p>
    <w:p w14:paraId="326B509B" w14:textId="77777777" w:rsidR="00FB5A35" w:rsidRDefault="00FB5A35">
      <w:pPr>
        <w:spacing w:before="80" w:after="80"/>
      </w:pPr>
    </w:p>
    <w:p w14:paraId="5A0024AC" w14:textId="77777777" w:rsidR="00FB5A35" w:rsidRDefault="00000000">
      <w:pPr>
        <w:pStyle w:val="Heading2"/>
      </w:pPr>
      <w:r>
        <w:t>When connecting to a specific WiFi network</w:t>
      </w:r>
    </w:p>
    <w:p w14:paraId="528BB692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Profiles tab → + → State → Net → WiFi Connected</w:t>
      </w:r>
    </w:p>
    <w:p w14:paraId="54E7E1F2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Set the SSID field to your network name</w:t>
      </w:r>
    </w:p>
    <w:p w14:paraId="5ED3D1C3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Tap the back arrow, then select your task</w:t>
      </w:r>
    </w:p>
    <w:p w14:paraId="7F22FF4D" w14:textId="77777777" w:rsidR="00FB5A35" w:rsidRDefault="00FB5A35">
      <w:pPr>
        <w:spacing w:before="80" w:after="80"/>
      </w:pPr>
    </w:p>
    <w:p w14:paraId="7CA92887" w14:textId="77777777" w:rsidR="00FB5A35" w:rsidRDefault="00000000">
      <w:pPr>
        <w:pStyle w:val="Heading2"/>
      </w:pPr>
      <w:r>
        <w:t>When an app is opened</w:t>
      </w:r>
    </w:p>
    <w:p w14:paraId="0084B11E" w14:textId="6D8E0C10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Profiles tab → + → App</w:t>
      </w:r>
      <w:r w:rsidR="00E95676">
        <w:rPr>
          <w:color w:val="1A1A2E"/>
        </w:rPr>
        <w:t>ication</w:t>
      </w:r>
    </w:p>
    <w:p w14:paraId="7D8B78ED" w14:textId="77777777" w:rsidR="00FB5A35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Select the app(s) you want to trigger on</w:t>
      </w:r>
    </w:p>
    <w:p w14:paraId="38B8CB95" w14:textId="58683D00" w:rsidR="00AD089C" w:rsidRPr="00AD089C" w:rsidRDefault="00000000" w:rsidP="00AD089C">
      <w:pPr>
        <w:pStyle w:val="ListParagraph"/>
        <w:numPr>
          <w:ilvl w:val="0"/>
          <w:numId w:val="3"/>
        </w:numPr>
        <w:spacing w:before="100" w:after="100"/>
      </w:pPr>
      <w:r>
        <w:rPr>
          <w:color w:val="1A1A2E"/>
        </w:rPr>
        <w:t>Tap the back arrow, then select your task</w:t>
      </w:r>
    </w:p>
    <w:p w14:paraId="39BADA99" w14:textId="77777777" w:rsidR="00AD089C" w:rsidRDefault="00AD089C" w:rsidP="00AD089C">
      <w:pPr>
        <w:spacing w:before="100" w:after="100"/>
      </w:pPr>
    </w:p>
    <w:p w14:paraId="38D4478D" w14:textId="77777777" w:rsidR="00AD089C" w:rsidRDefault="00AD089C" w:rsidP="00AD089C">
      <w:pPr>
        <w:spacing w:before="80" w:after="80"/>
      </w:pPr>
      <w:r w:rsidRPr="00AD089C">
        <w:rPr>
          <w:rFonts w:ascii="Segoe UI Emoji" w:hAnsi="Segoe UI Emoji" w:cs="Segoe UI Emoji"/>
        </w:rPr>
        <w:t>💡</w:t>
      </w:r>
      <w:r>
        <w:t xml:space="preserve"> </w:t>
      </w:r>
      <w:r w:rsidRPr="00AD089C">
        <w:rPr>
          <w:i/>
          <w:iCs/>
          <w:color w:val="555555"/>
        </w:rPr>
        <w:t>You can have as many Profiles pointing to the same Task as you like.</w:t>
      </w:r>
    </w:p>
    <w:p w14:paraId="425DE831" w14:textId="77777777" w:rsidR="00FB5A35" w:rsidRDefault="00FB5A35">
      <w:pPr>
        <w:spacing w:before="80" w:after="80"/>
      </w:pPr>
    </w:p>
    <w:p w14:paraId="27A1731F" w14:textId="77777777" w:rsidR="00FB5A35" w:rsidRDefault="00000000">
      <w:pPr>
        <w:pStyle w:val="Heading2"/>
      </w:pPr>
      <w:r>
        <w:t>Manually (no trigger)</w:t>
      </w:r>
    </w:p>
    <w:p w14:paraId="77CA4580" w14:textId="6DDF444C" w:rsidR="00FB5A35" w:rsidRDefault="00000000">
      <w:pPr>
        <w:spacing w:before="80" w:after="80"/>
      </w:pPr>
      <w:r>
        <w:rPr>
          <w:color w:val="1A1A2E"/>
        </w:rPr>
        <w:t xml:space="preserve">You can run any Task manually at any time by going to the Tasks tab and tapping the play button </w:t>
      </w:r>
      <w:r w:rsidR="003E4243">
        <w:rPr>
          <w:color w:val="1A1A2E"/>
        </w:rPr>
        <w:t>in the bottom-left</w:t>
      </w:r>
      <w:r>
        <w:rPr>
          <w:color w:val="1A1A2E"/>
        </w:rPr>
        <w:t>. This is useful for testing.</w:t>
      </w:r>
    </w:p>
    <w:p w14:paraId="1D60F56B" w14:textId="77777777" w:rsidR="00FB5A35" w:rsidRDefault="00FB5A35">
      <w:pPr>
        <w:spacing w:before="80" w:after="80"/>
      </w:pPr>
    </w:p>
    <w:p w14:paraId="29685186" w14:textId="77777777" w:rsidR="00FB5A35" w:rsidRDefault="00FB5A35">
      <w:pPr>
        <w:spacing w:before="80" w:after="80"/>
      </w:pPr>
    </w:p>
    <w:p w14:paraId="1E5C9EA2" w14:textId="77777777" w:rsidR="00AD089C" w:rsidRDefault="00AD089C">
      <w:pPr>
        <w:pStyle w:val="Heading1"/>
      </w:pPr>
    </w:p>
    <w:p w14:paraId="102A2F5C" w14:textId="77777777" w:rsidR="00AD089C" w:rsidRDefault="00AD089C">
      <w:pPr>
        <w:pStyle w:val="Heading1"/>
      </w:pPr>
    </w:p>
    <w:p w14:paraId="4B1EE42C" w14:textId="77777777" w:rsidR="00AD089C" w:rsidRDefault="00AD089C">
      <w:pPr>
        <w:pStyle w:val="Heading1"/>
      </w:pPr>
    </w:p>
    <w:p w14:paraId="220C4531" w14:textId="3D679DD6" w:rsidR="00FB5A35" w:rsidRDefault="00000000">
      <w:pPr>
        <w:pStyle w:val="Heading1"/>
      </w:pPr>
      <w:r>
        <w:t>Troubleshooting</w:t>
      </w:r>
    </w:p>
    <w:p w14:paraId="4BC73587" w14:textId="77777777" w:rsidR="00FB5A35" w:rsidRDefault="00FB5A35">
      <w:pPr>
        <w:spacing w:before="80" w:after="80"/>
      </w:pPr>
    </w:p>
    <w:p w14:paraId="345D55E2" w14:textId="77777777" w:rsidR="00FB5A3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Nothing happens: </w:t>
      </w:r>
      <w:r>
        <w:rPr>
          <w:color w:val="1A1A2E"/>
        </w:rPr>
        <w:t>Make sure Shizuku is running and GAMA has been granted Shizuku permission before the intent fires.</w:t>
      </w:r>
    </w:p>
    <w:p w14:paraId="7BB490C5" w14:textId="77777777" w:rsidR="00FB5A35" w:rsidRDefault="00FB5A35">
      <w:pPr>
        <w:spacing w:before="80" w:after="80"/>
      </w:pPr>
    </w:p>
    <w:p w14:paraId="5922D551" w14:textId="3645643C" w:rsidR="00FB5A3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Toast says 'missing renderer extra': </w:t>
      </w:r>
      <w:r>
        <w:rPr>
          <w:color w:val="1A1A2E"/>
        </w:rPr>
        <w:t xml:space="preserve">Check that you typed the Extra exactly as  </w:t>
      </w:r>
      <w:r w:rsidR="004933BE">
        <w:rPr>
          <w:color w:val="1A1A2E"/>
        </w:rPr>
        <w:t>“</w:t>
      </w:r>
      <w:r>
        <w:rPr>
          <w:color w:val="1A1A2E"/>
        </w:rPr>
        <w:t>renderer:vulkan</w:t>
      </w:r>
      <w:r w:rsidR="004933BE">
        <w:rPr>
          <w:color w:val="1A1A2E"/>
        </w:rPr>
        <w:t>”</w:t>
      </w:r>
      <w:r>
        <w:rPr>
          <w:color w:val="1A1A2E"/>
        </w:rPr>
        <w:t xml:space="preserve"> with no spaces around the colon.</w:t>
      </w:r>
    </w:p>
    <w:p w14:paraId="285E7917" w14:textId="77777777" w:rsidR="00FB5A35" w:rsidRDefault="00FB5A35">
      <w:pPr>
        <w:spacing w:before="80" w:after="80"/>
      </w:pPr>
    </w:p>
    <w:p w14:paraId="4B583A13" w14:textId="0A4C393D" w:rsidR="00FB5A3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Toast says 'unknown renderer': </w:t>
      </w:r>
      <w:r>
        <w:rPr>
          <w:color w:val="1A1A2E"/>
        </w:rPr>
        <w:t xml:space="preserve">The value must be exactly </w:t>
      </w:r>
      <w:r w:rsidR="00E62D9E">
        <w:rPr>
          <w:color w:val="1A1A2E"/>
        </w:rPr>
        <w:t>“</w:t>
      </w:r>
      <w:r>
        <w:rPr>
          <w:color w:val="1A1A2E"/>
        </w:rPr>
        <w:t>vulkan</w:t>
      </w:r>
      <w:r w:rsidR="00E62D9E">
        <w:rPr>
          <w:color w:val="1A1A2E"/>
        </w:rPr>
        <w:t>”</w:t>
      </w:r>
      <w:r>
        <w:rPr>
          <w:color w:val="1A1A2E"/>
        </w:rPr>
        <w:t xml:space="preserve"> or </w:t>
      </w:r>
      <w:r w:rsidR="00E62D9E">
        <w:rPr>
          <w:color w:val="1A1A2E"/>
        </w:rPr>
        <w:t>“</w:t>
      </w:r>
      <w:r>
        <w:rPr>
          <w:color w:val="1A1A2E"/>
        </w:rPr>
        <w:t>opengl</w:t>
      </w:r>
      <w:r w:rsidR="00E62D9E">
        <w:rPr>
          <w:color w:val="1A1A2E"/>
        </w:rPr>
        <w:t>”</w:t>
      </w:r>
      <w:r>
        <w:rPr>
          <w:color w:val="1A1A2E"/>
        </w:rPr>
        <w:t xml:space="preserve"> in lowercase.</w:t>
      </w:r>
    </w:p>
    <w:p w14:paraId="12B8D920" w14:textId="77777777" w:rsidR="00FB5A35" w:rsidRDefault="00FB5A35">
      <w:pPr>
        <w:spacing w:before="80" w:after="80"/>
      </w:pPr>
    </w:p>
    <w:p w14:paraId="2FD95229" w14:textId="3424E73F" w:rsidR="00C760F0" w:rsidRDefault="00000000" w:rsidP="00C760F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Target field: </w:t>
      </w:r>
      <w:r>
        <w:rPr>
          <w:color w:val="1A1A2E"/>
        </w:rPr>
        <w:t>Always make sure Target is set to Broadcast Receiver, not Activity or Service.</w:t>
      </w:r>
    </w:p>
    <w:sectPr w:rsidR="00C760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E71"/>
    <w:multiLevelType w:val="hybridMultilevel"/>
    <w:tmpl w:val="898ADA18"/>
    <w:lvl w:ilvl="0" w:tplc="69BCCAC0">
      <w:start w:val="1"/>
      <w:numFmt w:val="decimal"/>
      <w:lvlText w:val="%1."/>
      <w:lvlJc w:val="left"/>
      <w:pPr>
        <w:ind w:left="720" w:hanging="360"/>
      </w:pPr>
      <w:rPr>
        <w:rFonts w:ascii="Segoe UI" w:eastAsia="Segoe UI" w:hAnsi="Segoe UI" w:cs="Segoe UI"/>
        <w:b/>
        <w:bCs/>
        <w:color w:val="2B5CE6"/>
        <w:sz w:val="22"/>
        <w:szCs w:val="22"/>
      </w:rPr>
    </w:lvl>
    <w:lvl w:ilvl="1" w:tplc="C40C83CE">
      <w:numFmt w:val="decimal"/>
      <w:lvlText w:val=""/>
      <w:lvlJc w:val="left"/>
    </w:lvl>
    <w:lvl w:ilvl="2" w:tplc="0C14ABF2">
      <w:numFmt w:val="decimal"/>
      <w:lvlText w:val=""/>
      <w:lvlJc w:val="left"/>
    </w:lvl>
    <w:lvl w:ilvl="3" w:tplc="D5BC2FA2">
      <w:numFmt w:val="decimal"/>
      <w:lvlText w:val=""/>
      <w:lvlJc w:val="left"/>
    </w:lvl>
    <w:lvl w:ilvl="4" w:tplc="AC2453C6">
      <w:numFmt w:val="decimal"/>
      <w:lvlText w:val=""/>
      <w:lvlJc w:val="left"/>
    </w:lvl>
    <w:lvl w:ilvl="5" w:tplc="5E149548">
      <w:numFmt w:val="decimal"/>
      <w:lvlText w:val=""/>
      <w:lvlJc w:val="left"/>
    </w:lvl>
    <w:lvl w:ilvl="6" w:tplc="77902B3E">
      <w:numFmt w:val="decimal"/>
      <w:lvlText w:val=""/>
      <w:lvlJc w:val="left"/>
    </w:lvl>
    <w:lvl w:ilvl="7" w:tplc="41804AFA">
      <w:numFmt w:val="decimal"/>
      <w:lvlText w:val=""/>
      <w:lvlJc w:val="left"/>
    </w:lvl>
    <w:lvl w:ilvl="8" w:tplc="B8D8CC36">
      <w:numFmt w:val="decimal"/>
      <w:lvlText w:val=""/>
      <w:lvlJc w:val="left"/>
    </w:lvl>
  </w:abstractNum>
  <w:abstractNum w:abstractNumId="1" w15:restartNumberingAfterBreak="0">
    <w:nsid w:val="58BD1F2F"/>
    <w:multiLevelType w:val="hybridMultilevel"/>
    <w:tmpl w:val="EC147E58"/>
    <w:lvl w:ilvl="0" w:tplc="69845E2C">
      <w:start w:val="1"/>
      <w:numFmt w:val="bullet"/>
      <w:lvlText w:val="•"/>
      <w:lvlJc w:val="left"/>
      <w:pPr>
        <w:ind w:left="720" w:hanging="360"/>
      </w:pPr>
      <w:rPr>
        <w:rFonts w:ascii="Segoe UI" w:eastAsia="Segoe UI" w:hAnsi="Segoe UI" w:cs="Segoe UI"/>
        <w:color w:val="1A1A2E"/>
        <w:sz w:val="22"/>
        <w:szCs w:val="22"/>
      </w:rPr>
    </w:lvl>
    <w:lvl w:ilvl="1" w:tplc="5A18E758">
      <w:numFmt w:val="decimal"/>
      <w:lvlText w:val=""/>
      <w:lvlJc w:val="left"/>
    </w:lvl>
    <w:lvl w:ilvl="2" w:tplc="D6369272">
      <w:numFmt w:val="decimal"/>
      <w:lvlText w:val=""/>
      <w:lvlJc w:val="left"/>
    </w:lvl>
    <w:lvl w:ilvl="3" w:tplc="88EE7BC0">
      <w:numFmt w:val="decimal"/>
      <w:lvlText w:val=""/>
      <w:lvlJc w:val="left"/>
    </w:lvl>
    <w:lvl w:ilvl="4" w:tplc="05D8AFF2">
      <w:numFmt w:val="decimal"/>
      <w:lvlText w:val=""/>
      <w:lvlJc w:val="left"/>
    </w:lvl>
    <w:lvl w:ilvl="5" w:tplc="81CAC2C6">
      <w:numFmt w:val="decimal"/>
      <w:lvlText w:val=""/>
      <w:lvlJc w:val="left"/>
    </w:lvl>
    <w:lvl w:ilvl="6" w:tplc="9DFA12FC">
      <w:numFmt w:val="decimal"/>
      <w:lvlText w:val=""/>
      <w:lvlJc w:val="left"/>
    </w:lvl>
    <w:lvl w:ilvl="7" w:tplc="98324038">
      <w:numFmt w:val="decimal"/>
      <w:lvlText w:val=""/>
      <w:lvlJc w:val="left"/>
    </w:lvl>
    <w:lvl w:ilvl="8" w:tplc="25BE764C">
      <w:numFmt w:val="decimal"/>
      <w:lvlText w:val=""/>
      <w:lvlJc w:val="left"/>
    </w:lvl>
  </w:abstractNum>
  <w:abstractNum w:abstractNumId="2" w15:restartNumberingAfterBreak="0">
    <w:nsid w:val="635B77FD"/>
    <w:multiLevelType w:val="hybridMultilevel"/>
    <w:tmpl w:val="A4AE128C"/>
    <w:lvl w:ilvl="0" w:tplc="04466D12">
      <w:start w:val="1"/>
      <w:numFmt w:val="bullet"/>
      <w:lvlText w:val="●"/>
      <w:lvlJc w:val="left"/>
      <w:pPr>
        <w:ind w:left="720" w:hanging="360"/>
      </w:pPr>
    </w:lvl>
    <w:lvl w:ilvl="1" w:tplc="E602A240">
      <w:start w:val="1"/>
      <w:numFmt w:val="bullet"/>
      <w:lvlText w:val="○"/>
      <w:lvlJc w:val="left"/>
      <w:pPr>
        <w:ind w:left="1440" w:hanging="360"/>
      </w:pPr>
    </w:lvl>
    <w:lvl w:ilvl="2" w:tplc="0C94F26E">
      <w:start w:val="1"/>
      <w:numFmt w:val="bullet"/>
      <w:lvlText w:val="■"/>
      <w:lvlJc w:val="left"/>
      <w:pPr>
        <w:ind w:left="2160" w:hanging="360"/>
      </w:pPr>
    </w:lvl>
    <w:lvl w:ilvl="3" w:tplc="FC423A4E">
      <w:start w:val="1"/>
      <w:numFmt w:val="bullet"/>
      <w:lvlText w:val="●"/>
      <w:lvlJc w:val="left"/>
      <w:pPr>
        <w:ind w:left="2880" w:hanging="360"/>
      </w:pPr>
    </w:lvl>
    <w:lvl w:ilvl="4" w:tplc="132A8B16">
      <w:start w:val="1"/>
      <w:numFmt w:val="bullet"/>
      <w:lvlText w:val="○"/>
      <w:lvlJc w:val="left"/>
      <w:pPr>
        <w:ind w:left="3600" w:hanging="360"/>
      </w:pPr>
    </w:lvl>
    <w:lvl w:ilvl="5" w:tplc="70748FDC">
      <w:start w:val="1"/>
      <w:numFmt w:val="bullet"/>
      <w:lvlText w:val="■"/>
      <w:lvlJc w:val="left"/>
      <w:pPr>
        <w:ind w:left="4320" w:hanging="360"/>
      </w:pPr>
    </w:lvl>
    <w:lvl w:ilvl="6" w:tplc="5400FE86">
      <w:start w:val="1"/>
      <w:numFmt w:val="bullet"/>
      <w:lvlText w:val="●"/>
      <w:lvlJc w:val="left"/>
      <w:pPr>
        <w:ind w:left="5040" w:hanging="360"/>
      </w:pPr>
    </w:lvl>
    <w:lvl w:ilvl="7" w:tplc="138420E2">
      <w:start w:val="1"/>
      <w:numFmt w:val="bullet"/>
      <w:lvlText w:val="●"/>
      <w:lvlJc w:val="left"/>
      <w:pPr>
        <w:ind w:left="5760" w:hanging="360"/>
      </w:pPr>
    </w:lvl>
    <w:lvl w:ilvl="8" w:tplc="FDF8AB7C">
      <w:start w:val="1"/>
      <w:numFmt w:val="bullet"/>
      <w:lvlText w:val="●"/>
      <w:lvlJc w:val="left"/>
      <w:pPr>
        <w:ind w:left="6480" w:hanging="360"/>
      </w:pPr>
    </w:lvl>
  </w:abstractNum>
  <w:num w:numId="1" w16cid:durableId="1130710544">
    <w:abstractNumId w:val="2"/>
    <w:lvlOverride w:ilvl="0">
      <w:startOverride w:val="1"/>
    </w:lvlOverride>
  </w:num>
  <w:num w:numId="2" w16cid:durableId="1308819727">
    <w:abstractNumId w:val="1"/>
    <w:lvlOverride w:ilvl="0">
      <w:startOverride w:val="1"/>
    </w:lvlOverride>
  </w:num>
  <w:num w:numId="3" w16cid:durableId="392773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A35"/>
    <w:rsid w:val="000F53C1"/>
    <w:rsid w:val="00112A1F"/>
    <w:rsid w:val="00146C56"/>
    <w:rsid w:val="001814F1"/>
    <w:rsid w:val="00295041"/>
    <w:rsid w:val="003E4243"/>
    <w:rsid w:val="004331F3"/>
    <w:rsid w:val="004433F0"/>
    <w:rsid w:val="004927CA"/>
    <w:rsid w:val="004933BE"/>
    <w:rsid w:val="00A1106F"/>
    <w:rsid w:val="00AB1D25"/>
    <w:rsid w:val="00AC503E"/>
    <w:rsid w:val="00AD089C"/>
    <w:rsid w:val="00C760F0"/>
    <w:rsid w:val="00CE72E6"/>
    <w:rsid w:val="00D02DA0"/>
    <w:rsid w:val="00E62D9E"/>
    <w:rsid w:val="00E95676"/>
    <w:rsid w:val="00ED7C7D"/>
    <w:rsid w:val="00F0440E"/>
    <w:rsid w:val="00FB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C8D1"/>
  <w15:docId w15:val="{BBC64DDF-4D0D-4F44-AB25-6E011A23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5CE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Alin-Cătălin Popovici</cp:lastModifiedBy>
  <cp:revision>23</cp:revision>
  <dcterms:created xsi:type="dcterms:W3CDTF">2026-02-23T21:36:00Z</dcterms:created>
  <dcterms:modified xsi:type="dcterms:W3CDTF">2026-02-23T22:13:00Z</dcterms:modified>
</cp:coreProperties>
</file>