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21ED" w:rsidRDefault="009C21ED" w:rsidP="00D03CCE">
      <w:pPr>
        <w:widowControl w:val="0"/>
        <w:ind w:firstLine="709"/>
        <w:jc w:val="center"/>
        <w:outlineLvl w:val="0"/>
        <w:rPr>
          <w:b/>
          <w:caps/>
        </w:rPr>
      </w:pPr>
    </w:p>
    <w:p w:rsidR="00F71869" w:rsidRDefault="00055AEC" w:rsidP="00D03CCE">
      <w:pPr>
        <w:widowControl w:val="0"/>
        <w:ind w:firstLine="709"/>
        <w:jc w:val="center"/>
        <w:outlineLvl w:val="0"/>
        <w:rPr>
          <w:b/>
          <w:caps/>
        </w:rPr>
      </w:pPr>
      <w:r w:rsidRPr="00807900">
        <w:rPr>
          <w:b/>
          <w:caps/>
        </w:rPr>
        <w:t>Договор</w:t>
      </w:r>
    </w:p>
    <w:p w:rsidR="007C608E" w:rsidRPr="003B3879" w:rsidRDefault="00F71869" w:rsidP="00D03CCE">
      <w:pPr>
        <w:widowControl w:val="0"/>
        <w:ind w:firstLine="709"/>
        <w:jc w:val="center"/>
        <w:outlineLvl w:val="0"/>
        <w:rPr>
          <w:b/>
        </w:rPr>
      </w:pPr>
      <w:r>
        <w:rPr>
          <w:b/>
          <w:caps/>
        </w:rPr>
        <w:t xml:space="preserve">НА ОКАЗАНИЕ УСЛУГ </w:t>
      </w:r>
      <w:r w:rsidR="00DB27AC">
        <w:rPr>
          <w:b/>
          <w:caps/>
        </w:rPr>
        <w:t>№</w:t>
      </w:r>
    </w:p>
    <w:p w:rsidR="007C608E" w:rsidRDefault="007C608E" w:rsidP="00D03CCE">
      <w:pPr>
        <w:widowControl w:val="0"/>
        <w:ind w:firstLine="709"/>
        <w:jc w:val="center"/>
      </w:pPr>
    </w:p>
    <w:p w:rsidR="009C21ED" w:rsidRDefault="009C21ED" w:rsidP="00D03CCE">
      <w:pPr>
        <w:widowControl w:val="0"/>
        <w:ind w:firstLine="709"/>
        <w:jc w:val="center"/>
      </w:pPr>
    </w:p>
    <w:p w:rsidR="007C608E" w:rsidRDefault="00055AEC" w:rsidP="009704D8">
      <w:pPr>
        <w:widowControl w:val="0"/>
      </w:pPr>
      <w:r w:rsidRPr="00807900">
        <w:t xml:space="preserve">г. Москва                                                                                          </w:t>
      </w:r>
      <w:r w:rsidR="00EE4A14" w:rsidRPr="00D03CCE">
        <w:t xml:space="preserve">   </w:t>
      </w:r>
      <w:r w:rsidR="009704D8">
        <w:t xml:space="preserve">   </w:t>
      </w:r>
      <w:r w:rsidR="00690A96">
        <w:t xml:space="preserve">      </w:t>
      </w:r>
      <w:r w:rsidR="009704D8">
        <w:t xml:space="preserve">        </w:t>
      </w:r>
      <w:r w:rsidR="00EE4A14" w:rsidRPr="00D03CCE">
        <w:t xml:space="preserve"> </w:t>
      </w:r>
      <w:r w:rsidR="00F82428">
        <w:t>«</w:t>
      </w:r>
      <w:r w:rsidR="00693585" w:rsidRPr="00842437">
        <w:t>__</w:t>
      </w:r>
      <w:r w:rsidR="00F82428">
        <w:t>»</w:t>
      </w:r>
      <w:r w:rsidR="00D767EE">
        <w:t xml:space="preserve"> </w:t>
      </w:r>
      <w:r w:rsidR="00B73275">
        <w:t>____ 20___</w:t>
      </w:r>
      <w:r w:rsidR="00B73275" w:rsidRPr="00807900">
        <w:t xml:space="preserve"> </w:t>
      </w:r>
      <w:r w:rsidRPr="00807900">
        <w:t>г.</w:t>
      </w:r>
    </w:p>
    <w:p w:rsidR="007C608E" w:rsidRDefault="007C608E" w:rsidP="00D03CCE">
      <w:pPr>
        <w:widowControl w:val="0"/>
        <w:ind w:firstLine="709"/>
      </w:pPr>
    </w:p>
    <w:p w:rsidR="007C608E" w:rsidRDefault="00C32FB0" w:rsidP="00D03CCE">
      <w:pPr>
        <w:ind w:firstLine="709"/>
        <w:jc w:val="both"/>
      </w:pPr>
      <w:proofErr w:type="gramStart"/>
      <w:r>
        <w:rPr>
          <w:b/>
        </w:rPr>
        <w:t>Ф</w:t>
      </w:r>
      <w:r w:rsidRPr="003E29F6">
        <w:rPr>
          <w:b/>
        </w:rPr>
        <w:t>едеральн</w:t>
      </w:r>
      <w:r>
        <w:rPr>
          <w:b/>
        </w:rPr>
        <w:t>ое</w:t>
      </w:r>
      <w:r w:rsidRPr="003E29F6">
        <w:rPr>
          <w:b/>
        </w:rPr>
        <w:t xml:space="preserve"> государственн</w:t>
      </w:r>
      <w:r>
        <w:rPr>
          <w:b/>
        </w:rPr>
        <w:t>ое</w:t>
      </w:r>
      <w:r w:rsidRPr="003E29F6">
        <w:rPr>
          <w:b/>
        </w:rPr>
        <w:t xml:space="preserve"> автономн</w:t>
      </w:r>
      <w:r>
        <w:rPr>
          <w:b/>
        </w:rPr>
        <w:t>ое</w:t>
      </w:r>
      <w:r w:rsidRPr="003E29F6">
        <w:rPr>
          <w:b/>
        </w:rPr>
        <w:t xml:space="preserve"> образовательн</w:t>
      </w:r>
      <w:r>
        <w:rPr>
          <w:b/>
        </w:rPr>
        <w:t>ое</w:t>
      </w:r>
      <w:r w:rsidRPr="003E29F6">
        <w:rPr>
          <w:b/>
        </w:rPr>
        <w:t xml:space="preserve"> учреждение высшего образования «Национальный исследовательский университет «Высшая школа экономики»</w:t>
      </w:r>
      <w:r w:rsidRPr="005E662F">
        <w:t>, именуем</w:t>
      </w:r>
      <w:r>
        <w:t>ое</w:t>
      </w:r>
      <w:r w:rsidRPr="005E662F">
        <w:t xml:space="preserve"> в дальнейшем «</w:t>
      </w:r>
      <w:r w:rsidRPr="003E29F6">
        <w:rPr>
          <w:b/>
        </w:rPr>
        <w:t>Заказчик</w:t>
      </w:r>
      <w:r w:rsidRPr="005E662F">
        <w:t xml:space="preserve">», </w:t>
      </w:r>
      <w:r w:rsidRPr="005E3DA2">
        <w:t xml:space="preserve">в лице </w:t>
      </w:r>
      <w:sdt>
        <w:sdtPr>
          <w:id w:val="947355626"/>
          <w:placeholder>
            <w:docPart w:val="62C9F6534BE14595A664810ED3284F77"/>
          </w:placeholder>
          <w:docPartList>
            <w:docPartGallery w:val="Quick Parts"/>
          </w:docPartList>
        </w:sdtPr>
        <w:sdtEndPr>
          <w:rPr>
            <w:color w:val="A6A6A6"/>
          </w:rPr>
        </w:sdtEndPr>
        <w:sdtContent>
          <w:r w:rsidRPr="003E29F6">
            <w:rPr>
              <w:color w:val="A6A6A6"/>
            </w:rPr>
            <w:t>[</w:t>
          </w:r>
          <w:r w:rsidRPr="003E29F6">
            <w:rPr>
              <w:i/>
              <w:color w:val="A6A6A6"/>
            </w:rPr>
            <w:t>укажите должность и полное имя подписанта от лица НИУ ВШЭ</w:t>
          </w:r>
          <w:r w:rsidRPr="003E29F6">
            <w:rPr>
              <w:color w:val="A6A6A6"/>
            </w:rPr>
            <w:t>]</w:t>
          </w:r>
        </w:sdtContent>
      </w:sdt>
      <w:r w:rsidRPr="0001012B">
        <w:t>,</w:t>
      </w:r>
      <w:r w:rsidRPr="005E3DA2">
        <w:t xml:space="preserve"> действующего на основании</w:t>
      </w:r>
      <w:r>
        <w:t xml:space="preserve"> </w:t>
      </w:r>
      <w:sdt>
        <w:sdtPr>
          <w:id w:val="-1485613099"/>
          <w:placeholder>
            <w:docPart w:val="62C9F6534BE14595A664810ED3284F77"/>
          </w:placeholder>
          <w:docPartList>
            <w:docPartGallery w:val="Quick Parts"/>
          </w:docPartList>
        </w:sdtPr>
        <w:sdtEndPr>
          <w:rPr>
            <w:color w:val="A6A6A6"/>
          </w:rPr>
        </w:sdtEndPr>
        <w:sdtContent>
          <w:r w:rsidRPr="003E29F6">
            <w:rPr>
              <w:color w:val="A6A6A6"/>
            </w:rPr>
            <w:t>[</w:t>
          </w:r>
          <w:r w:rsidRPr="003E29F6">
            <w:rPr>
              <w:i/>
              <w:color w:val="A6A6A6"/>
            </w:rPr>
            <w:t>укажите вид документа и его реквизиты, на основании которого подписывается договор</w:t>
          </w:r>
          <w:r w:rsidRPr="003E29F6">
            <w:rPr>
              <w:color w:val="A6A6A6"/>
            </w:rPr>
            <w:t>]</w:t>
          </w:r>
        </w:sdtContent>
      </w:sdt>
      <w:r w:rsidRPr="005E662F">
        <w:t xml:space="preserve">, с одной стороны, </w:t>
      </w:r>
      <w:r w:rsidRPr="003E2CD8">
        <w:rPr>
          <w:color w:val="000000"/>
        </w:rPr>
        <w:t xml:space="preserve">и </w:t>
      </w:r>
      <w:sdt>
        <w:sdtPr>
          <w:rPr>
            <w:color w:val="000000"/>
          </w:rPr>
          <w:id w:val="451911903"/>
          <w:placeholder>
            <w:docPart w:val="62C9F6534BE14595A664810ED3284F77"/>
          </w:placeholder>
          <w:docPartList>
            <w:docPartGallery w:val="Quick Parts"/>
          </w:docPartList>
        </w:sdtPr>
        <w:sdtEndPr>
          <w:rPr>
            <w:b/>
            <w:color w:val="A6A6A6"/>
          </w:rPr>
        </w:sdtEndPr>
        <w:sdtContent>
          <w:r w:rsidRPr="00362C66">
            <w:rPr>
              <w:b/>
              <w:color w:val="A6A6A6"/>
            </w:rPr>
            <w:t>[</w:t>
          </w:r>
          <w:r w:rsidRPr="00362C66">
            <w:rPr>
              <w:b/>
              <w:i/>
              <w:color w:val="A6A6A6"/>
            </w:rPr>
            <w:t>укажите наименование контрагента</w:t>
          </w:r>
          <w:r w:rsidRPr="00362C66">
            <w:rPr>
              <w:b/>
              <w:color w:val="A6A6A6"/>
            </w:rPr>
            <w:t>]</w:t>
          </w:r>
        </w:sdtContent>
      </w:sdt>
      <w:r w:rsidRPr="00683D74">
        <w:t>, именуем</w:t>
      </w:r>
      <w:r>
        <w:t>ое</w:t>
      </w:r>
      <w:r w:rsidRPr="00683D74">
        <w:t xml:space="preserve"> в дальнейшем «</w:t>
      </w:r>
      <w:r w:rsidR="00F71869">
        <w:rPr>
          <w:b/>
        </w:rPr>
        <w:t>Исполнитель</w:t>
      </w:r>
      <w:r w:rsidRPr="00683D74">
        <w:t xml:space="preserve">», в лице </w:t>
      </w:r>
      <w:sdt>
        <w:sdtPr>
          <w:id w:val="-2011367993"/>
          <w:placeholder>
            <w:docPart w:val="62C9F6534BE14595A664810ED3284F77"/>
          </w:placeholder>
          <w:docPartList>
            <w:docPartGallery w:val="Quick Parts"/>
          </w:docPartList>
        </w:sdtPr>
        <w:sdtEndPr>
          <w:rPr>
            <w:rFonts w:eastAsia="Calibri"/>
            <w:color w:val="A6A6A6"/>
            <w:lang w:eastAsia="en-US"/>
          </w:rPr>
        </w:sdtEndPr>
        <w:sdtContent>
          <w:r w:rsidRPr="003E29F6">
            <w:rPr>
              <w:rFonts w:eastAsia="Calibri"/>
              <w:color w:val="A6A6A6"/>
              <w:lang w:eastAsia="en-US"/>
            </w:rPr>
            <w:t>[</w:t>
          </w:r>
          <w:r w:rsidRPr="003E29F6">
            <w:rPr>
              <w:rFonts w:eastAsia="Calibri"/>
              <w:i/>
              <w:color w:val="A6A6A6"/>
              <w:lang w:eastAsia="en-US"/>
            </w:rPr>
            <w:t>укажите должность и полное</w:t>
          </w:r>
          <w:proofErr w:type="gramEnd"/>
          <w:r w:rsidRPr="003E29F6">
            <w:rPr>
              <w:rFonts w:eastAsia="Calibri"/>
              <w:i/>
              <w:color w:val="A6A6A6"/>
              <w:lang w:eastAsia="en-US"/>
            </w:rPr>
            <w:t xml:space="preserve"> </w:t>
          </w:r>
          <w:proofErr w:type="gramStart"/>
          <w:r w:rsidRPr="003E29F6">
            <w:rPr>
              <w:rFonts w:eastAsia="Calibri"/>
              <w:i/>
              <w:color w:val="A6A6A6"/>
              <w:lang w:eastAsia="en-US"/>
            </w:rPr>
            <w:t>имя подписанта от лица контрагента</w:t>
          </w:r>
          <w:r w:rsidRPr="003E29F6">
            <w:rPr>
              <w:rFonts w:eastAsia="Calibri"/>
              <w:color w:val="A6A6A6"/>
              <w:lang w:eastAsia="en-US"/>
            </w:rPr>
            <w:t>]</w:t>
          </w:r>
        </w:sdtContent>
      </w:sdt>
      <w:r>
        <w:rPr>
          <w:rFonts w:eastAsia="Calibri"/>
          <w:color w:val="A6A6A6"/>
          <w:lang w:eastAsia="en-US"/>
        </w:rPr>
        <w:t xml:space="preserve">, </w:t>
      </w:r>
      <w:r w:rsidRPr="003E29F6">
        <w:rPr>
          <w:rFonts w:eastAsia="Calibri"/>
          <w:color w:val="000000" w:themeColor="text1"/>
          <w:lang w:eastAsia="en-US"/>
        </w:rPr>
        <w:t>действующего на основании</w:t>
      </w:r>
      <w:r>
        <w:rPr>
          <w:rFonts w:eastAsia="Calibri"/>
          <w:color w:val="000000" w:themeColor="text1"/>
          <w:lang w:eastAsia="en-US"/>
        </w:rPr>
        <w:t xml:space="preserve"> </w:t>
      </w:r>
      <w:sdt>
        <w:sdtPr>
          <w:rPr>
            <w:rFonts w:eastAsia="Calibri"/>
            <w:color w:val="000000" w:themeColor="text1"/>
            <w:lang w:eastAsia="en-US"/>
          </w:rPr>
          <w:id w:val="-1067340167"/>
          <w:placeholder>
            <w:docPart w:val="62C9F6534BE14595A664810ED3284F77"/>
          </w:placeholder>
          <w:docPartList>
            <w:docPartGallery w:val="Quick Parts"/>
          </w:docPartList>
        </w:sdtPr>
        <w:sdtEndPr>
          <w:rPr>
            <w:color w:val="A6A6A6"/>
          </w:rPr>
        </w:sdtEndPr>
        <w:sdtContent>
          <w:r w:rsidRPr="003E29F6">
            <w:rPr>
              <w:rFonts w:eastAsia="Calibri"/>
              <w:color w:val="A6A6A6"/>
              <w:lang w:eastAsia="en-US"/>
            </w:rPr>
            <w:t>[</w:t>
          </w:r>
          <w:r w:rsidRPr="003E29F6">
            <w:rPr>
              <w:rFonts w:eastAsia="Calibri"/>
              <w:i/>
              <w:color w:val="A6A6A6"/>
              <w:lang w:eastAsia="en-US"/>
            </w:rPr>
            <w:t>укажите вид документа и его реквизиты, на основании которого подписывается договор</w:t>
          </w:r>
          <w:r w:rsidRPr="003E29F6">
            <w:rPr>
              <w:rFonts w:eastAsia="Calibri"/>
              <w:color w:val="A6A6A6"/>
              <w:lang w:eastAsia="en-US"/>
            </w:rPr>
            <w:t>]</w:t>
          </w:r>
        </w:sdtContent>
      </w:sdt>
      <w:r>
        <w:t xml:space="preserve">, </w:t>
      </w:r>
      <w:r w:rsidRPr="005E662F">
        <w:t>с другой стороны, совместно именуемы</w:t>
      </w:r>
      <w:r>
        <w:t>е</w:t>
      </w:r>
      <w:r w:rsidRPr="005E662F">
        <w:t xml:space="preserve"> «Стороны», </w:t>
      </w:r>
      <w:r w:rsidRPr="0025003F">
        <w:t xml:space="preserve">а по отдельности </w:t>
      </w:r>
      <w:r>
        <w:t xml:space="preserve">- </w:t>
      </w:r>
      <w:r w:rsidRPr="0025003F">
        <w:t xml:space="preserve">«Сторона», </w:t>
      </w:r>
      <w:r w:rsidRPr="005E662F">
        <w:t>в целях обеспечения нужд автономного учреждения в порядке, предусмотренном Гражданским кодексом Российской Федерации</w:t>
      </w:r>
      <w:r>
        <w:t>, Федеральным законом от 18.07.2011 г. № 223-ФЗ «О закупках товаров, работ, услуг отдельными видами юридических лиц» и</w:t>
      </w:r>
      <w:r w:rsidRPr="005E662F">
        <w:t xml:space="preserve"> иными федеральными</w:t>
      </w:r>
      <w:proofErr w:type="gramEnd"/>
      <w:r w:rsidRPr="005E662F">
        <w:t xml:space="preserve"> законами</w:t>
      </w:r>
      <w:r>
        <w:t xml:space="preserve">, </w:t>
      </w:r>
      <w:r w:rsidR="00055AEC" w:rsidRPr="00807900">
        <w:t xml:space="preserve">на основании </w:t>
      </w:r>
      <w:proofErr w:type="spellStart"/>
      <w:r w:rsidR="00BA1074">
        <w:t>пп</w:t>
      </w:r>
      <w:proofErr w:type="spellEnd"/>
      <w:r w:rsidR="00BA1074">
        <w:t xml:space="preserve">. ___ </w:t>
      </w:r>
      <w:r>
        <w:t xml:space="preserve">п. </w:t>
      </w:r>
      <w:r w:rsidR="006F66B1" w:rsidRPr="006F66B1">
        <w:t>___</w:t>
      </w:r>
      <w:r>
        <w:t xml:space="preserve"> Положения о закупке товаров, работ, услуг для нужд НИУ ВШЭ</w:t>
      </w:r>
      <w:r w:rsidR="00B73275">
        <w:t xml:space="preserve"> </w:t>
      </w:r>
      <w:r w:rsidR="002F28C4">
        <w:t>заключили настоящий Договор</w:t>
      </w:r>
      <w:r w:rsidR="00F71869">
        <w:t xml:space="preserve"> на оказание услуг (далее – Договор)</w:t>
      </w:r>
      <w:r w:rsidR="00A86528">
        <w:t xml:space="preserve"> </w:t>
      </w:r>
      <w:r w:rsidR="00055AEC" w:rsidRPr="00807900">
        <w:t>о нижеследующем:</w:t>
      </w:r>
    </w:p>
    <w:p w:rsidR="009C21ED" w:rsidRPr="009C21ED" w:rsidRDefault="009C21ED" w:rsidP="00D03CCE">
      <w:pPr>
        <w:pStyle w:val="a3"/>
        <w:widowControl w:val="0"/>
        <w:ind w:left="0" w:firstLine="709"/>
        <w:jc w:val="both"/>
      </w:pPr>
    </w:p>
    <w:p w:rsidR="007C608E" w:rsidRDefault="00055AEC" w:rsidP="00D03CCE">
      <w:pPr>
        <w:widowControl w:val="0"/>
        <w:numPr>
          <w:ilvl w:val="0"/>
          <w:numId w:val="1"/>
        </w:numPr>
        <w:tabs>
          <w:tab w:val="num" w:pos="360"/>
        </w:tabs>
        <w:ind w:left="0" w:firstLine="709"/>
        <w:jc w:val="center"/>
        <w:rPr>
          <w:b/>
          <w:bCs/>
          <w:caps/>
        </w:rPr>
      </w:pPr>
      <w:r w:rsidRPr="00807900">
        <w:rPr>
          <w:b/>
          <w:bCs/>
          <w:caps/>
        </w:rPr>
        <w:t>Предмет Договора</w:t>
      </w:r>
    </w:p>
    <w:p w:rsidR="004B4828" w:rsidRDefault="004B4828" w:rsidP="004B4828">
      <w:pPr>
        <w:widowControl w:val="0"/>
        <w:ind w:left="709"/>
        <w:rPr>
          <w:b/>
          <w:bCs/>
          <w:caps/>
        </w:rPr>
      </w:pPr>
    </w:p>
    <w:p w:rsidR="00055AEC" w:rsidRPr="00807900" w:rsidRDefault="00055AEC" w:rsidP="00561014">
      <w:pPr>
        <w:pStyle w:val="aa"/>
        <w:numPr>
          <w:ilvl w:val="1"/>
          <w:numId w:val="1"/>
        </w:numPr>
        <w:ind w:left="0" w:firstLine="709"/>
        <w:jc w:val="both"/>
      </w:pPr>
      <w:r w:rsidRPr="00807900">
        <w:t xml:space="preserve">Исполнитель по заданию Заказчика обязуется </w:t>
      </w:r>
      <w:r w:rsidR="00E149D5" w:rsidRPr="00E149D5">
        <w:rPr>
          <w:i/>
          <w:color w:val="808080" w:themeColor="background1" w:themeShade="80"/>
        </w:rPr>
        <w:t>перечислить действия или деятельность, которую обязан сделать Исполнитель</w:t>
      </w:r>
      <w:r w:rsidRPr="00561014">
        <w:rPr>
          <w:bCs/>
        </w:rPr>
        <w:t xml:space="preserve"> (далее – услуги)</w:t>
      </w:r>
      <w:r w:rsidRPr="00807900">
        <w:t xml:space="preserve"> на условиях, в порядке и в сроки, которые определены Сторонами в Договоре, а Заказчик обязуется принять и оплатить оказанные услуги.</w:t>
      </w:r>
    </w:p>
    <w:p w:rsidR="007C608E" w:rsidRPr="00561014" w:rsidRDefault="00055AEC" w:rsidP="00561014">
      <w:pPr>
        <w:pStyle w:val="aa"/>
        <w:numPr>
          <w:ilvl w:val="1"/>
          <w:numId w:val="1"/>
        </w:numPr>
        <w:ind w:left="0" w:firstLine="709"/>
        <w:jc w:val="both"/>
        <w:rPr>
          <w:bCs/>
        </w:rPr>
      </w:pPr>
      <w:r w:rsidRPr="00561014">
        <w:rPr>
          <w:bCs/>
        </w:rPr>
        <w:t xml:space="preserve">Наименование, объем и характеристики услуг, оказываемых по Договору, указаны в Техническом задании (Приложение </w:t>
      </w:r>
      <w:r w:rsidR="00F71869">
        <w:rPr>
          <w:bCs/>
        </w:rPr>
        <w:t>1</w:t>
      </w:r>
      <w:r w:rsidRPr="00561014">
        <w:rPr>
          <w:bCs/>
        </w:rPr>
        <w:t>), являющемся неотъемлемой частью Договора.</w:t>
      </w:r>
    </w:p>
    <w:p w:rsidR="007C608E" w:rsidRDefault="00055AEC" w:rsidP="00561014">
      <w:pPr>
        <w:pStyle w:val="aa"/>
        <w:numPr>
          <w:ilvl w:val="1"/>
          <w:numId w:val="1"/>
        </w:numPr>
        <w:ind w:left="0" w:firstLine="709"/>
        <w:jc w:val="both"/>
        <w:rPr>
          <w:bCs/>
        </w:rPr>
      </w:pPr>
      <w:r w:rsidRPr="00807900">
        <w:rPr>
          <w:bCs/>
        </w:rPr>
        <w:t xml:space="preserve">Услуги оказываются Исполнителем с </w:t>
      </w:r>
      <w:r w:rsidR="00A86528">
        <w:rPr>
          <w:bCs/>
        </w:rPr>
        <w:t>даты</w:t>
      </w:r>
      <w:r w:rsidR="00A86528" w:rsidRPr="00807900">
        <w:rPr>
          <w:bCs/>
        </w:rPr>
        <w:t xml:space="preserve"> </w:t>
      </w:r>
      <w:r w:rsidR="004949CA">
        <w:rPr>
          <w:bCs/>
        </w:rPr>
        <w:t>подписания Сторонами</w:t>
      </w:r>
      <w:r w:rsidR="004949CA" w:rsidRPr="00807900">
        <w:rPr>
          <w:bCs/>
        </w:rPr>
        <w:t xml:space="preserve"> </w:t>
      </w:r>
      <w:r w:rsidRPr="00807900">
        <w:rPr>
          <w:bCs/>
        </w:rPr>
        <w:t xml:space="preserve">Договора </w:t>
      </w:r>
      <w:proofErr w:type="gramStart"/>
      <w:r w:rsidRPr="00561014">
        <w:rPr>
          <w:bCs/>
        </w:rPr>
        <w:t>по</w:t>
      </w:r>
      <w:proofErr w:type="gramEnd"/>
      <w:r w:rsidRPr="00561014">
        <w:rPr>
          <w:bCs/>
        </w:rPr>
        <w:t xml:space="preserve"> </w:t>
      </w:r>
      <w:r w:rsidR="00561014" w:rsidRPr="00561014">
        <w:rPr>
          <w:bCs/>
        </w:rPr>
        <w:t>________</w:t>
      </w:r>
      <w:r w:rsidRPr="00561014">
        <w:rPr>
          <w:bCs/>
        </w:rPr>
        <w:t xml:space="preserve"> включительно. </w:t>
      </w:r>
    </w:p>
    <w:p w:rsidR="00583D1F" w:rsidRPr="00561014" w:rsidRDefault="00583D1F" w:rsidP="00561014">
      <w:pPr>
        <w:pStyle w:val="aa"/>
        <w:numPr>
          <w:ilvl w:val="1"/>
          <w:numId w:val="1"/>
        </w:numPr>
        <w:ind w:left="0" w:firstLine="709"/>
        <w:jc w:val="both"/>
        <w:rPr>
          <w:bCs/>
        </w:rPr>
      </w:pPr>
      <w:r>
        <w:rPr>
          <w:bCs/>
        </w:rPr>
        <w:t>Место оказания Услуг: ____________.</w:t>
      </w:r>
    </w:p>
    <w:p w:rsidR="007C608E" w:rsidRPr="00561014" w:rsidRDefault="007C608E" w:rsidP="00561014">
      <w:pPr>
        <w:widowControl w:val="0"/>
        <w:ind w:left="709"/>
        <w:rPr>
          <w:b/>
          <w:bCs/>
          <w:caps/>
        </w:rPr>
      </w:pPr>
    </w:p>
    <w:p w:rsidR="007C608E" w:rsidRPr="004B4828" w:rsidRDefault="00055AEC" w:rsidP="00561014">
      <w:pPr>
        <w:widowControl w:val="0"/>
        <w:numPr>
          <w:ilvl w:val="0"/>
          <w:numId w:val="1"/>
        </w:numPr>
        <w:tabs>
          <w:tab w:val="num" w:pos="360"/>
        </w:tabs>
        <w:ind w:left="0" w:firstLine="709"/>
        <w:jc w:val="center"/>
        <w:rPr>
          <w:b/>
          <w:bCs/>
          <w:caps/>
        </w:rPr>
      </w:pPr>
      <w:r w:rsidRPr="004B4828">
        <w:rPr>
          <w:b/>
          <w:bCs/>
          <w:caps/>
        </w:rPr>
        <w:t>Цена  ДоговорА и порядок расчётов</w:t>
      </w:r>
    </w:p>
    <w:p w:rsidR="004B4828" w:rsidRPr="004B4828" w:rsidRDefault="004B4828" w:rsidP="004B4828">
      <w:pPr>
        <w:pStyle w:val="aa"/>
        <w:widowControl w:val="0"/>
        <w:ind w:left="360"/>
        <w:rPr>
          <w:b/>
          <w:bCs/>
          <w:caps/>
        </w:rPr>
      </w:pPr>
    </w:p>
    <w:p w:rsidR="00B73275" w:rsidRPr="00561014" w:rsidRDefault="00055AEC" w:rsidP="00561014">
      <w:pPr>
        <w:pStyle w:val="aa"/>
        <w:numPr>
          <w:ilvl w:val="1"/>
          <w:numId w:val="1"/>
        </w:numPr>
        <w:ind w:left="0" w:firstLine="709"/>
        <w:jc w:val="both"/>
        <w:rPr>
          <w:bCs/>
        </w:rPr>
      </w:pPr>
      <w:r w:rsidRPr="00561014">
        <w:rPr>
          <w:bCs/>
        </w:rPr>
        <w:t>Общая цена Договора</w:t>
      </w:r>
      <w:r w:rsidR="00F71869">
        <w:rPr>
          <w:bCs/>
        </w:rPr>
        <w:t xml:space="preserve"> </w:t>
      </w:r>
      <w:r w:rsidRPr="00561014">
        <w:rPr>
          <w:bCs/>
        </w:rPr>
        <w:t>составляет</w:t>
      </w:r>
      <w:r w:rsidR="0027309F" w:rsidRPr="00561014">
        <w:rPr>
          <w:bCs/>
        </w:rPr>
        <w:t xml:space="preserve"> </w:t>
      </w:r>
      <w:r w:rsidR="00B73275" w:rsidRPr="00561014">
        <w:rPr>
          <w:bCs/>
        </w:rPr>
        <w:t>_____</w:t>
      </w:r>
      <w:r w:rsidR="00AA5878" w:rsidRPr="00561014">
        <w:rPr>
          <w:bCs/>
        </w:rPr>
        <w:t xml:space="preserve"> </w:t>
      </w:r>
      <w:r w:rsidRPr="00561014">
        <w:rPr>
          <w:bCs/>
        </w:rPr>
        <w:t>(</w:t>
      </w:r>
      <w:r w:rsidR="00B73275" w:rsidRPr="00561014">
        <w:rPr>
          <w:bCs/>
        </w:rPr>
        <w:t>__________</w:t>
      </w:r>
      <w:r w:rsidR="0027309F" w:rsidRPr="00561014">
        <w:rPr>
          <w:bCs/>
        </w:rPr>
        <w:t>)</w:t>
      </w:r>
      <w:r w:rsidRPr="00561014">
        <w:rPr>
          <w:bCs/>
        </w:rPr>
        <w:t xml:space="preserve"> рубл</w:t>
      </w:r>
      <w:r w:rsidR="00690A96" w:rsidRPr="00561014">
        <w:rPr>
          <w:bCs/>
        </w:rPr>
        <w:t>ей</w:t>
      </w:r>
      <w:r w:rsidRPr="00561014">
        <w:rPr>
          <w:bCs/>
        </w:rPr>
        <w:t xml:space="preserve"> 00 копеек</w:t>
      </w:r>
      <w:proofErr w:type="gramStart"/>
      <w:r w:rsidRPr="00561014">
        <w:rPr>
          <w:bCs/>
        </w:rPr>
        <w:t>.</w:t>
      </w:r>
      <w:proofErr w:type="gramEnd"/>
      <w:r w:rsidRPr="00561014">
        <w:rPr>
          <w:bCs/>
        </w:rPr>
        <w:t xml:space="preserve"> </w:t>
      </w:r>
      <w:sdt>
        <w:sdtPr>
          <w:rPr>
            <w:bCs/>
          </w:rPr>
          <w:alias w:val="НДС есть или нет"/>
          <w:tag w:val="НДС есть или нет"/>
          <w:id w:val="2047026837"/>
          <w:placeholder>
            <w:docPart w:val="BC69F384AA8544C3AF924353391E4B51"/>
          </w:placeholder>
          <w:showingPlcHdr/>
          <w:comboBox>
            <w:listItem w:value="Выберите элемент."/>
            <w:listItem w:displayText="в том числе НДС 18% в размере ____(______) рублей ___ копеек." w:value="в том числе НДС 18% в размере ____(______) рублей ___ копеек."/>
            <w:listItem w:displayText="НДС не облагается на основании_________." w:value="НДС не облагается на основании_________."/>
          </w:comboBox>
        </w:sdtPr>
        <w:sdtContent>
          <w:r w:rsidR="00B73275" w:rsidRPr="005E39D9">
            <w:rPr>
              <w:rStyle w:val="11"/>
              <w:i/>
              <w:color w:val="A6A6A6" w:themeColor="background1" w:themeShade="A6"/>
            </w:rPr>
            <w:t>[</w:t>
          </w:r>
          <w:proofErr w:type="gramStart"/>
          <w:r w:rsidR="00B73275" w:rsidRPr="005E39D9">
            <w:rPr>
              <w:rStyle w:val="af7"/>
              <w:i/>
              <w:color w:val="A6A6A6" w:themeColor="background1" w:themeShade="A6"/>
            </w:rPr>
            <w:t>в</w:t>
          </w:r>
          <w:proofErr w:type="gramEnd"/>
          <w:r w:rsidR="00B73275" w:rsidRPr="005E39D9">
            <w:rPr>
              <w:rStyle w:val="af7"/>
              <w:i/>
              <w:color w:val="A6A6A6" w:themeColor="background1" w:themeShade="A6"/>
            </w:rPr>
            <w:t xml:space="preserve">ыбрать одну из двух формулировок: если НДС облагается, указать размер НДС, если не облагается </w:t>
          </w:r>
          <w:r w:rsidR="00B73275" w:rsidRPr="00464580">
            <w:rPr>
              <w:rStyle w:val="af7"/>
              <w:i/>
            </w:rPr>
            <w:t>– указать основание для освобождения от оплаты НДС по согласованию с финансовыми службами (ссылка на статью НК РФ, реквизиты уведомления о применении упрощенной системы налогообложения).</w:t>
          </w:r>
          <w:r w:rsidR="00B73275">
            <w:rPr>
              <w:rStyle w:val="af7"/>
              <w:i/>
              <w:lang w:val="en-US"/>
            </w:rPr>
            <w:t>]</w:t>
          </w:r>
        </w:sdtContent>
      </w:sdt>
    </w:p>
    <w:p w:rsidR="00F82428" w:rsidRPr="00561014" w:rsidRDefault="00B73275" w:rsidP="00561014">
      <w:pPr>
        <w:pStyle w:val="aa"/>
        <w:ind w:left="709"/>
        <w:jc w:val="both"/>
        <w:rPr>
          <w:bCs/>
        </w:rPr>
      </w:pPr>
      <w:r w:rsidRPr="00561014">
        <w:rPr>
          <w:bCs/>
        </w:rPr>
        <w:t xml:space="preserve">Источник </w:t>
      </w:r>
      <w:r w:rsidR="00F82428" w:rsidRPr="00561014">
        <w:rPr>
          <w:bCs/>
        </w:rPr>
        <w:t xml:space="preserve">финансирования: </w:t>
      </w:r>
      <w:r w:rsidRPr="00561014">
        <w:rPr>
          <w:bCs/>
        </w:rPr>
        <w:t>_________________.</w:t>
      </w:r>
    </w:p>
    <w:p w:rsidR="007C608E" w:rsidRPr="00561014" w:rsidRDefault="00055AEC" w:rsidP="00561014">
      <w:pPr>
        <w:pStyle w:val="aa"/>
        <w:numPr>
          <w:ilvl w:val="1"/>
          <w:numId w:val="1"/>
        </w:numPr>
        <w:ind w:left="0" w:firstLine="709"/>
        <w:jc w:val="both"/>
        <w:rPr>
          <w:bCs/>
        </w:rPr>
      </w:pPr>
      <w:r w:rsidRPr="00561014">
        <w:rPr>
          <w:bCs/>
        </w:rPr>
        <w:t xml:space="preserve">В общую цену Договора включены стоимость </w:t>
      </w:r>
      <w:r w:rsidR="009A13A5" w:rsidRPr="00561014">
        <w:rPr>
          <w:bCs/>
        </w:rPr>
        <w:t>Услуг</w:t>
      </w:r>
      <w:r w:rsidRPr="00561014">
        <w:rPr>
          <w:bCs/>
        </w:rPr>
        <w:t xml:space="preserve">, оказываемых Исполнителем, все расходы Исполнителя, связанные с исполнением Договора в полном объеме, в том числе </w:t>
      </w:r>
      <w:r w:rsidRPr="00807900">
        <w:rPr>
          <w:bCs/>
        </w:rPr>
        <w:t xml:space="preserve"> обязательных платежей в соответствии с законодательством Российской Федерации.</w:t>
      </w:r>
    </w:p>
    <w:p w:rsidR="00561014" w:rsidRPr="00561014" w:rsidRDefault="00561014" w:rsidP="00561014">
      <w:pPr>
        <w:pStyle w:val="aa"/>
        <w:numPr>
          <w:ilvl w:val="1"/>
          <w:numId w:val="1"/>
        </w:numPr>
        <w:ind w:left="0" w:firstLine="709"/>
        <w:jc w:val="both"/>
        <w:rPr>
          <w:bCs/>
        </w:rPr>
      </w:pPr>
      <w:r>
        <w:rPr>
          <w:bCs/>
        </w:rPr>
        <w:t>Исполнитель</w:t>
      </w:r>
      <w:r w:rsidRPr="00561014">
        <w:rPr>
          <w:bCs/>
        </w:rPr>
        <w:t xml:space="preserve"> не вправе в одностороннем порядке увеличивать общую цену Договора в течение срока действия Договора. Общая цена Договора может быть изменена по соглашению Сторон с соблюдением требований Положения о закупке товаров, работ, услуг для нужд НИУ ВШЭ.</w:t>
      </w:r>
    </w:p>
    <w:p w:rsidR="007C608E" w:rsidRPr="00561014" w:rsidRDefault="00055AEC" w:rsidP="00561014">
      <w:pPr>
        <w:pStyle w:val="aa"/>
        <w:numPr>
          <w:ilvl w:val="1"/>
          <w:numId w:val="1"/>
        </w:numPr>
        <w:ind w:left="0" w:firstLine="709"/>
        <w:jc w:val="both"/>
        <w:rPr>
          <w:bCs/>
        </w:rPr>
      </w:pPr>
      <w:r w:rsidRPr="00561014">
        <w:rPr>
          <w:bCs/>
        </w:rPr>
        <w:t xml:space="preserve">Оплата по Договору производится безналичным расчетом по </w:t>
      </w:r>
      <w:r w:rsidR="009A13A5" w:rsidRPr="00561014">
        <w:rPr>
          <w:bCs/>
        </w:rPr>
        <w:t xml:space="preserve">окончании </w:t>
      </w:r>
      <w:r w:rsidR="00561014">
        <w:rPr>
          <w:bCs/>
        </w:rPr>
        <w:t xml:space="preserve">срока </w:t>
      </w:r>
      <w:r w:rsidRPr="00561014">
        <w:rPr>
          <w:bCs/>
        </w:rPr>
        <w:t xml:space="preserve">оказания </w:t>
      </w:r>
      <w:r w:rsidR="009A13A5" w:rsidRPr="00561014">
        <w:rPr>
          <w:bCs/>
        </w:rPr>
        <w:t xml:space="preserve">Услуг </w:t>
      </w:r>
      <w:r w:rsidRPr="00561014">
        <w:rPr>
          <w:bCs/>
        </w:rPr>
        <w:t xml:space="preserve">по Договору в течение </w:t>
      </w:r>
      <w:r w:rsidR="005031E4" w:rsidRPr="00561014">
        <w:rPr>
          <w:bCs/>
        </w:rPr>
        <w:t>10</w:t>
      </w:r>
      <w:r w:rsidRPr="00561014">
        <w:rPr>
          <w:bCs/>
        </w:rPr>
        <w:t xml:space="preserve"> (</w:t>
      </w:r>
      <w:r w:rsidR="005031E4" w:rsidRPr="00561014">
        <w:rPr>
          <w:bCs/>
        </w:rPr>
        <w:t>десяти</w:t>
      </w:r>
      <w:r w:rsidRPr="00561014">
        <w:rPr>
          <w:bCs/>
        </w:rPr>
        <w:t xml:space="preserve">) </w:t>
      </w:r>
      <w:r w:rsidR="00561014">
        <w:rPr>
          <w:bCs/>
        </w:rPr>
        <w:t>рабочих</w:t>
      </w:r>
      <w:r w:rsidRPr="00561014">
        <w:rPr>
          <w:bCs/>
        </w:rPr>
        <w:t xml:space="preserve"> дней </w:t>
      </w:r>
      <w:proofErr w:type="gramStart"/>
      <w:r w:rsidR="004949CA" w:rsidRPr="00561014">
        <w:rPr>
          <w:bCs/>
        </w:rPr>
        <w:t xml:space="preserve">с даты </w:t>
      </w:r>
      <w:r w:rsidRPr="00561014">
        <w:rPr>
          <w:bCs/>
        </w:rPr>
        <w:t>подписания</w:t>
      </w:r>
      <w:proofErr w:type="gramEnd"/>
      <w:r w:rsidRPr="00561014">
        <w:rPr>
          <w:bCs/>
        </w:rPr>
        <w:t xml:space="preserve"> Сторонами акта сдачи-приемки оказанных </w:t>
      </w:r>
      <w:r w:rsidR="009A13A5" w:rsidRPr="00561014">
        <w:rPr>
          <w:bCs/>
        </w:rPr>
        <w:t xml:space="preserve">Услуг </w:t>
      </w:r>
      <w:r w:rsidRPr="00561014">
        <w:rPr>
          <w:bCs/>
        </w:rPr>
        <w:t xml:space="preserve">на основании счета Исполнителя. </w:t>
      </w:r>
    </w:p>
    <w:p w:rsidR="007C608E" w:rsidRPr="00561014" w:rsidRDefault="00055AEC" w:rsidP="00561014">
      <w:pPr>
        <w:pStyle w:val="aa"/>
        <w:numPr>
          <w:ilvl w:val="1"/>
          <w:numId w:val="1"/>
        </w:numPr>
        <w:ind w:left="0" w:firstLine="709"/>
        <w:jc w:val="both"/>
        <w:rPr>
          <w:bCs/>
        </w:rPr>
      </w:pPr>
      <w:r w:rsidRPr="00561014">
        <w:rPr>
          <w:bCs/>
        </w:rPr>
        <w:lastRenderedPageBreak/>
        <w:t xml:space="preserve">Обязательство Заказчика по оплате оказанных </w:t>
      </w:r>
      <w:r w:rsidR="009A13A5" w:rsidRPr="00561014">
        <w:rPr>
          <w:bCs/>
        </w:rPr>
        <w:t xml:space="preserve">Услуг </w:t>
      </w:r>
      <w:r w:rsidRPr="00561014">
        <w:rPr>
          <w:bCs/>
        </w:rPr>
        <w:t xml:space="preserve">считается исполненным </w:t>
      </w:r>
      <w:proofErr w:type="gramStart"/>
      <w:r w:rsidR="004949CA" w:rsidRPr="00561014">
        <w:rPr>
          <w:bCs/>
        </w:rPr>
        <w:t xml:space="preserve">с даты  </w:t>
      </w:r>
      <w:r w:rsidRPr="00561014">
        <w:rPr>
          <w:bCs/>
        </w:rPr>
        <w:t>списания</w:t>
      </w:r>
      <w:proofErr w:type="gramEnd"/>
      <w:r w:rsidRPr="00561014">
        <w:rPr>
          <w:bCs/>
        </w:rPr>
        <w:t xml:space="preserve"> денежных средств со счета Заказчика.</w:t>
      </w:r>
    </w:p>
    <w:p w:rsidR="007C608E" w:rsidRPr="00561014" w:rsidRDefault="00055AEC" w:rsidP="00561014">
      <w:pPr>
        <w:pStyle w:val="aa"/>
        <w:numPr>
          <w:ilvl w:val="1"/>
          <w:numId w:val="1"/>
        </w:numPr>
        <w:ind w:left="0" w:firstLine="709"/>
        <w:jc w:val="both"/>
        <w:rPr>
          <w:bCs/>
        </w:rPr>
      </w:pPr>
      <w:r w:rsidRPr="00561014">
        <w:rPr>
          <w:bCs/>
        </w:rPr>
        <w:t>Исполнитель вправе потребовать у Заказчика в подтверждение оплаты услуг копию платежного поручения с отметкой банка об исполнении.</w:t>
      </w:r>
    </w:p>
    <w:p w:rsidR="007C608E" w:rsidRPr="00561014" w:rsidRDefault="007C608E" w:rsidP="00561014">
      <w:pPr>
        <w:pStyle w:val="aa"/>
        <w:ind w:left="709"/>
        <w:jc w:val="both"/>
        <w:rPr>
          <w:bCs/>
        </w:rPr>
      </w:pPr>
    </w:p>
    <w:p w:rsidR="007C608E" w:rsidRPr="004B4828" w:rsidRDefault="00055AEC" w:rsidP="004B4828">
      <w:pPr>
        <w:pStyle w:val="aa"/>
        <w:widowControl w:val="0"/>
        <w:numPr>
          <w:ilvl w:val="0"/>
          <w:numId w:val="1"/>
        </w:numPr>
        <w:jc w:val="center"/>
        <w:rPr>
          <w:b/>
          <w:bCs/>
          <w:caps/>
        </w:rPr>
      </w:pPr>
      <w:r w:rsidRPr="004B4828">
        <w:rPr>
          <w:b/>
          <w:bCs/>
          <w:caps/>
        </w:rPr>
        <w:t>Качество Услуг</w:t>
      </w:r>
    </w:p>
    <w:p w:rsidR="004B4828" w:rsidRPr="004B4828" w:rsidRDefault="004B4828" w:rsidP="004B4828">
      <w:pPr>
        <w:pStyle w:val="aa"/>
        <w:widowControl w:val="0"/>
        <w:ind w:left="360"/>
        <w:rPr>
          <w:b/>
          <w:bCs/>
          <w:caps/>
        </w:rPr>
      </w:pPr>
    </w:p>
    <w:p w:rsidR="003B3879" w:rsidRPr="00561014" w:rsidRDefault="003B3879" w:rsidP="003B3879">
      <w:pPr>
        <w:pStyle w:val="aa"/>
        <w:numPr>
          <w:ilvl w:val="1"/>
          <w:numId w:val="1"/>
        </w:numPr>
        <w:ind w:left="0" w:firstLine="709"/>
        <w:jc w:val="both"/>
        <w:rPr>
          <w:bCs/>
        </w:rPr>
      </w:pPr>
      <w:r w:rsidRPr="00561014">
        <w:rPr>
          <w:bCs/>
        </w:rPr>
        <w:t xml:space="preserve">Услуги </w:t>
      </w:r>
      <w:r>
        <w:rPr>
          <w:bCs/>
        </w:rPr>
        <w:t xml:space="preserve">и результат Услуг </w:t>
      </w:r>
      <w:r w:rsidRPr="00561014">
        <w:rPr>
          <w:bCs/>
        </w:rPr>
        <w:t>должны отвечать требованиям качества, безопасности жизни и здоровья, а также иным требованиям сертификации, безопасности (санитарным нормам и правилам, государственным стандартам и т.п.), лицензирования, если такие требования предъявляются действующим законодательством Российской Федерации или Договором.</w:t>
      </w:r>
    </w:p>
    <w:p w:rsidR="003B3879" w:rsidRPr="00561014" w:rsidRDefault="003B3879" w:rsidP="003B3879">
      <w:pPr>
        <w:pStyle w:val="aa"/>
        <w:numPr>
          <w:ilvl w:val="1"/>
          <w:numId w:val="1"/>
        </w:numPr>
        <w:ind w:left="0" w:firstLine="709"/>
        <w:jc w:val="both"/>
        <w:rPr>
          <w:bCs/>
        </w:rPr>
      </w:pPr>
      <w:r w:rsidRPr="00561014">
        <w:rPr>
          <w:bCs/>
        </w:rPr>
        <w:t>Заказчик вправе проверять ход и качество оказываемых Услуг в период действия настоящего Договора, не вмешиваясь в деятельность Исполнителя.</w:t>
      </w:r>
    </w:p>
    <w:p w:rsidR="003B3879" w:rsidRPr="00561014" w:rsidRDefault="003B3879" w:rsidP="003B3879">
      <w:pPr>
        <w:pStyle w:val="aa"/>
        <w:numPr>
          <w:ilvl w:val="1"/>
          <w:numId w:val="1"/>
        </w:numPr>
        <w:ind w:left="0" w:firstLine="709"/>
        <w:jc w:val="both"/>
        <w:rPr>
          <w:bCs/>
        </w:rPr>
      </w:pPr>
      <w:r w:rsidRPr="00561014">
        <w:rPr>
          <w:bCs/>
        </w:rPr>
        <w:t>В случае выявления Заказчиком нарушений в ходе оказания Услуг со стороны Исполнителя Сторонами составляется двусторонний акт с указанием недостатков Услуг и сроков их устранения.</w:t>
      </w:r>
    </w:p>
    <w:p w:rsidR="003B3879" w:rsidRPr="00561014" w:rsidRDefault="003B3879" w:rsidP="003B3879">
      <w:pPr>
        <w:pStyle w:val="aa"/>
        <w:numPr>
          <w:ilvl w:val="1"/>
          <w:numId w:val="1"/>
        </w:numPr>
        <w:ind w:left="0" w:firstLine="709"/>
        <w:jc w:val="both"/>
        <w:rPr>
          <w:bCs/>
        </w:rPr>
      </w:pPr>
      <w:r w:rsidRPr="00561014">
        <w:rPr>
          <w:bCs/>
        </w:rPr>
        <w:t xml:space="preserve">В случае нарушения требований к качеству </w:t>
      </w:r>
      <w:r>
        <w:rPr>
          <w:bCs/>
        </w:rPr>
        <w:t xml:space="preserve">результатов </w:t>
      </w:r>
      <w:r w:rsidRPr="00561014">
        <w:rPr>
          <w:bCs/>
        </w:rPr>
        <w:t>Услуг Заказчик вправе по своему выбору</w:t>
      </w:r>
      <w:r>
        <w:rPr>
          <w:bCs/>
        </w:rPr>
        <w:t xml:space="preserve"> потребовать</w:t>
      </w:r>
      <w:r w:rsidRPr="00561014">
        <w:rPr>
          <w:bCs/>
        </w:rPr>
        <w:t>:</w:t>
      </w:r>
    </w:p>
    <w:p w:rsidR="003B3879" w:rsidRDefault="003B3879" w:rsidP="003B3879">
      <w:pPr>
        <w:pStyle w:val="aa"/>
        <w:numPr>
          <w:ilvl w:val="2"/>
          <w:numId w:val="1"/>
        </w:numPr>
        <w:ind w:left="0" w:firstLine="720"/>
        <w:jc w:val="both"/>
        <w:rPr>
          <w:bCs/>
        </w:rPr>
      </w:pPr>
      <w:r w:rsidRPr="00561014">
        <w:rPr>
          <w:bCs/>
        </w:rPr>
        <w:t xml:space="preserve">устранения недостатков </w:t>
      </w:r>
      <w:r>
        <w:rPr>
          <w:bCs/>
        </w:rPr>
        <w:t xml:space="preserve">результатов </w:t>
      </w:r>
      <w:r w:rsidRPr="00561014">
        <w:rPr>
          <w:bCs/>
        </w:rPr>
        <w:t>Услуг</w:t>
      </w:r>
      <w:r>
        <w:rPr>
          <w:bCs/>
        </w:rPr>
        <w:t xml:space="preserve"> за счет Исполнителя;</w:t>
      </w:r>
    </w:p>
    <w:p w:rsidR="003B3879" w:rsidRDefault="003B3879" w:rsidP="003B3879">
      <w:pPr>
        <w:pStyle w:val="aa"/>
        <w:numPr>
          <w:ilvl w:val="2"/>
          <w:numId w:val="1"/>
        </w:numPr>
        <w:ind w:left="0" w:firstLine="720"/>
        <w:jc w:val="both"/>
        <w:rPr>
          <w:bCs/>
        </w:rPr>
      </w:pPr>
      <w:r>
        <w:rPr>
          <w:bCs/>
        </w:rPr>
        <w:t xml:space="preserve">соразмерного уменьшения цены Договора; </w:t>
      </w:r>
    </w:p>
    <w:p w:rsidR="003B3879" w:rsidRPr="00561014" w:rsidRDefault="003B3879" w:rsidP="003B3879">
      <w:pPr>
        <w:pStyle w:val="aa"/>
        <w:numPr>
          <w:ilvl w:val="2"/>
          <w:numId w:val="1"/>
        </w:numPr>
        <w:ind w:left="0" w:firstLine="720"/>
        <w:jc w:val="both"/>
        <w:rPr>
          <w:bCs/>
        </w:rPr>
      </w:pPr>
      <w:r>
        <w:rPr>
          <w:bCs/>
        </w:rPr>
        <w:t>возмещения своих расходов на устранение недостатков результатов Услуг.</w:t>
      </w:r>
    </w:p>
    <w:p w:rsidR="003B3879" w:rsidRDefault="003B3879" w:rsidP="003B3879">
      <w:pPr>
        <w:pStyle w:val="aa"/>
        <w:widowControl w:val="0"/>
        <w:numPr>
          <w:ilvl w:val="1"/>
          <w:numId w:val="1"/>
        </w:numPr>
        <w:ind w:left="0" w:firstLine="709"/>
        <w:jc w:val="both"/>
      </w:pPr>
      <w:r w:rsidRPr="005B7916">
        <w:t xml:space="preserve">Если </w:t>
      </w:r>
      <w:r>
        <w:t>недостатки результатов Услуг</w:t>
      </w:r>
      <w:r w:rsidRPr="005B7916">
        <w:t xml:space="preserve"> в установленный </w:t>
      </w:r>
      <w:r>
        <w:t>З</w:t>
      </w:r>
      <w:r w:rsidRPr="005B7916">
        <w:t xml:space="preserve">аказчиком срок </w:t>
      </w:r>
      <w:r>
        <w:t xml:space="preserve">Исполнителем </w:t>
      </w:r>
      <w:r w:rsidRPr="005B7916">
        <w:t xml:space="preserve">не были устранены либо являются существенными и неустранимыми, </w:t>
      </w:r>
      <w:r>
        <w:t>З</w:t>
      </w:r>
      <w:r w:rsidRPr="005B7916">
        <w:t xml:space="preserve">аказчик вправе отказаться от исполнения </w:t>
      </w:r>
      <w:r>
        <w:t>Д</w:t>
      </w:r>
      <w:r w:rsidRPr="005B7916">
        <w:t>оговора и потребовать возмещения причиненных убытков</w:t>
      </w:r>
      <w:r>
        <w:t>.</w:t>
      </w:r>
    </w:p>
    <w:p w:rsidR="007C608E" w:rsidRDefault="007C608E" w:rsidP="00D03CCE">
      <w:pPr>
        <w:widowControl w:val="0"/>
        <w:ind w:firstLine="709"/>
        <w:jc w:val="both"/>
      </w:pPr>
    </w:p>
    <w:p w:rsidR="007C608E" w:rsidRPr="004B4828" w:rsidRDefault="00055AEC" w:rsidP="004B4828">
      <w:pPr>
        <w:pStyle w:val="aa"/>
        <w:widowControl w:val="0"/>
        <w:numPr>
          <w:ilvl w:val="0"/>
          <w:numId w:val="1"/>
        </w:numPr>
        <w:jc w:val="center"/>
        <w:rPr>
          <w:b/>
          <w:bCs/>
          <w:caps/>
        </w:rPr>
      </w:pPr>
      <w:r w:rsidRPr="004B4828">
        <w:rPr>
          <w:b/>
          <w:bCs/>
          <w:caps/>
        </w:rPr>
        <w:t>Порядок сдачи-приемки Услуг</w:t>
      </w:r>
    </w:p>
    <w:p w:rsidR="004B4828" w:rsidRPr="004B4828" w:rsidRDefault="004B4828" w:rsidP="004B4828">
      <w:pPr>
        <w:pStyle w:val="aa"/>
        <w:widowControl w:val="0"/>
        <w:ind w:left="360"/>
        <w:rPr>
          <w:b/>
          <w:bCs/>
          <w:caps/>
        </w:rPr>
      </w:pPr>
    </w:p>
    <w:p w:rsidR="007C608E" w:rsidRPr="00561014" w:rsidRDefault="00055AEC" w:rsidP="00561014">
      <w:pPr>
        <w:pStyle w:val="aa"/>
        <w:numPr>
          <w:ilvl w:val="1"/>
          <w:numId w:val="1"/>
        </w:numPr>
        <w:ind w:left="0" w:firstLine="709"/>
        <w:jc w:val="both"/>
        <w:rPr>
          <w:bCs/>
        </w:rPr>
      </w:pPr>
      <w:proofErr w:type="gramStart"/>
      <w:r w:rsidRPr="00561014">
        <w:rPr>
          <w:bCs/>
        </w:rPr>
        <w:t xml:space="preserve">В течение 5 (пяти) рабочих дней, следующих за </w:t>
      </w:r>
      <w:r w:rsidR="00681F6C" w:rsidRPr="00561014">
        <w:rPr>
          <w:bCs/>
        </w:rPr>
        <w:t xml:space="preserve">датой </w:t>
      </w:r>
      <w:r w:rsidRPr="00561014">
        <w:rPr>
          <w:bCs/>
        </w:rPr>
        <w:t xml:space="preserve">окончания оказания </w:t>
      </w:r>
      <w:r w:rsidR="009A13A5" w:rsidRPr="00561014">
        <w:rPr>
          <w:bCs/>
        </w:rPr>
        <w:t xml:space="preserve">Услуг </w:t>
      </w:r>
      <w:r w:rsidRPr="00561014">
        <w:rPr>
          <w:bCs/>
        </w:rPr>
        <w:t>по Договору (п</w:t>
      </w:r>
      <w:r w:rsidR="00E149D5">
        <w:rPr>
          <w:bCs/>
        </w:rPr>
        <w:t xml:space="preserve">ункт </w:t>
      </w:r>
      <w:r w:rsidRPr="00561014">
        <w:rPr>
          <w:bCs/>
        </w:rPr>
        <w:t>1.3.</w:t>
      </w:r>
      <w:proofErr w:type="gramEnd"/>
      <w:r w:rsidRPr="00561014">
        <w:rPr>
          <w:bCs/>
        </w:rPr>
        <w:t xml:space="preserve"> </w:t>
      </w:r>
      <w:proofErr w:type="gramStart"/>
      <w:r w:rsidRPr="00561014">
        <w:rPr>
          <w:bCs/>
        </w:rPr>
        <w:t xml:space="preserve">Договора), Исполнитель обязан передать Заказчику двусторонний акт сдачи-приемки оказанных </w:t>
      </w:r>
      <w:r w:rsidR="009A13A5" w:rsidRPr="00561014">
        <w:rPr>
          <w:bCs/>
        </w:rPr>
        <w:t>Услуг</w:t>
      </w:r>
      <w:r w:rsidRPr="00561014">
        <w:rPr>
          <w:bCs/>
        </w:rPr>
        <w:t xml:space="preserve">, составленный в двух оригинальных экземплярах и подписанный со своей Стороны, а также </w:t>
      </w:r>
      <w:r w:rsidR="00E149D5">
        <w:rPr>
          <w:bCs/>
        </w:rPr>
        <w:t xml:space="preserve">иные </w:t>
      </w:r>
      <w:r w:rsidR="00E149D5" w:rsidRPr="00561014">
        <w:rPr>
          <w:bCs/>
        </w:rPr>
        <w:t xml:space="preserve">отчетные документы </w:t>
      </w:r>
      <w:r w:rsidR="00E149D5">
        <w:rPr>
          <w:bCs/>
        </w:rPr>
        <w:t>и/или результаты Услуг и/или (в случае, если обязанность Исполнителя предоставить отчетные документы и/или результаты Услуг предусмотрена Техническим заданием)</w:t>
      </w:r>
      <w:r w:rsidRPr="00561014">
        <w:rPr>
          <w:bCs/>
        </w:rPr>
        <w:t>.</w:t>
      </w:r>
      <w:proofErr w:type="gramEnd"/>
    </w:p>
    <w:p w:rsidR="003B3879" w:rsidRPr="0066390B" w:rsidRDefault="003B3879" w:rsidP="003B3879">
      <w:pPr>
        <w:pStyle w:val="aa"/>
        <w:widowControl w:val="0"/>
        <w:numPr>
          <w:ilvl w:val="1"/>
          <w:numId w:val="1"/>
        </w:numPr>
        <w:ind w:left="0" w:firstLine="709"/>
        <w:jc w:val="both"/>
      </w:pPr>
      <w:r w:rsidRPr="0066390B">
        <w:t xml:space="preserve">Заказчик в течение 5 (пяти) рабочих дней со дня получения акта сдачи-приемки оказанных Услуг от Исполнителя </w:t>
      </w:r>
      <w:r>
        <w:t>при отсутствии замечаний к Услугам обязан</w:t>
      </w:r>
      <w:r w:rsidRPr="0066390B">
        <w:t xml:space="preserve"> подписать акт сдачи-приемки оказанных Услуг со своей стороны и передать один экземпляр акта сдачи-приемки оказанных Услуг Исполнителю.</w:t>
      </w:r>
    </w:p>
    <w:p w:rsidR="003B3879" w:rsidRPr="0066390B" w:rsidRDefault="003B3879" w:rsidP="003B3879">
      <w:pPr>
        <w:pStyle w:val="aa"/>
        <w:widowControl w:val="0"/>
        <w:numPr>
          <w:ilvl w:val="1"/>
          <w:numId w:val="1"/>
        </w:numPr>
        <w:ind w:left="0" w:firstLine="709"/>
        <w:jc w:val="both"/>
      </w:pPr>
      <w:r w:rsidRPr="0066390B">
        <w:t xml:space="preserve">В случае выявления Заказчиком недостатков </w:t>
      </w:r>
      <w:r>
        <w:t>Услуг</w:t>
      </w:r>
      <w:r w:rsidRPr="0066390B">
        <w:t xml:space="preserve"> при их приемке Заказчик в срок, установленный в пункте 4.2 Договора, составляет мотивированный отказ и направляет его Исполнителю с указанием перечня недостатков и сроков их устранения. Обнаруженные недостатки Услуг устраняются Исполнителем за свой счет. </w:t>
      </w:r>
    </w:p>
    <w:p w:rsidR="003B3879" w:rsidRPr="0066390B" w:rsidRDefault="003B3879" w:rsidP="003B3879">
      <w:pPr>
        <w:pStyle w:val="aa"/>
        <w:widowControl w:val="0"/>
        <w:numPr>
          <w:ilvl w:val="1"/>
          <w:numId w:val="1"/>
        </w:numPr>
        <w:ind w:left="0" w:firstLine="709"/>
        <w:jc w:val="both"/>
      </w:pPr>
      <w:r w:rsidRPr="0066390B">
        <w:t xml:space="preserve">После устранения недостатков Услуг </w:t>
      </w:r>
      <w:r>
        <w:t>приемка Услуг</w:t>
      </w:r>
      <w:r w:rsidRPr="0066390B">
        <w:t xml:space="preserve"> осуществляется </w:t>
      </w:r>
      <w:r>
        <w:t xml:space="preserve">повторно </w:t>
      </w:r>
      <w:r w:rsidRPr="0066390B">
        <w:t>в порядке, установленном пунктами 4.1-</w:t>
      </w:r>
      <w:r w:rsidR="00FC4334">
        <w:t xml:space="preserve"> </w:t>
      </w:r>
      <w:r w:rsidRPr="0066390B">
        <w:t>4.4 Договора.</w:t>
      </w:r>
    </w:p>
    <w:p w:rsidR="007C608E" w:rsidRPr="00561014" w:rsidRDefault="003B3879" w:rsidP="00561014">
      <w:pPr>
        <w:pStyle w:val="aa"/>
        <w:numPr>
          <w:ilvl w:val="1"/>
          <w:numId w:val="1"/>
        </w:numPr>
        <w:ind w:left="0" w:firstLine="709"/>
        <w:jc w:val="both"/>
        <w:rPr>
          <w:bCs/>
        </w:rPr>
      </w:pPr>
      <w:r w:rsidRPr="0066390B">
        <w:t>Услуги по Договору считаются принятыми Заказчиком после подписания Сторонами акта сдачи-приемки оказанных Услуг</w:t>
      </w:r>
      <w:r w:rsidR="00055AEC" w:rsidRPr="00561014">
        <w:rPr>
          <w:bCs/>
        </w:rPr>
        <w:t>.</w:t>
      </w:r>
    </w:p>
    <w:p w:rsidR="007C608E" w:rsidRPr="00561014" w:rsidRDefault="00055AEC" w:rsidP="00561014">
      <w:pPr>
        <w:pStyle w:val="aa"/>
        <w:numPr>
          <w:ilvl w:val="1"/>
          <w:numId w:val="1"/>
        </w:numPr>
        <w:ind w:left="0" w:firstLine="709"/>
        <w:jc w:val="both"/>
        <w:rPr>
          <w:bCs/>
        </w:rPr>
      </w:pPr>
      <w:r w:rsidRPr="00561014">
        <w:rPr>
          <w:bCs/>
        </w:rPr>
        <w:t>При обнаружении недостатков оказанных услуг после их приемки, Заказчик незамедлительно уведомляет об этом Исполнителя и приглашает для подписания двустороннего акта о выявленных недостатках оказанных услуг и сроках их устранения.</w:t>
      </w:r>
    </w:p>
    <w:p w:rsidR="007C608E" w:rsidRPr="00561014" w:rsidRDefault="00055AEC" w:rsidP="00561014">
      <w:pPr>
        <w:pStyle w:val="aa"/>
        <w:numPr>
          <w:ilvl w:val="1"/>
          <w:numId w:val="1"/>
        </w:numPr>
        <w:ind w:left="0" w:firstLine="709"/>
        <w:jc w:val="both"/>
        <w:rPr>
          <w:bCs/>
        </w:rPr>
      </w:pPr>
      <w:r w:rsidRPr="00561014">
        <w:rPr>
          <w:bCs/>
        </w:rPr>
        <w:t xml:space="preserve">Если Исполнитель не явится для подписания акта в течение 2 (двух) рабочих дней со дня получения уведомления Заказчика, Заказчик имеет право составить односторонний акт и направить его Исполнителю, с требованием устранить недостатки оказанных услуг. </w:t>
      </w:r>
    </w:p>
    <w:p w:rsidR="007C608E" w:rsidRPr="004B4828" w:rsidRDefault="00055AEC" w:rsidP="004B4828">
      <w:pPr>
        <w:pStyle w:val="aa"/>
        <w:widowControl w:val="0"/>
        <w:numPr>
          <w:ilvl w:val="0"/>
          <w:numId w:val="1"/>
        </w:numPr>
        <w:jc w:val="center"/>
        <w:rPr>
          <w:b/>
          <w:bCs/>
          <w:caps/>
        </w:rPr>
      </w:pPr>
      <w:r w:rsidRPr="004B4828">
        <w:rPr>
          <w:b/>
          <w:bCs/>
          <w:caps/>
        </w:rPr>
        <w:lastRenderedPageBreak/>
        <w:t>Обязательства Сторон</w:t>
      </w:r>
    </w:p>
    <w:p w:rsidR="004B4828" w:rsidRPr="004B4828" w:rsidRDefault="004B4828" w:rsidP="004B4828">
      <w:pPr>
        <w:pStyle w:val="aa"/>
        <w:widowControl w:val="0"/>
        <w:ind w:left="360"/>
        <w:rPr>
          <w:b/>
          <w:bCs/>
          <w:caps/>
        </w:rPr>
      </w:pPr>
    </w:p>
    <w:p w:rsidR="007C608E" w:rsidRPr="00561014" w:rsidRDefault="00055AEC" w:rsidP="00561014">
      <w:pPr>
        <w:pStyle w:val="aa"/>
        <w:numPr>
          <w:ilvl w:val="1"/>
          <w:numId w:val="1"/>
        </w:numPr>
        <w:ind w:left="0" w:firstLine="709"/>
        <w:jc w:val="both"/>
        <w:rPr>
          <w:bCs/>
        </w:rPr>
      </w:pPr>
      <w:r w:rsidRPr="00561014">
        <w:rPr>
          <w:bCs/>
        </w:rPr>
        <w:t>Исполнитель обязан:</w:t>
      </w:r>
    </w:p>
    <w:p w:rsidR="007C608E" w:rsidRPr="00561014" w:rsidRDefault="00561014" w:rsidP="00561014">
      <w:pPr>
        <w:pStyle w:val="aa"/>
        <w:numPr>
          <w:ilvl w:val="2"/>
          <w:numId w:val="1"/>
        </w:numPr>
        <w:ind w:left="0" w:firstLine="720"/>
        <w:jc w:val="both"/>
        <w:rPr>
          <w:bCs/>
        </w:rPr>
      </w:pPr>
      <w:r w:rsidRPr="00561014">
        <w:rPr>
          <w:bCs/>
        </w:rPr>
        <w:t>о</w:t>
      </w:r>
      <w:r w:rsidR="00055AEC" w:rsidRPr="00561014">
        <w:rPr>
          <w:bCs/>
        </w:rPr>
        <w:t xml:space="preserve">казать </w:t>
      </w:r>
      <w:r w:rsidR="009A13A5" w:rsidRPr="00561014">
        <w:rPr>
          <w:bCs/>
        </w:rPr>
        <w:t xml:space="preserve">Услуги </w:t>
      </w:r>
      <w:r w:rsidR="00055AEC" w:rsidRPr="00561014">
        <w:rPr>
          <w:bCs/>
        </w:rPr>
        <w:t xml:space="preserve">лично. В случае невозможности оказания услуг лично, Исполнитель вправе привлечь для оказания </w:t>
      </w:r>
      <w:r w:rsidR="009A13A5" w:rsidRPr="00561014">
        <w:rPr>
          <w:bCs/>
        </w:rPr>
        <w:t xml:space="preserve">Услуг </w:t>
      </w:r>
      <w:r w:rsidR="00055AEC" w:rsidRPr="00561014">
        <w:rPr>
          <w:bCs/>
        </w:rPr>
        <w:t>третье лицо, оставаясь ответственным перед Заказчиком за действия третьего лица.</w:t>
      </w:r>
    </w:p>
    <w:p w:rsidR="00E149D5" w:rsidRDefault="00E149D5" w:rsidP="00561014">
      <w:pPr>
        <w:pStyle w:val="aa"/>
        <w:numPr>
          <w:ilvl w:val="2"/>
          <w:numId w:val="1"/>
        </w:numPr>
        <w:ind w:left="0" w:firstLine="720"/>
        <w:jc w:val="both"/>
        <w:rPr>
          <w:bCs/>
        </w:rPr>
      </w:pPr>
      <w:r>
        <w:rPr>
          <w:bCs/>
        </w:rPr>
        <w:t>п</w:t>
      </w:r>
      <w:r w:rsidRPr="00561014">
        <w:rPr>
          <w:bCs/>
        </w:rPr>
        <w:t>еред</w:t>
      </w:r>
      <w:r>
        <w:rPr>
          <w:bCs/>
        </w:rPr>
        <w:t xml:space="preserve">ать Заказчику </w:t>
      </w:r>
      <w:r w:rsidRPr="00561014">
        <w:rPr>
          <w:bCs/>
        </w:rPr>
        <w:t>отчетные документы</w:t>
      </w:r>
      <w:r>
        <w:rPr>
          <w:bCs/>
        </w:rPr>
        <w:t xml:space="preserve"> и/или результаты Услуг в случае, если это предусмотрено Техническим заданием;</w:t>
      </w:r>
    </w:p>
    <w:p w:rsidR="007C608E" w:rsidRPr="00561014" w:rsidRDefault="00561014" w:rsidP="00561014">
      <w:pPr>
        <w:pStyle w:val="aa"/>
        <w:numPr>
          <w:ilvl w:val="2"/>
          <w:numId w:val="1"/>
        </w:numPr>
        <w:ind w:left="0" w:firstLine="720"/>
        <w:jc w:val="both"/>
        <w:rPr>
          <w:bCs/>
        </w:rPr>
      </w:pPr>
      <w:r w:rsidRPr="00561014">
        <w:rPr>
          <w:bCs/>
        </w:rPr>
        <w:t>п</w:t>
      </w:r>
      <w:r w:rsidR="00055AEC" w:rsidRPr="00561014">
        <w:rPr>
          <w:bCs/>
        </w:rPr>
        <w:t xml:space="preserve">одписать акт сдачи-приемки оказанных </w:t>
      </w:r>
      <w:r w:rsidR="009A13A5" w:rsidRPr="00561014">
        <w:rPr>
          <w:bCs/>
        </w:rPr>
        <w:t xml:space="preserve">Услуг </w:t>
      </w:r>
      <w:r w:rsidR="00055AEC" w:rsidRPr="00561014">
        <w:rPr>
          <w:bCs/>
        </w:rPr>
        <w:t>в порядке и в сроки, установленные Договором.</w:t>
      </w:r>
    </w:p>
    <w:p w:rsidR="007C608E" w:rsidRPr="00561014" w:rsidRDefault="00055AEC" w:rsidP="00561014">
      <w:pPr>
        <w:pStyle w:val="aa"/>
        <w:numPr>
          <w:ilvl w:val="1"/>
          <w:numId w:val="1"/>
        </w:numPr>
        <w:ind w:left="0" w:firstLine="709"/>
        <w:jc w:val="both"/>
        <w:rPr>
          <w:bCs/>
        </w:rPr>
      </w:pPr>
      <w:r w:rsidRPr="00561014">
        <w:rPr>
          <w:bCs/>
        </w:rPr>
        <w:t>Исполнитель вправе:</w:t>
      </w:r>
    </w:p>
    <w:p w:rsidR="007C608E" w:rsidRPr="00561014" w:rsidRDefault="00561014" w:rsidP="00561014">
      <w:pPr>
        <w:pStyle w:val="aa"/>
        <w:numPr>
          <w:ilvl w:val="2"/>
          <w:numId w:val="1"/>
        </w:numPr>
        <w:ind w:left="0" w:firstLine="720"/>
        <w:jc w:val="both"/>
        <w:rPr>
          <w:bCs/>
        </w:rPr>
      </w:pPr>
      <w:r>
        <w:rPr>
          <w:bCs/>
        </w:rPr>
        <w:t>п</w:t>
      </w:r>
      <w:r w:rsidR="00055AEC" w:rsidRPr="00561014">
        <w:rPr>
          <w:bCs/>
        </w:rPr>
        <w:t>олучать от Заказчика любую информацию, необходимую для исполнения своих обязательств по Договору;</w:t>
      </w:r>
    </w:p>
    <w:p w:rsidR="007C608E" w:rsidRPr="00561014" w:rsidRDefault="00561014" w:rsidP="00561014">
      <w:pPr>
        <w:pStyle w:val="aa"/>
        <w:numPr>
          <w:ilvl w:val="2"/>
          <w:numId w:val="1"/>
        </w:numPr>
        <w:ind w:left="0" w:firstLine="720"/>
        <w:jc w:val="both"/>
        <w:rPr>
          <w:bCs/>
        </w:rPr>
      </w:pPr>
      <w:r>
        <w:rPr>
          <w:bCs/>
        </w:rPr>
        <w:t>с</w:t>
      </w:r>
      <w:r w:rsidR="00055AEC" w:rsidRPr="00561014">
        <w:rPr>
          <w:bCs/>
        </w:rPr>
        <w:t xml:space="preserve">амостоятельно определять методы оказания </w:t>
      </w:r>
      <w:r w:rsidR="009A13A5" w:rsidRPr="00561014">
        <w:rPr>
          <w:bCs/>
        </w:rPr>
        <w:t xml:space="preserve">Услуг </w:t>
      </w:r>
      <w:r w:rsidR="00055AEC" w:rsidRPr="00561014">
        <w:rPr>
          <w:bCs/>
        </w:rPr>
        <w:t>в рамках Договора.</w:t>
      </w:r>
    </w:p>
    <w:p w:rsidR="007C608E" w:rsidRPr="00561014" w:rsidRDefault="00055AEC" w:rsidP="00561014">
      <w:pPr>
        <w:pStyle w:val="aa"/>
        <w:numPr>
          <w:ilvl w:val="1"/>
          <w:numId w:val="1"/>
        </w:numPr>
        <w:ind w:left="0" w:firstLine="709"/>
        <w:jc w:val="both"/>
        <w:rPr>
          <w:bCs/>
        </w:rPr>
      </w:pPr>
      <w:r w:rsidRPr="00561014">
        <w:rPr>
          <w:bCs/>
        </w:rPr>
        <w:t xml:space="preserve"> Заказчик обязуется:</w:t>
      </w:r>
    </w:p>
    <w:p w:rsidR="007C608E" w:rsidRPr="00561014" w:rsidRDefault="00561014" w:rsidP="00561014">
      <w:pPr>
        <w:pStyle w:val="aa"/>
        <w:numPr>
          <w:ilvl w:val="2"/>
          <w:numId w:val="1"/>
        </w:numPr>
        <w:ind w:left="0" w:firstLine="720"/>
        <w:jc w:val="both"/>
        <w:rPr>
          <w:bCs/>
        </w:rPr>
      </w:pPr>
      <w:r>
        <w:rPr>
          <w:bCs/>
        </w:rPr>
        <w:t>о</w:t>
      </w:r>
      <w:r w:rsidR="00055AEC" w:rsidRPr="00561014">
        <w:rPr>
          <w:bCs/>
        </w:rPr>
        <w:t xml:space="preserve">платить оказанные Исполнителем </w:t>
      </w:r>
      <w:r w:rsidR="009A13A5" w:rsidRPr="00561014">
        <w:rPr>
          <w:bCs/>
        </w:rPr>
        <w:t xml:space="preserve">Услуги </w:t>
      </w:r>
      <w:r w:rsidR="00055AEC" w:rsidRPr="00561014">
        <w:rPr>
          <w:bCs/>
        </w:rPr>
        <w:t>в соответствии с Договором</w:t>
      </w:r>
      <w:r w:rsidR="00E149D5">
        <w:rPr>
          <w:bCs/>
        </w:rPr>
        <w:t>;</w:t>
      </w:r>
    </w:p>
    <w:p w:rsidR="007C608E" w:rsidRPr="00561014" w:rsidRDefault="00561014" w:rsidP="00561014">
      <w:pPr>
        <w:pStyle w:val="aa"/>
        <w:numPr>
          <w:ilvl w:val="2"/>
          <w:numId w:val="1"/>
        </w:numPr>
        <w:ind w:left="0" w:firstLine="720"/>
        <w:jc w:val="both"/>
        <w:rPr>
          <w:bCs/>
        </w:rPr>
      </w:pPr>
      <w:r>
        <w:rPr>
          <w:bCs/>
        </w:rPr>
        <w:t>п</w:t>
      </w:r>
      <w:r w:rsidR="00055AEC" w:rsidRPr="00561014">
        <w:rPr>
          <w:bCs/>
        </w:rPr>
        <w:t>редставлять Исполнителю информацию, необходимую ему для исполнения обязательств по Договору</w:t>
      </w:r>
      <w:r w:rsidR="00E149D5">
        <w:rPr>
          <w:bCs/>
        </w:rPr>
        <w:t>;</w:t>
      </w:r>
    </w:p>
    <w:p w:rsidR="007C608E" w:rsidRPr="00561014" w:rsidRDefault="00561014" w:rsidP="00561014">
      <w:pPr>
        <w:pStyle w:val="aa"/>
        <w:numPr>
          <w:ilvl w:val="2"/>
          <w:numId w:val="1"/>
        </w:numPr>
        <w:ind w:left="0" w:firstLine="720"/>
        <w:jc w:val="both"/>
        <w:rPr>
          <w:bCs/>
        </w:rPr>
      </w:pPr>
      <w:r>
        <w:rPr>
          <w:bCs/>
        </w:rPr>
        <w:t>по</w:t>
      </w:r>
      <w:r w:rsidR="00055AEC" w:rsidRPr="00561014">
        <w:rPr>
          <w:bCs/>
        </w:rPr>
        <w:t xml:space="preserve">дписывать акт сдачи-приемки оказанных </w:t>
      </w:r>
      <w:r w:rsidR="009A13A5" w:rsidRPr="00561014">
        <w:rPr>
          <w:bCs/>
        </w:rPr>
        <w:t>Услуг</w:t>
      </w:r>
      <w:r w:rsidR="00E149D5">
        <w:rPr>
          <w:bCs/>
        </w:rPr>
        <w:t xml:space="preserve"> в порядке и в сроки, установленные Договором;</w:t>
      </w:r>
    </w:p>
    <w:p w:rsidR="007C608E" w:rsidRPr="00561014" w:rsidRDefault="00561014" w:rsidP="00561014">
      <w:pPr>
        <w:pStyle w:val="aa"/>
        <w:numPr>
          <w:ilvl w:val="2"/>
          <w:numId w:val="1"/>
        </w:numPr>
        <w:ind w:left="0" w:firstLine="720"/>
        <w:jc w:val="both"/>
        <w:rPr>
          <w:bCs/>
        </w:rPr>
      </w:pPr>
      <w:r>
        <w:rPr>
          <w:bCs/>
        </w:rPr>
        <w:t>д</w:t>
      </w:r>
      <w:r w:rsidR="00055AEC" w:rsidRPr="00561014">
        <w:rPr>
          <w:bCs/>
        </w:rPr>
        <w:t xml:space="preserve">авать необходимые Исполнителю разъяснения по интересующим его вопросам в ходе оказания </w:t>
      </w:r>
      <w:r w:rsidR="009A13A5" w:rsidRPr="00561014">
        <w:rPr>
          <w:bCs/>
        </w:rPr>
        <w:t xml:space="preserve">Услуг </w:t>
      </w:r>
      <w:r w:rsidR="00055AEC" w:rsidRPr="00561014">
        <w:rPr>
          <w:bCs/>
        </w:rPr>
        <w:t>в рамках Договора.</w:t>
      </w:r>
    </w:p>
    <w:p w:rsidR="007C608E" w:rsidRDefault="00055AEC" w:rsidP="00D03CCE">
      <w:pPr>
        <w:autoSpaceDE w:val="0"/>
        <w:autoSpaceDN w:val="0"/>
        <w:adjustRightInd w:val="0"/>
        <w:ind w:firstLine="709"/>
        <w:jc w:val="both"/>
      </w:pPr>
      <w:r w:rsidRPr="00807900">
        <w:t>5.</w:t>
      </w:r>
      <w:r w:rsidR="00ED6C5A">
        <w:t>4</w:t>
      </w:r>
      <w:r w:rsidRPr="00807900">
        <w:t xml:space="preserve">. Исполнитель </w:t>
      </w:r>
      <w:sdt>
        <w:sdtPr>
          <w:id w:val="1398013540"/>
          <w:placeholder>
            <w:docPart w:val="33A45F0E3506445CB3200F6B1610B3D0"/>
          </w:placeholder>
          <w:showingPlcHdr/>
          <w:dropDownList>
            <w:listItem w:value="Выберите элемент."/>
            <w:listItem w:displayText="вправе" w:value="вправе"/>
            <w:listItem w:displayText="не вправе" w:value="не вправе"/>
          </w:dropDownList>
        </w:sdtPr>
        <w:sdtContent>
          <w:r w:rsidR="00E149D5" w:rsidRPr="00E149D5">
            <w:rPr>
              <w:i/>
              <w:color w:val="808080" w:themeColor="background1" w:themeShade="80"/>
            </w:rPr>
            <w:t>выберите формулировку</w:t>
          </w:r>
        </w:sdtContent>
      </w:sdt>
      <w:r w:rsidR="00E149D5">
        <w:t xml:space="preserve"> оказать</w:t>
      </w:r>
      <w:r w:rsidRPr="00807900">
        <w:t xml:space="preserve"> </w:t>
      </w:r>
      <w:r w:rsidR="009A13A5">
        <w:t>У</w:t>
      </w:r>
      <w:r w:rsidR="009A13A5" w:rsidRPr="00807900">
        <w:t xml:space="preserve">слуги </w:t>
      </w:r>
      <w:r w:rsidRPr="00807900">
        <w:t xml:space="preserve">досрочно. </w:t>
      </w:r>
    </w:p>
    <w:p w:rsidR="007C608E" w:rsidRDefault="007C608E" w:rsidP="00D03CCE">
      <w:pPr>
        <w:widowControl w:val="0"/>
        <w:ind w:firstLine="709"/>
      </w:pPr>
    </w:p>
    <w:p w:rsidR="007C608E" w:rsidRPr="004B4828" w:rsidRDefault="00055AEC" w:rsidP="004B4828">
      <w:pPr>
        <w:pStyle w:val="aa"/>
        <w:widowControl w:val="0"/>
        <w:numPr>
          <w:ilvl w:val="0"/>
          <w:numId w:val="1"/>
        </w:numPr>
        <w:jc w:val="center"/>
        <w:rPr>
          <w:b/>
          <w:bCs/>
          <w:caps/>
        </w:rPr>
      </w:pPr>
      <w:r w:rsidRPr="004B4828">
        <w:rPr>
          <w:b/>
          <w:bCs/>
          <w:caps/>
        </w:rPr>
        <w:t>Ответственность Сторон</w:t>
      </w:r>
    </w:p>
    <w:p w:rsidR="004B4828" w:rsidRPr="004B4828" w:rsidRDefault="004B4828" w:rsidP="004B4828">
      <w:pPr>
        <w:pStyle w:val="aa"/>
        <w:widowControl w:val="0"/>
        <w:ind w:left="360"/>
        <w:rPr>
          <w:b/>
          <w:bCs/>
          <w:caps/>
        </w:rPr>
      </w:pPr>
    </w:p>
    <w:p w:rsidR="007C608E" w:rsidRDefault="00055AEC" w:rsidP="00D03CCE">
      <w:pPr>
        <w:widowControl w:val="0"/>
        <w:ind w:firstLine="709"/>
        <w:jc w:val="both"/>
      </w:pPr>
      <w:r w:rsidRPr="00807900">
        <w:t>6.1. За неисполнение или ненадлежащее исполнение обязательств по Договору Стороны несут ответственность в соответствии с законодательством Российской Федерации и/или Договором.</w:t>
      </w:r>
    </w:p>
    <w:p w:rsidR="007C608E" w:rsidRDefault="00055AEC" w:rsidP="00D03CCE">
      <w:pPr>
        <w:widowControl w:val="0"/>
        <w:ind w:firstLine="709"/>
        <w:jc w:val="both"/>
      </w:pPr>
      <w:r w:rsidRPr="00807900">
        <w:t xml:space="preserve">6.2. За нарушение сроков оказания </w:t>
      </w:r>
      <w:r w:rsidR="009A13A5">
        <w:t>У</w:t>
      </w:r>
      <w:r w:rsidR="009A13A5" w:rsidRPr="00807900">
        <w:t xml:space="preserve">слуг </w:t>
      </w:r>
      <w:r w:rsidRPr="00807900">
        <w:t>и/или сроков устранения выявленных недостатков услуг,  Заказчик имеет право начислить Исполнителю неустойку в размере 0,1 % (ноль целых одна десятая процента) от общей цены Договора за каждый день просрочки.</w:t>
      </w:r>
    </w:p>
    <w:p w:rsidR="007C608E" w:rsidRDefault="00055AEC" w:rsidP="00D03CCE">
      <w:pPr>
        <w:widowControl w:val="0"/>
        <w:ind w:firstLine="709"/>
        <w:jc w:val="both"/>
      </w:pPr>
      <w:r w:rsidRPr="00807900">
        <w:t>6.3. В случае нарушения Исполнителем качества оказанных услуг Заказчик имеет право потребовать уплаты штрафа Исполнителем в размере 10 % (десять процентов) от общей цены Договора, а также возмещения убытков, причиненных Исполнителем вследствие ненадлежащего исполнения Договора.</w:t>
      </w:r>
    </w:p>
    <w:p w:rsidR="007C608E" w:rsidRDefault="00055AEC" w:rsidP="00D03CCE">
      <w:pPr>
        <w:widowControl w:val="0"/>
        <w:ind w:firstLine="709"/>
        <w:jc w:val="both"/>
      </w:pPr>
      <w:r w:rsidRPr="00807900">
        <w:t xml:space="preserve">6.4. В случае нарушения Заказчиком сроков оплаты Исполнитель имеет право начислить Заказчику неустойку в размере </w:t>
      </w:r>
      <w:r w:rsidR="00DA006B">
        <w:t>одной трехсотой</w:t>
      </w:r>
      <w:r w:rsidR="00615D66">
        <w:t xml:space="preserve"> ставки</w:t>
      </w:r>
      <w:r w:rsidR="00DA006B">
        <w:t xml:space="preserve"> рефинансирования, установленной Центральным</w:t>
      </w:r>
      <w:r w:rsidR="00615D66">
        <w:t xml:space="preserve"> Банк</w:t>
      </w:r>
      <w:r w:rsidR="00DA006B">
        <w:t>ом</w:t>
      </w:r>
      <w:r w:rsidR="00615D66">
        <w:t xml:space="preserve"> </w:t>
      </w:r>
      <w:r w:rsidR="00DA006B">
        <w:t>Российской Федерации</w:t>
      </w:r>
      <w:r w:rsidRPr="00807900">
        <w:t xml:space="preserve"> на день оплаты неустойки, за каждый день просрочки от суммы неисполненного обязательства.</w:t>
      </w:r>
    </w:p>
    <w:p w:rsidR="007C608E" w:rsidRPr="00F4012C" w:rsidRDefault="00055AEC" w:rsidP="00D03CCE">
      <w:pPr>
        <w:widowControl w:val="0"/>
        <w:ind w:firstLine="709"/>
        <w:jc w:val="both"/>
      </w:pPr>
      <w:r w:rsidRPr="00807900">
        <w:t>6.5. Уплата неустойки (штрафа, пени) и возмещение убытков, причинённых ненадлежащим исполнением обязательств, не освобождает Стороны Договора от исполнения обязательств по Договору в полном объёме.</w:t>
      </w:r>
    </w:p>
    <w:p w:rsidR="00F4012C" w:rsidRPr="00F4012C" w:rsidRDefault="00F4012C" w:rsidP="00D03CCE">
      <w:pPr>
        <w:widowControl w:val="0"/>
        <w:ind w:firstLine="709"/>
        <w:jc w:val="both"/>
      </w:pPr>
    </w:p>
    <w:p w:rsidR="00F4012C" w:rsidRPr="00F4012C" w:rsidRDefault="00F4012C" w:rsidP="00F4012C">
      <w:pPr>
        <w:pStyle w:val="aa"/>
        <w:widowControl w:val="0"/>
        <w:numPr>
          <w:ilvl w:val="0"/>
          <w:numId w:val="1"/>
        </w:numPr>
        <w:jc w:val="center"/>
        <w:rPr>
          <w:b/>
          <w:bCs/>
          <w:caps/>
        </w:rPr>
      </w:pPr>
      <w:r w:rsidRPr="00F4012C">
        <w:rPr>
          <w:b/>
          <w:bCs/>
          <w:caps/>
        </w:rPr>
        <w:t>ЗАВЕРЕНИЯ ОБ ОБСТОЯТЕЛЬСТВАХ</w:t>
      </w:r>
    </w:p>
    <w:p w:rsidR="00F4012C" w:rsidRPr="00460949" w:rsidRDefault="00F4012C" w:rsidP="00F4012C">
      <w:pPr>
        <w:jc w:val="center"/>
        <w:rPr>
          <w:b/>
        </w:rPr>
      </w:pPr>
    </w:p>
    <w:p w:rsidR="00F4012C" w:rsidRPr="00460949" w:rsidRDefault="007418E8" w:rsidP="00F4012C">
      <w:pPr>
        <w:pStyle w:val="aa"/>
        <w:widowControl w:val="0"/>
        <w:numPr>
          <w:ilvl w:val="1"/>
          <w:numId w:val="1"/>
        </w:numPr>
        <w:tabs>
          <w:tab w:val="left" w:pos="1276"/>
        </w:tabs>
        <w:ind w:left="0" w:firstLine="709"/>
        <w:contextualSpacing w:val="0"/>
        <w:jc w:val="both"/>
      </w:pPr>
      <w:sdt>
        <w:sdtPr>
          <w:rPr>
            <w:lang w:eastAsia="en-US"/>
          </w:rPr>
          <w:alias w:val="Наименование стороны договора"/>
          <w:tag w:val="Наименование стороны договора"/>
          <w:id w:val="28423136"/>
          <w:placeholder>
            <w:docPart w:val="8F9DE6E58E524A4488C29270E9329FF9"/>
          </w:placeholder>
          <w:dropDownList>
            <w:listItem w:value="Выберите формулировку"/>
            <w:listItem w:displayText="Исполнитель" w:value="Исполнитель"/>
            <w:listItem w:displayText="Подрядчик" w:value="Подрядчик"/>
            <w:listItem w:displayText="Поставщик" w:value="Поставщик"/>
          </w:dropDownList>
        </w:sdtPr>
        <w:sdtContent>
          <w:r w:rsidR="00F4012C" w:rsidRPr="00CB2E71">
            <w:rPr>
              <w:lang w:eastAsia="en-US"/>
            </w:rPr>
            <w:t>Исполнитель</w:t>
          </w:r>
        </w:sdtContent>
      </w:sdt>
      <w:r w:rsidR="00F4012C">
        <w:t xml:space="preserve"> в порядке статьи 431.2 Гражданского кодекса Российской Федерации заверяет Заказчика о том</w:t>
      </w:r>
      <w:r w:rsidR="00F4012C" w:rsidRPr="00460949">
        <w:t>, что:</w:t>
      </w:r>
    </w:p>
    <w:p w:rsidR="00F4012C" w:rsidRDefault="00F4012C" w:rsidP="00F4012C">
      <w:pPr>
        <w:pStyle w:val="aa"/>
        <w:widowControl w:val="0"/>
        <w:numPr>
          <w:ilvl w:val="2"/>
          <w:numId w:val="1"/>
        </w:numPr>
        <w:tabs>
          <w:tab w:val="left" w:pos="1134"/>
        </w:tabs>
        <w:ind w:left="142" w:firstLine="567"/>
        <w:contextualSpacing w:val="0"/>
        <w:jc w:val="both"/>
      </w:pPr>
      <w:r>
        <w:t xml:space="preserve">он </w:t>
      </w:r>
      <w:r w:rsidRPr="00B14F85">
        <w:t>обладает</w:t>
      </w:r>
      <w:r>
        <w:t xml:space="preserve"> необходимой </w:t>
      </w:r>
      <w:proofErr w:type="gramStart"/>
      <w:r>
        <w:t>право-и</w:t>
      </w:r>
      <w:proofErr w:type="gramEnd"/>
      <w:r>
        <w:t xml:space="preserve"> </w:t>
      </w:r>
      <w:r w:rsidRPr="00B14F85">
        <w:t>дееспособностью</w:t>
      </w:r>
      <w:r>
        <w:t xml:space="preserve">, а равно и всеми правами и </w:t>
      </w:r>
      <w:r w:rsidRPr="00B14F85">
        <w:t>полномочиями</w:t>
      </w:r>
      <w:r>
        <w:t xml:space="preserve">, необходимыми и </w:t>
      </w:r>
      <w:r w:rsidRPr="00D90997">
        <w:t>достаточными</w:t>
      </w:r>
      <w:r w:rsidRPr="00B14F85">
        <w:t xml:space="preserve"> </w:t>
      </w:r>
      <w:r w:rsidRPr="00D90997">
        <w:t>для</w:t>
      </w:r>
      <w:r w:rsidRPr="00B14F85">
        <w:t xml:space="preserve"> </w:t>
      </w:r>
      <w:r w:rsidRPr="00D90997">
        <w:t>заключения</w:t>
      </w:r>
      <w:r>
        <w:t xml:space="preserve"> и </w:t>
      </w:r>
      <w:r w:rsidRPr="00B14F85">
        <w:t xml:space="preserve">исполнения </w:t>
      </w:r>
      <w:r w:rsidRPr="00D90997">
        <w:t>Договора</w:t>
      </w:r>
      <w:r>
        <w:t xml:space="preserve">; им </w:t>
      </w:r>
      <w:r w:rsidRPr="00BA7EA4">
        <w:t>выполнены все процедуры и получены одобрения, необходимые для заключения и исполнения Договора</w:t>
      </w:r>
      <w:r>
        <w:t xml:space="preserve">; лицо, осуществляющее подписание Договора от его имени, обладает </w:t>
      </w:r>
      <w:r>
        <w:lastRenderedPageBreak/>
        <w:t xml:space="preserve">необходимыми и достаточными для этого полномочиями; </w:t>
      </w:r>
    </w:p>
    <w:p w:rsidR="00F4012C" w:rsidRPr="005E1819" w:rsidRDefault="00F4012C" w:rsidP="00F4012C">
      <w:pPr>
        <w:pStyle w:val="aa"/>
        <w:widowControl w:val="0"/>
        <w:numPr>
          <w:ilvl w:val="2"/>
          <w:numId w:val="1"/>
        </w:numPr>
        <w:tabs>
          <w:tab w:val="left" w:pos="1134"/>
        </w:tabs>
        <w:ind w:left="142" w:firstLine="567"/>
        <w:contextualSpacing w:val="0"/>
        <w:jc w:val="both"/>
      </w:pPr>
      <w:r>
        <w:t>он,</w:t>
      </w:r>
      <w:r w:rsidRPr="00B14F85">
        <w:t xml:space="preserve"> </w:t>
      </w:r>
      <w:r>
        <w:t xml:space="preserve">его </w:t>
      </w:r>
      <w:r w:rsidRPr="005E1819">
        <w:t xml:space="preserve">взаимозависимые лица, </w:t>
      </w:r>
      <w:r>
        <w:t xml:space="preserve">привлекаемые им для исполнения Договора, соисполнители </w:t>
      </w:r>
      <w:r w:rsidRPr="005E1819">
        <w:t xml:space="preserve">не являются лицами, взаимозависимыми с </w:t>
      </w:r>
      <w:r>
        <w:t>Заказчиком,</w:t>
      </w:r>
      <w:r w:rsidRPr="005E1819">
        <w:t xml:space="preserve"> и не имеют</w:t>
      </w:r>
      <w:r>
        <w:t xml:space="preserve"> с ним конфликта интересов;</w:t>
      </w:r>
      <w:r w:rsidRPr="005E1819">
        <w:t xml:space="preserve"> </w:t>
      </w:r>
      <w:r>
        <w:t>Заказчик</w:t>
      </w:r>
      <w:r w:rsidRPr="005E1819">
        <w:t xml:space="preserve"> не име</w:t>
      </w:r>
      <w:r>
        <w:t>е</w:t>
      </w:r>
      <w:r w:rsidRPr="005E1819">
        <w:t>т возможности искусственно создавать условия для использования налоговых преференций;</w:t>
      </w:r>
    </w:p>
    <w:p w:rsidR="00F4012C" w:rsidRDefault="00F4012C" w:rsidP="00F4012C">
      <w:pPr>
        <w:pStyle w:val="aa"/>
        <w:widowControl w:val="0"/>
        <w:numPr>
          <w:ilvl w:val="2"/>
          <w:numId w:val="1"/>
        </w:numPr>
        <w:tabs>
          <w:tab w:val="left" w:pos="1134"/>
        </w:tabs>
        <w:ind w:left="142" w:firstLine="567"/>
        <w:contextualSpacing w:val="0"/>
        <w:jc w:val="both"/>
      </w:pPr>
      <w:r>
        <w:t>он является добросовестным налогоплательщиком,</w:t>
      </w:r>
      <w:r w:rsidRPr="005E1819">
        <w:t xml:space="preserve"> не </w:t>
      </w:r>
      <w:proofErr w:type="gramStart"/>
      <w:r w:rsidRPr="005E1819">
        <w:t>осуществляет и не</w:t>
      </w:r>
      <w:proofErr w:type="gramEnd"/>
      <w:r w:rsidRPr="005E1819">
        <w:t xml:space="preserve"> будет осуществлять в ходе исполнения Договора </w:t>
      </w:r>
      <w:r>
        <w:t>действия, направленные на получение необоснованной налоговой выгоды;</w:t>
      </w:r>
    </w:p>
    <w:p w:rsidR="00F4012C" w:rsidRDefault="00F4012C" w:rsidP="00F4012C">
      <w:pPr>
        <w:pStyle w:val="aa"/>
        <w:widowControl w:val="0"/>
        <w:numPr>
          <w:ilvl w:val="2"/>
          <w:numId w:val="1"/>
        </w:numPr>
        <w:tabs>
          <w:tab w:val="left" w:pos="1134"/>
        </w:tabs>
        <w:ind w:left="142" w:firstLine="567"/>
        <w:contextualSpacing w:val="0"/>
        <w:jc w:val="both"/>
      </w:pPr>
      <w:r w:rsidRPr="009833DA">
        <w:t>заключ</w:t>
      </w:r>
      <w:r>
        <w:t>ая Договор, он преследуе</w:t>
      </w:r>
      <w:r w:rsidRPr="009833DA">
        <w:t>т деловые цели</w:t>
      </w:r>
      <w:r>
        <w:t>, имеет кадровые, имущественные и финансовые ресурсы, необходимые для выполнения обязательств по Договору.</w:t>
      </w:r>
    </w:p>
    <w:bookmarkStart w:id="0" w:name="_Ref509501192"/>
    <w:p w:rsidR="00F4012C" w:rsidRDefault="007418E8" w:rsidP="00F4012C">
      <w:pPr>
        <w:pStyle w:val="aa"/>
        <w:widowControl w:val="0"/>
        <w:numPr>
          <w:ilvl w:val="1"/>
          <w:numId w:val="1"/>
        </w:numPr>
        <w:tabs>
          <w:tab w:val="left" w:pos="1276"/>
        </w:tabs>
        <w:ind w:left="0" w:firstLine="709"/>
        <w:contextualSpacing w:val="0"/>
        <w:jc w:val="both"/>
        <w:rPr>
          <w:lang w:eastAsia="en-US"/>
        </w:rPr>
      </w:pPr>
      <w:sdt>
        <w:sdtPr>
          <w:rPr>
            <w:lang w:eastAsia="en-US"/>
          </w:rPr>
          <w:alias w:val="Наименование стороны договора"/>
          <w:tag w:val="Наименование стороны договора"/>
          <w:id w:val="-1747101072"/>
          <w:placeholder>
            <w:docPart w:val="7650F0014CFB4FB6A59E82822D3DDC0F"/>
          </w:placeholder>
          <w:dropDownList>
            <w:listItem w:value="Выберите формулировку"/>
            <w:listItem w:displayText="Исполнитель" w:value="Исполнитель"/>
            <w:listItem w:displayText="Подрядчик" w:value="Подрядчик"/>
            <w:listItem w:displayText="Поставщик" w:value="Поставщик"/>
          </w:dropDownList>
        </w:sdtPr>
        <w:sdtContent>
          <w:r w:rsidR="00F4012C" w:rsidRPr="00853EC2">
            <w:rPr>
              <w:lang w:eastAsia="en-US"/>
            </w:rPr>
            <w:t>Исполнитель</w:t>
          </w:r>
        </w:sdtContent>
      </w:sdt>
      <w:r w:rsidR="00F4012C" w:rsidRPr="003E5358">
        <w:rPr>
          <w:lang w:eastAsia="en-US"/>
        </w:rPr>
        <w:t xml:space="preserve"> также </w:t>
      </w:r>
      <w:r w:rsidR="00F4012C" w:rsidRPr="003E5358">
        <w:t>заверяет</w:t>
      </w:r>
      <w:r w:rsidR="00F4012C" w:rsidRPr="003E5358">
        <w:rPr>
          <w:lang w:eastAsia="en-US"/>
        </w:rPr>
        <w:t xml:space="preserve"> Заказчика в иных</w:t>
      </w:r>
      <w:r w:rsidR="00F4012C">
        <w:rPr>
          <w:lang w:eastAsia="en-US"/>
        </w:rPr>
        <w:t xml:space="preserve"> обстоятельствах, которые указаны в Заверениях об обстоятельствах, размещенных на сайте Заказчика в сети Интернет по адресу </w:t>
      </w:r>
      <w:r w:rsidR="00F4012C" w:rsidRPr="002A783E">
        <w:rPr>
          <w:lang w:eastAsia="en-US"/>
        </w:rPr>
        <w:t>https://legal.hse.ru/assurances</w:t>
      </w:r>
      <w:r w:rsidR="00F4012C">
        <w:rPr>
          <w:lang w:eastAsia="en-US"/>
        </w:rPr>
        <w:t xml:space="preserve">. </w:t>
      </w:r>
      <w:sdt>
        <w:sdtPr>
          <w:rPr>
            <w:lang w:eastAsia="en-US"/>
          </w:rPr>
          <w:alias w:val="Наименование стороны договора"/>
          <w:tag w:val="Наименование стороны договора"/>
          <w:id w:val="441582933"/>
          <w:placeholder>
            <w:docPart w:val="CD8C4F02AFFE4E699DC6FDBBF9CDFC65"/>
          </w:placeholder>
          <w:dropDownList>
            <w:listItem w:value="Выберите формулировку"/>
            <w:listItem w:displayText="Исполнитель" w:value="Исполнитель"/>
            <w:listItem w:displayText="Подрядчик" w:value="Подрядчик"/>
            <w:listItem w:displayText="Поставщик" w:value="Поставщик"/>
          </w:dropDownList>
        </w:sdtPr>
        <w:sdtContent>
          <w:r w:rsidR="00F4012C" w:rsidRPr="00853EC2">
            <w:rPr>
              <w:lang w:eastAsia="en-US"/>
            </w:rPr>
            <w:t>Исполнитель</w:t>
          </w:r>
        </w:sdtContent>
      </w:sdt>
      <w:r w:rsidR="00F4012C" w:rsidRPr="00B14F85">
        <w:rPr>
          <w:lang w:eastAsia="en-US"/>
        </w:rPr>
        <w:t xml:space="preserve"> настоящим подтверждает</w:t>
      </w:r>
      <w:r w:rsidR="00F4012C">
        <w:rPr>
          <w:lang w:eastAsia="en-US"/>
        </w:rPr>
        <w:t>, что до заключения Договора он ознакомился с Заверениями об обстоятельствах, указанными в настоящем пункте.</w:t>
      </w:r>
      <w:bookmarkEnd w:id="0"/>
    </w:p>
    <w:p w:rsidR="00F4012C" w:rsidRDefault="00F4012C" w:rsidP="00F4012C">
      <w:pPr>
        <w:pStyle w:val="aa"/>
        <w:widowControl w:val="0"/>
        <w:numPr>
          <w:ilvl w:val="1"/>
          <w:numId w:val="1"/>
        </w:numPr>
        <w:tabs>
          <w:tab w:val="left" w:pos="1276"/>
        </w:tabs>
        <w:ind w:left="0" w:firstLine="709"/>
        <w:contextualSpacing w:val="0"/>
        <w:jc w:val="both"/>
      </w:pPr>
      <w:bookmarkStart w:id="1" w:name="_Ref509501196"/>
      <w:proofErr w:type="gramStart"/>
      <w:r w:rsidRPr="005E1819">
        <w:rPr>
          <w:lang w:eastAsia="en-US"/>
        </w:rPr>
        <w:t>При недостоверности</w:t>
      </w:r>
      <w:r>
        <w:t xml:space="preserve"> з</w:t>
      </w:r>
      <w:r w:rsidRPr="005E1819">
        <w:t>аверений об обстоятельствах</w:t>
      </w:r>
      <w:r>
        <w:t xml:space="preserve">, изложенных в пунктах 7.1 и </w:t>
      </w:r>
      <w:r w:rsidR="007418E8">
        <w:fldChar w:fldCharType="begin"/>
      </w:r>
      <w:r>
        <w:instrText xml:space="preserve"> REF _Ref509501196 \r \h </w:instrText>
      </w:r>
      <w:r w:rsidR="007418E8">
        <w:fldChar w:fldCharType="separate"/>
      </w:r>
      <w:r>
        <w:t>7.2</w:t>
      </w:r>
      <w:r w:rsidR="007418E8">
        <w:fldChar w:fldCharType="end"/>
      </w:r>
      <w:r>
        <w:t xml:space="preserve"> Договора, </w:t>
      </w:r>
      <w:r w:rsidRPr="005E1819">
        <w:t xml:space="preserve">а равно при ненадлежащем исполнении </w:t>
      </w:r>
      <w:sdt>
        <w:sdtPr>
          <w:rPr>
            <w:lang w:eastAsia="en-US"/>
          </w:rPr>
          <w:alias w:val="Наименование стороны договора"/>
          <w:tag w:val="Наименование стороны договора"/>
          <w:id w:val="-1511125678"/>
          <w:placeholder>
            <w:docPart w:val="48A02DB27F614124BDEAE47E46B4E483"/>
          </w:placeholder>
          <w:dropDownList>
            <w:listItem w:value="Выберите формулировку"/>
            <w:listItem w:displayText="Исполнителем" w:value="Исполнителем"/>
            <w:listItem w:displayText="Подрядчиком" w:value="Подрядчиком"/>
            <w:listItem w:displayText="Поставщиком" w:value="Поставщиком"/>
          </w:dropDownList>
        </w:sdtPr>
        <w:sdtContent>
          <w:r w:rsidRPr="00853EC2">
            <w:rPr>
              <w:lang w:eastAsia="en-US"/>
            </w:rPr>
            <w:t>Исполнителем</w:t>
          </w:r>
        </w:sdtContent>
      </w:sdt>
      <w:r w:rsidRPr="005E1819">
        <w:t xml:space="preserve"> требований налогового законодательства Российской Федерации, в том числе в части своевременного декларирования и уплаты налогов, предоставления достоверной налогов</w:t>
      </w:r>
      <w:r w:rsidR="007C4F2C">
        <w:t>о</w:t>
      </w:r>
      <w:r w:rsidRPr="005E1819">
        <w:t xml:space="preserve">й отчетности, совершения иных предусмотренных налоговым законодательством обязанностей, </w:t>
      </w:r>
      <w:r>
        <w:t>Исполнитель</w:t>
      </w:r>
      <w:r w:rsidRPr="005E1819">
        <w:t xml:space="preserve"> обязан в полном объеме возместить </w:t>
      </w:r>
      <w:r>
        <w:t>Заказчику</w:t>
      </w:r>
      <w:r w:rsidRPr="005E1819">
        <w:t xml:space="preserve"> убытки</w:t>
      </w:r>
      <w:r>
        <w:t>,</w:t>
      </w:r>
      <w:r w:rsidRPr="005E1819">
        <w:t xml:space="preserve"> </w:t>
      </w:r>
      <w:r w:rsidRPr="00B14F85">
        <w:rPr>
          <w:rFonts w:eastAsiaTheme="minorHAnsi"/>
          <w:lang w:eastAsia="en-US"/>
        </w:rPr>
        <w:t>причиненные недостоверностью таких заверений</w:t>
      </w:r>
      <w:r w:rsidRPr="00B14F85">
        <w:rPr>
          <w:i/>
        </w:rPr>
        <w:t xml:space="preserve">, </w:t>
      </w:r>
      <w:r>
        <w:t>в том числе</w:t>
      </w:r>
      <w:r w:rsidRPr="00531704">
        <w:t xml:space="preserve"> </w:t>
      </w:r>
      <w:r>
        <w:t>компенсировать Заказчику</w:t>
      </w:r>
      <w:proofErr w:type="gramEnd"/>
      <w:r>
        <w:t xml:space="preserve"> </w:t>
      </w:r>
      <w:r w:rsidRPr="00531704">
        <w:t xml:space="preserve">расходы, </w:t>
      </w:r>
      <w:r w:rsidRPr="005E1819">
        <w:t xml:space="preserve">возникшие в результате отказа </w:t>
      </w:r>
      <w:r>
        <w:t>Заказчику</w:t>
      </w:r>
      <w:r w:rsidRPr="005E1819">
        <w:t xml:space="preserve"> в </w:t>
      </w:r>
      <w:r>
        <w:t>вычете/</w:t>
      </w:r>
      <w:r w:rsidRPr="005E1819">
        <w:t>возмещении причитающихся ему сумм налогов, доначислени</w:t>
      </w:r>
      <w:r>
        <w:t>я</w:t>
      </w:r>
      <w:r w:rsidRPr="005E1819">
        <w:t xml:space="preserve"> налогов, начислени</w:t>
      </w:r>
      <w:r>
        <w:t xml:space="preserve">я </w:t>
      </w:r>
      <w:r w:rsidRPr="005E1819">
        <w:t>пеней, наложени</w:t>
      </w:r>
      <w:r>
        <w:t>я</w:t>
      </w:r>
      <w:r w:rsidRPr="005E1819">
        <w:t xml:space="preserve"> штрафов.</w:t>
      </w:r>
      <w:bookmarkEnd w:id="1"/>
    </w:p>
    <w:p w:rsidR="007C608E" w:rsidRDefault="00F4012C" w:rsidP="00F4012C">
      <w:pPr>
        <w:pStyle w:val="aa"/>
        <w:widowControl w:val="0"/>
        <w:numPr>
          <w:ilvl w:val="1"/>
          <w:numId w:val="1"/>
        </w:numPr>
        <w:tabs>
          <w:tab w:val="left" w:pos="1276"/>
        </w:tabs>
        <w:ind w:left="0" w:firstLine="709"/>
        <w:contextualSpacing w:val="0"/>
        <w:jc w:val="both"/>
      </w:pPr>
      <w:r>
        <w:t>Указанные в пункте 7.3 Договора убытки</w:t>
      </w:r>
      <w:r w:rsidRPr="009B7282">
        <w:t xml:space="preserve">, в том числе </w:t>
      </w:r>
      <w:r w:rsidRPr="00B14BE3">
        <w:t>расходы</w:t>
      </w:r>
      <w:r>
        <w:t>, подлежат уплате Исполнителем в течение 10 (десяти) рабочих дней со дня предъявления Заказчиком соответствующего письменного требования.</w:t>
      </w:r>
    </w:p>
    <w:p w:rsidR="00034165" w:rsidRDefault="00034165" w:rsidP="00034165">
      <w:pPr>
        <w:pStyle w:val="aa"/>
        <w:widowControl w:val="0"/>
        <w:numPr>
          <w:ilvl w:val="1"/>
          <w:numId w:val="1"/>
        </w:numPr>
        <w:tabs>
          <w:tab w:val="left" w:pos="1276"/>
        </w:tabs>
        <w:ind w:left="0" w:firstLine="710"/>
        <w:contextualSpacing w:val="0"/>
        <w:jc w:val="both"/>
      </w:pPr>
      <w:r w:rsidRPr="00BC4916">
        <w:t xml:space="preserve">Подписывая Договор, Стороны соглашаются исполнять условия Антикоррупционной оговорки согласно приложению </w:t>
      </w:r>
      <w:r>
        <w:t xml:space="preserve">2 </w:t>
      </w:r>
      <w:r w:rsidRPr="00BC4916">
        <w:t xml:space="preserve">к Договору, размещенному на сайте Заказчика по адресу: </w:t>
      </w:r>
      <w:r>
        <w:t>https://legal.hse.ru/assurances</w:t>
      </w:r>
      <w:r w:rsidRPr="00BC4916">
        <w:t xml:space="preserve">. Приложение </w:t>
      </w:r>
      <w:r>
        <w:t>2</w:t>
      </w:r>
      <w:r w:rsidRPr="00BC4916">
        <w:t xml:space="preserve"> к Договору «Антикоррупционная оговорка» является неотъемлемой частью Договора.</w:t>
      </w:r>
    </w:p>
    <w:p w:rsidR="00F4012C" w:rsidRDefault="00F4012C" w:rsidP="00F4012C">
      <w:pPr>
        <w:widowControl w:val="0"/>
        <w:autoSpaceDE w:val="0"/>
        <w:autoSpaceDN w:val="0"/>
        <w:adjustRightInd w:val="0"/>
        <w:ind w:firstLine="709"/>
        <w:jc w:val="both"/>
      </w:pPr>
    </w:p>
    <w:p w:rsidR="007C608E" w:rsidRPr="004B4828" w:rsidRDefault="00055AEC" w:rsidP="004B4828">
      <w:pPr>
        <w:pStyle w:val="aa"/>
        <w:widowControl w:val="0"/>
        <w:numPr>
          <w:ilvl w:val="0"/>
          <w:numId w:val="1"/>
        </w:numPr>
        <w:jc w:val="center"/>
        <w:rPr>
          <w:b/>
          <w:bCs/>
          <w:caps/>
        </w:rPr>
      </w:pPr>
      <w:r w:rsidRPr="004B4828">
        <w:rPr>
          <w:b/>
          <w:bCs/>
          <w:caps/>
        </w:rPr>
        <w:t>Порядок рассмотрения споров</w:t>
      </w:r>
    </w:p>
    <w:p w:rsidR="004B4828" w:rsidRPr="004B4828" w:rsidRDefault="004B4828" w:rsidP="004B4828">
      <w:pPr>
        <w:pStyle w:val="aa"/>
        <w:widowControl w:val="0"/>
        <w:ind w:left="360"/>
        <w:rPr>
          <w:caps/>
        </w:rPr>
      </w:pPr>
    </w:p>
    <w:p w:rsidR="007C608E" w:rsidRDefault="00347258" w:rsidP="00D03CCE">
      <w:pPr>
        <w:widowControl w:val="0"/>
        <w:ind w:firstLine="709"/>
        <w:jc w:val="both"/>
      </w:pPr>
      <w:r>
        <w:t>8</w:t>
      </w:r>
      <w:r w:rsidR="00055AEC" w:rsidRPr="00807900">
        <w:t xml:space="preserve">.1. Споры и/или разногласия, возникшие между Сторонами при исполнении условий Договора, решаются </w:t>
      </w:r>
      <w:r w:rsidR="00615D66" w:rsidRPr="00807900">
        <w:t>пут</w:t>
      </w:r>
      <w:r w:rsidR="00615D66">
        <w:t>е</w:t>
      </w:r>
      <w:r w:rsidR="00615D66" w:rsidRPr="00807900">
        <w:t xml:space="preserve">м </w:t>
      </w:r>
      <w:r w:rsidR="00055AEC" w:rsidRPr="00807900">
        <w:t xml:space="preserve">переговоров. </w:t>
      </w:r>
      <w:r w:rsidR="008460AC" w:rsidRPr="00825F37">
        <w:t xml:space="preserve">В случае невозможности разрешения спора путем переговоров применяется досудебный (претензионный) порядок разрешения споров. В этих случаях Сторона, право которой нарушено, до обращения в суд обязана предъявить другой Стороне претензию с изложением своих требований. Претензия может быть </w:t>
      </w:r>
      <w:r w:rsidR="008460AC">
        <w:t>направлена</w:t>
      </w:r>
      <w:r w:rsidR="008460AC" w:rsidRPr="00825F37">
        <w:t xml:space="preserve"> способами, указанными в разделе 1</w:t>
      </w:r>
      <w:r w:rsidR="00FC4334">
        <w:t>2</w:t>
      </w:r>
      <w:r w:rsidR="008460AC" w:rsidRPr="00825F37">
        <w:t xml:space="preserve"> Договора</w:t>
      </w:r>
      <w:r w:rsidR="008460AC">
        <w:t xml:space="preserve">, за исключением направления по электронной почте. </w:t>
      </w:r>
      <w:r w:rsidR="008460AC" w:rsidRPr="00825F37">
        <w:t xml:space="preserve"> Срок ответа на претензию устанавливается в 20 (двадцать) рабочих дней со дня ее получения. Ответ на претензию направляется </w:t>
      </w:r>
      <w:r w:rsidR="008460AC">
        <w:t>способами, указанными в разделе 1</w:t>
      </w:r>
      <w:r w:rsidR="00FC4334">
        <w:t>2</w:t>
      </w:r>
      <w:r w:rsidR="008460AC">
        <w:t xml:space="preserve"> Договора, за исключением направления по электронной почте</w:t>
      </w:r>
      <w:r w:rsidR="00055AEC" w:rsidRPr="00807900">
        <w:t>.</w:t>
      </w:r>
      <w:r w:rsidR="006D333E" w:rsidRPr="006D333E">
        <w:t xml:space="preserve"> В случае невозможности разрешения разногласий путем переговоров, либо в претензионном порядке, споры подлежат рассмотрению в Арбитражном суде города Москвы.</w:t>
      </w:r>
    </w:p>
    <w:p w:rsidR="007C608E" w:rsidRDefault="00347258" w:rsidP="00D03CCE">
      <w:pPr>
        <w:widowControl w:val="0"/>
        <w:ind w:firstLine="709"/>
        <w:jc w:val="both"/>
      </w:pPr>
      <w:r>
        <w:t>8</w:t>
      </w:r>
      <w:r w:rsidR="00055AEC" w:rsidRPr="00807900">
        <w:t>.2. По всем вопросам, не урегулированным Договором, но прямо или косвенно вытекающим из отношений Сторон по нему, затрагивающих имущественные интересы и деловую репутацию Сторон настоящего Договора, Стороны будут руководствоваться законодательством Российской Федерации.</w:t>
      </w:r>
    </w:p>
    <w:p w:rsidR="007C608E" w:rsidRDefault="007C608E" w:rsidP="00D03CCE">
      <w:pPr>
        <w:widowControl w:val="0"/>
        <w:ind w:firstLine="709"/>
        <w:rPr>
          <w:b/>
          <w:bCs/>
        </w:rPr>
      </w:pPr>
    </w:p>
    <w:p w:rsidR="007C608E" w:rsidRPr="004B4828" w:rsidRDefault="00055AEC" w:rsidP="004B4828">
      <w:pPr>
        <w:pStyle w:val="aa"/>
        <w:widowControl w:val="0"/>
        <w:numPr>
          <w:ilvl w:val="0"/>
          <w:numId w:val="1"/>
        </w:numPr>
        <w:jc w:val="center"/>
        <w:rPr>
          <w:b/>
          <w:bCs/>
          <w:caps/>
        </w:rPr>
      </w:pPr>
      <w:r w:rsidRPr="004B4828">
        <w:rPr>
          <w:b/>
          <w:bCs/>
          <w:caps/>
        </w:rPr>
        <w:t>Обстоятельства непреодолимой силы</w:t>
      </w:r>
    </w:p>
    <w:p w:rsidR="004B4828" w:rsidRPr="004B4828" w:rsidRDefault="004B4828" w:rsidP="004B4828">
      <w:pPr>
        <w:pStyle w:val="aa"/>
        <w:widowControl w:val="0"/>
        <w:ind w:left="360"/>
        <w:rPr>
          <w:b/>
          <w:bCs/>
          <w:caps/>
        </w:rPr>
      </w:pPr>
    </w:p>
    <w:p w:rsidR="007C608E" w:rsidRDefault="00347258" w:rsidP="00D03CCE">
      <w:pPr>
        <w:widowControl w:val="0"/>
        <w:ind w:firstLine="709"/>
        <w:jc w:val="both"/>
      </w:pPr>
      <w:r>
        <w:t>9</w:t>
      </w:r>
      <w:r w:rsidR="00055AEC" w:rsidRPr="00807900">
        <w:t xml:space="preserve">.1. Стороны освобождаются от ответственности за частичное или полное неисполнение </w:t>
      </w:r>
      <w:r w:rsidR="00055AEC" w:rsidRPr="00807900">
        <w:lastRenderedPageBreak/>
        <w:t>обязательств по настоящему Договору, если ненадлежащее исполнение Сторонами обязательств вызвано непреодолимой силой, т.е. чрезвычайными и непредотвратимыми обстоятельствами, возникшими помимо воли и желания Сторон и которые нельзя предвидеть или избежать. К таким обстоятельствам не относятся, в частности, нарушение обязанностей со стороны третьих лиц, отсутствие на рынке нужных для исполнения Договора товаров.</w:t>
      </w:r>
    </w:p>
    <w:p w:rsidR="007C608E" w:rsidRDefault="00347258" w:rsidP="00D03CCE">
      <w:pPr>
        <w:widowControl w:val="0"/>
        <w:ind w:firstLine="709"/>
        <w:jc w:val="both"/>
      </w:pPr>
      <w:r>
        <w:t>9</w:t>
      </w:r>
      <w:r w:rsidR="00055AEC" w:rsidRPr="00807900">
        <w:t xml:space="preserve">.2. Сторона, которая не в состоянии выполнить свои обязательства, незамедлительно письменно информирует другую Сторону о начале и прекращении указанных выше обстоятельств, но в любом случае не позднее 3 (трёх) дней после начала их действия и прекращении соответственно. </w:t>
      </w:r>
    </w:p>
    <w:p w:rsidR="007C608E" w:rsidRDefault="00347258" w:rsidP="00D03CCE">
      <w:pPr>
        <w:widowControl w:val="0"/>
        <w:ind w:firstLine="709"/>
        <w:jc w:val="both"/>
      </w:pPr>
      <w:r>
        <w:t>9</w:t>
      </w:r>
      <w:r w:rsidR="00055AEC" w:rsidRPr="00807900">
        <w:t xml:space="preserve">.3. Несвоевременное уведомление либо не уведомление об обстоятельствах непреодолимой силы лишает соответствующую Сторону права на освобождение от ответственности  за невыполнение обязательств по причине указанных обстоятельств. </w:t>
      </w:r>
    </w:p>
    <w:p w:rsidR="007C608E" w:rsidRDefault="00347258" w:rsidP="00D03CCE">
      <w:pPr>
        <w:widowControl w:val="0"/>
        <w:ind w:firstLine="709"/>
        <w:jc w:val="both"/>
      </w:pPr>
      <w:r>
        <w:t>9</w:t>
      </w:r>
      <w:r w:rsidR="00055AEC" w:rsidRPr="00807900">
        <w:t>.4. Если обстоятельство непреодолимой силы непосредственно повлияло на исполнение обязатель</w:t>
      </w:r>
      <w:proofErr w:type="gramStart"/>
      <w:r w:rsidR="00055AEC" w:rsidRPr="00807900">
        <w:t>ств в ср</w:t>
      </w:r>
      <w:proofErr w:type="gramEnd"/>
      <w:r w:rsidR="00055AEC" w:rsidRPr="00807900">
        <w:t>ок, установленный в настоящем Договоре, срок исполнения обязательств отодвигается соразмерно времени действия соответствующего обстоятельства, но не более чем на 3 (три) месяца.</w:t>
      </w:r>
    </w:p>
    <w:p w:rsidR="007C608E" w:rsidRDefault="00347258" w:rsidP="00D03CCE">
      <w:pPr>
        <w:widowControl w:val="0"/>
        <w:ind w:firstLine="709"/>
        <w:jc w:val="both"/>
      </w:pPr>
      <w:r>
        <w:t>9</w:t>
      </w:r>
      <w:r w:rsidR="00055AEC" w:rsidRPr="00807900">
        <w:t>.5. Если обстоятельства непреодолимой силы будут действовать свыше 3 (трех) месяцев, то каждая из Сторон вправе расторгнуть Договор и в этом случае ни одна из Сторон не вправе требовать возмещения убытков.</w:t>
      </w:r>
    </w:p>
    <w:p w:rsidR="007C608E" w:rsidRDefault="00347258" w:rsidP="00D03CCE">
      <w:pPr>
        <w:widowControl w:val="0"/>
        <w:ind w:firstLine="709"/>
        <w:jc w:val="both"/>
      </w:pPr>
      <w:r>
        <w:t>9</w:t>
      </w:r>
      <w:r w:rsidR="00055AEC" w:rsidRPr="00807900">
        <w:t>.6. Доказательством наличия обстоятельств непреодолимой силы и их продолжительности является соответствующее письменное свидетельство органов государственной власти Российской Федерации.</w:t>
      </w:r>
    </w:p>
    <w:p w:rsidR="004B17CD" w:rsidRDefault="004B17CD" w:rsidP="00D03CCE">
      <w:pPr>
        <w:widowControl w:val="0"/>
        <w:ind w:firstLine="709"/>
        <w:jc w:val="both"/>
      </w:pPr>
    </w:p>
    <w:p w:rsidR="004B17CD" w:rsidRPr="008B3B20" w:rsidRDefault="004B17CD" w:rsidP="004B17CD">
      <w:pPr>
        <w:pStyle w:val="aa"/>
        <w:keepNext/>
        <w:widowControl w:val="0"/>
        <w:numPr>
          <w:ilvl w:val="0"/>
          <w:numId w:val="1"/>
        </w:numPr>
        <w:tabs>
          <w:tab w:val="left" w:pos="284"/>
          <w:tab w:val="left" w:pos="567"/>
          <w:tab w:val="left" w:pos="1276"/>
        </w:tabs>
        <w:jc w:val="center"/>
        <w:rPr>
          <w:b/>
          <w:bCs/>
        </w:rPr>
      </w:pPr>
      <w:r w:rsidRPr="00616EB3">
        <w:rPr>
          <w:b/>
        </w:rPr>
        <w:t>КОНФИДЕНЦИАЛЬНОСТЬ</w:t>
      </w:r>
    </w:p>
    <w:p w:rsidR="008B3B20" w:rsidRPr="00616EB3" w:rsidRDefault="008B3B20" w:rsidP="008B3B20">
      <w:pPr>
        <w:pStyle w:val="aa"/>
        <w:keepNext/>
        <w:widowControl w:val="0"/>
        <w:tabs>
          <w:tab w:val="left" w:pos="284"/>
          <w:tab w:val="left" w:pos="567"/>
          <w:tab w:val="left" w:pos="1276"/>
        </w:tabs>
        <w:ind w:left="360"/>
        <w:rPr>
          <w:b/>
          <w:bCs/>
        </w:rPr>
      </w:pPr>
    </w:p>
    <w:p w:rsidR="004B17CD" w:rsidRPr="00616EB3" w:rsidRDefault="004B17CD" w:rsidP="004B17CD">
      <w:pPr>
        <w:widowControl w:val="0"/>
        <w:numPr>
          <w:ilvl w:val="1"/>
          <w:numId w:val="1"/>
        </w:numPr>
        <w:tabs>
          <w:tab w:val="left" w:pos="1276"/>
        </w:tabs>
        <w:ind w:left="0" w:firstLine="709"/>
        <w:contextualSpacing/>
        <w:jc w:val="both"/>
        <w:rPr>
          <w:color w:val="000000" w:themeColor="text1"/>
        </w:rPr>
      </w:pPr>
      <w:r w:rsidRPr="00616EB3">
        <w:rPr>
          <w:color w:val="000000" w:themeColor="text1"/>
        </w:rPr>
        <w:t xml:space="preserve">Стороны по Договору обязуются соблюдать конфиденциальность информации. К конфиденциальной информации в рамках Договора относятся любые сведения, в отношении которых одной из Сторон (обладателем) прямо определена их конфиденциальность путем указания на материальных носителях с такой информацией грифа «Конфиденциально» либо путем направления другой Стороне соответствующего письма. </w:t>
      </w:r>
    </w:p>
    <w:p w:rsidR="004B17CD" w:rsidRPr="00616EB3" w:rsidRDefault="004B17CD" w:rsidP="004B17CD">
      <w:pPr>
        <w:widowControl w:val="0"/>
        <w:numPr>
          <w:ilvl w:val="1"/>
          <w:numId w:val="1"/>
        </w:numPr>
        <w:tabs>
          <w:tab w:val="left" w:pos="1276"/>
        </w:tabs>
        <w:ind w:left="0" w:firstLine="709"/>
        <w:contextualSpacing/>
        <w:jc w:val="both"/>
        <w:rPr>
          <w:color w:val="000000" w:themeColor="text1"/>
        </w:rPr>
      </w:pPr>
      <w:r w:rsidRPr="00616EB3">
        <w:rPr>
          <w:color w:val="000000" w:themeColor="text1"/>
        </w:rPr>
        <w:t>Стороны обязуются обеспечивать обращение с конфиденциальной информацией с той же степенью заботливости и осмотрительности, с какой получающая информацию Сторона обращается со своей собственной конфиденциальной информацией, но ни в коем случае не ниже уровня разумной осторожности.</w:t>
      </w:r>
    </w:p>
    <w:p w:rsidR="004B17CD" w:rsidRPr="00616EB3" w:rsidRDefault="004B17CD" w:rsidP="004B17CD">
      <w:pPr>
        <w:widowControl w:val="0"/>
        <w:numPr>
          <w:ilvl w:val="1"/>
          <w:numId w:val="1"/>
        </w:numPr>
        <w:tabs>
          <w:tab w:val="left" w:pos="1276"/>
        </w:tabs>
        <w:ind w:left="0" w:firstLine="709"/>
        <w:contextualSpacing/>
        <w:jc w:val="both"/>
        <w:rPr>
          <w:color w:val="000000" w:themeColor="text1"/>
        </w:rPr>
      </w:pPr>
      <w:r w:rsidRPr="00616EB3">
        <w:rPr>
          <w:color w:val="000000" w:themeColor="text1"/>
        </w:rPr>
        <w:t>В случаях, прямо не предусмотренных законодательством Р</w:t>
      </w:r>
      <w:r>
        <w:rPr>
          <w:color w:val="000000" w:themeColor="text1"/>
        </w:rPr>
        <w:t>оссийской Федерации</w:t>
      </w:r>
      <w:r w:rsidRPr="00616EB3">
        <w:rPr>
          <w:color w:val="000000" w:themeColor="text1"/>
        </w:rPr>
        <w:t xml:space="preserve"> и Договором, конфиденциальная информация может быть передана третьим лицам только по предварительному письменному согласованию Сторон. В случае раскрытия конфиденциальной информации по законному требованию государственных органов, Сторона, раскрывающая конфиденциальную информацию другой Стороны, обязуется незамедлительно уведомить об этом другую Сторону.</w:t>
      </w:r>
    </w:p>
    <w:p w:rsidR="004B17CD" w:rsidRPr="00616EB3" w:rsidRDefault="004B17CD" w:rsidP="004B17CD">
      <w:pPr>
        <w:widowControl w:val="0"/>
        <w:numPr>
          <w:ilvl w:val="1"/>
          <w:numId w:val="1"/>
        </w:numPr>
        <w:tabs>
          <w:tab w:val="left" w:pos="1276"/>
        </w:tabs>
        <w:ind w:left="0" w:firstLine="709"/>
        <w:contextualSpacing/>
        <w:jc w:val="both"/>
        <w:rPr>
          <w:color w:val="000000" w:themeColor="text1"/>
        </w:rPr>
      </w:pPr>
      <w:r w:rsidRPr="00616EB3">
        <w:rPr>
          <w:color w:val="000000" w:themeColor="text1"/>
        </w:rPr>
        <w:t>В целях Договора не признается конфиденциальной следующая информация:</w:t>
      </w:r>
    </w:p>
    <w:p w:rsidR="004B17CD" w:rsidRPr="00616EB3" w:rsidRDefault="004B17CD" w:rsidP="004B17CD">
      <w:pPr>
        <w:widowControl w:val="0"/>
        <w:numPr>
          <w:ilvl w:val="2"/>
          <w:numId w:val="1"/>
        </w:numPr>
        <w:tabs>
          <w:tab w:val="left" w:pos="1276"/>
        </w:tabs>
        <w:ind w:left="0" w:firstLine="709"/>
        <w:contextualSpacing/>
        <w:jc w:val="both"/>
        <w:rPr>
          <w:color w:val="000000" w:themeColor="text1"/>
        </w:rPr>
      </w:pPr>
      <w:r w:rsidRPr="00616EB3">
        <w:rPr>
          <w:color w:val="000000" w:themeColor="text1"/>
        </w:rPr>
        <w:t xml:space="preserve"> информация, ставшая общедоступной не по вине или не вследствие нарушения условий Договора Стороной, получающей информацию;</w:t>
      </w:r>
    </w:p>
    <w:p w:rsidR="004B17CD" w:rsidRPr="00616EB3" w:rsidRDefault="004B17CD" w:rsidP="004B17CD">
      <w:pPr>
        <w:widowControl w:val="0"/>
        <w:numPr>
          <w:ilvl w:val="2"/>
          <w:numId w:val="1"/>
        </w:numPr>
        <w:tabs>
          <w:tab w:val="left" w:pos="1276"/>
        </w:tabs>
        <w:ind w:left="0" w:firstLine="709"/>
        <w:contextualSpacing/>
        <w:jc w:val="both"/>
        <w:rPr>
          <w:color w:val="000000" w:themeColor="text1"/>
        </w:rPr>
      </w:pPr>
      <w:r w:rsidRPr="00616EB3">
        <w:rPr>
          <w:color w:val="000000" w:themeColor="text1"/>
        </w:rPr>
        <w:t>информация, независимо полученная или разработанная Стороной на законном основании без использования какой-либо конфиденциальной информации разглашающей Стороны.</w:t>
      </w:r>
    </w:p>
    <w:p w:rsidR="004B17CD" w:rsidRPr="00616EB3" w:rsidRDefault="004B17CD" w:rsidP="004B17CD">
      <w:pPr>
        <w:widowControl w:val="0"/>
        <w:numPr>
          <w:ilvl w:val="1"/>
          <w:numId w:val="1"/>
        </w:numPr>
        <w:tabs>
          <w:tab w:val="left" w:pos="1276"/>
        </w:tabs>
        <w:ind w:left="0" w:firstLine="709"/>
        <w:contextualSpacing/>
        <w:jc w:val="both"/>
        <w:rPr>
          <w:color w:val="000000" w:themeColor="text1"/>
        </w:rPr>
      </w:pPr>
      <w:r w:rsidRPr="00616EB3">
        <w:rPr>
          <w:color w:val="000000" w:themeColor="text1"/>
        </w:rPr>
        <w:t xml:space="preserve">Обязательство по соблюдению конфиденциальной информации действует </w:t>
      </w:r>
      <w:proofErr w:type="gramStart"/>
      <w:r w:rsidRPr="00616EB3">
        <w:rPr>
          <w:color w:val="000000" w:themeColor="text1"/>
        </w:rPr>
        <w:t xml:space="preserve">с </w:t>
      </w:r>
      <w:r>
        <w:rPr>
          <w:color w:val="000000" w:themeColor="text1"/>
        </w:rPr>
        <w:t>даты</w:t>
      </w:r>
      <w:r w:rsidRPr="00616EB3">
        <w:rPr>
          <w:color w:val="000000" w:themeColor="text1"/>
        </w:rPr>
        <w:t xml:space="preserve"> </w:t>
      </w:r>
      <w:r>
        <w:rPr>
          <w:color w:val="000000" w:themeColor="text1"/>
        </w:rPr>
        <w:t>подписания</w:t>
      </w:r>
      <w:proofErr w:type="gramEnd"/>
      <w:r w:rsidRPr="00616EB3">
        <w:rPr>
          <w:color w:val="000000" w:themeColor="text1"/>
        </w:rPr>
        <w:t xml:space="preserve"> Договора и распространяет свое действие в течение</w:t>
      </w:r>
      <w:r w:rsidRPr="00616EB3">
        <w:rPr>
          <w:rFonts w:eastAsia="MS Mincho"/>
          <w:color w:val="000000" w:themeColor="text1"/>
        </w:rPr>
        <w:t xml:space="preserve"> </w:t>
      </w:r>
      <w:sdt>
        <w:sdtPr>
          <w:rPr>
            <w:rFonts w:eastAsia="MS Mincho"/>
            <w:color w:val="000000" w:themeColor="text1"/>
          </w:rPr>
          <w:id w:val="1575314264"/>
          <w:placeholder>
            <w:docPart w:val="B684DA1FF89848BB962FC41B693E1F47"/>
          </w:placeholder>
          <w:showingPlcHdr/>
        </w:sdtPr>
        <w:sdtContent>
          <w:r w:rsidRPr="00C740CE">
            <w:rPr>
              <w:rFonts w:eastAsia="MS Mincho"/>
              <w:color w:val="A6A6A6" w:themeColor="background1" w:themeShade="A6"/>
            </w:rPr>
            <w:t>[</w:t>
          </w:r>
          <w:r w:rsidRPr="00C740CE">
            <w:rPr>
              <w:rFonts w:eastAsia="MS Mincho"/>
              <w:i/>
              <w:color w:val="A6A6A6" w:themeColor="background1" w:themeShade="A6"/>
            </w:rPr>
            <w:t>укажите количество лет цифрой</w:t>
          </w:r>
          <w:r w:rsidRPr="00C740CE">
            <w:rPr>
              <w:rFonts w:eastAsia="MS Mincho"/>
              <w:color w:val="A6A6A6" w:themeColor="background1" w:themeShade="A6"/>
            </w:rPr>
            <w:t>]</w:t>
          </w:r>
        </w:sdtContent>
      </w:sdt>
      <w:r w:rsidRPr="00616EB3">
        <w:rPr>
          <w:rFonts w:eastAsia="MS Mincho"/>
          <w:color w:val="000000" w:themeColor="text1"/>
        </w:rPr>
        <w:t xml:space="preserve"> (</w:t>
      </w:r>
      <w:sdt>
        <w:sdtPr>
          <w:rPr>
            <w:rFonts w:eastAsia="MS Mincho"/>
            <w:color w:val="000000" w:themeColor="text1"/>
          </w:rPr>
          <w:id w:val="1983657209"/>
          <w:placeholder>
            <w:docPart w:val="9D4673F1FFD2459A90228958CD454041"/>
          </w:placeholder>
          <w:showingPlcHdr/>
        </w:sdtPr>
        <w:sdtContent>
          <w:r w:rsidRPr="00C740CE">
            <w:rPr>
              <w:rFonts w:eastAsia="MS Mincho"/>
              <w:color w:val="A6A6A6" w:themeColor="background1" w:themeShade="A6"/>
            </w:rPr>
            <w:t>[</w:t>
          </w:r>
          <w:r w:rsidRPr="00C740CE">
            <w:rPr>
              <w:rFonts w:eastAsia="MS Mincho"/>
              <w:i/>
              <w:color w:val="A6A6A6" w:themeColor="background1" w:themeShade="A6"/>
            </w:rPr>
            <w:t>укажите количество лет прописью</w:t>
          </w:r>
          <w:r w:rsidRPr="00C740CE">
            <w:rPr>
              <w:rFonts w:eastAsia="MS Mincho"/>
              <w:color w:val="A6A6A6" w:themeColor="background1" w:themeShade="A6"/>
            </w:rPr>
            <w:t>]</w:t>
          </w:r>
        </w:sdtContent>
      </w:sdt>
      <w:r w:rsidRPr="00616EB3">
        <w:rPr>
          <w:rFonts w:eastAsia="MS Mincho"/>
          <w:color w:val="000000" w:themeColor="text1"/>
        </w:rPr>
        <w:t>)</w:t>
      </w:r>
      <w:r w:rsidRPr="00616EB3">
        <w:rPr>
          <w:color w:val="000000" w:themeColor="text1"/>
        </w:rPr>
        <w:t xml:space="preserve"> лет.</w:t>
      </w:r>
    </w:p>
    <w:p w:rsidR="004B17CD" w:rsidRPr="00616EB3" w:rsidRDefault="004B17CD" w:rsidP="004B17CD">
      <w:pPr>
        <w:widowControl w:val="0"/>
        <w:numPr>
          <w:ilvl w:val="1"/>
          <w:numId w:val="1"/>
        </w:numPr>
        <w:tabs>
          <w:tab w:val="left" w:pos="1276"/>
        </w:tabs>
        <w:ind w:left="0" w:firstLine="709"/>
        <w:contextualSpacing/>
        <w:jc w:val="both"/>
        <w:rPr>
          <w:color w:val="000000" w:themeColor="text1"/>
        </w:rPr>
      </w:pPr>
      <w:r w:rsidRPr="00616EB3">
        <w:rPr>
          <w:color w:val="000000" w:themeColor="text1"/>
        </w:rPr>
        <w:t xml:space="preserve">В случае нарушения какой-либо из Сторон обязательств по сохранению конфиденциальности информации допустившая нарушение Сторона возмещает другой Стороне убытки, причиненные таким нарушением.  </w:t>
      </w:r>
    </w:p>
    <w:p w:rsidR="007C608E" w:rsidRPr="0064217F" w:rsidRDefault="007C608E" w:rsidP="00D03CCE">
      <w:pPr>
        <w:widowControl w:val="0"/>
        <w:ind w:firstLine="709"/>
        <w:rPr>
          <w:sz w:val="16"/>
        </w:rPr>
      </w:pPr>
    </w:p>
    <w:p w:rsidR="007C608E" w:rsidRPr="004B4828" w:rsidRDefault="00055AEC" w:rsidP="004B4828">
      <w:pPr>
        <w:pStyle w:val="aa"/>
        <w:widowControl w:val="0"/>
        <w:numPr>
          <w:ilvl w:val="0"/>
          <w:numId w:val="1"/>
        </w:numPr>
        <w:jc w:val="center"/>
        <w:rPr>
          <w:b/>
          <w:caps/>
        </w:rPr>
      </w:pPr>
      <w:r w:rsidRPr="004B4828">
        <w:rPr>
          <w:b/>
          <w:bCs/>
          <w:caps/>
        </w:rPr>
        <w:lastRenderedPageBreak/>
        <w:t xml:space="preserve">Срок  действия </w:t>
      </w:r>
      <w:r w:rsidRPr="004B4828">
        <w:rPr>
          <w:b/>
          <w:caps/>
        </w:rPr>
        <w:t>Договора</w:t>
      </w:r>
    </w:p>
    <w:p w:rsidR="004B4828" w:rsidRPr="004B4828" w:rsidRDefault="004B4828" w:rsidP="004B4828">
      <w:pPr>
        <w:pStyle w:val="aa"/>
        <w:widowControl w:val="0"/>
        <w:ind w:left="360"/>
        <w:rPr>
          <w:b/>
          <w:bCs/>
          <w:caps/>
        </w:rPr>
      </w:pPr>
    </w:p>
    <w:p w:rsidR="007C608E" w:rsidRDefault="00055AEC" w:rsidP="004B17CD">
      <w:pPr>
        <w:pStyle w:val="aa"/>
        <w:widowControl w:val="0"/>
        <w:numPr>
          <w:ilvl w:val="1"/>
          <w:numId w:val="1"/>
        </w:numPr>
        <w:ind w:left="0" w:firstLine="709"/>
        <w:jc w:val="both"/>
      </w:pPr>
      <w:r w:rsidRPr="00807900">
        <w:t xml:space="preserve">Договор вступает в силу </w:t>
      </w:r>
      <w:proofErr w:type="gramStart"/>
      <w:r w:rsidRPr="00807900">
        <w:t xml:space="preserve">с </w:t>
      </w:r>
      <w:r w:rsidR="00615D66">
        <w:t>даты</w:t>
      </w:r>
      <w:proofErr w:type="gramEnd"/>
      <w:r w:rsidR="00615D66" w:rsidRPr="00807900">
        <w:t xml:space="preserve"> </w:t>
      </w:r>
      <w:r w:rsidRPr="00807900">
        <w:t xml:space="preserve">его подписания Сторонами и действует до исполнения Сторонами обязательств по настоящему Договору в полном объеме. </w:t>
      </w:r>
    </w:p>
    <w:p w:rsidR="007C608E" w:rsidRDefault="00055AEC" w:rsidP="004B17CD">
      <w:pPr>
        <w:pStyle w:val="aa"/>
        <w:widowControl w:val="0"/>
        <w:numPr>
          <w:ilvl w:val="1"/>
          <w:numId w:val="1"/>
        </w:numPr>
        <w:ind w:left="0" w:firstLine="709"/>
        <w:jc w:val="both"/>
      </w:pPr>
      <w:r w:rsidRPr="00807900">
        <w:t>Прекращение действия Договора не освобождает Стороны от обязанности возмещения убытков и уплаты штрафных санкций и иной ответственности, установленной Договором и законодательством Российской Федерации.</w:t>
      </w:r>
    </w:p>
    <w:p w:rsidR="007C608E" w:rsidRPr="0064217F" w:rsidRDefault="007C608E" w:rsidP="00D03CCE">
      <w:pPr>
        <w:widowControl w:val="0"/>
        <w:ind w:firstLine="709"/>
        <w:rPr>
          <w:sz w:val="16"/>
        </w:rPr>
      </w:pPr>
    </w:p>
    <w:p w:rsidR="007C608E" w:rsidRPr="004B4828" w:rsidRDefault="00055AEC" w:rsidP="004B4828">
      <w:pPr>
        <w:pStyle w:val="aa"/>
        <w:widowControl w:val="0"/>
        <w:numPr>
          <w:ilvl w:val="0"/>
          <w:numId w:val="1"/>
        </w:numPr>
        <w:jc w:val="center"/>
        <w:rPr>
          <w:b/>
          <w:bCs/>
          <w:caps/>
        </w:rPr>
      </w:pPr>
      <w:r w:rsidRPr="004B4828">
        <w:rPr>
          <w:b/>
          <w:bCs/>
          <w:caps/>
        </w:rPr>
        <w:t>Заключительные положения</w:t>
      </w:r>
    </w:p>
    <w:p w:rsidR="004B4828" w:rsidRPr="004B4828" w:rsidRDefault="004B4828" w:rsidP="004B4828">
      <w:pPr>
        <w:pStyle w:val="aa"/>
        <w:widowControl w:val="0"/>
        <w:ind w:left="360"/>
        <w:rPr>
          <w:b/>
          <w:bCs/>
          <w:caps/>
        </w:rPr>
      </w:pPr>
    </w:p>
    <w:p w:rsidR="007C608E" w:rsidRDefault="00055AEC" w:rsidP="004B17CD">
      <w:pPr>
        <w:pStyle w:val="aa"/>
        <w:widowControl w:val="0"/>
        <w:numPr>
          <w:ilvl w:val="1"/>
          <w:numId w:val="1"/>
        </w:numPr>
        <w:ind w:left="0" w:firstLine="709"/>
        <w:jc w:val="both"/>
      </w:pPr>
      <w:r w:rsidRPr="004B17CD">
        <w:t>Договор</w:t>
      </w:r>
      <w:r w:rsidRPr="00807900">
        <w:t xml:space="preserve"> составлен в двух экземплярах, имеющих одинаковую юридическую силу, по одному экземпляру для каждой из Сторон.</w:t>
      </w:r>
    </w:p>
    <w:p w:rsidR="007C608E" w:rsidRDefault="00055AEC" w:rsidP="004B17CD">
      <w:pPr>
        <w:pStyle w:val="aa"/>
        <w:widowControl w:val="0"/>
        <w:numPr>
          <w:ilvl w:val="1"/>
          <w:numId w:val="1"/>
        </w:numPr>
        <w:ind w:left="0" w:firstLine="709"/>
        <w:jc w:val="both"/>
      </w:pPr>
      <w:r w:rsidRPr="00807900">
        <w:t xml:space="preserve">Ни одна из Сторон не вправе передавать свои обязательства по настоящему </w:t>
      </w:r>
      <w:r w:rsidRPr="004B17CD">
        <w:t>Договор</w:t>
      </w:r>
      <w:r w:rsidRPr="00807900">
        <w:t>у третьим лицам без письменного согласия на то другой Стороны.</w:t>
      </w:r>
    </w:p>
    <w:p w:rsidR="007C608E" w:rsidRDefault="00055AEC" w:rsidP="004B17CD">
      <w:pPr>
        <w:pStyle w:val="aa"/>
        <w:widowControl w:val="0"/>
        <w:numPr>
          <w:ilvl w:val="1"/>
          <w:numId w:val="1"/>
        </w:numPr>
        <w:ind w:left="0" w:firstLine="709"/>
        <w:jc w:val="both"/>
      </w:pPr>
      <w:r w:rsidRPr="00807900">
        <w:t>При исполнении Договора не допускается перемена Исполнителя, за исключением случая, если новый исполнитель является правопреемником Исполнителя по такому Договору вследствие реорганизации юридического лица в форме преобразования, слияния или присоединения.</w:t>
      </w:r>
    </w:p>
    <w:p w:rsidR="007C608E" w:rsidRDefault="008460AC" w:rsidP="004B17CD">
      <w:pPr>
        <w:pStyle w:val="aa"/>
        <w:widowControl w:val="0"/>
        <w:numPr>
          <w:ilvl w:val="1"/>
          <w:numId w:val="1"/>
        </w:numPr>
        <w:ind w:left="0" w:firstLine="709"/>
        <w:jc w:val="both"/>
      </w:pPr>
      <w:r w:rsidRPr="009E6ECC">
        <w:t>При исполнении Договора изменение его условий допускается по соглашению Сторон с соблюдением требований Положения о закупке товаров, работ, услуг для нужд НИУ ВШЭ</w:t>
      </w:r>
      <w:r w:rsidR="00055AEC" w:rsidRPr="00807900">
        <w:t>.</w:t>
      </w:r>
    </w:p>
    <w:p w:rsidR="007C608E" w:rsidRDefault="00055AEC" w:rsidP="004B17CD">
      <w:pPr>
        <w:pStyle w:val="aa"/>
        <w:widowControl w:val="0"/>
        <w:numPr>
          <w:ilvl w:val="1"/>
          <w:numId w:val="1"/>
        </w:numPr>
        <w:ind w:left="0" w:firstLine="709"/>
        <w:jc w:val="both"/>
      </w:pPr>
      <w:r w:rsidRPr="00807900">
        <w:t xml:space="preserve">При </w:t>
      </w:r>
      <w:proofErr w:type="spellStart"/>
      <w:r w:rsidRPr="00807900">
        <w:t>недостижении</w:t>
      </w:r>
      <w:proofErr w:type="spellEnd"/>
      <w:r w:rsidRPr="00807900">
        <w:t xml:space="preserve"> Сторонами соглашения об изменении условий Договора, Договор может быть изменен судом в порядке и по основаниям, предусмотренным Гражданским кодексом Российской Федерации. </w:t>
      </w:r>
    </w:p>
    <w:p w:rsidR="007C608E" w:rsidRDefault="00055AEC" w:rsidP="004B17CD">
      <w:pPr>
        <w:pStyle w:val="aa"/>
        <w:widowControl w:val="0"/>
        <w:numPr>
          <w:ilvl w:val="1"/>
          <w:numId w:val="1"/>
        </w:numPr>
        <w:ind w:left="0" w:firstLine="709"/>
        <w:jc w:val="both"/>
      </w:pPr>
      <w:r w:rsidRPr="00807900">
        <w:t>Расторжение Договора допускается по соглашению Сторон, по решению суда или вследствие одностороннего отказа Заказчика от исполнения Договора по основаниям, предусмотренным Гражданским кодексом Российской Федерации.</w:t>
      </w:r>
    </w:p>
    <w:p w:rsidR="00B8172F" w:rsidRPr="00B8172F" w:rsidRDefault="00B8172F" w:rsidP="004B17CD">
      <w:pPr>
        <w:pStyle w:val="aa"/>
        <w:widowControl w:val="0"/>
        <w:numPr>
          <w:ilvl w:val="1"/>
          <w:numId w:val="1"/>
        </w:numPr>
        <w:ind w:left="0" w:firstLine="709"/>
        <w:jc w:val="both"/>
      </w:pPr>
      <w:proofErr w:type="gramStart"/>
      <w:r w:rsidRPr="00B8172F">
        <w:t xml:space="preserve">Все сообщения, предупреждения, уведомления, заявления и иные юридически значимые сообщения (далее вместе – сообщение) Сторон в ходе исполнения Договора направляются Сторонами в письменной форме по электронной почте либо через операторов почтовой связи общего пользования (далее – почтой), заказным письмом с уведомлением о вручении, а претензия также с описью вложения, по адресам, указанным в разделе </w:t>
      </w:r>
      <w:r>
        <w:t>1</w:t>
      </w:r>
      <w:r w:rsidR="00D54452">
        <w:t>3</w:t>
      </w:r>
      <w:r w:rsidR="004B17CD">
        <w:t xml:space="preserve"> </w:t>
      </w:r>
      <w:r w:rsidRPr="00B8172F">
        <w:t>Договора, либо передаются нарочным под подпись уполномоченному</w:t>
      </w:r>
      <w:proofErr w:type="gramEnd"/>
      <w:r w:rsidRPr="00B8172F">
        <w:t xml:space="preserve"> представителю принимающей Стороны.</w:t>
      </w:r>
    </w:p>
    <w:p w:rsidR="00B8172F" w:rsidRPr="00B8172F" w:rsidRDefault="00B8172F" w:rsidP="004B17CD">
      <w:pPr>
        <w:pStyle w:val="aa"/>
        <w:widowControl w:val="0"/>
        <w:numPr>
          <w:ilvl w:val="1"/>
          <w:numId w:val="1"/>
        </w:numPr>
        <w:ind w:left="0" w:firstLine="709"/>
        <w:jc w:val="both"/>
      </w:pPr>
      <w:r w:rsidRPr="00B8172F">
        <w:t xml:space="preserve">Сообщение по электронной почте считается полученным принимающей Стороной в день успешной отправки этого сообщения, при условии, что оно отправляется по адресам, указанным в разделе </w:t>
      </w:r>
      <w:r w:rsidR="00C27FD5">
        <w:t>1</w:t>
      </w:r>
      <w:r w:rsidR="00D54452">
        <w:t>3</w:t>
      </w:r>
      <w:r w:rsidRPr="00B8172F">
        <w:t xml:space="preserve"> Договора. Отправка сообщения по электронной почте считается не состоявшейся, если передающая Сторона получает сообщение о невозможности доставки. В этом случае передающая Сторона должна отправить сообщение почтой, заказным письмом с уведомлением о вручении, по адресу места на</w:t>
      </w:r>
      <w:r w:rsidR="00C27FD5">
        <w:t>хождения, указанному в разделе 1</w:t>
      </w:r>
      <w:r w:rsidR="00D54452">
        <w:t>3</w:t>
      </w:r>
      <w:r w:rsidRPr="00B8172F">
        <w:t xml:space="preserve"> Договора.</w:t>
      </w:r>
    </w:p>
    <w:p w:rsidR="00B8172F" w:rsidRPr="00B8172F" w:rsidRDefault="00C27FD5" w:rsidP="004B17CD">
      <w:pPr>
        <w:pStyle w:val="aa"/>
        <w:widowControl w:val="0"/>
        <w:numPr>
          <w:ilvl w:val="1"/>
          <w:numId w:val="1"/>
        </w:numPr>
        <w:ind w:left="0" w:firstLine="709"/>
        <w:jc w:val="both"/>
      </w:pPr>
      <w:r>
        <w:t xml:space="preserve"> </w:t>
      </w:r>
      <w:r w:rsidR="00B8172F" w:rsidRPr="00B8172F">
        <w:t>Сообщение, направленное почтой, заказным письмом с уведомлением, считается полученным принимающей Стороной в следующих случаях:</w:t>
      </w:r>
    </w:p>
    <w:p w:rsidR="00B8172F" w:rsidRPr="00B8172F" w:rsidRDefault="00C27FD5" w:rsidP="008B3B20">
      <w:pPr>
        <w:pStyle w:val="aa"/>
        <w:widowControl w:val="0"/>
        <w:ind w:left="0" w:firstLine="709"/>
        <w:jc w:val="both"/>
      </w:pPr>
      <w:r>
        <w:t xml:space="preserve">- </w:t>
      </w:r>
      <w:r w:rsidR="00B8172F" w:rsidRPr="00B8172F">
        <w:t>имеется подтверждающая факт получения сообщения информация сервиса «Отслеживание почтовых отправлений» с официального сайта ФГУП «Почта России» или, если письма направлены через иную организацию почтовой связи, информация от такой организации почтовой связи, полученная любым способом;</w:t>
      </w:r>
    </w:p>
    <w:p w:rsidR="00B8172F" w:rsidRPr="00B8172F" w:rsidRDefault="00C27FD5" w:rsidP="008B3B20">
      <w:pPr>
        <w:pStyle w:val="aa"/>
        <w:widowControl w:val="0"/>
        <w:ind w:left="0" w:firstLine="709"/>
        <w:jc w:val="both"/>
      </w:pPr>
      <w:r>
        <w:t xml:space="preserve">- </w:t>
      </w:r>
      <w:r w:rsidR="00B8172F" w:rsidRPr="00B8172F">
        <w:t>несмотря на почтовое извещение, принимающая Сторона не явилась за получением сообщения или отказалась от его получения, или сообщение не вручено принимающей Стороне в связи с отсутствием ад</w:t>
      </w:r>
      <w:r>
        <w:t>ресата по указанному в разделе 1</w:t>
      </w:r>
      <w:r w:rsidR="00D54452">
        <w:t>3</w:t>
      </w:r>
      <w:r w:rsidR="00B8172F" w:rsidRPr="00B8172F">
        <w:t xml:space="preserve"> Договора адресу, в результате чего сообщение возвращено организацией почтовой связи по адресу направляющей Стороны с указанием причины возврата.</w:t>
      </w:r>
    </w:p>
    <w:p w:rsidR="00B8172F" w:rsidRPr="00B8172F" w:rsidRDefault="00B8172F" w:rsidP="004B17CD">
      <w:pPr>
        <w:pStyle w:val="aa"/>
        <w:widowControl w:val="0"/>
        <w:numPr>
          <w:ilvl w:val="1"/>
          <w:numId w:val="1"/>
        </w:numPr>
        <w:ind w:left="0" w:firstLine="709"/>
        <w:jc w:val="both"/>
      </w:pPr>
      <w:r w:rsidRPr="00B8172F">
        <w:t xml:space="preserve">Сообщение считается доставленным и в тех случаях, если оно поступило принимающей Стороне, но по обстоятельствам, зависящим от нее, не было ей вручено, или </w:t>
      </w:r>
      <w:r w:rsidRPr="00B8172F">
        <w:lastRenderedPageBreak/>
        <w:t>принимающая Сторона не ознакомилась с ним.</w:t>
      </w:r>
    </w:p>
    <w:p w:rsidR="00B8172F" w:rsidRPr="00B8172F" w:rsidRDefault="00B8172F" w:rsidP="004B17CD">
      <w:pPr>
        <w:pStyle w:val="aa"/>
        <w:widowControl w:val="0"/>
        <w:numPr>
          <w:ilvl w:val="1"/>
          <w:numId w:val="1"/>
        </w:numPr>
        <w:ind w:left="0" w:firstLine="709"/>
        <w:jc w:val="both"/>
      </w:pPr>
      <w:r w:rsidRPr="00B8172F">
        <w:t xml:space="preserve">Сообщение, переданное нарочным принимающей Стороне, считается полученным такой Стороной </w:t>
      </w:r>
      <w:proofErr w:type="gramStart"/>
      <w:r w:rsidRPr="00B8172F">
        <w:t>с даты</w:t>
      </w:r>
      <w:proofErr w:type="gramEnd"/>
      <w:r w:rsidRPr="00B8172F">
        <w:t xml:space="preserve"> фактического вручения сообщения уполномоченному представителю принимающей Стороны под подпись.</w:t>
      </w:r>
    </w:p>
    <w:p w:rsidR="00B8172F" w:rsidRDefault="00B8172F" w:rsidP="004B17CD">
      <w:pPr>
        <w:pStyle w:val="aa"/>
        <w:widowControl w:val="0"/>
        <w:numPr>
          <w:ilvl w:val="1"/>
          <w:numId w:val="1"/>
        </w:numPr>
        <w:ind w:left="0" w:firstLine="709"/>
        <w:jc w:val="both"/>
      </w:pPr>
      <w:r w:rsidRPr="00B8172F">
        <w:t xml:space="preserve">В случае изменения сведений, в том числе наименования, банковских реквизитов, адреса местонахождения, номеров телефонов и иных данных, Сторона, чьи сведения были изменены, обязана незамедлительно уведомить другую Сторону об указанных изменениях путем направления соответствующего письменного сообщения способами, предусмотренными пунктом </w:t>
      </w:r>
      <w:r w:rsidR="00927216">
        <w:t>1</w:t>
      </w:r>
      <w:r w:rsidR="004E052D" w:rsidRPr="004E052D">
        <w:t>2</w:t>
      </w:r>
      <w:r w:rsidRPr="00B8172F">
        <w:t>.</w:t>
      </w:r>
      <w:r w:rsidR="008B3B20">
        <w:t>7</w:t>
      </w:r>
      <w:r w:rsidRPr="00B8172F">
        <w:t>. Договора.</w:t>
      </w:r>
    </w:p>
    <w:p w:rsidR="007C608E" w:rsidRDefault="00055AEC" w:rsidP="004B17CD">
      <w:pPr>
        <w:pStyle w:val="aa"/>
        <w:widowControl w:val="0"/>
        <w:numPr>
          <w:ilvl w:val="1"/>
          <w:numId w:val="1"/>
        </w:numPr>
        <w:ind w:left="0" w:firstLine="709"/>
        <w:jc w:val="both"/>
      </w:pPr>
      <w:r w:rsidRPr="00807900">
        <w:t xml:space="preserve"> К </w:t>
      </w:r>
      <w:r w:rsidRPr="004B17CD">
        <w:t>Договор</w:t>
      </w:r>
      <w:r w:rsidRPr="00807900">
        <w:t>у прилагаются</w:t>
      </w:r>
      <w:r w:rsidR="008B3B20">
        <w:t xml:space="preserve"> и являются неотъемлемой его частью</w:t>
      </w:r>
      <w:r w:rsidRPr="00807900">
        <w:t>:</w:t>
      </w:r>
    </w:p>
    <w:p w:rsidR="007C608E" w:rsidRDefault="00055AEC" w:rsidP="004B17CD">
      <w:pPr>
        <w:widowControl w:val="0"/>
        <w:jc w:val="both"/>
      </w:pPr>
      <w:r w:rsidRPr="00807900">
        <w:t xml:space="preserve">Приложение </w:t>
      </w:r>
      <w:r w:rsidR="00347258">
        <w:t>1</w:t>
      </w:r>
      <w:r w:rsidR="00034165">
        <w:t xml:space="preserve"> - Техническое задание;</w:t>
      </w:r>
    </w:p>
    <w:p w:rsidR="00034165" w:rsidRDefault="00034165" w:rsidP="004B17CD">
      <w:pPr>
        <w:widowControl w:val="0"/>
        <w:jc w:val="both"/>
      </w:pPr>
      <w:r>
        <w:t>Приложение 2 – Антикоррупционная оговорка.</w:t>
      </w:r>
      <w:bookmarkStart w:id="2" w:name="_GoBack"/>
      <w:bookmarkEnd w:id="2"/>
    </w:p>
    <w:p w:rsidR="007C608E" w:rsidRDefault="007C608E" w:rsidP="00D03CCE">
      <w:pPr>
        <w:widowControl w:val="0"/>
        <w:ind w:firstLine="709"/>
        <w:jc w:val="both"/>
      </w:pPr>
    </w:p>
    <w:p w:rsidR="007C608E" w:rsidRPr="008B3B20" w:rsidRDefault="00055AEC" w:rsidP="008B3B20">
      <w:pPr>
        <w:pStyle w:val="aa"/>
        <w:widowControl w:val="0"/>
        <w:numPr>
          <w:ilvl w:val="0"/>
          <w:numId w:val="1"/>
        </w:numPr>
        <w:jc w:val="center"/>
        <w:rPr>
          <w:b/>
          <w:bCs/>
          <w:caps/>
        </w:rPr>
      </w:pPr>
      <w:r w:rsidRPr="008B3B20">
        <w:rPr>
          <w:b/>
          <w:bCs/>
          <w:caps/>
        </w:rPr>
        <w:t xml:space="preserve"> Банковские реквизиты и адреса Сторон</w:t>
      </w:r>
    </w:p>
    <w:p w:rsidR="00055AEC" w:rsidRPr="00807900" w:rsidRDefault="00055AEC" w:rsidP="00362B2A">
      <w:pPr>
        <w:pStyle w:val="a3"/>
        <w:widowControl w:val="0"/>
        <w:ind w:left="0"/>
        <w:jc w:val="both"/>
      </w:pPr>
    </w:p>
    <w:tbl>
      <w:tblPr>
        <w:tblW w:w="5000" w:type="pct"/>
        <w:tblLook w:val="00A0"/>
      </w:tblPr>
      <w:tblGrid>
        <w:gridCol w:w="4984"/>
        <w:gridCol w:w="5154"/>
      </w:tblGrid>
      <w:tr w:rsidR="00B73275" w:rsidRPr="00616EB3" w:rsidTr="00B73275">
        <w:trPr>
          <w:trHeight w:val="142"/>
        </w:trPr>
        <w:tc>
          <w:tcPr>
            <w:tcW w:w="2458" w:type="pct"/>
          </w:tcPr>
          <w:p w:rsidR="00B73275" w:rsidRPr="00B73275" w:rsidRDefault="00B73275" w:rsidP="00B73275">
            <w:pPr>
              <w:rPr>
                <w:b/>
              </w:rPr>
            </w:pPr>
            <w:r>
              <w:rPr>
                <w:b/>
              </w:rPr>
              <w:t>Исполнитель</w:t>
            </w:r>
            <w:r w:rsidRPr="00B73275">
              <w:rPr>
                <w:b/>
              </w:rPr>
              <w:t>:</w:t>
            </w:r>
          </w:p>
          <w:p w:rsidR="00B73275" w:rsidRPr="00B73275" w:rsidRDefault="007418E8" w:rsidP="00B73275">
            <w:pPr>
              <w:rPr>
                <w:b/>
              </w:rPr>
            </w:pPr>
            <w:sdt>
              <w:sdtPr>
                <w:rPr>
                  <w:rStyle w:val="af6"/>
                  <w:b/>
                  <w:color w:val="auto"/>
                </w:rPr>
                <w:id w:val="-2121202233"/>
                <w:placeholder>
                  <w:docPart w:val="4862584469234764ABE5726A712108B7"/>
                </w:placeholder>
                <w:showingPlcHdr/>
              </w:sdtPr>
              <w:sdtEndPr>
                <w:rPr>
                  <w:rStyle w:val="a0"/>
                </w:rPr>
              </w:sdtEndPr>
              <w:sdtContent>
                <w:r w:rsidR="00B73275" w:rsidRPr="00616EB3">
                  <w:rPr>
                    <w:color w:val="000000" w:themeColor="text1"/>
                  </w:rPr>
                  <w:t>[</w:t>
                </w:r>
                <w:r w:rsidR="00B73275" w:rsidRPr="00616EB3">
                  <w:rPr>
                    <w:i/>
                    <w:color w:val="000000" w:themeColor="text1"/>
                  </w:rPr>
                  <w:t>Наименование</w:t>
                </w:r>
                <w:r w:rsidR="00B73275" w:rsidRPr="00616EB3">
                  <w:rPr>
                    <w:color w:val="000000" w:themeColor="text1"/>
                  </w:rPr>
                  <w:t>]</w:t>
                </w:r>
              </w:sdtContent>
            </w:sdt>
          </w:p>
          <w:p w:rsidR="00B73275" w:rsidRPr="00B73275" w:rsidRDefault="007418E8" w:rsidP="00B73275">
            <w:pPr>
              <w:rPr>
                <w:b/>
              </w:rPr>
            </w:pPr>
            <w:sdt>
              <w:sdtPr>
                <w:rPr>
                  <w:rStyle w:val="af6"/>
                  <w:b/>
                  <w:color w:val="auto"/>
                </w:rPr>
                <w:id w:val="-765854311"/>
                <w:placeholder>
                  <w:docPart w:val="DD0E9B31A51E40CDAD26B352E2369F6D"/>
                </w:placeholder>
                <w:showingPlcHdr/>
              </w:sdtPr>
              <w:sdtEndPr>
                <w:rPr>
                  <w:rStyle w:val="a0"/>
                </w:rPr>
              </w:sdtEndPr>
              <w:sdtContent>
                <w:r w:rsidR="00B73275" w:rsidRPr="00616EB3">
                  <w:rPr>
                    <w:rStyle w:val="af7"/>
                    <w:color w:val="000000" w:themeColor="text1"/>
                  </w:rPr>
                  <w:t>[</w:t>
                </w:r>
                <w:r w:rsidR="00B73275" w:rsidRPr="00616EB3">
                  <w:rPr>
                    <w:rStyle w:val="af7"/>
                    <w:i/>
                    <w:color w:val="000000" w:themeColor="text1"/>
                  </w:rPr>
                  <w:t>Место нахождения</w:t>
                </w:r>
                <w:r w:rsidR="00B73275" w:rsidRPr="00616EB3">
                  <w:rPr>
                    <w:rStyle w:val="af7"/>
                    <w:color w:val="000000" w:themeColor="text1"/>
                  </w:rPr>
                  <w:t>]</w:t>
                </w:r>
              </w:sdtContent>
            </w:sdt>
          </w:p>
          <w:p w:rsidR="00B73275" w:rsidRPr="00B73275" w:rsidRDefault="007418E8" w:rsidP="00B73275">
            <w:pPr>
              <w:rPr>
                <w:b/>
              </w:rPr>
            </w:pPr>
            <w:sdt>
              <w:sdtPr>
                <w:rPr>
                  <w:rStyle w:val="af6"/>
                  <w:b/>
                  <w:color w:val="auto"/>
                </w:rPr>
                <w:id w:val="-341014125"/>
                <w:placeholder>
                  <w:docPart w:val="0097E01CC4D14E0C8B9916E262924E3B"/>
                </w:placeholder>
                <w:showingPlcHdr/>
              </w:sdtPr>
              <w:sdtEndPr>
                <w:rPr>
                  <w:rStyle w:val="a0"/>
                </w:rPr>
              </w:sdtEndPr>
              <w:sdtContent>
                <w:r w:rsidR="00B73275" w:rsidRPr="00616EB3">
                  <w:rPr>
                    <w:rStyle w:val="af7"/>
                    <w:color w:val="000000" w:themeColor="text1"/>
                  </w:rPr>
                  <w:t>[</w:t>
                </w:r>
                <w:r w:rsidR="00B73275" w:rsidRPr="00616EB3">
                  <w:rPr>
                    <w:rStyle w:val="af7"/>
                    <w:i/>
                    <w:color w:val="000000" w:themeColor="text1"/>
                  </w:rPr>
                  <w:t>ИНН</w:t>
                </w:r>
                <w:r w:rsidR="00B73275" w:rsidRPr="00616EB3">
                  <w:rPr>
                    <w:rStyle w:val="af7"/>
                    <w:color w:val="000000" w:themeColor="text1"/>
                  </w:rPr>
                  <w:t>]</w:t>
                </w:r>
              </w:sdtContent>
            </w:sdt>
            <w:r w:rsidR="00B73275" w:rsidRPr="00B73275">
              <w:rPr>
                <w:rStyle w:val="af6"/>
                <w:b/>
                <w:color w:val="auto"/>
              </w:rPr>
              <w:t xml:space="preserve"> </w:t>
            </w:r>
            <w:sdt>
              <w:sdtPr>
                <w:rPr>
                  <w:rStyle w:val="af6"/>
                  <w:b/>
                  <w:color w:val="auto"/>
                </w:rPr>
                <w:id w:val="-349803495"/>
                <w:placeholder>
                  <w:docPart w:val="9D4013B25B784EB1A22C06C1D8BBDED9"/>
                </w:placeholder>
                <w:showingPlcHdr/>
              </w:sdtPr>
              <w:sdtEndPr>
                <w:rPr>
                  <w:rStyle w:val="a0"/>
                </w:rPr>
              </w:sdtEndPr>
              <w:sdtContent>
                <w:r w:rsidR="00B73275" w:rsidRPr="00616EB3">
                  <w:rPr>
                    <w:rStyle w:val="af7"/>
                    <w:color w:val="000000" w:themeColor="text1"/>
                  </w:rPr>
                  <w:t>[</w:t>
                </w:r>
                <w:r w:rsidR="00B73275" w:rsidRPr="00616EB3">
                  <w:rPr>
                    <w:rStyle w:val="af7"/>
                    <w:i/>
                    <w:color w:val="000000" w:themeColor="text1"/>
                  </w:rPr>
                  <w:t>КПП</w:t>
                </w:r>
                <w:r w:rsidR="00B73275" w:rsidRPr="00616EB3">
                  <w:rPr>
                    <w:rStyle w:val="af7"/>
                    <w:color w:val="000000" w:themeColor="text1"/>
                  </w:rPr>
                  <w:t>]</w:t>
                </w:r>
              </w:sdtContent>
            </w:sdt>
          </w:p>
          <w:p w:rsidR="00B73275" w:rsidRPr="00B73275" w:rsidRDefault="007418E8" w:rsidP="00B73275">
            <w:pPr>
              <w:rPr>
                <w:b/>
              </w:rPr>
            </w:pPr>
            <w:sdt>
              <w:sdtPr>
                <w:rPr>
                  <w:rStyle w:val="af6"/>
                  <w:b/>
                  <w:color w:val="auto"/>
                </w:rPr>
                <w:id w:val="1033540722"/>
                <w:placeholder>
                  <w:docPart w:val="56B1137384054A27A6AA78BA6C161B45"/>
                </w:placeholder>
                <w:showingPlcHdr/>
              </w:sdtPr>
              <w:sdtEndPr>
                <w:rPr>
                  <w:rStyle w:val="a0"/>
                </w:rPr>
              </w:sdtEndPr>
              <w:sdtContent>
                <w:r w:rsidR="00B73275" w:rsidRPr="00616EB3">
                  <w:rPr>
                    <w:rStyle w:val="af7"/>
                    <w:color w:val="000000" w:themeColor="text1"/>
                    <w:lang w:val="en-US"/>
                  </w:rPr>
                  <w:t>[</w:t>
                </w:r>
                <w:r w:rsidR="00B73275" w:rsidRPr="00616EB3">
                  <w:rPr>
                    <w:rStyle w:val="af7"/>
                    <w:i/>
                    <w:color w:val="000000" w:themeColor="text1"/>
                  </w:rPr>
                  <w:t>Банковские реквизиты</w:t>
                </w:r>
                <w:r w:rsidR="00B73275" w:rsidRPr="00616EB3">
                  <w:rPr>
                    <w:rStyle w:val="af7"/>
                    <w:color w:val="000000" w:themeColor="text1"/>
                    <w:lang w:val="en-US"/>
                  </w:rPr>
                  <w:t>]</w:t>
                </w:r>
              </w:sdtContent>
            </w:sdt>
          </w:p>
          <w:p w:rsidR="00B73275" w:rsidRPr="00B73275" w:rsidRDefault="00B73275" w:rsidP="00B73275">
            <w:pPr>
              <w:rPr>
                <w:b/>
              </w:rPr>
            </w:pPr>
            <w:r w:rsidRPr="00B73275">
              <w:rPr>
                <w:b/>
              </w:rPr>
              <w:t xml:space="preserve">Контактное лицо: </w:t>
            </w:r>
            <w:sdt>
              <w:sdtPr>
                <w:rPr>
                  <w:rStyle w:val="af6"/>
                  <w:b/>
                  <w:color w:val="auto"/>
                </w:rPr>
                <w:id w:val="-2077416922"/>
                <w:placeholder>
                  <w:docPart w:val="22E406FDDE66480EB1FE6447C19948C0"/>
                </w:placeholder>
                <w:showingPlcHdr/>
              </w:sdtPr>
              <w:sdtEndPr>
                <w:rPr>
                  <w:rStyle w:val="a0"/>
                </w:rPr>
              </w:sdtEndPr>
              <w:sdtContent>
                <w:r w:rsidRPr="00F51571">
                  <w:rPr>
                    <w:color w:val="000000" w:themeColor="text1"/>
                  </w:rPr>
                  <w:t>[</w:t>
                </w:r>
                <w:r w:rsidRPr="00F51571">
                  <w:rPr>
                    <w:i/>
                    <w:color w:val="000000" w:themeColor="text1"/>
                  </w:rPr>
                  <w:t>ФИО, должность</w:t>
                </w:r>
                <w:r w:rsidRPr="00F51571">
                  <w:rPr>
                    <w:color w:val="000000" w:themeColor="text1"/>
                  </w:rPr>
                  <w:t>]</w:t>
                </w:r>
              </w:sdtContent>
            </w:sdt>
          </w:p>
          <w:p w:rsidR="00B73275" w:rsidRPr="00B73275" w:rsidRDefault="00B73275" w:rsidP="00B73275">
            <w:pPr>
              <w:rPr>
                <w:b/>
              </w:rPr>
            </w:pPr>
            <w:r w:rsidRPr="00B73275">
              <w:rPr>
                <w:b/>
              </w:rPr>
              <w:t>Контактный телефон:</w:t>
            </w:r>
            <w:r w:rsidRPr="00B73275">
              <w:rPr>
                <w:rStyle w:val="af6"/>
                <w:b/>
                <w:color w:val="auto"/>
              </w:rPr>
              <w:t xml:space="preserve"> </w:t>
            </w:r>
            <w:sdt>
              <w:sdtPr>
                <w:rPr>
                  <w:rStyle w:val="af6"/>
                  <w:b/>
                  <w:color w:val="auto"/>
                </w:rPr>
                <w:id w:val="1773974997"/>
                <w:placeholder>
                  <w:docPart w:val="B26A2D0562814ED1B749DA3318713B98"/>
                </w:placeholder>
                <w:showingPlcHdr/>
              </w:sdtPr>
              <w:sdtEndPr>
                <w:rPr>
                  <w:rStyle w:val="a0"/>
                </w:rPr>
              </w:sdtEndPr>
              <w:sdtContent>
                <w:r w:rsidRPr="00616EB3">
                  <w:rPr>
                    <w:color w:val="000000" w:themeColor="text1"/>
                  </w:rPr>
                  <w:t>[</w:t>
                </w:r>
                <w:r>
                  <w:rPr>
                    <w:i/>
                    <w:color w:val="000000" w:themeColor="text1"/>
                  </w:rPr>
                  <w:t>Укажите номер телефона</w:t>
                </w:r>
                <w:r w:rsidRPr="00616EB3">
                  <w:rPr>
                    <w:color w:val="000000" w:themeColor="text1"/>
                  </w:rPr>
                  <w:t>]</w:t>
                </w:r>
              </w:sdtContent>
            </w:sdt>
          </w:p>
          <w:p w:rsidR="00B73275" w:rsidRPr="00B73275" w:rsidRDefault="00B73275" w:rsidP="00B73275">
            <w:pPr>
              <w:rPr>
                <w:b/>
              </w:rPr>
            </w:pPr>
            <w:r w:rsidRPr="00B73275">
              <w:rPr>
                <w:b/>
              </w:rPr>
              <w:t xml:space="preserve">Контактный </w:t>
            </w:r>
            <w:proofErr w:type="spellStart"/>
            <w:r w:rsidRPr="00B73275">
              <w:rPr>
                <w:b/>
              </w:rPr>
              <w:t>e-mail</w:t>
            </w:r>
            <w:proofErr w:type="spellEnd"/>
            <w:r w:rsidRPr="00B73275">
              <w:rPr>
                <w:b/>
              </w:rPr>
              <w:t>:</w:t>
            </w:r>
            <w:r w:rsidRPr="00B73275">
              <w:rPr>
                <w:rStyle w:val="af6"/>
                <w:b/>
                <w:color w:val="auto"/>
              </w:rPr>
              <w:t xml:space="preserve"> </w:t>
            </w:r>
            <w:sdt>
              <w:sdtPr>
                <w:rPr>
                  <w:rStyle w:val="af6"/>
                  <w:b/>
                  <w:color w:val="auto"/>
                </w:rPr>
                <w:id w:val="1160199883"/>
                <w:placeholder>
                  <w:docPart w:val="64AA1CB5526749B285FD61097A4587B8"/>
                </w:placeholder>
                <w:showingPlcHdr/>
              </w:sdtPr>
              <w:sdtEndPr>
                <w:rPr>
                  <w:rStyle w:val="a0"/>
                </w:rPr>
              </w:sdtEndPr>
              <w:sdtContent>
                <w:r w:rsidRPr="00616EB3">
                  <w:rPr>
                    <w:color w:val="000000" w:themeColor="text1"/>
                  </w:rPr>
                  <w:t>[</w:t>
                </w:r>
                <w:r>
                  <w:rPr>
                    <w:i/>
                    <w:color w:val="000000" w:themeColor="text1"/>
                  </w:rPr>
                  <w:t>Укажите адрес электронной почты</w:t>
                </w:r>
                <w:r w:rsidRPr="00616EB3">
                  <w:rPr>
                    <w:color w:val="000000" w:themeColor="text1"/>
                  </w:rPr>
                  <w:t>]</w:t>
                </w:r>
              </w:sdtContent>
            </w:sdt>
          </w:p>
          <w:p w:rsidR="00B73275" w:rsidRPr="00B73275" w:rsidRDefault="00B73275" w:rsidP="00B73275">
            <w:pPr>
              <w:rPr>
                <w:b/>
              </w:rPr>
            </w:pPr>
          </w:p>
          <w:p w:rsidR="00B73275" w:rsidRPr="00B73275" w:rsidRDefault="00B73275" w:rsidP="00B73275">
            <w:pPr>
              <w:rPr>
                <w:b/>
              </w:rPr>
            </w:pPr>
          </w:p>
          <w:p w:rsidR="00B73275" w:rsidRPr="00B73275" w:rsidRDefault="00B73275" w:rsidP="00B73275">
            <w:pPr>
              <w:rPr>
                <w:b/>
              </w:rPr>
            </w:pPr>
          </w:p>
          <w:p w:rsidR="00B73275" w:rsidRPr="00B73275" w:rsidRDefault="00B73275" w:rsidP="00B73275">
            <w:pPr>
              <w:rPr>
                <w:b/>
              </w:rPr>
            </w:pPr>
          </w:p>
        </w:tc>
        <w:tc>
          <w:tcPr>
            <w:tcW w:w="2542" w:type="pct"/>
          </w:tcPr>
          <w:p w:rsidR="00B73275" w:rsidRPr="00B73275" w:rsidRDefault="00B73275" w:rsidP="00B73275">
            <w:pPr>
              <w:rPr>
                <w:b/>
              </w:rPr>
            </w:pPr>
            <w:r w:rsidRPr="00B73275">
              <w:rPr>
                <w:b/>
              </w:rPr>
              <w:t>Заказчик:</w:t>
            </w:r>
          </w:p>
          <w:p w:rsidR="00B73275" w:rsidRPr="00B73275" w:rsidRDefault="00B73275" w:rsidP="00B73275">
            <w:pPr>
              <w:rPr>
                <w:b/>
              </w:rPr>
            </w:pPr>
            <w:r w:rsidRPr="00B73275">
              <w:rPr>
                <w:b/>
              </w:rPr>
              <w:t>федеральное государственное автономное образовательное учреждение высшего образования «Национальный исследовательский университет «Высшая школа экономики»</w:t>
            </w:r>
          </w:p>
          <w:p w:rsidR="00B73275" w:rsidRPr="00B73275" w:rsidRDefault="00B73275" w:rsidP="00B73275">
            <w:pPr>
              <w:rPr>
                <w:b/>
              </w:rPr>
            </w:pPr>
          </w:p>
          <w:p w:rsidR="00B73275" w:rsidRPr="00B73275" w:rsidRDefault="00B73275" w:rsidP="00B73275">
            <w:pPr>
              <w:rPr>
                <w:b/>
              </w:rPr>
            </w:pPr>
            <w:r w:rsidRPr="00B73275">
              <w:rPr>
                <w:b/>
              </w:rPr>
              <w:t>Место нахождения:</w:t>
            </w:r>
          </w:p>
          <w:p w:rsidR="00B73275" w:rsidRPr="00B73275" w:rsidRDefault="00B73275" w:rsidP="00B73275">
            <w:pPr>
              <w:rPr>
                <w:b/>
              </w:rPr>
            </w:pPr>
            <w:r w:rsidRPr="00B73275">
              <w:rPr>
                <w:b/>
              </w:rPr>
              <w:t>Россия, 101000, г. Москва,</w:t>
            </w:r>
          </w:p>
          <w:p w:rsidR="00B73275" w:rsidRPr="00B73275" w:rsidRDefault="00B73275" w:rsidP="00B73275">
            <w:pPr>
              <w:rPr>
                <w:b/>
              </w:rPr>
            </w:pPr>
            <w:r w:rsidRPr="00B73275">
              <w:rPr>
                <w:b/>
              </w:rPr>
              <w:t>ул. Мясницкая, дом 20</w:t>
            </w:r>
          </w:p>
          <w:p w:rsidR="00B73275" w:rsidRPr="00B73275" w:rsidRDefault="00B73275" w:rsidP="00B73275">
            <w:pPr>
              <w:rPr>
                <w:b/>
              </w:rPr>
            </w:pPr>
            <w:r w:rsidRPr="00B73275">
              <w:rPr>
                <w:b/>
              </w:rPr>
              <w:t>ИНН 7714030726 КПП 770101001</w:t>
            </w:r>
          </w:p>
          <w:p w:rsidR="00B73275" w:rsidRPr="00B73275" w:rsidRDefault="00B73275" w:rsidP="00B73275">
            <w:pPr>
              <w:rPr>
                <w:b/>
              </w:rPr>
            </w:pPr>
            <w:r w:rsidRPr="00B73275">
              <w:rPr>
                <w:b/>
              </w:rPr>
              <w:t>Банковские реквизиты:</w:t>
            </w:r>
          </w:p>
          <w:p w:rsidR="00B73275" w:rsidRPr="00B73275" w:rsidRDefault="00B73275" w:rsidP="00B73275">
            <w:pPr>
              <w:rPr>
                <w:b/>
              </w:rPr>
            </w:pPr>
            <w:r w:rsidRPr="00B73275">
              <w:rPr>
                <w:b/>
              </w:rPr>
              <w:t>____________________________</w:t>
            </w:r>
          </w:p>
          <w:p w:rsidR="00B73275" w:rsidRPr="00B73275" w:rsidRDefault="00B73275" w:rsidP="00B73275">
            <w:pPr>
              <w:rPr>
                <w:b/>
              </w:rPr>
            </w:pPr>
            <w:r w:rsidRPr="00B73275">
              <w:rPr>
                <w:b/>
              </w:rPr>
              <w:t>____________________________</w:t>
            </w:r>
          </w:p>
          <w:p w:rsidR="00B73275" w:rsidRPr="00B73275" w:rsidRDefault="00B73275" w:rsidP="00B73275">
            <w:pPr>
              <w:rPr>
                <w:b/>
              </w:rPr>
            </w:pPr>
          </w:p>
        </w:tc>
      </w:tr>
      <w:tr w:rsidR="00B73275" w:rsidRPr="00616EB3" w:rsidTr="00B73275">
        <w:trPr>
          <w:trHeight w:val="142"/>
        </w:trPr>
        <w:tc>
          <w:tcPr>
            <w:tcW w:w="2458" w:type="pct"/>
          </w:tcPr>
          <w:p w:rsidR="00B73275" w:rsidRPr="00B73275" w:rsidRDefault="00B73275" w:rsidP="00B73275">
            <w:pPr>
              <w:rPr>
                <w:b/>
              </w:rPr>
            </w:pPr>
          </w:p>
          <w:p w:rsidR="00B73275" w:rsidRPr="00B73275" w:rsidRDefault="00B73275" w:rsidP="00B73275">
            <w:pPr>
              <w:rPr>
                <w:b/>
              </w:rPr>
            </w:pPr>
          </w:p>
          <w:p w:rsidR="00B73275" w:rsidRPr="00B73275" w:rsidRDefault="00B73275" w:rsidP="00B73275">
            <w:pPr>
              <w:rPr>
                <w:b/>
              </w:rPr>
            </w:pPr>
          </w:p>
          <w:p w:rsidR="00B73275" w:rsidRPr="00B73275" w:rsidRDefault="00B73275" w:rsidP="00B73275">
            <w:pPr>
              <w:rPr>
                <w:b/>
              </w:rPr>
            </w:pPr>
          </w:p>
          <w:p w:rsidR="00B73275" w:rsidRPr="00B73275" w:rsidRDefault="00B73275" w:rsidP="00B73275">
            <w:pPr>
              <w:rPr>
                <w:b/>
              </w:rPr>
            </w:pPr>
          </w:p>
          <w:p w:rsidR="00B73275" w:rsidRPr="00B73275" w:rsidRDefault="00B73275" w:rsidP="00B73275">
            <w:pPr>
              <w:rPr>
                <w:b/>
              </w:rPr>
            </w:pPr>
          </w:p>
          <w:p w:rsidR="00B73275" w:rsidRPr="00B73275" w:rsidRDefault="00B73275" w:rsidP="00B73275">
            <w:pPr>
              <w:rPr>
                <w:b/>
              </w:rPr>
            </w:pPr>
            <w:r w:rsidRPr="00B73275">
              <w:rPr>
                <w:b/>
              </w:rPr>
              <w:t>Должность</w:t>
            </w:r>
          </w:p>
          <w:p w:rsidR="00B73275" w:rsidRPr="00B73275" w:rsidRDefault="00B73275" w:rsidP="00B73275">
            <w:pPr>
              <w:rPr>
                <w:b/>
              </w:rPr>
            </w:pPr>
            <w:r w:rsidRPr="00B73275">
              <w:rPr>
                <w:b/>
              </w:rPr>
              <w:t>________________/Инициалы, фамилия/</w:t>
            </w:r>
          </w:p>
          <w:p w:rsidR="00B73275" w:rsidRPr="00B73275" w:rsidRDefault="00B73275" w:rsidP="00B73275">
            <w:pPr>
              <w:rPr>
                <w:b/>
              </w:rPr>
            </w:pPr>
            <w:r w:rsidRPr="00B73275">
              <w:rPr>
                <w:b/>
              </w:rPr>
              <w:t>м.п.</w:t>
            </w:r>
          </w:p>
        </w:tc>
        <w:tc>
          <w:tcPr>
            <w:tcW w:w="2542" w:type="pct"/>
          </w:tcPr>
          <w:p w:rsidR="00B73275" w:rsidRPr="00B73275" w:rsidRDefault="00B73275" w:rsidP="00B73275">
            <w:pPr>
              <w:rPr>
                <w:b/>
              </w:rPr>
            </w:pPr>
            <w:r w:rsidRPr="00B73275">
              <w:rPr>
                <w:b/>
              </w:rPr>
              <w:t xml:space="preserve">Контактное лицо: </w:t>
            </w:r>
            <w:sdt>
              <w:sdtPr>
                <w:rPr>
                  <w:rStyle w:val="af6"/>
                  <w:b/>
                  <w:color w:val="auto"/>
                </w:rPr>
                <w:id w:val="1642075418"/>
                <w:placeholder>
                  <w:docPart w:val="86B83A1050554A808967DC7C4E7E4143"/>
                </w:placeholder>
                <w:showingPlcHdr/>
              </w:sdtPr>
              <w:sdtEndPr>
                <w:rPr>
                  <w:rStyle w:val="a0"/>
                </w:rPr>
              </w:sdtEndPr>
              <w:sdtContent>
                <w:r w:rsidRPr="00F51571">
                  <w:rPr>
                    <w:color w:val="000000" w:themeColor="text1"/>
                  </w:rPr>
                  <w:t>[</w:t>
                </w:r>
                <w:r w:rsidRPr="00F51571">
                  <w:rPr>
                    <w:i/>
                    <w:color w:val="000000" w:themeColor="text1"/>
                  </w:rPr>
                  <w:t>ФИО, должность</w:t>
                </w:r>
                <w:r w:rsidRPr="00F51571">
                  <w:rPr>
                    <w:color w:val="000000" w:themeColor="text1"/>
                  </w:rPr>
                  <w:t>]</w:t>
                </w:r>
              </w:sdtContent>
            </w:sdt>
          </w:p>
          <w:p w:rsidR="00B73275" w:rsidRPr="00B73275" w:rsidRDefault="00B73275" w:rsidP="00B73275">
            <w:pPr>
              <w:rPr>
                <w:b/>
              </w:rPr>
            </w:pPr>
            <w:r w:rsidRPr="00B73275">
              <w:rPr>
                <w:b/>
              </w:rPr>
              <w:t>Контактный телефон:</w:t>
            </w:r>
            <w:r w:rsidRPr="00B73275">
              <w:rPr>
                <w:rStyle w:val="af6"/>
                <w:b/>
                <w:color w:val="auto"/>
              </w:rPr>
              <w:t xml:space="preserve"> </w:t>
            </w:r>
            <w:sdt>
              <w:sdtPr>
                <w:rPr>
                  <w:rStyle w:val="af6"/>
                  <w:b/>
                  <w:color w:val="auto"/>
                </w:rPr>
                <w:id w:val="-675805408"/>
                <w:placeholder>
                  <w:docPart w:val="86291871AF7D40A99B5DCFCD5D57C22F"/>
                </w:placeholder>
                <w:showingPlcHdr/>
              </w:sdtPr>
              <w:sdtEndPr>
                <w:rPr>
                  <w:rStyle w:val="a0"/>
                </w:rPr>
              </w:sdtEndPr>
              <w:sdtContent>
                <w:r w:rsidRPr="00616EB3">
                  <w:rPr>
                    <w:color w:val="000000" w:themeColor="text1"/>
                  </w:rPr>
                  <w:t>[</w:t>
                </w:r>
                <w:r>
                  <w:rPr>
                    <w:i/>
                    <w:color w:val="000000" w:themeColor="text1"/>
                  </w:rPr>
                  <w:t>Укажите номер телефона</w:t>
                </w:r>
                <w:r w:rsidRPr="00616EB3">
                  <w:rPr>
                    <w:color w:val="000000" w:themeColor="text1"/>
                  </w:rPr>
                  <w:t>]</w:t>
                </w:r>
              </w:sdtContent>
            </w:sdt>
          </w:p>
          <w:p w:rsidR="00B73275" w:rsidRPr="00B73275" w:rsidRDefault="00B73275" w:rsidP="00B73275">
            <w:pPr>
              <w:rPr>
                <w:b/>
              </w:rPr>
            </w:pPr>
            <w:r w:rsidRPr="00B73275">
              <w:rPr>
                <w:b/>
              </w:rPr>
              <w:t xml:space="preserve">Контактный </w:t>
            </w:r>
            <w:proofErr w:type="spellStart"/>
            <w:r w:rsidRPr="00B73275">
              <w:rPr>
                <w:b/>
              </w:rPr>
              <w:t>e-mail</w:t>
            </w:r>
            <w:proofErr w:type="spellEnd"/>
            <w:r w:rsidRPr="00B73275">
              <w:rPr>
                <w:b/>
              </w:rPr>
              <w:t>:</w:t>
            </w:r>
            <w:r w:rsidRPr="00B73275">
              <w:rPr>
                <w:rStyle w:val="af6"/>
                <w:b/>
                <w:color w:val="auto"/>
              </w:rPr>
              <w:t xml:space="preserve"> </w:t>
            </w:r>
            <w:sdt>
              <w:sdtPr>
                <w:rPr>
                  <w:rStyle w:val="af6"/>
                  <w:b/>
                  <w:color w:val="auto"/>
                </w:rPr>
                <w:id w:val="-1535266951"/>
                <w:placeholder>
                  <w:docPart w:val="0259E84C34874F9392F68CF75D7A4765"/>
                </w:placeholder>
                <w:showingPlcHdr/>
              </w:sdtPr>
              <w:sdtEndPr>
                <w:rPr>
                  <w:rStyle w:val="a0"/>
                </w:rPr>
              </w:sdtEndPr>
              <w:sdtContent>
                <w:r w:rsidRPr="00616EB3">
                  <w:rPr>
                    <w:color w:val="000000" w:themeColor="text1"/>
                  </w:rPr>
                  <w:t>[</w:t>
                </w:r>
                <w:r>
                  <w:rPr>
                    <w:i/>
                    <w:color w:val="000000" w:themeColor="text1"/>
                  </w:rPr>
                  <w:t>Укажите адрес электронной почты</w:t>
                </w:r>
                <w:r w:rsidRPr="00616EB3">
                  <w:rPr>
                    <w:color w:val="000000" w:themeColor="text1"/>
                  </w:rPr>
                  <w:t>]</w:t>
                </w:r>
              </w:sdtContent>
            </w:sdt>
          </w:p>
          <w:p w:rsidR="00B73275" w:rsidRPr="00B73275" w:rsidRDefault="00B73275" w:rsidP="00B73275">
            <w:pPr>
              <w:rPr>
                <w:b/>
              </w:rPr>
            </w:pPr>
          </w:p>
          <w:p w:rsidR="00B73275" w:rsidRPr="00B73275" w:rsidRDefault="00B73275" w:rsidP="00B73275">
            <w:pPr>
              <w:rPr>
                <w:b/>
              </w:rPr>
            </w:pPr>
          </w:p>
          <w:p w:rsidR="00B73275" w:rsidRPr="00B73275" w:rsidRDefault="00B73275" w:rsidP="00B73275">
            <w:pPr>
              <w:rPr>
                <w:b/>
              </w:rPr>
            </w:pPr>
            <w:r w:rsidRPr="00B73275">
              <w:rPr>
                <w:b/>
              </w:rPr>
              <w:t>Должность</w:t>
            </w:r>
          </w:p>
          <w:p w:rsidR="00B73275" w:rsidRPr="00B73275" w:rsidRDefault="00B73275" w:rsidP="00B73275">
            <w:pPr>
              <w:rPr>
                <w:b/>
              </w:rPr>
            </w:pPr>
            <w:r w:rsidRPr="00B73275">
              <w:rPr>
                <w:b/>
              </w:rPr>
              <w:t>_________________/Инициалы, фамилия/</w:t>
            </w:r>
          </w:p>
          <w:p w:rsidR="00B73275" w:rsidRDefault="00B73275" w:rsidP="00B73275">
            <w:pPr>
              <w:rPr>
                <w:b/>
              </w:rPr>
            </w:pPr>
            <w:r w:rsidRPr="00B73275">
              <w:rPr>
                <w:b/>
              </w:rPr>
              <w:t>м.п.</w:t>
            </w:r>
          </w:p>
          <w:p w:rsidR="00347258" w:rsidRDefault="00347258" w:rsidP="00B73275">
            <w:pPr>
              <w:rPr>
                <w:b/>
              </w:rPr>
            </w:pPr>
          </w:p>
          <w:p w:rsidR="00347258" w:rsidRDefault="00347258" w:rsidP="00B73275">
            <w:pPr>
              <w:rPr>
                <w:b/>
              </w:rPr>
            </w:pPr>
          </w:p>
          <w:p w:rsidR="00347258" w:rsidRDefault="00347258" w:rsidP="00B73275">
            <w:pPr>
              <w:rPr>
                <w:b/>
              </w:rPr>
            </w:pPr>
          </w:p>
          <w:p w:rsidR="00347258" w:rsidRDefault="00347258" w:rsidP="00B73275">
            <w:pPr>
              <w:rPr>
                <w:b/>
              </w:rPr>
            </w:pPr>
          </w:p>
          <w:p w:rsidR="00347258" w:rsidRDefault="00347258" w:rsidP="00B73275">
            <w:pPr>
              <w:rPr>
                <w:b/>
              </w:rPr>
            </w:pPr>
          </w:p>
          <w:p w:rsidR="00347258" w:rsidRDefault="00347258" w:rsidP="00B73275">
            <w:pPr>
              <w:rPr>
                <w:b/>
              </w:rPr>
            </w:pPr>
          </w:p>
          <w:p w:rsidR="00347258" w:rsidRDefault="00347258" w:rsidP="00B73275">
            <w:pPr>
              <w:rPr>
                <w:b/>
              </w:rPr>
            </w:pPr>
          </w:p>
          <w:p w:rsidR="00347258" w:rsidRDefault="00347258" w:rsidP="00B73275">
            <w:pPr>
              <w:rPr>
                <w:b/>
              </w:rPr>
            </w:pPr>
          </w:p>
          <w:p w:rsidR="00347258" w:rsidRDefault="00347258" w:rsidP="00B73275">
            <w:pPr>
              <w:rPr>
                <w:b/>
              </w:rPr>
            </w:pPr>
          </w:p>
          <w:p w:rsidR="00347258" w:rsidRDefault="00347258" w:rsidP="00B73275">
            <w:pPr>
              <w:rPr>
                <w:b/>
              </w:rPr>
            </w:pPr>
          </w:p>
          <w:p w:rsidR="00347258" w:rsidRDefault="00347258" w:rsidP="00B73275">
            <w:pPr>
              <w:rPr>
                <w:b/>
              </w:rPr>
            </w:pPr>
          </w:p>
          <w:p w:rsidR="00347258" w:rsidRDefault="00347258" w:rsidP="00B73275">
            <w:pPr>
              <w:rPr>
                <w:b/>
              </w:rPr>
            </w:pPr>
          </w:p>
          <w:p w:rsidR="00347258" w:rsidRDefault="00347258" w:rsidP="00B73275">
            <w:pPr>
              <w:rPr>
                <w:b/>
              </w:rPr>
            </w:pPr>
          </w:p>
          <w:p w:rsidR="00347258" w:rsidRDefault="00347258" w:rsidP="00B73275">
            <w:pPr>
              <w:rPr>
                <w:b/>
              </w:rPr>
            </w:pPr>
          </w:p>
          <w:p w:rsidR="00347258" w:rsidRDefault="00347258" w:rsidP="00B73275">
            <w:pPr>
              <w:rPr>
                <w:b/>
              </w:rPr>
            </w:pPr>
          </w:p>
          <w:p w:rsidR="00D54452" w:rsidRPr="00B73275" w:rsidRDefault="00D54452" w:rsidP="00B73275">
            <w:pPr>
              <w:rPr>
                <w:b/>
              </w:rPr>
            </w:pPr>
          </w:p>
        </w:tc>
      </w:tr>
      <w:tr w:rsidR="00055AEC" w:rsidRPr="00807900" w:rsidTr="00484FAC">
        <w:trPr>
          <w:trHeight w:val="142"/>
        </w:trPr>
        <w:tc>
          <w:tcPr>
            <w:tcW w:w="2458" w:type="pct"/>
          </w:tcPr>
          <w:p w:rsidR="007C608E" w:rsidRPr="00F82428" w:rsidRDefault="007C608E">
            <w:pPr>
              <w:rPr>
                <w:b/>
              </w:rPr>
            </w:pPr>
          </w:p>
        </w:tc>
        <w:tc>
          <w:tcPr>
            <w:tcW w:w="2542" w:type="pct"/>
          </w:tcPr>
          <w:p w:rsidR="007C608E" w:rsidRPr="00F82428" w:rsidRDefault="007C608E" w:rsidP="00F82428">
            <w:pPr>
              <w:rPr>
                <w:i/>
              </w:rPr>
            </w:pPr>
          </w:p>
        </w:tc>
      </w:tr>
    </w:tbl>
    <w:p w:rsidR="00F71869" w:rsidRPr="00F71869" w:rsidRDefault="00F71869" w:rsidP="00F71869">
      <w:pPr>
        <w:widowControl w:val="0"/>
        <w:jc w:val="right"/>
        <w:rPr>
          <w:b/>
        </w:rPr>
      </w:pPr>
      <w:r w:rsidRPr="00F71869">
        <w:rPr>
          <w:b/>
        </w:rPr>
        <w:t xml:space="preserve">Приложение </w:t>
      </w:r>
      <w:r>
        <w:rPr>
          <w:b/>
        </w:rPr>
        <w:t>1</w:t>
      </w:r>
    </w:p>
    <w:p w:rsidR="00F71869" w:rsidRPr="00F71869" w:rsidRDefault="00F71869" w:rsidP="00F71869">
      <w:pPr>
        <w:widowControl w:val="0"/>
        <w:jc w:val="right"/>
        <w:rPr>
          <w:b/>
        </w:rPr>
      </w:pPr>
      <w:r w:rsidRPr="00F71869">
        <w:rPr>
          <w:b/>
        </w:rPr>
        <w:t>к Договору №_______________</w:t>
      </w:r>
    </w:p>
    <w:p w:rsidR="00F71869" w:rsidRPr="00F71869" w:rsidRDefault="00F71869" w:rsidP="00F71869">
      <w:pPr>
        <w:widowControl w:val="0"/>
        <w:jc w:val="right"/>
        <w:rPr>
          <w:b/>
        </w:rPr>
      </w:pPr>
      <w:r w:rsidRPr="00F71869">
        <w:rPr>
          <w:b/>
        </w:rPr>
        <w:t>от  «___» _____________20__ г.</w:t>
      </w:r>
    </w:p>
    <w:p w:rsidR="00F71869" w:rsidRPr="00F71869" w:rsidRDefault="00F71869" w:rsidP="00F71869">
      <w:pPr>
        <w:widowControl w:val="0"/>
      </w:pPr>
    </w:p>
    <w:p w:rsidR="00F71869" w:rsidRPr="00F71869" w:rsidRDefault="00F71869" w:rsidP="00F71869">
      <w:pPr>
        <w:widowControl w:val="0"/>
        <w:tabs>
          <w:tab w:val="left" w:pos="426"/>
        </w:tabs>
        <w:jc w:val="center"/>
        <w:outlineLvl w:val="0"/>
        <w:rPr>
          <w:b/>
        </w:rPr>
      </w:pPr>
      <w:r w:rsidRPr="00F71869">
        <w:rPr>
          <w:b/>
        </w:rPr>
        <w:t>ТЕХНИЧЕСКОЕ ЗАДАНИЕ</w:t>
      </w:r>
    </w:p>
    <w:p w:rsidR="00F71869" w:rsidRPr="00F71869" w:rsidRDefault="00F71869" w:rsidP="00F71869">
      <w:pPr>
        <w:jc w:val="both"/>
        <w:rPr>
          <w:b/>
        </w:rPr>
      </w:pPr>
    </w:p>
    <w:p w:rsidR="00F71869" w:rsidRPr="00E41B81" w:rsidRDefault="00F71869" w:rsidP="00E41B81">
      <w:pPr>
        <w:pStyle w:val="aa"/>
        <w:numPr>
          <w:ilvl w:val="0"/>
          <w:numId w:val="9"/>
        </w:numPr>
        <w:jc w:val="both"/>
        <w:rPr>
          <w:b/>
        </w:rPr>
      </w:pPr>
      <w:r w:rsidRPr="00E41B81">
        <w:rPr>
          <w:b/>
        </w:rPr>
        <w:t xml:space="preserve">Требования, установленные Заказчиком к качеству, характеристикам </w:t>
      </w:r>
      <w:r w:rsidR="00E41B81" w:rsidRPr="00E41B81">
        <w:rPr>
          <w:b/>
        </w:rPr>
        <w:t>и содержанию оказания Услуг</w:t>
      </w:r>
      <w:r w:rsidRPr="00E41B81">
        <w:rPr>
          <w:b/>
        </w:rPr>
        <w:t>:</w:t>
      </w:r>
      <w:r w:rsidR="00E41B81">
        <w:rPr>
          <w:b/>
        </w:rPr>
        <w:t xml:space="preserve"> ____________________________</w:t>
      </w:r>
    </w:p>
    <w:p w:rsidR="00F71869" w:rsidRPr="00E41B81" w:rsidRDefault="00F71869" w:rsidP="00E41B81">
      <w:pPr>
        <w:pStyle w:val="aa"/>
        <w:numPr>
          <w:ilvl w:val="0"/>
          <w:numId w:val="9"/>
        </w:numPr>
        <w:tabs>
          <w:tab w:val="left" w:pos="284"/>
        </w:tabs>
        <w:spacing w:before="120" w:after="120"/>
        <w:ind w:left="0" w:firstLine="426"/>
        <w:jc w:val="both"/>
        <w:rPr>
          <w:b/>
          <w:bCs/>
          <w:lang w:eastAsia="en-US"/>
        </w:rPr>
      </w:pPr>
      <w:r w:rsidRPr="00E41B81">
        <w:rPr>
          <w:b/>
          <w:lang w:eastAsia="en-US"/>
        </w:rPr>
        <w:t xml:space="preserve">График </w:t>
      </w:r>
      <w:r w:rsidR="00A544E1" w:rsidRPr="00E41B81">
        <w:rPr>
          <w:b/>
          <w:lang w:eastAsia="en-US"/>
        </w:rPr>
        <w:t>оказания услуг</w:t>
      </w:r>
      <w:r w:rsidRPr="00E41B81">
        <w:rPr>
          <w:b/>
          <w:bCs/>
          <w:lang w:eastAsia="en-US"/>
        </w:rPr>
        <w:t>:</w:t>
      </w:r>
      <w:r w:rsidR="00E41B81">
        <w:rPr>
          <w:b/>
          <w:bCs/>
          <w:lang w:eastAsia="en-US"/>
        </w:rPr>
        <w:t xml:space="preserve"> ______________________________</w:t>
      </w:r>
    </w:p>
    <w:p w:rsidR="00F71869" w:rsidRPr="00F71869" w:rsidRDefault="00F71869" w:rsidP="00F71869">
      <w:pPr>
        <w:tabs>
          <w:tab w:val="left" w:pos="0"/>
          <w:tab w:val="left" w:pos="284"/>
        </w:tabs>
        <w:autoSpaceDE w:val="0"/>
        <w:autoSpaceDN w:val="0"/>
        <w:adjustRightInd w:val="0"/>
        <w:jc w:val="both"/>
        <w:rPr>
          <w:b/>
          <w:bCs/>
        </w:rPr>
      </w:pPr>
    </w:p>
    <w:tbl>
      <w:tblPr>
        <w:tblW w:w="5000" w:type="pct"/>
        <w:tblLook w:val="00A0"/>
      </w:tblPr>
      <w:tblGrid>
        <w:gridCol w:w="4984"/>
        <w:gridCol w:w="5154"/>
      </w:tblGrid>
      <w:tr w:rsidR="00F71869" w:rsidRPr="00F71869" w:rsidTr="00410D15">
        <w:trPr>
          <w:trHeight w:val="1797"/>
        </w:trPr>
        <w:tc>
          <w:tcPr>
            <w:tcW w:w="2458" w:type="pct"/>
          </w:tcPr>
          <w:p w:rsidR="00F71869" w:rsidRPr="00F71869" w:rsidRDefault="00F71869" w:rsidP="00F71869">
            <w:pPr>
              <w:rPr>
                <w:b/>
              </w:rPr>
            </w:pPr>
            <w:r w:rsidRPr="00F71869">
              <w:rPr>
                <w:b/>
              </w:rPr>
              <w:t>ИСПОЛНИТЕЛЬ:</w:t>
            </w:r>
          </w:p>
          <w:p w:rsidR="00F71869" w:rsidRPr="00F71869" w:rsidRDefault="00F71869" w:rsidP="00F71869">
            <w:pPr>
              <w:rPr>
                <w:b/>
              </w:rPr>
            </w:pPr>
            <w:r w:rsidRPr="00F71869">
              <w:rPr>
                <w:b/>
              </w:rPr>
              <w:t>____________________________</w:t>
            </w:r>
          </w:p>
          <w:p w:rsidR="00F71869" w:rsidRPr="00F71869" w:rsidRDefault="00F71869" w:rsidP="00F71869">
            <w:pPr>
              <w:rPr>
                <w:b/>
              </w:rPr>
            </w:pPr>
          </w:p>
          <w:p w:rsidR="00F71869" w:rsidRPr="00F71869" w:rsidRDefault="00F71869" w:rsidP="00F71869">
            <w:pPr>
              <w:rPr>
                <w:b/>
              </w:rPr>
            </w:pPr>
          </w:p>
          <w:p w:rsidR="00F71869" w:rsidRPr="00F71869" w:rsidRDefault="00F71869" w:rsidP="00F71869">
            <w:pPr>
              <w:rPr>
                <w:b/>
              </w:rPr>
            </w:pPr>
          </w:p>
          <w:p w:rsidR="00F71869" w:rsidRPr="00F71869" w:rsidRDefault="00F71869" w:rsidP="00F71869">
            <w:pPr>
              <w:rPr>
                <w:b/>
              </w:rPr>
            </w:pPr>
          </w:p>
          <w:p w:rsidR="00F71869" w:rsidRPr="00F71869" w:rsidRDefault="00F71869" w:rsidP="00F71869">
            <w:pPr>
              <w:rPr>
                <w:b/>
              </w:rPr>
            </w:pPr>
          </w:p>
          <w:p w:rsidR="00F71869" w:rsidRPr="00F71869" w:rsidRDefault="00F71869" w:rsidP="00F71869">
            <w:pPr>
              <w:rPr>
                <w:b/>
              </w:rPr>
            </w:pPr>
            <w:r w:rsidRPr="00F71869">
              <w:rPr>
                <w:b/>
              </w:rPr>
              <w:t>_____________________</w:t>
            </w:r>
          </w:p>
          <w:p w:rsidR="00F71869" w:rsidRPr="00F71869" w:rsidRDefault="00F71869" w:rsidP="00F71869">
            <w:pPr>
              <w:rPr>
                <w:b/>
              </w:rPr>
            </w:pPr>
          </w:p>
          <w:p w:rsidR="00F71869" w:rsidRPr="00F71869" w:rsidRDefault="00F71869" w:rsidP="00F71869">
            <w:pPr>
              <w:rPr>
                <w:b/>
              </w:rPr>
            </w:pPr>
            <w:r w:rsidRPr="00F71869">
              <w:rPr>
                <w:b/>
              </w:rPr>
              <w:t xml:space="preserve">____________________ / ______________ </w:t>
            </w:r>
          </w:p>
          <w:p w:rsidR="00F71869" w:rsidRPr="00F71869" w:rsidRDefault="00F71869" w:rsidP="00F71869">
            <w:pPr>
              <w:rPr>
                <w:i/>
                <w:sz w:val="20"/>
                <w:szCs w:val="20"/>
              </w:rPr>
            </w:pPr>
            <w:r w:rsidRPr="00F71869">
              <w:rPr>
                <w:i/>
                <w:sz w:val="20"/>
                <w:szCs w:val="20"/>
              </w:rPr>
              <w:t>м.п.</w:t>
            </w:r>
          </w:p>
        </w:tc>
        <w:tc>
          <w:tcPr>
            <w:tcW w:w="2542" w:type="pct"/>
          </w:tcPr>
          <w:p w:rsidR="00F71869" w:rsidRPr="00F71869" w:rsidRDefault="00F71869" w:rsidP="00F71869">
            <w:pPr>
              <w:rPr>
                <w:b/>
              </w:rPr>
            </w:pPr>
            <w:r w:rsidRPr="00F71869">
              <w:rPr>
                <w:b/>
              </w:rPr>
              <w:t>ЗАКАЗЧИК:</w:t>
            </w:r>
          </w:p>
          <w:p w:rsidR="00F71869" w:rsidRPr="00F71869" w:rsidRDefault="00F71869" w:rsidP="00F71869">
            <w:pPr>
              <w:rPr>
                <w:b/>
              </w:rPr>
            </w:pPr>
            <w:r w:rsidRPr="00F71869">
              <w:rPr>
                <w:b/>
              </w:rPr>
              <w:t>федеральное государственное автономное образовательное учреждение высшего образования «Национальный исследовательский университет «Высшая школа экономики»</w:t>
            </w:r>
          </w:p>
          <w:p w:rsidR="00F71869" w:rsidRPr="00F71869" w:rsidRDefault="00F71869" w:rsidP="00F71869">
            <w:pPr>
              <w:rPr>
                <w:b/>
              </w:rPr>
            </w:pPr>
          </w:p>
          <w:p w:rsidR="00F71869" w:rsidRPr="00F71869" w:rsidRDefault="00F71869" w:rsidP="00F71869">
            <w:pPr>
              <w:rPr>
                <w:b/>
              </w:rPr>
            </w:pPr>
            <w:r w:rsidRPr="00F71869">
              <w:rPr>
                <w:b/>
              </w:rPr>
              <w:t>____________________</w:t>
            </w:r>
          </w:p>
          <w:p w:rsidR="00F71869" w:rsidRPr="00F71869" w:rsidRDefault="00F71869" w:rsidP="00F71869">
            <w:pPr>
              <w:rPr>
                <w:b/>
              </w:rPr>
            </w:pPr>
          </w:p>
          <w:p w:rsidR="00F71869" w:rsidRPr="00F71869" w:rsidRDefault="00F71869" w:rsidP="00F71869">
            <w:pPr>
              <w:rPr>
                <w:b/>
              </w:rPr>
            </w:pPr>
            <w:r w:rsidRPr="00F71869">
              <w:rPr>
                <w:b/>
              </w:rPr>
              <w:t>___________________/ __________________</w:t>
            </w:r>
          </w:p>
          <w:p w:rsidR="00F71869" w:rsidRPr="00F71869" w:rsidRDefault="00F71869" w:rsidP="00F71869">
            <w:pPr>
              <w:rPr>
                <w:i/>
                <w:sz w:val="20"/>
                <w:szCs w:val="20"/>
              </w:rPr>
            </w:pPr>
            <w:r w:rsidRPr="00F71869">
              <w:rPr>
                <w:i/>
                <w:sz w:val="20"/>
                <w:szCs w:val="20"/>
              </w:rPr>
              <w:t>м.п.</w:t>
            </w:r>
          </w:p>
        </w:tc>
      </w:tr>
    </w:tbl>
    <w:p w:rsidR="00F71869" w:rsidRPr="00F71869" w:rsidRDefault="00F71869" w:rsidP="00F71869">
      <w:pPr>
        <w:tabs>
          <w:tab w:val="left" w:pos="0"/>
          <w:tab w:val="left" w:pos="284"/>
        </w:tabs>
        <w:autoSpaceDE w:val="0"/>
        <w:autoSpaceDN w:val="0"/>
        <w:adjustRightInd w:val="0"/>
        <w:jc w:val="both"/>
        <w:rPr>
          <w:b/>
          <w:bCs/>
        </w:rPr>
      </w:pPr>
    </w:p>
    <w:sectPr w:rsidR="00F71869" w:rsidRPr="00F71869" w:rsidSect="0045252B">
      <w:footerReference w:type="even" r:id="rId8"/>
      <w:footerReference w:type="default" r:id="rId9"/>
      <w:pgSz w:w="11906" w:h="16838"/>
      <w:pgMar w:top="1134" w:right="850" w:bottom="1134" w:left="1134" w:header="737" w:footer="73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1805" w:rsidRDefault="005C1805">
      <w:r>
        <w:separator/>
      </w:r>
    </w:p>
  </w:endnote>
  <w:endnote w:type="continuationSeparator" w:id="0">
    <w:p w:rsidR="005C1805" w:rsidRDefault="005C18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5249" w:rsidRDefault="007418E8">
    <w:pPr>
      <w:pStyle w:val="a5"/>
      <w:framePr w:wrap="around" w:vAnchor="text" w:hAnchor="margin" w:xAlign="right" w:y="1"/>
      <w:rPr>
        <w:rStyle w:val="a7"/>
        <w:rFonts w:ascii="Arial" w:hAnsi="Arial"/>
      </w:rPr>
    </w:pPr>
    <w:r>
      <w:rPr>
        <w:rStyle w:val="a7"/>
        <w:rFonts w:ascii="Arial" w:hAnsi="Arial"/>
      </w:rPr>
      <w:fldChar w:fldCharType="begin"/>
    </w:r>
    <w:r w:rsidR="00055AEC">
      <w:rPr>
        <w:rStyle w:val="a7"/>
        <w:rFonts w:ascii="Arial" w:hAnsi="Arial"/>
      </w:rPr>
      <w:instrText xml:space="preserve">PAGE  </w:instrText>
    </w:r>
    <w:r>
      <w:rPr>
        <w:rStyle w:val="a7"/>
        <w:rFonts w:ascii="Arial" w:hAnsi="Arial"/>
      </w:rPr>
      <w:fldChar w:fldCharType="end"/>
    </w:r>
  </w:p>
  <w:p w:rsidR="00B15249" w:rsidRDefault="00BA1074">
    <w:pPr>
      <w:pStyle w:val="a5"/>
      <w:ind w:right="360"/>
      <w:rPr>
        <w:rFonts w:ascii="Arial" w:hAnsi="Arial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5249" w:rsidRPr="00716E2D" w:rsidRDefault="007418E8">
    <w:pPr>
      <w:pStyle w:val="a5"/>
      <w:framePr w:wrap="around" w:vAnchor="text" w:hAnchor="margin" w:xAlign="right" w:y="1"/>
      <w:rPr>
        <w:rStyle w:val="a7"/>
        <w:sz w:val="18"/>
      </w:rPr>
    </w:pPr>
    <w:r w:rsidRPr="00716E2D">
      <w:rPr>
        <w:rStyle w:val="a7"/>
        <w:sz w:val="18"/>
      </w:rPr>
      <w:fldChar w:fldCharType="begin"/>
    </w:r>
    <w:r w:rsidR="00055AEC" w:rsidRPr="00716E2D">
      <w:rPr>
        <w:rStyle w:val="a7"/>
        <w:sz w:val="18"/>
      </w:rPr>
      <w:instrText xml:space="preserve">PAGE  </w:instrText>
    </w:r>
    <w:r w:rsidRPr="00716E2D">
      <w:rPr>
        <w:rStyle w:val="a7"/>
        <w:sz w:val="18"/>
      </w:rPr>
      <w:fldChar w:fldCharType="separate"/>
    </w:r>
    <w:r w:rsidR="00BA1074">
      <w:rPr>
        <w:rStyle w:val="a7"/>
        <w:noProof/>
        <w:sz w:val="18"/>
      </w:rPr>
      <w:t>8</w:t>
    </w:r>
    <w:r w:rsidRPr="00716E2D">
      <w:rPr>
        <w:rStyle w:val="a7"/>
        <w:sz w:val="18"/>
      </w:rPr>
      <w:fldChar w:fldCharType="end"/>
    </w:r>
  </w:p>
  <w:p w:rsidR="00B15249" w:rsidRDefault="00BA1074" w:rsidP="003E69AF">
    <w:pPr>
      <w:pStyle w:val="a5"/>
      <w:ind w:right="360"/>
      <w:rPr>
        <w:rFonts w:ascii="Arial" w:hAnsi="Arial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1805" w:rsidRDefault="005C1805">
      <w:r>
        <w:separator/>
      </w:r>
    </w:p>
  </w:footnote>
  <w:footnote w:type="continuationSeparator" w:id="0">
    <w:p w:rsidR="005C1805" w:rsidRDefault="005C180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05D2D"/>
    <w:multiLevelType w:val="hybridMultilevel"/>
    <w:tmpl w:val="BF4A35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9302B5"/>
    <w:multiLevelType w:val="multilevel"/>
    <w:tmpl w:val="360E32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31D20148"/>
    <w:multiLevelType w:val="multilevel"/>
    <w:tmpl w:val="9AEE189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3F277395"/>
    <w:multiLevelType w:val="multilevel"/>
    <w:tmpl w:val="F60CF6B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40E37B90"/>
    <w:multiLevelType w:val="multilevel"/>
    <w:tmpl w:val="3A7AC4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57575E4E"/>
    <w:multiLevelType w:val="multilevel"/>
    <w:tmpl w:val="643CAB6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6">
    <w:nsid w:val="5816067F"/>
    <w:multiLevelType w:val="hybridMultilevel"/>
    <w:tmpl w:val="CE1ED3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5EF06507"/>
    <w:multiLevelType w:val="multilevel"/>
    <w:tmpl w:val="9C04D4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397"/>
        </w:tabs>
        <w:ind w:left="369" w:hanging="369"/>
      </w:pPr>
      <w:rPr>
        <w:rFonts w:hint="default"/>
        <w:i w:val="0"/>
        <w:color w:val="000000" w:themeColor="text1"/>
      </w:rPr>
    </w:lvl>
    <w:lvl w:ilvl="2">
      <w:start w:val="1"/>
      <w:numFmt w:val="decimal"/>
      <w:lvlText w:val="%1.%2.%3."/>
      <w:lvlJc w:val="left"/>
      <w:pPr>
        <w:tabs>
          <w:tab w:val="num" w:pos="624"/>
        </w:tabs>
        <w:ind w:left="624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>
    <w:nsid w:val="62B1762D"/>
    <w:multiLevelType w:val="hybridMultilevel"/>
    <w:tmpl w:val="6C60FF02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522F52"/>
    <w:multiLevelType w:val="multilevel"/>
    <w:tmpl w:val="44F265CE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114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7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1"/>
  </w:num>
  <w:num w:numId="9">
    <w:abstractNumId w:val="0"/>
  </w:num>
  <w:num w:numId="10">
    <w:abstractNumId w:val="2"/>
  </w:num>
  <w:num w:numId="11">
    <w:abstractNumId w:val="9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55AEC"/>
    <w:rsid w:val="0000204B"/>
    <w:rsid w:val="00003D9D"/>
    <w:rsid w:val="000130F2"/>
    <w:rsid w:val="00034165"/>
    <w:rsid w:val="000356EA"/>
    <w:rsid w:val="000366E0"/>
    <w:rsid w:val="000524C2"/>
    <w:rsid w:val="00055AEC"/>
    <w:rsid w:val="00086D2F"/>
    <w:rsid w:val="00092AF1"/>
    <w:rsid w:val="000B18F5"/>
    <w:rsid w:val="000C0704"/>
    <w:rsid w:val="000C3E6D"/>
    <w:rsid w:val="000E0C31"/>
    <w:rsid w:val="000E5365"/>
    <w:rsid w:val="0011407A"/>
    <w:rsid w:val="00137C24"/>
    <w:rsid w:val="00155CFA"/>
    <w:rsid w:val="00165E9D"/>
    <w:rsid w:val="001D3FE8"/>
    <w:rsid w:val="00235450"/>
    <w:rsid w:val="00243871"/>
    <w:rsid w:val="002450D6"/>
    <w:rsid w:val="00272116"/>
    <w:rsid w:val="0027309F"/>
    <w:rsid w:val="002C43BE"/>
    <w:rsid w:val="002F28C4"/>
    <w:rsid w:val="002F2B5C"/>
    <w:rsid w:val="00303D97"/>
    <w:rsid w:val="0032679B"/>
    <w:rsid w:val="0032708E"/>
    <w:rsid w:val="00347258"/>
    <w:rsid w:val="00351AB2"/>
    <w:rsid w:val="00360650"/>
    <w:rsid w:val="00362B2A"/>
    <w:rsid w:val="00362B86"/>
    <w:rsid w:val="003661B6"/>
    <w:rsid w:val="00377B1E"/>
    <w:rsid w:val="0038304F"/>
    <w:rsid w:val="003B3879"/>
    <w:rsid w:val="004062B9"/>
    <w:rsid w:val="00425994"/>
    <w:rsid w:val="00435772"/>
    <w:rsid w:val="00443923"/>
    <w:rsid w:val="0045252B"/>
    <w:rsid w:val="004624CB"/>
    <w:rsid w:val="00464C5F"/>
    <w:rsid w:val="0048421B"/>
    <w:rsid w:val="004949CA"/>
    <w:rsid w:val="004B17CD"/>
    <w:rsid w:val="004B4828"/>
    <w:rsid w:val="004D256D"/>
    <w:rsid w:val="004D5AA8"/>
    <w:rsid w:val="004D5F83"/>
    <w:rsid w:val="004E052D"/>
    <w:rsid w:val="004E74F8"/>
    <w:rsid w:val="004F5F11"/>
    <w:rsid w:val="005031E4"/>
    <w:rsid w:val="005163E4"/>
    <w:rsid w:val="00525ECF"/>
    <w:rsid w:val="00552789"/>
    <w:rsid w:val="005574E4"/>
    <w:rsid w:val="00561014"/>
    <w:rsid w:val="005619BF"/>
    <w:rsid w:val="00563B8A"/>
    <w:rsid w:val="00567879"/>
    <w:rsid w:val="00572B61"/>
    <w:rsid w:val="00583D1F"/>
    <w:rsid w:val="005905A3"/>
    <w:rsid w:val="005C1805"/>
    <w:rsid w:val="005D7AD7"/>
    <w:rsid w:val="005D7C6E"/>
    <w:rsid w:val="0061115B"/>
    <w:rsid w:val="00615D66"/>
    <w:rsid w:val="0062633B"/>
    <w:rsid w:val="0064217F"/>
    <w:rsid w:val="0066307B"/>
    <w:rsid w:val="00681F6C"/>
    <w:rsid w:val="00690A96"/>
    <w:rsid w:val="00693585"/>
    <w:rsid w:val="006C2A66"/>
    <w:rsid w:val="006D333E"/>
    <w:rsid w:val="006F1BA0"/>
    <w:rsid w:val="006F66B1"/>
    <w:rsid w:val="007000E3"/>
    <w:rsid w:val="007138F1"/>
    <w:rsid w:val="00717CA5"/>
    <w:rsid w:val="007418E8"/>
    <w:rsid w:val="007922C2"/>
    <w:rsid w:val="007967C9"/>
    <w:rsid w:val="007A193A"/>
    <w:rsid w:val="007A4FB9"/>
    <w:rsid w:val="007B553D"/>
    <w:rsid w:val="007C2E8F"/>
    <w:rsid w:val="007C4F2C"/>
    <w:rsid w:val="007C608E"/>
    <w:rsid w:val="007F0FCA"/>
    <w:rsid w:val="00807900"/>
    <w:rsid w:val="0081759D"/>
    <w:rsid w:val="00821469"/>
    <w:rsid w:val="00822D78"/>
    <w:rsid w:val="008239CA"/>
    <w:rsid w:val="00842437"/>
    <w:rsid w:val="008460AC"/>
    <w:rsid w:val="00864813"/>
    <w:rsid w:val="00892598"/>
    <w:rsid w:val="008A748E"/>
    <w:rsid w:val="008B37CD"/>
    <w:rsid w:val="008B3B20"/>
    <w:rsid w:val="00901C84"/>
    <w:rsid w:val="009268A2"/>
    <w:rsid w:val="00927216"/>
    <w:rsid w:val="0094147D"/>
    <w:rsid w:val="0095270E"/>
    <w:rsid w:val="00955470"/>
    <w:rsid w:val="00962CFC"/>
    <w:rsid w:val="009704D8"/>
    <w:rsid w:val="009752A4"/>
    <w:rsid w:val="00981215"/>
    <w:rsid w:val="00986E06"/>
    <w:rsid w:val="009A13A5"/>
    <w:rsid w:val="009C0416"/>
    <w:rsid w:val="009C21ED"/>
    <w:rsid w:val="009D2ED6"/>
    <w:rsid w:val="009E1CAD"/>
    <w:rsid w:val="009F349C"/>
    <w:rsid w:val="00A36752"/>
    <w:rsid w:val="00A53052"/>
    <w:rsid w:val="00A544E1"/>
    <w:rsid w:val="00A724B6"/>
    <w:rsid w:val="00A86528"/>
    <w:rsid w:val="00A97C86"/>
    <w:rsid w:val="00AA4AD1"/>
    <w:rsid w:val="00AA5878"/>
    <w:rsid w:val="00AF1C63"/>
    <w:rsid w:val="00B14D6E"/>
    <w:rsid w:val="00B304CB"/>
    <w:rsid w:val="00B4263E"/>
    <w:rsid w:val="00B703BE"/>
    <w:rsid w:val="00B73275"/>
    <w:rsid w:val="00B8172F"/>
    <w:rsid w:val="00BA1074"/>
    <w:rsid w:val="00BC3981"/>
    <w:rsid w:val="00BC4C71"/>
    <w:rsid w:val="00C06FFD"/>
    <w:rsid w:val="00C14F8C"/>
    <w:rsid w:val="00C27FD5"/>
    <w:rsid w:val="00C32FB0"/>
    <w:rsid w:val="00C41C7C"/>
    <w:rsid w:val="00C42A57"/>
    <w:rsid w:val="00C6247B"/>
    <w:rsid w:val="00C6520C"/>
    <w:rsid w:val="00CA4BF6"/>
    <w:rsid w:val="00CB2331"/>
    <w:rsid w:val="00CB4605"/>
    <w:rsid w:val="00CC54A1"/>
    <w:rsid w:val="00CE1BCC"/>
    <w:rsid w:val="00D03CCE"/>
    <w:rsid w:val="00D268F1"/>
    <w:rsid w:val="00D54452"/>
    <w:rsid w:val="00D72F4A"/>
    <w:rsid w:val="00D767EE"/>
    <w:rsid w:val="00DA006B"/>
    <w:rsid w:val="00DB27AC"/>
    <w:rsid w:val="00DB5F42"/>
    <w:rsid w:val="00DD2DFF"/>
    <w:rsid w:val="00DD7636"/>
    <w:rsid w:val="00DE1AAE"/>
    <w:rsid w:val="00DF23F4"/>
    <w:rsid w:val="00E149D5"/>
    <w:rsid w:val="00E3263D"/>
    <w:rsid w:val="00E341FC"/>
    <w:rsid w:val="00E41B81"/>
    <w:rsid w:val="00E463E1"/>
    <w:rsid w:val="00E46850"/>
    <w:rsid w:val="00E60C6E"/>
    <w:rsid w:val="00E8747F"/>
    <w:rsid w:val="00EA7055"/>
    <w:rsid w:val="00ED6C5A"/>
    <w:rsid w:val="00EE4A14"/>
    <w:rsid w:val="00F22A2E"/>
    <w:rsid w:val="00F25D3E"/>
    <w:rsid w:val="00F4012C"/>
    <w:rsid w:val="00F65413"/>
    <w:rsid w:val="00F71869"/>
    <w:rsid w:val="00F763DA"/>
    <w:rsid w:val="00F82428"/>
    <w:rsid w:val="00F93E8A"/>
    <w:rsid w:val="00FA6CB2"/>
    <w:rsid w:val="00FB0E50"/>
    <w:rsid w:val="00FB5961"/>
    <w:rsid w:val="00FC4334"/>
    <w:rsid w:val="00FD78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5A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H1,h1"/>
    <w:basedOn w:val="a"/>
    <w:next w:val="a"/>
    <w:link w:val="10"/>
    <w:qFormat/>
    <w:rsid w:val="00055AEC"/>
    <w:pPr>
      <w:keepNext/>
      <w:ind w:firstLine="567"/>
      <w:jc w:val="both"/>
      <w:outlineLvl w:val="0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H1 Знак,h1 Знак"/>
    <w:basedOn w:val="a0"/>
    <w:link w:val="1"/>
    <w:rsid w:val="00055AEC"/>
    <w:rPr>
      <w:rFonts w:ascii="Times New Roman" w:eastAsia="Times New Roman" w:hAnsi="Times New Roman" w:cs="Times New Roman"/>
      <w:sz w:val="28"/>
      <w:szCs w:val="20"/>
    </w:rPr>
  </w:style>
  <w:style w:type="paragraph" w:styleId="a3">
    <w:name w:val="Body Text Indent"/>
    <w:aliases w:val=" Char Char, Char,Char Char,Char"/>
    <w:basedOn w:val="a"/>
    <w:link w:val="a4"/>
    <w:rsid w:val="00055AEC"/>
    <w:pPr>
      <w:ind w:left="360"/>
    </w:pPr>
  </w:style>
  <w:style w:type="character" w:customStyle="1" w:styleId="a4">
    <w:name w:val="Основной текст с отступом Знак"/>
    <w:aliases w:val=" Char Char Знак, Char Знак,Char Char Знак,Char Знак"/>
    <w:basedOn w:val="a0"/>
    <w:link w:val="a3"/>
    <w:rsid w:val="00055AEC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footer"/>
    <w:basedOn w:val="a"/>
    <w:link w:val="a6"/>
    <w:rsid w:val="00055AEC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055AE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age number"/>
    <w:basedOn w:val="a0"/>
    <w:rsid w:val="00055AEC"/>
  </w:style>
  <w:style w:type="character" w:styleId="a8">
    <w:name w:val="Hyperlink"/>
    <w:uiPriority w:val="99"/>
    <w:rsid w:val="00055AEC"/>
    <w:rPr>
      <w:rFonts w:cs="Times New Roman"/>
      <w:color w:val="0000FF"/>
      <w:u w:val="single"/>
    </w:rPr>
  </w:style>
  <w:style w:type="paragraph" w:styleId="a9">
    <w:name w:val="No Spacing"/>
    <w:uiPriority w:val="1"/>
    <w:qFormat/>
    <w:rsid w:val="00055A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055AEC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pple-converted-space">
    <w:name w:val="apple-converted-space"/>
    <w:rsid w:val="00055AEC"/>
  </w:style>
  <w:style w:type="paragraph" w:styleId="aa">
    <w:name w:val="List Paragraph"/>
    <w:basedOn w:val="a"/>
    <w:link w:val="ab"/>
    <w:uiPriority w:val="34"/>
    <w:qFormat/>
    <w:rsid w:val="00055AEC"/>
    <w:pPr>
      <w:ind w:left="720"/>
      <w:contextualSpacing/>
    </w:pPr>
  </w:style>
  <w:style w:type="paragraph" w:styleId="ac">
    <w:name w:val="Title"/>
    <w:basedOn w:val="a"/>
    <w:link w:val="ad"/>
    <w:uiPriority w:val="10"/>
    <w:qFormat/>
    <w:rsid w:val="00986E06"/>
    <w:pPr>
      <w:jc w:val="center"/>
    </w:pPr>
    <w:rPr>
      <w:rFonts w:eastAsiaTheme="minorHAnsi"/>
      <w:b/>
      <w:bCs/>
      <w:sz w:val="32"/>
      <w:szCs w:val="32"/>
    </w:rPr>
  </w:style>
  <w:style w:type="character" w:customStyle="1" w:styleId="ad">
    <w:name w:val="Название Знак"/>
    <w:basedOn w:val="a0"/>
    <w:link w:val="ac"/>
    <w:uiPriority w:val="10"/>
    <w:rsid w:val="00986E06"/>
    <w:rPr>
      <w:rFonts w:ascii="Times New Roman" w:hAnsi="Times New Roman" w:cs="Times New Roman"/>
      <w:b/>
      <w:bCs/>
      <w:sz w:val="32"/>
      <w:szCs w:val="32"/>
      <w:lang w:eastAsia="ru-RU"/>
    </w:rPr>
  </w:style>
  <w:style w:type="character" w:customStyle="1" w:styleId="xbe">
    <w:name w:val="_xbe"/>
    <w:basedOn w:val="a0"/>
    <w:rsid w:val="0094147D"/>
  </w:style>
  <w:style w:type="paragraph" w:styleId="ae">
    <w:name w:val="Balloon Text"/>
    <w:basedOn w:val="a"/>
    <w:link w:val="af"/>
    <w:uiPriority w:val="99"/>
    <w:semiHidden/>
    <w:unhideWhenUsed/>
    <w:rsid w:val="00807900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807900"/>
    <w:rPr>
      <w:rFonts w:ascii="Tahoma" w:eastAsia="Times New Roman" w:hAnsi="Tahoma" w:cs="Tahoma"/>
      <w:sz w:val="16"/>
      <w:szCs w:val="16"/>
      <w:lang w:eastAsia="ru-RU"/>
    </w:rPr>
  </w:style>
  <w:style w:type="character" w:styleId="af0">
    <w:name w:val="annotation reference"/>
    <w:basedOn w:val="a0"/>
    <w:uiPriority w:val="99"/>
    <w:unhideWhenUsed/>
    <w:rsid w:val="00A86528"/>
    <w:rPr>
      <w:sz w:val="16"/>
      <w:szCs w:val="16"/>
    </w:rPr>
  </w:style>
  <w:style w:type="paragraph" w:styleId="af1">
    <w:name w:val="annotation text"/>
    <w:basedOn w:val="a"/>
    <w:link w:val="af2"/>
    <w:unhideWhenUsed/>
    <w:rsid w:val="00A86528"/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rsid w:val="00A8652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A86528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A8652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widget">
    <w:name w:val="widget"/>
    <w:basedOn w:val="a0"/>
    <w:rsid w:val="00BC3981"/>
  </w:style>
  <w:style w:type="paragraph" w:styleId="af5">
    <w:name w:val="Revision"/>
    <w:hidden/>
    <w:uiPriority w:val="99"/>
    <w:semiHidden/>
    <w:rsid w:val="00CB46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6">
    <w:name w:val="Стиль для формы синий"/>
    <w:uiPriority w:val="1"/>
    <w:rsid w:val="00B73275"/>
    <w:rPr>
      <w:rFonts w:ascii="Times New Roman" w:hAnsi="Times New Roman"/>
      <w:color w:val="1F497D"/>
      <w:sz w:val="24"/>
    </w:rPr>
  </w:style>
  <w:style w:type="character" w:styleId="af7">
    <w:name w:val="Placeholder Text"/>
    <w:basedOn w:val="a0"/>
    <w:uiPriority w:val="99"/>
    <w:semiHidden/>
    <w:rsid w:val="00B73275"/>
    <w:rPr>
      <w:color w:val="808080"/>
    </w:rPr>
  </w:style>
  <w:style w:type="character" w:customStyle="1" w:styleId="11">
    <w:name w:val="Стиль1"/>
    <w:basedOn w:val="a0"/>
    <w:uiPriority w:val="1"/>
    <w:qFormat/>
    <w:rsid w:val="00B73275"/>
    <w:rPr>
      <w:rFonts w:ascii="Times New Roman" w:hAnsi="Times New Roman"/>
      <w:color w:val="000000" w:themeColor="text1"/>
      <w:sz w:val="24"/>
    </w:rPr>
  </w:style>
  <w:style w:type="character" w:customStyle="1" w:styleId="ab">
    <w:name w:val="Абзац списка Знак"/>
    <w:link w:val="aa"/>
    <w:uiPriority w:val="34"/>
    <w:locked/>
    <w:rsid w:val="004B17CD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5A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H1,h1"/>
    <w:basedOn w:val="a"/>
    <w:next w:val="a"/>
    <w:link w:val="10"/>
    <w:qFormat/>
    <w:rsid w:val="00055AEC"/>
    <w:pPr>
      <w:keepNext/>
      <w:ind w:firstLine="567"/>
      <w:jc w:val="both"/>
      <w:outlineLvl w:val="0"/>
    </w:pPr>
    <w:rPr>
      <w:sz w:val="28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H1 Знак,h1 Знак"/>
    <w:basedOn w:val="a0"/>
    <w:link w:val="1"/>
    <w:rsid w:val="00055AEC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paragraph" w:styleId="a3">
    <w:name w:val="Body Text Indent"/>
    <w:aliases w:val=" Char Char, Char,Char Char,Char"/>
    <w:basedOn w:val="a"/>
    <w:link w:val="a4"/>
    <w:rsid w:val="00055AEC"/>
    <w:pPr>
      <w:ind w:left="360"/>
    </w:pPr>
    <w:rPr>
      <w:lang w:val="x-none" w:eastAsia="x-none"/>
    </w:rPr>
  </w:style>
  <w:style w:type="character" w:customStyle="1" w:styleId="a4">
    <w:name w:val="Основной текст с отступом Знак"/>
    <w:aliases w:val=" Char Char Знак, Char Знак,Char Char Знак,Char Знак"/>
    <w:basedOn w:val="a0"/>
    <w:link w:val="a3"/>
    <w:rsid w:val="00055AEC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a5">
    <w:name w:val="footer"/>
    <w:basedOn w:val="a"/>
    <w:link w:val="a6"/>
    <w:rsid w:val="00055AEC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055AE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age number"/>
    <w:basedOn w:val="a0"/>
    <w:rsid w:val="00055AEC"/>
  </w:style>
  <w:style w:type="character" w:styleId="a8">
    <w:name w:val="Hyperlink"/>
    <w:uiPriority w:val="99"/>
    <w:rsid w:val="00055AEC"/>
    <w:rPr>
      <w:rFonts w:cs="Times New Roman"/>
      <w:color w:val="0000FF"/>
      <w:u w:val="single"/>
    </w:rPr>
  </w:style>
  <w:style w:type="paragraph" w:styleId="a9">
    <w:name w:val="No Spacing"/>
    <w:uiPriority w:val="1"/>
    <w:qFormat/>
    <w:rsid w:val="00055A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055AEC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pple-converted-space">
    <w:name w:val="apple-converted-space"/>
    <w:rsid w:val="00055AEC"/>
  </w:style>
  <w:style w:type="paragraph" w:styleId="aa">
    <w:name w:val="List Paragraph"/>
    <w:basedOn w:val="a"/>
    <w:link w:val="ab"/>
    <w:uiPriority w:val="34"/>
    <w:qFormat/>
    <w:rsid w:val="00055AEC"/>
    <w:pPr>
      <w:ind w:left="720"/>
      <w:contextualSpacing/>
    </w:pPr>
  </w:style>
  <w:style w:type="paragraph" w:styleId="ac">
    <w:name w:val="Title"/>
    <w:basedOn w:val="a"/>
    <w:link w:val="ad"/>
    <w:uiPriority w:val="10"/>
    <w:qFormat/>
    <w:rsid w:val="00986E06"/>
    <w:pPr>
      <w:jc w:val="center"/>
    </w:pPr>
    <w:rPr>
      <w:rFonts w:eastAsiaTheme="minorHAnsi"/>
      <w:b/>
      <w:bCs/>
      <w:sz w:val="32"/>
      <w:szCs w:val="32"/>
    </w:rPr>
  </w:style>
  <w:style w:type="character" w:customStyle="1" w:styleId="ad">
    <w:name w:val="Название Знак"/>
    <w:basedOn w:val="a0"/>
    <w:link w:val="ac"/>
    <w:uiPriority w:val="10"/>
    <w:rsid w:val="00986E06"/>
    <w:rPr>
      <w:rFonts w:ascii="Times New Roman" w:hAnsi="Times New Roman" w:cs="Times New Roman"/>
      <w:b/>
      <w:bCs/>
      <w:sz w:val="32"/>
      <w:szCs w:val="32"/>
      <w:lang w:eastAsia="ru-RU"/>
    </w:rPr>
  </w:style>
  <w:style w:type="character" w:customStyle="1" w:styleId="xbe">
    <w:name w:val="_xbe"/>
    <w:basedOn w:val="a0"/>
    <w:rsid w:val="0094147D"/>
  </w:style>
  <w:style w:type="paragraph" w:styleId="ae">
    <w:name w:val="Balloon Text"/>
    <w:basedOn w:val="a"/>
    <w:link w:val="af"/>
    <w:uiPriority w:val="99"/>
    <w:semiHidden/>
    <w:unhideWhenUsed/>
    <w:rsid w:val="00807900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807900"/>
    <w:rPr>
      <w:rFonts w:ascii="Tahoma" w:eastAsia="Times New Roman" w:hAnsi="Tahoma" w:cs="Tahoma"/>
      <w:sz w:val="16"/>
      <w:szCs w:val="16"/>
      <w:lang w:eastAsia="ru-RU"/>
    </w:rPr>
  </w:style>
  <w:style w:type="character" w:styleId="af0">
    <w:name w:val="annotation reference"/>
    <w:basedOn w:val="a0"/>
    <w:uiPriority w:val="99"/>
    <w:unhideWhenUsed/>
    <w:rsid w:val="00A86528"/>
    <w:rPr>
      <w:sz w:val="16"/>
      <w:szCs w:val="16"/>
    </w:rPr>
  </w:style>
  <w:style w:type="paragraph" w:styleId="af1">
    <w:name w:val="annotation text"/>
    <w:basedOn w:val="a"/>
    <w:link w:val="af2"/>
    <w:unhideWhenUsed/>
    <w:rsid w:val="00A86528"/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rsid w:val="00A8652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A86528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A8652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widget">
    <w:name w:val="widget"/>
    <w:basedOn w:val="a0"/>
    <w:rsid w:val="00BC3981"/>
  </w:style>
  <w:style w:type="paragraph" w:styleId="af5">
    <w:name w:val="Revision"/>
    <w:hidden/>
    <w:uiPriority w:val="99"/>
    <w:semiHidden/>
    <w:rsid w:val="00CB46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6">
    <w:name w:val="Стиль для формы синий"/>
    <w:uiPriority w:val="1"/>
    <w:rsid w:val="00B73275"/>
    <w:rPr>
      <w:rFonts w:ascii="Times New Roman" w:hAnsi="Times New Roman"/>
      <w:color w:val="1F497D"/>
      <w:sz w:val="24"/>
    </w:rPr>
  </w:style>
  <w:style w:type="character" w:styleId="af7">
    <w:name w:val="Placeholder Text"/>
    <w:basedOn w:val="a0"/>
    <w:uiPriority w:val="99"/>
    <w:semiHidden/>
    <w:rsid w:val="00B73275"/>
    <w:rPr>
      <w:color w:val="808080"/>
    </w:rPr>
  </w:style>
  <w:style w:type="character" w:customStyle="1" w:styleId="11">
    <w:name w:val="Стиль1"/>
    <w:basedOn w:val="a0"/>
    <w:uiPriority w:val="1"/>
    <w:qFormat/>
    <w:rsid w:val="00B73275"/>
    <w:rPr>
      <w:rFonts w:ascii="Times New Roman" w:hAnsi="Times New Roman"/>
      <w:color w:val="000000" w:themeColor="text1"/>
      <w:sz w:val="24"/>
    </w:rPr>
  </w:style>
  <w:style w:type="character" w:customStyle="1" w:styleId="ab">
    <w:name w:val="Абзац списка Знак"/>
    <w:link w:val="aa"/>
    <w:uiPriority w:val="34"/>
    <w:locked/>
    <w:rsid w:val="004B17CD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83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0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862584469234764ABE5726A712108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8152ACC-0B09-4F67-A771-912FB1CBACB4}"/>
      </w:docPartPr>
      <w:docPartBody>
        <w:p w:rsidR="00455C6A" w:rsidRDefault="00927245" w:rsidP="00927245">
          <w:pPr>
            <w:pStyle w:val="4862584469234764ABE5726A712108B71"/>
          </w:pPr>
          <w:r w:rsidRPr="00616EB3">
            <w:rPr>
              <w:color w:val="000000" w:themeColor="text1"/>
            </w:rPr>
            <w:t>[</w:t>
          </w:r>
          <w:r w:rsidRPr="00616EB3">
            <w:rPr>
              <w:i/>
              <w:color w:val="000000" w:themeColor="text1"/>
            </w:rPr>
            <w:t>Наименование</w:t>
          </w:r>
          <w:r w:rsidRPr="00616EB3">
            <w:rPr>
              <w:color w:val="000000" w:themeColor="text1"/>
            </w:rPr>
            <w:t>]</w:t>
          </w:r>
        </w:p>
      </w:docPartBody>
    </w:docPart>
    <w:docPart>
      <w:docPartPr>
        <w:name w:val="DD0E9B31A51E40CDAD26B352E2369F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A2373F6-58E5-4E5A-884C-E3BD14AA7885}"/>
      </w:docPartPr>
      <w:docPartBody>
        <w:p w:rsidR="00455C6A" w:rsidRDefault="00927245" w:rsidP="00927245">
          <w:pPr>
            <w:pStyle w:val="DD0E9B31A51E40CDAD26B352E2369F6D1"/>
          </w:pPr>
          <w:r w:rsidRPr="00616EB3">
            <w:rPr>
              <w:rStyle w:val="a3"/>
              <w:color w:val="000000" w:themeColor="text1"/>
            </w:rPr>
            <w:t>[</w:t>
          </w:r>
          <w:r w:rsidRPr="00616EB3">
            <w:rPr>
              <w:rStyle w:val="a3"/>
              <w:i/>
              <w:color w:val="000000" w:themeColor="text1"/>
            </w:rPr>
            <w:t>Место нахождения</w:t>
          </w:r>
          <w:r w:rsidRPr="00616EB3">
            <w:rPr>
              <w:rStyle w:val="a3"/>
              <w:color w:val="000000" w:themeColor="text1"/>
            </w:rPr>
            <w:t>]</w:t>
          </w:r>
        </w:p>
      </w:docPartBody>
    </w:docPart>
    <w:docPart>
      <w:docPartPr>
        <w:name w:val="0097E01CC4D14E0C8B9916E262924E3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EED36BE-80F4-4DEF-A77D-25AB4E29574B}"/>
      </w:docPartPr>
      <w:docPartBody>
        <w:p w:rsidR="00455C6A" w:rsidRDefault="00927245" w:rsidP="00927245">
          <w:pPr>
            <w:pStyle w:val="0097E01CC4D14E0C8B9916E262924E3B1"/>
          </w:pPr>
          <w:r w:rsidRPr="00616EB3">
            <w:rPr>
              <w:rStyle w:val="a3"/>
              <w:color w:val="000000" w:themeColor="text1"/>
            </w:rPr>
            <w:t>[</w:t>
          </w:r>
          <w:r w:rsidRPr="00616EB3">
            <w:rPr>
              <w:rStyle w:val="a3"/>
              <w:i/>
              <w:color w:val="000000" w:themeColor="text1"/>
            </w:rPr>
            <w:t>ИНН</w:t>
          </w:r>
          <w:r w:rsidRPr="00616EB3">
            <w:rPr>
              <w:rStyle w:val="a3"/>
              <w:color w:val="000000" w:themeColor="text1"/>
            </w:rPr>
            <w:t>]</w:t>
          </w:r>
        </w:p>
      </w:docPartBody>
    </w:docPart>
    <w:docPart>
      <w:docPartPr>
        <w:name w:val="9D4013B25B784EB1A22C06C1D8BBDED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18C8927-A165-4A26-BE19-D9634469D45D}"/>
      </w:docPartPr>
      <w:docPartBody>
        <w:p w:rsidR="00455C6A" w:rsidRDefault="00927245" w:rsidP="00927245">
          <w:pPr>
            <w:pStyle w:val="9D4013B25B784EB1A22C06C1D8BBDED91"/>
          </w:pPr>
          <w:r w:rsidRPr="00616EB3">
            <w:rPr>
              <w:rStyle w:val="a3"/>
              <w:color w:val="000000" w:themeColor="text1"/>
            </w:rPr>
            <w:t>[</w:t>
          </w:r>
          <w:r w:rsidRPr="00616EB3">
            <w:rPr>
              <w:rStyle w:val="a3"/>
              <w:i/>
              <w:color w:val="000000" w:themeColor="text1"/>
            </w:rPr>
            <w:t>КПП</w:t>
          </w:r>
          <w:r w:rsidRPr="00616EB3">
            <w:rPr>
              <w:rStyle w:val="a3"/>
              <w:color w:val="000000" w:themeColor="text1"/>
            </w:rPr>
            <w:t>]</w:t>
          </w:r>
        </w:p>
      </w:docPartBody>
    </w:docPart>
    <w:docPart>
      <w:docPartPr>
        <w:name w:val="56B1137384054A27A6AA78BA6C161B4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DD62E3E-B951-4BD9-B90A-211906FCAACF}"/>
      </w:docPartPr>
      <w:docPartBody>
        <w:p w:rsidR="00455C6A" w:rsidRDefault="00927245" w:rsidP="00927245">
          <w:pPr>
            <w:pStyle w:val="56B1137384054A27A6AA78BA6C161B451"/>
          </w:pPr>
          <w:r w:rsidRPr="00616EB3">
            <w:rPr>
              <w:rStyle w:val="a3"/>
              <w:color w:val="000000" w:themeColor="text1"/>
              <w:lang w:val="en-US"/>
            </w:rPr>
            <w:t>[</w:t>
          </w:r>
          <w:r w:rsidRPr="00616EB3">
            <w:rPr>
              <w:rStyle w:val="a3"/>
              <w:i/>
              <w:color w:val="000000" w:themeColor="text1"/>
            </w:rPr>
            <w:t>Банковские реквизиты</w:t>
          </w:r>
          <w:r w:rsidRPr="00616EB3">
            <w:rPr>
              <w:rStyle w:val="a3"/>
              <w:color w:val="000000" w:themeColor="text1"/>
              <w:lang w:val="en-US"/>
            </w:rPr>
            <w:t>]</w:t>
          </w:r>
        </w:p>
      </w:docPartBody>
    </w:docPart>
    <w:docPart>
      <w:docPartPr>
        <w:name w:val="22E406FDDE66480EB1FE6447C19948C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47EE6B-1C63-4E41-AB39-B46581A67156}"/>
      </w:docPartPr>
      <w:docPartBody>
        <w:p w:rsidR="00455C6A" w:rsidRDefault="00927245" w:rsidP="00927245">
          <w:pPr>
            <w:pStyle w:val="22E406FDDE66480EB1FE6447C19948C01"/>
          </w:pPr>
          <w:r w:rsidRPr="00F51571">
            <w:rPr>
              <w:color w:val="000000" w:themeColor="text1"/>
            </w:rPr>
            <w:t>[</w:t>
          </w:r>
          <w:r w:rsidRPr="00F51571">
            <w:rPr>
              <w:i/>
              <w:color w:val="000000" w:themeColor="text1"/>
            </w:rPr>
            <w:t>ФИО, должность</w:t>
          </w:r>
          <w:r w:rsidRPr="00F51571">
            <w:rPr>
              <w:color w:val="000000" w:themeColor="text1"/>
            </w:rPr>
            <w:t>]</w:t>
          </w:r>
        </w:p>
      </w:docPartBody>
    </w:docPart>
    <w:docPart>
      <w:docPartPr>
        <w:name w:val="B26A2D0562814ED1B749DA3318713B9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C9D0EA8-64FE-41A2-965F-F021B28DABB8}"/>
      </w:docPartPr>
      <w:docPartBody>
        <w:p w:rsidR="00455C6A" w:rsidRDefault="00927245" w:rsidP="00927245">
          <w:pPr>
            <w:pStyle w:val="B26A2D0562814ED1B749DA3318713B981"/>
          </w:pPr>
          <w:r w:rsidRPr="00616EB3">
            <w:rPr>
              <w:color w:val="000000" w:themeColor="text1"/>
            </w:rPr>
            <w:t>[</w:t>
          </w:r>
          <w:r>
            <w:rPr>
              <w:i/>
              <w:color w:val="000000" w:themeColor="text1"/>
            </w:rPr>
            <w:t>Укажите номер телефона</w:t>
          </w:r>
          <w:r w:rsidRPr="00616EB3">
            <w:rPr>
              <w:color w:val="000000" w:themeColor="text1"/>
            </w:rPr>
            <w:t>]</w:t>
          </w:r>
        </w:p>
      </w:docPartBody>
    </w:docPart>
    <w:docPart>
      <w:docPartPr>
        <w:name w:val="64AA1CB5526749B285FD61097A4587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598A5B-5C79-40CC-8641-38004BEB4614}"/>
      </w:docPartPr>
      <w:docPartBody>
        <w:p w:rsidR="00455C6A" w:rsidRDefault="00927245" w:rsidP="00927245">
          <w:pPr>
            <w:pStyle w:val="64AA1CB5526749B285FD61097A4587B81"/>
          </w:pPr>
          <w:r w:rsidRPr="00616EB3">
            <w:rPr>
              <w:color w:val="000000" w:themeColor="text1"/>
            </w:rPr>
            <w:t>[</w:t>
          </w:r>
          <w:r>
            <w:rPr>
              <w:i/>
              <w:color w:val="000000" w:themeColor="text1"/>
            </w:rPr>
            <w:t>Укажите адрес электронной почты</w:t>
          </w:r>
          <w:r w:rsidRPr="00616EB3">
            <w:rPr>
              <w:color w:val="000000" w:themeColor="text1"/>
            </w:rPr>
            <w:t>]</w:t>
          </w:r>
        </w:p>
      </w:docPartBody>
    </w:docPart>
    <w:docPart>
      <w:docPartPr>
        <w:name w:val="86B83A1050554A808967DC7C4E7E414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287D547-CC8A-4C5E-A253-2C4D576E0089}"/>
      </w:docPartPr>
      <w:docPartBody>
        <w:p w:rsidR="00455C6A" w:rsidRDefault="00927245" w:rsidP="00927245">
          <w:pPr>
            <w:pStyle w:val="86B83A1050554A808967DC7C4E7E41431"/>
          </w:pPr>
          <w:r w:rsidRPr="00F51571">
            <w:rPr>
              <w:color w:val="000000" w:themeColor="text1"/>
            </w:rPr>
            <w:t>[</w:t>
          </w:r>
          <w:r w:rsidRPr="00F51571">
            <w:rPr>
              <w:i/>
              <w:color w:val="000000" w:themeColor="text1"/>
            </w:rPr>
            <w:t>ФИО, должность</w:t>
          </w:r>
          <w:r w:rsidRPr="00F51571">
            <w:rPr>
              <w:color w:val="000000" w:themeColor="text1"/>
            </w:rPr>
            <w:t>]</w:t>
          </w:r>
        </w:p>
      </w:docPartBody>
    </w:docPart>
    <w:docPart>
      <w:docPartPr>
        <w:name w:val="86291871AF7D40A99B5DCFCD5D57C2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6A8AC06-2C77-4D5A-8972-80457C5CB229}"/>
      </w:docPartPr>
      <w:docPartBody>
        <w:p w:rsidR="00455C6A" w:rsidRDefault="00927245" w:rsidP="00927245">
          <w:pPr>
            <w:pStyle w:val="86291871AF7D40A99B5DCFCD5D57C22F1"/>
          </w:pPr>
          <w:r w:rsidRPr="00616EB3">
            <w:rPr>
              <w:color w:val="000000" w:themeColor="text1"/>
            </w:rPr>
            <w:t>[</w:t>
          </w:r>
          <w:r>
            <w:rPr>
              <w:i/>
              <w:color w:val="000000" w:themeColor="text1"/>
            </w:rPr>
            <w:t>Укажите номер телефона</w:t>
          </w:r>
          <w:r w:rsidRPr="00616EB3">
            <w:rPr>
              <w:color w:val="000000" w:themeColor="text1"/>
            </w:rPr>
            <w:t>]</w:t>
          </w:r>
        </w:p>
      </w:docPartBody>
    </w:docPart>
    <w:docPart>
      <w:docPartPr>
        <w:name w:val="0259E84C34874F9392F68CF75D7A47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7B0D7D6-BED0-4FF1-A858-E3377577382E}"/>
      </w:docPartPr>
      <w:docPartBody>
        <w:p w:rsidR="00455C6A" w:rsidRDefault="00927245" w:rsidP="00927245">
          <w:pPr>
            <w:pStyle w:val="0259E84C34874F9392F68CF75D7A47651"/>
          </w:pPr>
          <w:r w:rsidRPr="00616EB3">
            <w:rPr>
              <w:color w:val="000000" w:themeColor="text1"/>
            </w:rPr>
            <w:t>[</w:t>
          </w:r>
          <w:r>
            <w:rPr>
              <w:i/>
              <w:color w:val="000000" w:themeColor="text1"/>
            </w:rPr>
            <w:t>Укажите адрес электронной почты</w:t>
          </w:r>
          <w:r w:rsidRPr="00616EB3">
            <w:rPr>
              <w:color w:val="000000" w:themeColor="text1"/>
            </w:rPr>
            <w:t>]</w:t>
          </w:r>
        </w:p>
      </w:docPartBody>
    </w:docPart>
    <w:docPart>
      <w:docPartPr>
        <w:name w:val="BC69F384AA8544C3AF924353391E4B5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2D49C95-56BC-41E9-A954-B8545D465A6D}"/>
      </w:docPartPr>
      <w:docPartBody>
        <w:p w:rsidR="00455C6A" w:rsidRDefault="00927245" w:rsidP="00927245">
          <w:pPr>
            <w:pStyle w:val="BC69F384AA8544C3AF924353391E4B511"/>
          </w:pPr>
          <w:r w:rsidRPr="005E39D9">
            <w:rPr>
              <w:rStyle w:val="1"/>
              <w:i/>
              <w:color w:val="A6A6A6" w:themeColor="background1" w:themeShade="A6"/>
            </w:rPr>
            <w:t>[</w:t>
          </w:r>
          <w:r w:rsidRPr="005E39D9">
            <w:rPr>
              <w:rStyle w:val="a3"/>
              <w:i/>
              <w:color w:val="A6A6A6" w:themeColor="background1" w:themeShade="A6"/>
            </w:rPr>
            <w:t xml:space="preserve">выбрать одну из двух формулировок: если НДС облагается, указать размер НДС, если не облагается </w:t>
          </w:r>
          <w:r w:rsidRPr="00464580">
            <w:rPr>
              <w:rStyle w:val="a3"/>
              <w:i/>
            </w:rPr>
            <w:t>– указать основание для освобождения от оплаты НДС по согласованию с финансовыми службами (ссылка на статью НК РФ, реквизиты уведомления о применении упрощенной системы налогообложения).</w:t>
          </w:r>
          <w:r>
            <w:rPr>
              <w:rStyle w:val="a3"/>
              <w:i/>
              <w:lang w:val="en-US"/>
            </w:rPr>
            <w:t>]</w:t>
          </w:r>
        </w:p>
      </w:docPartBody>
    </w:docPart>
    <w:docPart>
      <w:docPartPr>
        <w:name w:val="62C9F6534BE14595A664810ED3284F7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053E482-35C6-4D3D-A7D4-FC62812A7C0D}"/>
      </w:docPartPr>
      <w:docPartBody>
        <w:p w:rsidR="00CB19A6" w:rsidRDefault="000F2641" w:rsidP="000F2641">
          <w:pPr>
            <w:pStyle w:val="62C9F6534BE14595A664810ED3284F77"/>
          </w:pPr>
          <w:r w:rsidRPr="00CB5F25">
            <w:rPr>
              <w:rStyle w:val="a3"/>
            </w:rPr>
            <w:t>Выберите стандартный блок.</w:t>
          </w:r>
        </w:p>
      </w:docPartBody>
    </w:docPart>
    <w:docPart>
      <w:docPartPr>
        <w:name w:val="33A45F0E3506445CB3200F6B1610B3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A1A0727-7CE3-470F-9CC5-74ABD348BEC5}"/>
      </w:docPartPr>
      <w:docPartBody>
        <w:p w:rsidR="00B67328" w:rsidRDefault="00927245">
          <w:r>
            <w:t>выберите формулировку</w:t>
          </w:r>
        </w:p>
      </w:docPartBody>
    </w:docPart>
    <w:docPart>
      <w:docPartPr>
        <w:name w:val="B684DA1FF89848BB962FC41B693E1F4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EE5B17-3F22-4CA3-B15D-21995D4B76B6}"/>
      </w:docPartPr>
      <w:docPartBody>
        <w:p w:rsidR="006973C7" w:rsidRDefault="00D61406" w:rsidP="00D61406">
          <w:pPr>
            <w:pStyle w:val="B684DA1FF89848BB962FC41B693E1F47"/>
          </w:pPr>
          <w:r w:rsidRPr="00C740CE">
            <w:rPr>
              <w:rFonts w:ascii="Times New Roman" w:eastAsia="MS Mincho" w:hAnsi="Times New Roman" w:cs="Times New Roman"/>
              <w:color w:val="A6A6A6" w:themeColor="background1" w:themeShade="A6"/>
              <w:sz w:val="24"/>
              <w:szCs w:val="24"/>
            </w:rPr>
            <w:t>[</w:t>
          </w:r>
          <w:r w:rsidRPr="00C740CE">
            <w:rPr>
              <w:rFonts w:ascii="Times New Roman" w:eastAsia="MS Mincho" w:hAnsi="Times New Roman" w:cs="Times New Roman"/>
              <w:i/>
              <w:color w:val="A6A6A6" w:themeColor="background1" w:themeShade="A6"/>
              <w:sz w:val="24"/>
              <w:szCs w:val="24"/>
            </w:rPr>
            <w:t>укажите количество лет цифрой</w:t>
          </w:r>
          <w:r w:rsidRPr="00C740CE">
            <w:rPr>
              <w:rFonts w:ascii="Times New Roman" w:eastAsia="MS Mincho" w:hAnsi="Times New Roman" w:cs="Times New Roman"/>
              <w:color w:val="A6A6A6" w:themeColor="background1" w:themeShade="A6"/>
              <w:sz w:val="24"/>
              <w:szCs w:val="24"/>
            </w:rPr>
            <w:t>]</w:t>
          </w:r>
        </w:p>
      </w:docPartBody>
    </w:docPart>
    <w:docPart>
      <w:docPartPr>
        <w:name w:val="9D4673F1FFD2459A90228958CD45404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F4C1227-722C-45B5-9292-E9FBEEA688ED}"/>
      </w:docPartPr>
      <w:docPartBody>
        <w:p w:rsidR="006973C7" w:rsidRDefault="00D61406" w:rsidP="00D61406">
          <w:pPr>
            <w:pStyle w:val="9D4673F1FFD2459A90228958CD454041"/>
          </w:pPr>
          <w:r w:rsidRPr="00C740CE">
            <w:rPr>
              <w:rFonts w:ascii="Times New Roman" w:eastAsia="MS Mincho" w:hAnsi="Times New Roman" w:cs="Times New Roman"/>
              <w:color w:val="A6A6A6" w:themeColor="background1" w:themeShade="A6"/>
              <w:sz w:val="24"/>
              <w:szCs w:val="24"/>
            </w:rPr>
            <w:t>[</w:t>
          </w:r>
          <w:r w:rsidRPr="00C740CE">
            <w:rPr>
              <w:rFonts w:ascii="Times New Roman" w:eastAsia="MS Mincho" w:hAnsi="Times New Roman" w:cs="Times New Roman"/>
              <w:i/>
              <w:color w:val="A6A6A6" w:themeColor="background1" w:themeShade="A6"/>
              <w:sz w:val="24"/>
              <w:szCs w:val="24"/>
            </w:rPr>
            <w:t>укажите количество лет прописью</w:t>
          </w:r>
          <w:r w:rsidRPr="00C740CE">
            <w:rPr>
              <w:rFonts w:ascii="Times New Roman" w:eastAsia="MS Mincho" w:hAnsi="Times New Roman" w:cs="Times New Roman"/>
              <w:color w:val="A6A6A6" w:themeColor="background1" w:themeShade="A6"/>
              <w:sz w:val="24"/>
              <w:szCs w:val="24"/>
            </w:rPr>
            <w:t>]</w:t>
          </w:r>
        </w:p>
      </w:docPartBody>
    </w:docPart>
    <w:docPart>
      <w:docPartPr>
        <w:name w:val="8F9DE6E58E524A4488C29270E9329FF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8A85300-63FF-41DD-BDE6-EC80C3662DFD}"/>
      </w:docPartPr>
      <w:docPartBody>
        <w:p w:rsidR="004D6399" w:rsidRDefault="00906B62" w:rsidP="00906B62">
          <w:pPr>
            <w:pStyle w:val="8F9DE6E58E524A4488C29270E9329FF9"/>
          </w:pPr>
          <w:r w:rsidRPr="00780FBC">
            <w:rPr>
              <w:color w:val="1F497D" w:themeColor="text2"/>
              <w:lang w:eastAsia="en-US"/>
            </w:rPr>
            <w:t>[Выберите наименование Стороны‒контрагента]</w:t>
          </w:r>
        </w:p>
      </w:docPartBody>
    </w:docPart>
    <w:docPart>
      <w:docPartPr>
        <w:name w:val="7650F0014CFB4FB6A59E82822D3DDC0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234D41-C5D9-4CCC-8077-8D64E5C67520}"/>
      </w:docPartPr>
      <w:docPartBody>
        <w:p w:rsidR="004D6399" w:rsidRDefault="00906B62" w:rsidP="00906B62">
          <w:pPr>
            <w:pStyle w:val="7650F0014CFB4FB6A59E82822D3DDC0F"/>
          </w:pPr>
          <w:r w:rsidRPr="00780FBC">
            <w:rPr>
              <w:color w:val="1F497D" w:themeColor="text2"/>
              <w:lang w:eastAsia="en-US"/>
            </w:rPr>
            <w:t>[Выберите наименование Стороны‒контрагента]</w:t>
          </w:r>
        </w:p>
      </w:docPartBody>
    </w:docPart>
    <w:docPart>
      <w:docPartPr>
        <w:name w:val="CD8C4F02AFFE4E699DC6FDBBF9CDF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47B689B-D7CF-4AC6-87AB-7E31CA095D10}"/>
      </w:docPartPr>
      <w:docPartBody>
        <w:p w:rsidR="004D6399" w:rsidRDefault="00906B62" w:rsidP="00906B62">
          <w:pPr>
            <w:pStyle w:val="CD8C4F02AFFE4E699DC6FDBBF9CDFC65"/>
          </w:pPr>
          <w:r w:rsidRPr="00780FBC">
            <w:rPr>
              <w:color w:val="1F497D" w:themeColor="text2"/>
              <w:lang w:eastAsia="en-US"/>
            </w:rPr>
            <w:t>[Выберите наименование Стороны‒контрагента]</w:t>
          </w:r>
        </w:p>
      </w:docPartBody>
    </w:docPart>
    <w:docPart>
      <w:docPartPr>
        <w:name w:val="48A02DB27F614124BDEAE47E46B4E4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62413B4-CCA9-44FE-A006-438356FE869B}"/>
      </w:docPartPr>
      <w:docPartBody>
        <w:p w:rsidR="004D6399" w:rsidRDefault="00906B62" w:rsidP="00906B62">
          <w:pPr>
            <w:pStyle w:val="48A02DB27F614124BDEAE47E46B4E483"/>
          </w:pPr>
          <w:r w:rsidRPr="00780FBC">
            <w:rPr>
              <w:color w:val="1F497D" w:themeColor="text2"/>
              <w:lang w:eastAsia="en-US"/>
            </w:rPr>
            <w:t>[Выберите наименование Стороны‒контрагента]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inkAnnotations="0"/>
  <w:defaultTabStop w:val="708"/>
  <w:characterSpacingControl w:val="doNotCompress"/>
  <w:compat>
    <w:useFELayout/>
  </w:compat>
  <w:rsids>
    <w:rsidRoot w:val="00875934"/>
    <w:rsid w:val="000F2641"/>
    <w:rsid w:val="00125445"/>
    <w:rsid w:val="00135E6D"/>
    <w:rsid w:val="00263885"/>
    <w:rsid w:val="00294642"/>
    <w:rsid w:val="002A3D97"/>
    <w:rsid w:val="002C03CF"/>
    <w:rsid w:val="002D003E"/>
    <w:rsid w:val="002D31A5"/>
    <w:rsid w:val="003E1702"/>
    <w:rsid w:val="00402B55"/>
    <w:rsid w:val="00455C6A"/>
    <w:rsid w:val="004D6399"/>
    <w:rsid w:val="004F3232"/>
    <w:rsid w:val="004F6D34"/>
    <w:rsid w:val="005878F3"/>
    <w:rsid w:val="006329CE"/>
    <w:rsid w:val="006973C7"/>
    <w:rsid w:val="00730E7D"/>
    <w:rsid w:val="00744DE4"/>
    <w:rsid w:val="007672DB"/>
    <w:rsid w:val="0079111C"/>
    <w:rsid w:val="007A28A2"/>
    <w:rsid w:val="007E6D3E"/>
    <w:rsid w:val="00865389"/>
    <w:rsid w:val="00875934"/>
    <w:rsid w:val="008A08B5"/>
    <w:rsid w:val="00906B62"/>
    <w:rsid w:val="00927245"/>
    <w:rsid w:val="0099316F"/>
    <w:rsid w:val="009C7965"/>
    <w:rsid w:val="009D5768"/>
    <w:rsid w:val="00A1457D"/>
    <w:rsid w:val="00B055F7"/>
    <w:rsid w:val="00B15C2A"/>
    <w:rsid w:val="00B67328"/>
    <w:rsid w:val="00B77BE3"/>
    <w:rsid w:val="00BA5A94"/>
    <w:rsid w:val="00BF04DF"/>
    <w:rsid w:val="00C522F4"/>
    <w:rsid w:val="00CB19A6"/>
    <w:rsid w:val="00CE3078"/>
    <w:rsid w:val="00D315CB"/>
    <w:rsid w:val="00D61406"/>
    <w:rsid w:val="00DB5FBD"/>
    <w:rsid w:val="00E13F7C"/>
    <w:rsid w:val="00E73153"/>
    <w:rsid w:val="00ED4EEF"/>
    <w:rsid w:val="00EF6D6F"/>
    <w:rsid w:val="00F05113"/>
    <w:rsid w:val="00FB7198"/>
    <w:rsid w:val="00FC443B"/>
    <w:rsid w:val="00FF62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6D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27245"/>
    <w:rPr>
      <w:color w:val="808080"/>
    </w:rPr>
  </w:style>
  <w:style w:type="paragraph" w:customStyle="1" w:styleId="805DD24253DA4D518C3DECF00F9BF276">
    <w:name w:val="805DD24253DA4D518C3DECF00F9BF276"/>
    <w:rsid w:val="00875934"/>
  </w:style>
  <w:style w:type="paragraph" w:customStyle="1" w:styleId="4862584469234764ABE5726A712108B7">
    <w:name w:val="4862584469234764ABE5726A712108B7"/>
    <w:rsid w:val="00B15C2A"/>
    <w:pPr>
      <w:spacing w:after="200" w:line="276" w:lineRule="auto"/>
    </w:pPr>
  </w:style>
  <w:style w:type="paragraph" w:customStyle="1" w:styleId="DD0E9B31A51E40CDAD26B352E2369F6D">
    <w:name w:val="DD0E9B31A51E40CDAD26B352E2369F6D"/>
    <w:rsid w:val="00B15C2A"/>
    <w:pPr>
      <w:spacing w:after="200" w:line="276" w:lineRule="auto"/>
    </w:pPr>
  </w:style>
  <w:style w:type="paragraph" w:customStyle="1" w:styleId="0097E01CC4D14E0C8B9916E262924E3B">
    <w:name w:val="0097E01CC4D14E0C8B9916E262924E3B"/>
    <w:rsid w:val="00B15C2A"/>
    <w:pPr>
      <w:spacing w:after="200" w:line="276" w:lineRule="auto"/>
    </w:pPr>
  </w:style>
  <w:style w:type="paragraph" w:customStyle="1" w:styleId="9D4013B25B784EB1A22C06C1D8BBDED9">
    <w:name w:val="9D4013B25B784EB1A22C06C1D8BBDED9"/>
    <w:rsid w:val="00B15C2A"/>
    <w:pPr>
      <w:spacing w:after="200" w:line="276" w:lineRule="auto"/>
    </w:pPr>
  </w:style>
  <w:style w:type="paragraph" w:customStyle="1" w:styleId="56B1137384054A27A6AA78BA6C161B45">
    <w:name w:val="56B1137384054A27A6AA78BA6C161B45"/>
    <w:rsid w:val="00B15C2A"/>
    <w:pPr>
      <w:spacing w:after="200" w:line="276" w:lineRule="auto"/>
    </w:pPr>
  </w:style>
  <w:style w:type="paragraph" w:customStyle="1" w:styleId="22E406FDDE66480EB1FE6447C19948C0">
    <w:name w:val="22E406FDDE66480EB1FE6447C19948C0"/>
    <w:rsid w:val="00B15C2A"/>
    <w:pPr>
      <w:spacing w:after="200" w:line="276" w:lineRule="auto"/>
    </w:pPr>
  </w:style>
  <w:style w:type="paragraph" w:customStyle="1" w:styleId="B26A2D0562814ED1B749DA3318713B98">
    <w:name w:val="B26A2D0562814ED1B749DA3318713B98"/>
    <w:rsid w:val="00B15C2A"/>
    <w:pPr>
      <w:spacing w:after="200" w:line="276" w:lineRule="auto"/>
    </w:pPr>
  </w:style>
  <w:style w:type="paragraph" w:customStyle="1" w:styleId="64AA1CB5526749B285FD61097A4587B8">
    <w:name w:val="64AA1CB5526749B285FD61097A4587B8"/>
    <w:rsid w:val="00B15C2A"/>
    <w:pPr>
      <w:spacing w:after="200" w:line="276" w:lineRule="auto"/>
    </w:pPr>
  </w:style>
  <w:style w:type="paragraph" w:customStyle="1" w:styleId="86B83A1050554A808967DC7C4E7E4143">
    <w:name w:val="86B83A1050554A808967DC7C4E7E4143"/>
    <w:rsid w:val="00B15C2A"/>
    <w:pPr>
      <w:spacing w:after="200" w:line="276" w:lineRule="auto"/>
    </w:pPr>
  </w:style>
  <w:style w:type="paragraph" w:customStyle="1" w:styleId="86291871AF7D40A99B5DCFCD5D57C22F">
    <w:name w:val="86291871AF7D40A99B5DCFCD5D57C22F"/>
    <w:rsid w:val="00B15C2A"/>
    <w:pPr>
      <w:spacing w:after="200" w:line="276" w:lineRule="auto"/>
    </w:pPr>
  </w:style>
  <w:style w:type="paragraph" w:customStyle="1" w:styleId="0259E84C34874F9392F68CF75D7A4765">
    <w:name w:val="0259E84C34874F9392F68CF75D7A4765"/>
    <w:rsid w:val="00B15C2A"/>
    <w:pPr>
      <w:spacing w:after="200" w:line="276" w:lineRule="auto"/>
    </w:pPr>
  </w:style>
  <w:style w:type="character" w:customStyle="1" w:styleId="1">
    <w:name w:val="Стиль1"/>
    <w:basedOn w:val="a0"/>
    <w:uiPriority w:val="1"/>
    <w:qFormat/>
    <w:rsid w:val="00927245"/>
    <w:rPr>
      <w:rFonts w:ascii="Times New Roman" w:hAnsi="Times New Roman"/>
      <w:color w:val="000000" w:themeColor="text1"/>
      <w:sz w:val="24"/>
    </w:rPr>
  </w:style>
  <w:style w:type="paragraph" w:customStyle="1" w:styleId="BC69F384AA8544C3AF924353391E4B51">
    <w:name w:val="BC69F384AA8544C3AF924353391E4B51"/>
    <w:rsid w:val="00B15C2A"/>
    <w:pPr>
      <w:spacing w:after="200" w:line="276" w:lineRule="auto"/>
    </w:pPr>
  </w:style>
  <w:style w:type="paragraph" w:customStyle="1" w:styleId="D074953A29AE4FDF8F03D9632865C75A">
    <w:name w:val="D074953A29AE4FDF8F03D9632865C75A"/>
    <w:rsid w:val="00B15C2A"/>
    <w:pPr>
      <w:spacing w:after="200" w:line="276" w:lineRule="auto"/>
    </w:pPr>
  </w:style>
  <w:style w:type="paragraph" w:customStyle="1" w:styleId="441244ACD3A84B4FBB03677BEBB20F25">
    <w:name w:val="441244ACD3A84B4FBB03677BEBB20F25"/>
    <w:rsid w:val="00B15C2A"/>
    <w:pPr>
      <w:spacing w:after="200" w:line="276" w:lineRule="auto"/>
    </w:pPr>
  </w:style>
  <w:style w:type="paragraph" w:customStyle="1" w:styleId="94AA55EFBAF045368674FC65CF61026A">
    <w:name w:val="94AA55EFBAF045368674FC65CF61026A"/>
    <w:rsid w:val="00B15C2A"/>
    <w:pPr>
      <w:spacing w:after="200" w:line="276" w:lineRule="auto"/>
    </w:pPr>
  </w:style>
  <w:style w:type="paragraph" w:customStyle="1" w:styleId="62C9F6534BE14595A664810ED3284F77">
    <w:name w:val="62C9F6534BE14595A664810ED3284F77"/>
    <w:rsid w:val="000F2641"/>
    <w:pPr>
      <w:spacing w:after="200" w:line="276" w:lineRule="auto"/>
    </w:pPr>
  </w:style>
  <w:style w:type="paragraph" w:customStyle="1" w:styleId="BC69F384AA8544C3AF924353391E4B511">
    <w:name w:val="BC69F384AA8544C3AF924353391E4B511"/>
    <w:rsid w:val="0092724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862584469234764ABE5726A712108B71">
    <w:name w:val="4862584469234764ABE5726A712108B71"/>
    <w:rsid w:val="009272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D0E9B31A51E40CDAD26B352E2369F6D1">
    <w:name w:val="DD0E9B31A51E40CDAD26B352E2369F6D1"/>
    <w:rsid w:val="009272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097E01CC4D14E0C8B9916E262924E3B1">
    <w:name w:val="0097E01CC4D14E0C8B9916E262924E3B1"/>
    <w:rsid w:val="009272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D4013B25B784EB1A22C06C1D8BBDED91">
    <w:name w:val="9D4013B25B784EB1A22C06C1D8BBDED91"/>
    <w:rsid w:val="009272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6B1137384054A27A6AA78BA6C161B451">
    <w:name w:val="56B1137384054A27A6AA78BA6C161B451"/>
    <w:rsid w:val="009272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2E406FDDE66480EB1FE6447C19948C01">
    <w:name w:val="22E406FDDE66480EB1FE6447C19948C01"/>
    <w:rsid w:val="009272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26A2D0562814ED1B749DA3318713B981">
    <w:name w:val="B26A2D0562814ED1B749DA3318713B981"/>
    <w:rsid w:val="009272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4AA1CB5526749B285FD61097A4587B81">
    <w:name w:val="64AA1CB5526749B285FD61097A4587B81"/>
    <w:rsid w:val="009272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6B83A1050554A808967DC7C4E7E41431">
    <w:name w:val="86B83A1050554A808967DC7C4E7E41431"/>
    <w:rsid w:val="009272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6291871AF7D40A99B5DCFCD5D57C22F1">
    <w:name w:val="86291871AF7D40A99B5DCFCD5D57C22F1"/>
    <w:rsid w:val="009272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259E84C34874F9392F68CF75D7A47651">
    <w:name w:val="0259E84C34874F9392F68CF75D7A47651"/>
    <w:rsid w:val="009272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684DA1FF89848BB962FC41B693E1F47">
    <w:name w:val="B684DA1FF89848BB962FC41B693E1F47"/>
    <w:rsid w:val="00D61406"/>
    <w:pPr>
      <w:spacing w:after="200" w:line="276" w:lineRule="auto"/>
    </w:pPr>
  </w:style>
  <w:style w:type="paragraph" w:customStyle="1" w:styleId="9D4673F1FFD2459A90228958CD454041">
    <w:name w:val="9D4673F1FFD2459A90228958CD454041"/>
    <w:rsid w:val="00D61406"/>
    <w:pPr>
      <w:spacing w:after="200" w:line="276" w:lineRule="auto"/>
    </w:pPr>
  </w:style>
  <w:style w:type="paragraph" w:customStyle="1" w:styleId="8F9DE6E58E524A4488C29270E9329FF9">
    <w:name w:val="8F9DE6E58E524A4488C29270E9329FF9"/>
    <w:rsid w:val="00906B62"/>
    <w:pPr>
      <w:spacing w:after="200" w:line="276" w:lineRule="auto"/>
    </w:pPr>
  </w:style>
  <w:style w:type="paragraph" w:customStyle="1" w:styleId="7650F0014CFB4FB6A59E82822D3DDC0F">
    <w:name w:val="7650F0014CFB4FB6A59E82822D3DDC0F"/>
    <w:rsid w:val="00906B62"/>
    <w:pPr>
      <w:spacing w:after="200" w:line="276" w:lineRule="auto"/>
    </w:pPr>
  </w:style>
  <w:style w:type="paragraph" w:customStyle="1" w:styleId="CD8C4F02AFFE4E699DC6FDBBF9CDFC65">
    <w:name w:val="CD8C4F02AFFE4E699DC6FDBBF9CDFC65"/>
    <w:rsid w:val="00906B62"/>
    <w:pPr>
      <w:spacing w:after="200" w:line="276" w:lineRule="auto"/>
    </w:pPr>
  </w:style>
  <w:style w:type="paragraph" w:customStyle="1" w:styleId="48A02DB27F614124BDEAE47E46B4E483">
    <w:name w:val="48A02DB27F614124BDEAE47E46B4E483"/>
    <w:rsid w:val="00906B62"/>
    <w:pPr>
      <w:spacing w:after="200" w:line="276" w:lineRule="auto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E6B0D23-29AC-4314-837A-5C72144821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3247</Words>
  <Characters>18509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Зубарь</cp:lastModifiedBy>
  <cp:revision>4</cp:revision>
  <cp:lastPrinted>2017-07-12T09:43:00Z</cp:lastPrinted>
  <dcterms:created xsi:type="dcterms:W3CDTF">2018-07-16T08:01:00Z</dcterms:created>
  <dcterms:modified xsi:type="dcterms:W3CDTF">2018-07-16T08:22:00Z</dcterms:modified>
</cp:coreProperties>
</file>