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8479" w14:textId="5112FD6E" w:rsidR="00BE3429" w:rsidRDefault="00FC0169" w:rsidP="00FC0169">
      <w:pPr>
        <w:spacing w:before="100" w:beforeAutospacing="1" w:after="100" w:afterAutospacing="1" w:line="240" w:lineRule="auto"/>
        <w:outlineLvl w:val="0"/>
      </w:pPr>
      <w:bookmarkStart w:id="0" w:name="_Toc190114286"/>
      <w:bookmarkStart w:id="1" w:name="_Toc190114310"/>
      <w:r>
        <w:rPr>
          <w:noProof/>
        </w:rPr>
        <w:drawing>
          <wp:inline distT="0" distB="0" distL="0" distR="0" wp14:anchorId="367C659E" wp14:editId="4A7A83A7">
            <wp:extent cx="1708907" cy="987425"/>
            <wp:effectExtent l="0" t="0" r="0" b="3175"/>
            <wp:docPr id="1293482339" name="Picture 2" descr="fontys-logo - groeidocument.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 descr="fontys-logo - groeidocument.n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164" cy="104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3429">
        <w:tab/>
      </w:r>
      <w:r>
        <w:rPr>
          <w:noProof/>
        </w:rPr>
        <w:drawing>
          <wp:inline distT="0" distB="0" distL="0" distR="0" wp14:anchorId="620E4C75" wp14:editId="4355B7D7">
            <wp:extent cx="1371600" cy="1308796"/>
            <wp:effectExtent l="0" t="0" r="0" b="5715"/>
            <wp:docPr id="151452377" name="Picture 5" descr="A blue rocket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377" name="Picture 5" descr="A blue rocket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812" cy="1332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E5AB" w14:textId="77777777" w:rsidR="00BE3429" w:rsidRPr="00BE3429" w:rsidRDefault="00BE3429" w:rsidP="00FC0169">
      <w:pPr>
        <w:spacing w:before="100" w:beforeAutospacing="1" w:after="100" w:afterAutospacing="1" w:line="240" w:lineRule="auto"/>
        <w:outlineLvl w:val="0"/>
      </w:pPr>
    </w:p>
    <w:p w14:paraId="1C2FFE08" w14:textId="783133F2" w:rsidR="00BE3429" w:rsidRPr="00BE3429" w:rsidRDefault="007970F1" w:rsidP="00BE342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56"/>
          <w:szCs w:val="56"/>
        </w:rPr>
      </w:pPr>
      <w:r w:rsidRPr="007970F1">
        <w:rPr>
          <w:rFonts w:ascii="Times New Roman" w:hAnsi="Times New Roman" w:cs="Times New Roman"/>
          <w:b/>
          <w:bCs/>
          <w:sz w:val="56"/>
          <w:szCs w:val="56"/>
        </w:rPr>
        <w:t>Project Plan</w:t>
      </w:r>
    </w:p>
    <w:p w14:paraId="5E9D693A" w14:textId="01CE6B37" w:rsidR="002128B7" w:rsidRPr="00BE3429" w:rsidRDefault="007970F1" w:rsidP="00FC016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4"/>
          <w:szCs w:val="44"/>
        </w:rPr>
      </w:pPr>
      <w:r w:rsidRPr="007970F1">
        <w:rPr>
          <w:rFonts w:ascii="Times New Roman" w:hAnsi="Times New Roman" w:cs="Times New Roman"/>
          <w:b/>
          <w:bCs/>
          <w:sz w:val="44"/>
          <w:szCs w:val="44"/>
        </w:rPr>
        <w:t>UpliftEd - Online Learning Platform</w:t>
      </w:r>
      <w:bookmarkEnd w:id="0"/>
      <w:bookmarkEnd w:id="1"/>
    </w:p>
    <w:p w14:paraId="2AD427B0" w14:textId="62B2D626" w:rsidR="002128B7" w:rsidRDefault="00FC0169" w:rsidP="00FC0169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r w:rsidRPr="00FC0169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0EA5880" wp14:editId="1D94059C">
            <wp:extent cx="5958648" cy="3405214"/>
            <wp:effectExtent l="0" t="0" r="4445" b="5080"/>
            <wp:docPr id="306295411" name="Picture 1" descr="A group of people sitting in a classroom with a book and ic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95411" name="Picture 1" descr="A group of people sitting in a classroom with a book and icon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648" cy="34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40DE" w14:textId="77777777" w:rsidR="00BE3429" w:rsidRDefault="00BE3429" w:rsidP="00BE3429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W w:w="9247" w:type="dxa"/>
        <w:tblInd w:w="108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363"/>
        <w:gridCol w:w="1614"/>
        <w:gridCol w:w="3402"/>
        <w:gridCol w:w="1734"/>
      </w:tblGrid>
      <w:tr w:rsidR="00BE3429" w:rsidRPr="00FC0169" w14:paraId="158EBFF5" w14:textId="77777777" w:rsidTr="00BE3429">
        <w:trPr>
          <w:trHeight w:val="454"/>
        </w:trPr>
        <w:tc>
          <w:tcPr>
            <w:tcW w:w="1134" w:type="dxa"/>
            <w:shd w:val="clear" w:color="auto" w:fill="FFFFFF" w:themeFill="background1"/>
            <w:vAlign w:val="center"/>
          </w:tcPr>
          <w:p w14:paraId="61550FC6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Version</w:t>
            </w:r>
          </w:p>
        </w:tc>
        <w:tc>
          <w:tcPr>
            <w:tcW w:w="1363" w:type="dxa"/>
            <w:shd w:val="clear" w:color="auto" w:fill="FFFFFF" w:themeFill="background1"/>
            <w:vAlign w:val="center"/>
          </w:tcPr>
          <w:p w14:paraId="174B0DFA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Date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3563EAA4" w14:textId="7BBB98FE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Author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52D5F9B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Changes</w:t>
            </w:r>
          </w:p>
        </w:tc>
        <w:tc>
          <w:tcPr>
            <w:tcW w:w="1734" w:type="dxa"/>
            <w:shd w:val="clear" w:color="auto" w:fill="FFFFFF" w:themeFill="background1"/>
            <w:vAlign w:val="center"/>
          </w:tcPr>
          <w:p w14:paraId="48B9A8D5" w14:textId="77777777" w:rsidR="00BE3429" w:rsidRPr="00FC0169" w:rsidRDefault="00BE3429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State</w:t>
            </w:r>
          </w:p>
        </w:tc>
      </w:tr>
      <w:tr w:rsidR="00472B52" w:rsidRPr="00FC0169" w14:paraId="7241B75F" w14:textId="77777777" w:rsidTr="00BE3429">
        <w:trPr>
          <w:trHeight w:val="340"/>
        </w:trPr>
        <w:tc>
          <w:tcPr>
            <w:tcW w:w="1134" w:type="dxa"/>
          </w:tcPr>
          <w:p w14:paraId="2066E5E9" w14:textId="5FDBB5D2" w:rsidR="00472B52" w:rsidRPr="00FC0169" w:rsidRDefault="00472B52" w:rsidP="00472B5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1.3</w:t>
            </w:r>
          </w:p>
        </w:tc>
        <w:tc>
          <w:tcPr>
            <w:tcW w:w="1363" w:type="dxa"/>
          </w:tcPr>
          <w:p w14:paraId="268ECF32" w14:textId="73680AFE" w:rsidR="00472B52" w:rsidRPr="00FC0169" w:rsidRDefault="00472B52" w:rsidP="00472B5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23/02/2025</w:t>
            </w:r>
          </w:p>
        </w:tc>
        <w:tc>
          <w:tcPr>
            <w:tcW w:w="1614" w:type="dxa"/>
          </w:tcPr>
          <w:p w14:paraId="4FAF89CE" w14:textId="77777777" w:rsidR="00472B52" w:rsidRPr="00FC0169" w:rsidRDefault="00472B52" w:rsidP="00472B5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402" w:type="dxa"/>
          </w:tcPr>
          <w:p w14:paraId="1C46791B" w14:textId="4E9D1FD8" w:rsidR="00472B52" w:rsidRPr="00FC0169" w:rsidRDefault="00472B52" w:rsidP="00472B5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472B52">
              <w:rPr>
                <w:rFonts w:ascii="Times New Roman" w:hAnsi="Times New Roman"/>
                <w:sz w:val="24"/>
                <w:szCs w:val="28"/>
                <w:lang w:val="en-US"/>
              </w:rPr>
              <w:t>Finalized document, polished structure, ensured completeness</w:t>
            </w:r>
          </w:p>
        </w:tc>
        <w:tc>
          <w:tcPr>
            <w:tcW w:w="1734" w:type="dxa"/>
          </w:tcPr>
          <w:p w14:paraId="56A0CF68" w14:textId="5ACEB47F" w:rsidR="00472B52" w:rsidRPr="00FC0169" w:rsidRDefault="00472B52" w:rsidP="00472B52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Finalization</w:t>
            </w:r>
          </w:p>
        </w:tc>
      </w:tr>
    </w:tbl>
    <w:p w14:paraId="44C71217" w14:textId="4597611D" w:rsidR="00FC0169" w:rsidRPr="00FC0169" w:rsidRDefault="002128B7" w:rsidP="00FC0169">
      <w:pPr>
        <w:pStyle w:val="Heading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C016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lastRenderedPageBreak/>
        <w:t>Version history</w:t>
      </w:r>
    </w:p>
    <w:tbl>
      <w:tblPr>
        <w:tblW w:w="9356" w:type="dxa"/>
        <w:tblInd w:w="108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Look w:val="01E0" w:firstRow="1" w:lastRow="1" w:firstColumn="1" w:lastColumn="1" w:noHBand="0" w:noVBand="0"/>
      </w:tblPr>
      <w:tblGrid>
        <w:gridCol w:w="1057"/>
        <w:gridCol w:w="1440"/>
        <w:gridCol w:w="1614"/>
        <w:gridCol w:w="3786"/>
        <w:gridCol w:w="1459"/>
      </w:tblGrid>
      <w:tr w:rsidR="002128B7" w:rsidRPr="00FC0169" w14:paraId="102B484A" w14:textId="77777777" w:rsidTr="00472B52">
        <w:trPr>
          <w:trHeight w:val="454"/>
        </w:trPr>
        <w:tc>
          <w:tcPr>
            <w:tcW w:w="1057" w:type="dxa"/>
            <w:shd w:val="clear" w:color="auto" w:fill="FFFFFF" w:themeFill="background1"/>
            <w:vAlign w:val="center"/>
          </w:tcPr>
          <w:p w14:paraId="77648985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Version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FCBC35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Date</w:t>
            </w:r>
          </w:p>
        </w:tc>
        <w:tc>
          <w:tcPr>
            <w:tcW w:w="1614" w:type="dxa"/>
            <w:shd w:val="clear" w:color="auto" w:fill="FFFFFF" w:themeFill="background1"/>
            <w:vAlign w:val="center"/>
          </w:tcPr>
          <w:p w14:paraId="08CD3811" w14:textId="3CA4B0FA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Author</w:t>
            </w:r>
          </w:p>
        </w:tc>
        <w:tc>
          <w:tcPr>
            <w:tcW w:w="3786" w:type="dxa"/>
            <w:shd w:val="clear" w:color="auto" w:fill="FFFFFF" w:themeFill="background1"/>
            <w:vAlign w:val="center"/>
          </w:tcPr>
          <w:p w14:paraId="43EC8C7D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Changes</w:t>
            </w:r>
          </w:p>
        </w:tc>
        <w:tc>
          <w:tcPr>
            <w:tcW w:w="1459" w:type="dxa"/>
            <w:shd w:val="clear" w:color="auto" w:fill="FFFFFF" w:themeFill="background1"/>
            <w:vAlign w:val="center"/>
          </w:tcPr>
          <w:p w14:paraId="64D6669C" w14:textId="77777777" w:rsidR="002128B7" w:rsidRPr="00FC0169" w:rsidRDefault="002128B7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FC0169"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State</w:t>
            </w:r>
          </w:p>
        </w:tc>
      </w:tr>
      <w:tr w:rsidR="002128B7" w:rsidRPr="00FC0169" w14:paraId="09C84C94" w14:textId="77777777" w:rsidTr="00472B52">
        <w:trPr>
          <w:trHeight w:val="557"/>
        </w:trPr>
        <w:tc>
          <w:tcPr>
            <w:tcW w:w="1057" w:type="dxa"/>
          </w:tcPr>
          <w:p w14:paraId="6780FBA6" w14:textId="69B9C0EF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bookmarkStart w:id="2" w:name="Start"/>
            <w:bookmarkEnd w:id="2"/>
            <w:r w:rsidRPr="00FC0169">
              <w:rPr>
                <w:rFonts w:ascii="Times New Roman" w:hAnsi="Times New Roman"/>
                <w:sz w:val="24"/>
                <w:szCs w:val="28"/>
              </w:rPr>
              <w:t>1.0</w:t>
            </w:r>
          </w:p>
        </w:tc>
        <w:tc>
          <w:tcPr>
            <w:tcW w:w="1440" w:type="dxa"/>
          </w:tcPr>
          <w:p w14:paraId="5A42F50E" w14:textId="6C031BD3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10/02/2025</w:t>
            </w:r>
          </w:p>
        </w:tc>
        <w:tc>
          <w:tcPr>
            <w:tcW w:w="1614" w:type="dxa"/>
          </w:tcPr>
          <w:p w14:paraId="55C00D8D" w14:textId="2A7DA90D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786" w:type="dxa"/>
          </w:tcPr>
          <w:p w14:paraId="43D4B08A" w14:textId="1E480372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Document Creation</w:t>
            </w:r>
          </w:p>
        </w:tc>
        <w:tc>
          <w:tcPr>
            <w:tcW w:w="1459" w:type="dxa"/>
          </w:tcPr>
          <w:p w14:paraId="51858190" w14:textId="3D5F7C2E" w:rsidR="002128B7" w:rsidRPr="00FC0169" w:rsidRDefault="002128B7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Draft</w:t>
            </w:r>
          </w:p>
        </w:tc>
      </w:tr>
      <w:tr w:rsidR="00472B52" w:rsidRPr="00FC0169" w14:paraId="66640981" w14:textId="77777777" w:rsidTr="00472B52">
        <w:trPr>
          <w:trHeight w:val="340"/>
        </w:trPr>
        <w:tc>
          <w:tcPr>
            <w:tcW w:w="1057" w:type="dxa"/>
          </w:tcPr>
          <w:p w14:paraId="27F9A190" w14:textId="770D14EC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1.1</w:t>
            </w:r>
          </w:p>
        </w:tc>
        <w:tc>
          <w:tcPr>
            <w:tcW w:w="1440" w:type="dxa"/>
          </w:tcPr>
          <w:p w14:paraId="2EB7D294" w14:textId="622E1F3C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18/02/2025</w:t>
            </w:r>
          </w:p>
        </w:tc>
        <w:tc>
          <w:tcPr>
            <w:tcW w:w="1614" w:type="dxa"/>
          </w:tcPr>
          <w:p w14:paraId="5D163342" w14:textId="2EEF196D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786" w:type="dxa"/>
          </w:tcPr>
          <w:p w14:paraId="37B94D5C" w14:textId="70712112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472B52">
              <w:rPr>
                <w:rFonts w:ascii="Times New Roman" w:hAnsi="Times New Roman"/>
                <w:sz w:val="24"/>
                <w:szCs w:val="28"/>
                <w:lang w:val="en-US"/>
              </w:rPr>
              <w:t>Refined research questions, detailed end products, expanded time plan &amp; milestones</w:t>
            </w:r>
          </w:p>
        </w:tc>
        <w:tc>
          <w:tcPr>
            <w:tcW w:w="1459" w:type="dxa"/>
          </w:tcPr>
          <w:p w14:paraId="5AD988DA" w14:textId="5C1087CB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Draft</w:t>
            </w:r>
          </w:p>
        </w:tc>
      </w:tr>
      <w:tr w:rsidR="00472B52" w:rsidRPr="00FC0169" w14:paraId="06D0837B" w14:textId="77777777" w:rsidTr="00472B52">
        <w:trPr>
          <w:trHeight w:val="827"/>
        </w:trPr>
        <w:tc>
          <w:tcPr>
            <w:tcW w:w="1057" w:type="dxa"/>
          </w:tcPr>
          <w:p w14:paraId="595B1304" w14:textId="32CAF274" w:rsid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 xml:space="preserve">1.2 </w:t>
            </w:r>
          </w:p>
        </w:tc>
        <w:tc>
          <w:tcPr>
            <w:tcW w:w="1440" w:type="dxa"/>
          </w:tcPr>
          <w:p w14:paraId="15F559B2" w14:textId="4421EDA7" w:rsid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20/02/2025</w:t>
            </w:r>
          </w:p>
        </w:tc>
        <w:tc>
          <w:tcPr>
            <w:tcW w:w="1614" w:type="dxa"/>
          </w:tcPr>
          <w:p w14:paraId="007EC1F5" w14:textId="3D557BD8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FC0169"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786" w:type="dxa"/>
          </w:tcPr>
          <w:p w14:paraId="19E381A3" w14:textId="63F7EB85" w:rsidR="00472B52" w:rsidRP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72B52">
              <w:rPr>
                <w:rFonts w:ascii="Times New Roman" w:hAnsi="Times New Roman"/>
                <w:sz w:val="24"/>
                <w:szCs w:val="28"/>
                <w:lang w:val="en-US"/>
              </w:rPr>
              <w:t>Improved project scope alignment, categorized research questions, added additional milestone details</w:t>
            </w:r>
          </w:p>
        </w:tc>
        <w:tc>
          <w:tcPr>
            <w:tcW w:w="1459" w:type="dxa"/>
          </w:tcPr>
          <w:p w14:paraId="47F11572" w14:textId="6A6B4DE5" w:rsid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 w:rsidRPr="00472B52">
              <w:rPr>
                <w:rFonts w:ascii="Times New Roman" w:hAnsi="Times New Roman"/>
                <w:sz w:val="24"/>
                <w:szCs w:val="28"/>
                <w:lang w:val="en-US"/>
              </w:rPr>
              <w:t>Reviewed</w:t>
            </w:r>
          </w:p>
        </w:tc>
      </w:tr>
      <w:tr w:rsidR="00472B52" w:rsidRPr="00FC0169" w14:paraId="1E2E090C" w14:textId="77777777" w:rsidTr="00472B52">
        <w:trPr>
          <w:trHeight w:val="827"/>
        </w:trPr>
        <w:tc>
          <w:tcPr>
            <w:tcW w:w="1057" w:type="dxa"/>
          </w:tcPr>
          <w:p w14:paraId="166B3516" w14:textId="440C0FDF" w:rsid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1.3</w:t>
            </w:r>
          </w:p>
        </w:tc>
        <w:tc>
          <w:tcPr>
            <w:tcW w:w="1440" w:type="dxa"/>
          </w:tcPr>
          <w:p w14:paraId="29E05646" w14:textId="5CEDC094" w:rsid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23/02/2025</w:t>
            </w:r>
          </w:p>
        </w:tc>
        <w:tc>
          <w:tcPr>
            <w:tcW w:w="1614" w:type="dxa"/>
          </w:tcPr>
          <w:p w14:paraId="1E5A87A2" w14:textId="64BE210E" w:rsidR="00472B52" w:rsidRPr="00FC0169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3786" w:type="dxa"/>
          </w:tcPr>
          <w:p w14:paraId="12122147" w14:textId="1750638E" w:rsidR="00472B52" w:rsidRP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472B52">
              <w:rPr>
                <w:rFonts w:ascii="Times New Roman" w:hAnsi="Times New Roman"/>
                <w:sz w:val="24"/>
                <w:szCs w:val="28"/>
                <w:lang w:val="en-US"/>
              </w:rPr>
              <w:t>Finalized document, polished structure, ensured completeness</w:t>
            </w:r>
          </w:p>
        </w:tc>
        <w:tc>
          <w:tcPr>
            <w:tcW w:w="1459" w:type="dxa"/>
          </w:tcPr>
          <w:p w14:paraId="5C9368F3" w14:textId="51B72BCD" w:rsidR="00472B52" w:rsidRPr="00472B52" w:rsidRDefault="00472B52" w:rsidP="005C7AAC">
            <w:pPr>
              <w:pStyle w:val="Tabelbody"/>
              <w:rPr>
                <w:rFonts w:ascii="Times New Roman" w:hAnsi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Finalization</w:t>
            </w:r>
          </w:p>
        </w:tc>
      </w:tr>
    </w:tbl>
    <w:p w14:paraId="346132B6" w14:textId="77777777" w:rsidR="00487A8E" w:rsidRDefault="00487A8E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008D258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5984448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2F1E8A6C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4435F06E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E26503A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6C0EF8D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7404C609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9C34FE7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97DE3EF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266D0935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7E4D2B4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12A065F4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30EE58D0" w14:textId="77777777" w:rsidR="00BE342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8BD4704" w14:textId="77777777" w:rsidR="00BE3429" w:rsidRPr="00FC0169" w:rsidRDefault="00BE3429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p w14:paraId="68986C23" w14:textId="77777777" w:rsidR="006B7FD7" w:rsidRPr="00FC0169" w:rsidRDefault="006B7FD7" w:rsidP="007970F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36"/>
          <w:szCs w:val="36"/>
          <w:lang w:val="en-GB"/>
          <w14:ligatures w14:val="standardContextual"/>
        </w:rPr>
        <w:id w:val="-197351396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26A1069" w14:textId="1BC3E4DB" w:rsidR="00487A8E" w:rsidRPr="00930BD5" w:rsidRDefault="00487A8E">
          <w:pPr>
            <w:pStyle w:val="TOCHeading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930BD5">
            <w:rPr>
              <w:rFonts w:ascii="Times New Roman" w:hAnsi="Times New Roman" w:cs="Times New Roman"/>
              <w:b/>
              <w:bCs/>
              <w:sz w:val="36"/>
              <w:szCs w:val="36"/>
              <w:lang w:val="en-GB"/>
            </w:rPr>
            <w:t>Table of Contents</w:t>
          </w:r>
        </w:p>
        <w:p w14:paraId="4AB9F5D0" w14:textId="1303CE4C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r w:rsidRPr="00930BD5">
            <w:rPr>
              <w:sz w:val="28"/>
              <w:szCs w:val="28"/>
            </w:rPr>
            <w:fldChar w:fldCharType="begin"/>
          </w:r>
          <w:r w:rsidRPr="00930BD5">
            <w:rPr>
              <w:sz w:val="28"/>
              <w:szCs w:val="28"/>
            </w:rPr>
            <w:instrText xml:space="preserve"> TOC \o "1-3" \h \z \u </w:instrText>
          </w:r>
          <w:r w:rsidRPr="00930BD5">
            <w:rPr>
              <w:sz w:val="28"/>
              <w:szCs w:val="28"/>
            </w:rPr>
            <w:fldChar w:fldCharType="separate"/>
          </w:r>
          <w:hyperlink w:anchor="_Toc190114313" w:history="1">
            <w:r w:rsidRPr="00930BD5">
              <w:rPr>
                <w:rStyle w:val="Hyperlink"/>
                <w:b w:val="0"/>
                <w:bCs w:val="0"/>
                <w:sz w:val="28"/>
                <w:szCs w:val="28"/>
              </w:rPr>
              <w:t>1. Project Assignment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_Toc190114313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4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B17FDA2" w14:textId="786692F8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4" w:history="1">
            <w:r w:rsidRPr="00930BD5">
              <w:rPr>
                <w:rStyle w:val="Hyperlink"/>
                <w:rFonts w:ascii="Times New Roman" w:hAnsi="Times New Roman"/>
              </w:rPr>
              <w:t>1.1 Context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_Toc190114314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26A1E39" w14:textId="1B148512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5" w:history="1">
            <w:r w:rsidRPr="00930BD5">
              <w:rPr>
                <w:rStyle w:val="Hyperlink"/>
                <w:rFonts w:ascii="Times New Roman" w:hAnsi="Times New Roman"/>
              </w:rPr>
              <w:t>1.2 Goal of the Project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_Toc190114315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C163989" w14:textId="5FD72670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6" w:history="1">
            <w:r w:rsidRPr="00930BD5">
              <w:rPr>
                <w:rStyle w:val="Hyperlink"/>
                <w:rFonts w:ascii="Times New Roman" w:hAnsi="Times New Roman"/>
              </w:rPr>
              <w:t>1.3 Scope and Preconditions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_Toc190114316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BAA2BE3" w14:textId="4FC8903A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7" w:history="1">
            <w:r w:rsidRPr="00930BD5">
              <w:rPr>
                <w:rStyle w:val="Hyperlink"/>
                <w:rFonts w:ascii="Times New Roman" w:hAnsi="Times New Roman"/>
              </w:rPr>
              <w:t>1.4 Strategy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_Toc190114317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4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A628BB1" w14:textId="4B7BABFD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8" w:history="1">
            <w:r w:rsidRPr="00930BD5">
              <w:rPr>
                <w:rStyle w:val="Hyperlink"/>
                <w:rFonts w:ascii="Times New Roman" w:hAnsi="Times New Roman"/>
              </w:rPr>
              <w:t>1.5 Research Questions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_Toc190114318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5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195D241" w14:textId="2C352DCD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19" w:history="1">
            <w:r w:rsidRPr="00930BD5">
              <w:rPr>
                <w:rStyle w:val="Hyperlink"/>
                <w:rFonts w:ascii="Times New Roman" w:hAnsi="Times New Roman"/>
              </w:rPr>
              <w:t>1.6 End Products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_Toc190114319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6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BAFCFFF" w14:textId="7C756F06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20" w:history="1">
            <w:r w:rsidRPr="00930BD5">
              <w:rPr>
                <w:rStyle w:val="Hyperlink"/>
                <w:sz w:val="28"/>
                <w:szCs w:val="28"/>
              </w:rPr>
              <w:t>2. Project Organisation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_Toc190114320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7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2CB2EF3" w14:textId="3BCF3236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1" w:history="1">
            <w:r w:rsidRPr="00930BD5">
              <w:rPr>
                <w:rStyle w:val="Hyperlink"/>
                <w:rFonts w:ascii="Times New Roman" w:hAnsi="Times New Roman"/>
              </w:rPr>
              <w:t>2.1 Stakeholders and Team Members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_Toc190114321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7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7D4D46E" w14:textId="478E5AE5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2" w:history="1">
            <w:r w:rsidRPr="00930BD5">
              <w:rPr>
                <w:rStyle w:val="Hyperlink"/>
                <w:rFonts w:ascii="Times New Roman" w:hAnsi="Times New Roman"/>
              </w:rPr>
              <w:t>2.2 Communication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_Toc190114322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7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AE6439F" w14:textId="6717411B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23" w:history="1">
            <w:r w:rsidRPr="00930BD5">
              <w:rPr>
                <w:rStyle w:val="Hyperlink"/>
                <w:sz w:val="28"/>
                <w:szCs w:val="28"/>
              </w:rPr>
              <w:t>3. Activities and Time Plan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_Toc190114323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7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EBD056D" w14:textId="0EB97E24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4" w:history="1">
            <w:r w:rsidRPr="00930BD5">
              <w:rPr>
                <w:rStyle w:val="Hyperlink"/>
                <w:rFonts w:ascii="Times New Roman" w:hAnsi="Times New Roman"/>
              </w:rPr>
              <w:t>3.1 Phases of the Project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_Toc190114324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7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28F6895" w14:textId="26C6158B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26" w:history="1">
            <w:r w:rsidRPr="00930BD5">
              <w:rPr>
                <w:rStyle w:val="Hyperlink"/>
                <w:sz w:val="28"/>
                <w:szCs w:val="28"/>
              </w:rPr>
              <w:t>4. Testing Strategy and Configuration Management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_Toc190114326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9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2AC14D7" w14:textId="4DC483D9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7" w:history="1">
            <w:r w:rsidRPr="00930BD5">
              <w:rPr>
                <w:rStyle w:val="Hyperlink"/>
                <w:rFonts w:ascii="Times New Roman" w:hAnsi="Times New Roman"/>
              </w:rPr>
              <w:t>4.1 Testing Strategy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_Toc190114327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9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EA8477D" w14:textId="18B14C7C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8" w:history="1">
            <w:r w:rsidRPr="00930BD5">
              <w:rPr>
                <w:rStyle w:val="Hyperlink"/>
                <w:rFonts w:ascii="Times New Roman" w:hAnsi="Times New Roman"/>
              </w:rPr>
              <w:t>4.2 Test Environment and Required Resources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_Toc190114328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9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8CB2F8B" w14:textId="19251BD5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29" w:history="1">
            <w:r w:rsidRPr="00930BD5">
              <w:rPr>
                <w:rStyle w:val="Hyperlink"/>
                <w:rFonts w:ascii="Times New Roman" w:hAnsi="Times New Roman"/>
              </w:rPr>
              <w:t>4.3 Configuration Management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_Toc190114329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9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55EBDCFC" w14:textId="65915211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30" w:history="1">
            <w:r w:rsidRPr="00930BD5">
              <w:rPr>
                <w:rStyle w:val="Hyperlink"/>
                <w:sz w:val="28"/>
                <w:szCs w:val="28"/>
              </w:rPr>
              <w:t>5. Finances and Risk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_Toc190114330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10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4898231" w14:textId="74FE9AFA" w:rsidR="00487A8E" w:rsidRPr="00930BD5" w:rsidRDefault="00487A8E" w:rsidP="00487A8E">
          <w:pPr>
            <w:pStyle w:val="TOC2"/>
            <w:rPr>
              <w:rFonts w:ascii="Times New Roman" w:hAnsi="Times New Roman"/>
              <w:kern w:val="2"/>
              <w14:ligatures w14:val="standardContextual"/>
            </w:rPr>
          </w:pPr>
          <w:hyperlink w:anchor="_Toc190114331" w:history="1">
            <w:r w:rsidRPr="00930BD5">
              <w:rPr>
                <w:rStyle w:val="Hyperlink"/>
                <w:rFonts w:ascii="Times New Roman" w:hAnsi="Times New Roman"/>
              </w:rPr>
              <w:t>5.1 Project Budget</w:t>
            </w:r>
            <w:r w:rsidRPr="00930BD5">
              <w:rPr>
                <w:rFonts w:ascii="Times New Roman" w:hAnsi="Times New Roman"/>
                <w:webHidden/>
              </w:rPr>
              <w:tab/>
            </w:r>
            <w:r w:rsidRPr="00930BD5">
              <w:rPr>
                <w:rFonts w:ascii="Times New Roman" w:hAnsi="Times New Roman"/>
                <w:webHidden/>
              </w:rPr>
              <w:fldChar w:fldCharType="begin"/>
            </w:r>
            <w:r w:rsidRPr="00930BD5">
              <w:rPr>
                <w:rFonts w:ascii="Times New Roman" w:hAnsi="Times New Roman"/>
                <w:webHidden/>
              </w:rPr>
              <w:instrText xml:space="preserve"> PAGEREF _Toc190114331 \h </w:instrText>
            </w:r>
            <w:r w:rsidRPr="00930BD5">
              <w:rPr>
                <w:rFonts w:ascii="Times New Roman" w:hAnsi="Times New Roman"/>
                <w:webHidden/>
              </w:rPr>
            </w:r>
            <w:r w:rsidRPr="00930BD5">
              <w:rPr>
                <w:rFonts w:ascii="Times New Roman" w:hAnsi="Times New Roman"/>
                <w:webHidden/>
              </w:rPr>
              <w:fldChar w:fldCharType="separate"/>
            </w:r>
            <w:r w:rsidR="00335327">
              <w:rPr>
                <w:rFonts w:ascii="Times New Roman" w:hAnsi="Times New Roman"/>
                <w:webHidden/>
              </w:rPr>
              <w:t>10</w:t>
            </w:r>
            <w:r w:rsidRPr="00930BD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3A54790D" w14:textId="31F6B054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32" w:history="1">
            <w:r w:rsidRPr="00930BD5">
              <w:rPr>
                <w:rStyle w:val="Hyperlink"/>
                <w:sz w:val="28"/>
                <w:szCs w:val="28"/>
              </w:rPr>
              <w:t>5.2 Risk and Mitigation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_Toc190114332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10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5B4CD1A" w14:textId="60796431" w:rsidR="00487A8E" w:rsidRPr="00930BD5" w:rsidRDefault="00487A8E" w:rsidP="00BE3429">
          <w:pPr>
            <w:pStyle w:val="TOC1"/>
            <w:rPr>
              <w:kern w:val="2"/>
              <w:sz w:val="28"/>
              <w:szCs w:val="28"/>
              <w14:ligatures w14:val="standardContextual"/>
            </w:rPr>
          </w:pPr>
          <w:hyperlink w:anchor="_Toc190114333" w:history="1">
            <w:r w:rsidRPr="00930BD5">
              <w:rPr>
                <w:rStyle w:val="Hyperlink"/>
                <w:sz w:val="28"/>
                <w:szCs w:val="28"/>
              </w:rPr>
              <w:t>6. Conclusion</w:t>
            </w:r>
            <w:r w:rsidRPr="00930BD5">
              <w:rPr>
                <w:webHidden/>
                <w:sz w:val="28"/>
                <w:szCs w:val="28"/>
              </w:rPr>
              <w:tab/>
            </w:r>
            <w:r w:rsidRPr="00930BD5">
              <w:rPr>
                <w:webHidden/>
                <w:sz w:val="28"/>
                <w:szCs w:val="28"/>
              </w:rPr>
              <w:fldChar w:fldCharType="begin"/>
            </w:r>
            <w:r w:rsidRPr="00930BD5">
              <w:rPr>
                <w:webHidden/>
                <w:sz w:val="28"/>
                <w:szCs w:val="28"/>
              </w:rPr>
              <w:instrText xml:space="preserve"> PAGEREF _Toc190114333 \h </w:instrText>
            </w:r>
            <w:r w:rsidRPr="00930BD5">
              <w:rPr>
                <w:webHidden/>
                <w:sz w:val="28"/>
                <w:szCs w:val="28"/>
              </w:rPr>
            </w:r>
            <w:r w:rsidRPr="00930BD5">
              <w:rPr>
                <w:webHidden/>
                <w:sz w:val="28"/>
                <w:szCs w:val="28"/>
              </w:rPr>
              <w:fldChar w:fldCharType="separate"/>
            </w:r>
            <w:r w:rsidR="00335327">
              <w:rPr>
                <w:webHidden/>
                <w:sz w:val="28"/>
                <w:szCs w:val="28"/>
              </w:rPr>
              <w:t>11</w:t>
            </w:r>
            <w:r w:rsidRPr="00930BD5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A047798" w14:textId="0C7C688F" w:rsidR="00487A8E" w:rsidRPr="00FC0169" w:rsidRDefault="00487A8E">
          <w:pPr>
            <w:rPr>
              <w:rFonts w:ascii="Times New Roman" w:hAnsi="Times New Roman" w:cs="Times New Roman"/>
            </w:rPr>
          </w:pPr>
          <w:r w:rsidRPr="00930BD5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6BA804F9" w14:textId="50FF04DA" w:rsidR="00487A8E" w:rsidRDefault="00487A8E">
      <w:pPr>
        <w:rPr>
          <w:rFonts w:ascii="Times New Roman" w:hAnsi="Times New Roman" w:cs="Times New Roman"/>
        </w:rPr>
      </w:pPr>
    </w:p>
    <w:p w14:paraId="63A9B72C" w14:textId="77777777" w:rsidR="00BE3429" w:rsidRDefault="00BE3429">
      <w:pPr>
        <w:rPr>
          <w:rFonts w:ascii="Times New Roman" w:hAnsi="Times New Roman" w:cs="Times New Roman"/>
        </w:rPr>
      </w:pPr>
    </w:p>
    <w:p w14:paraId="6AFC19B3" w14:textId="77777777" w:rsidR="00BE3429" w:rsidRPr="00FC0169" w:rsidRDefault="00BE3429">
      <w:pPr>
        <w:rPr>
          <w:rFonts w:ascii="Times New Roman" w:hAnsi="Times New Roman" w:cs="Times New Roman"/>
        </w:rPr>
      </w:pPr>
    </w:p>
    <w:p w14:paraId="1775E8BB" w14:textId="63D071FF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3" w:name="_Toc190114289"/>
      <w:bookmarkStart w:id="4" w:name="_Toc190114313"/>
      <w:r w:rsidRPr="00FC0169">
        <w:rPr>
          <w:rFonts w:ascii="Times New Roman" w:hAnsi="Times New Roman" w:cs="Times New Roman"/>
        </w:rPr>
        <w:lastRenderedPageBreak/>
        <w:t>1. Project Assignment</w:t>
      </w:r>
      <w:bookmarkEnd w:id="3"/>
      <w:bookmarkEnd w:id="4"/>
    </w:p>
    <w:p w14:paraId="216E11F8" w14:textId="1C0D731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bookmarkStart w:id="5" w:name="_Toc190114290"/>
      <w:bookmarkStart w:id="6" w:name="_Toc190114314"/>
      <w:r w:rsidRPr="00FC0169">
        <w:rPr>
          <w:rFonts w:ascii="Times New Roman" w:hAnsi="Times New Roman" w:cs="Times New Roman"/>
        </w:rPr>
        <w:t>1.1 Context</w:t>
      </w:r>
      <w:bookmarkEnd w:id="5"/>
      <w:bookmarkEnd w:id="6"/>
      <w:r w:rsidR="00047E1F">
        <w:rPr>
          <w:rFonts w:ascii="Times New Roman" w:hAnsi="Times New Roman" w:cs="Times New Roman"/>
        </w:rPr>
        <w:tab/>
      </w:r>
    </w:p>
    <w:p w14:paraId="2F50D57F" w14:textId="7126E9C4" w:rsidR="00BE3429" w:rsidRDefault="00BE3429" w:rsidP="00047E1F">
      <w:pPr>
        <w:pStyle w:val="NormalWeb"/>
        <w:spacing w:line="360" w:lineRule="auto"/>
      </w:pPr>
      <w:bookmarkStart w:id="7" w:name="_Toc190114291"/>
      <w:bookmarkStart w:id="8" w:name="_Toc190114315"/>
      <w:r>
        <w:t>UpliftEd</w:t>
      </w:r>
      <w:r w:rsidRPr="00BE3429">
        <w:rPr>
          <w:rFonts w:ascii="Arial" w:hAnsi="Arial" w:cs="Arial"/>
          <w:color w:val="000000" w:themeColor="text1"/>
          <w:sz w:val="21"/>
          <w:szCs w:val="21"/>
          <w:shd w:val="clear" w:color="auto" w:fill="FFFFFF" w:themeFill="background1"/>
        </w:rPr>
        <w:t>™</w:t>
      </w:r>
      <w:r>
        <w:t xml:space="preserve"> is a </w:t>
      </w:r>
      <w:r>
        <w:rPr>
          <w:rStyle w:val="Strong"/>
          <w:rFonts w:eastAsiaTheme="majorEastAsia"/>
        </w:rPr>
        <w:t>web-based Online Learning Platform</w:t>
      </w:r>
      <w:r>
        <w:t xml:space="preserve"> designed to facilitate course management, student enrollment, and interactive learning experiences. The platform will serve as a </w:t>
      </w:r>
      <w:r>
        <w:rPr>
          <w:rStyle w:val="Strong"/>
          <w:rFonts w:eastAsiaTheme="majorEastAsia"/>
        </w:rPr>
        <w:t>bridge between teachers and students</w:t>
      </w:r>
      <w:r>
        <w:t xml:space="preserve">, allowing teachers to create and manage courses while students can enroll, access learning materials, complete assignments, and track progress. The platform will be implemented using </w:t>
      </w:r>
      <w:r>
        <w:rPr>
          <w:rStyle w:val="Strong"/>
          <w:rFonts w:eastAsiaTheme="majorEastAsia"/>
        </w:rPr>
        <w:t>Java Spring Boot (backend), React (frontend), and MySQL (database).</w:t>
      </w:r>
    </w:p>
    <w:p w14:paraId="195E9728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1.2 Goal of the Project</w:t>
      </w:r>
      <w:bookmarkEnd w:id="7"/>
      <w:bookmarkEnd w:id="8"/>
    </w:p>
    <w:p w14:paraId="2E3D9C69" w14:textId="0C12E741" w:rsidR="00BE3429" w:rsidRDefault="00BE3429">
      <w:pPr>
        <w:pStyle w:val="NormalWeb"/>
        <w:numPr>
          <w:ilvl w:val="0"/>
          <w:numId w:val="1"/>
        </w:numPr>
        <w:spacing w:line="360" w:lineRule="auto"/>
      </w:pPr>
      <w:bookmarkStart w:id="9" w:name="_Toc190114292"/>
      <w:bookmarkStart w:id="10" w:name="_Toc190114316"/>
      <w:r>
        <w:t xml:space="preserve">Develop a </w:t>
      </w:r>
      <w:r w:rsidR="002D0470" w:rsidRPr="002D0470">
        <w:rPr>
          <w:rFonts w:eastAsiaTheme="majorEastAsia"/>
          <w:b/>
          <w:bCs/>
          <w:color w:val="000000" w:themeColor="text1"/>
        </w:rPr>
        <w:t xml:space="preserve">foundational </w:t>
      </w:r>
      <w:r>
        <w:t xml:space="preserve">and </w:t>
      </w:r>
      <w:r>
        <w:rPr>
          <w:rStyle w:val="Strong"/>
          <w:rFonts w:eastAsiaTheme="majorEastAsia"/>
        </w:rPr>
        <w:t>user-friendly</w:t>
      </w:r>
      <w:r>
        <w:t xml:space="preserve"> Online Learning Platform.</w:t>
      </w:r>
    </w:p>
    <w:p w14:paraId="0CA63B65" w14:textId="40FA983B" w:rsidR="00BE3429" w:rsidRDefault="00BE3429">
      <w:pPr>
        <w:pStyle w:val="NormalWeb"/>
        <w:numPr>
          <w:ilvl w:val="0"/>
          <w:numId w:val="1"/>
        </w:numPr>
        <w:spacing w:line="360" w:lineRule="auto"/>
      </w:pPr>
      <w:r>
        <w:t xml:space="preserve">Enable </w:t>
      </w:r>
      <w:r>
        <w:rPr>
          <w:rStyle w:val="Strong"/>
          <w:rFonts w:eastAsiaTheme="majorEastAsia"/>
        </w:rPr>
        <w:t>role-based access control</w:t>
      </w:r>
      <w:r>
        <w:t xml:space="preserve"> with </w:t>
      </w:r>
      <w:r w:rsidR="003C167E">
        <w:t>three</w:t>
      </w:r>
      <w:r>
        <w:t xml:space="preserve"> roles: </w:t>
      </w:r>
      <w:r>
        <w:rPr>
          <w:rStyle w:val="Strong"/>
          <w:rFonts w:eastAsiaTheme="majorEastAsia"/>
        </w:rPr>
        <w:t>Students</w:t>
      </w:r>
      <w:r w:rsidR="003C167E">
        <w:rPr>
          <w:rStyle w:val="Strong"/>
          <w:rFonts w:eastAsiaTheme="majorEastAsia"/>
        </w:rPr>
        <w:t xml:space="preserve">, </w:t>
      </w:r>
      <w:r>
        <w:rPr>
          <w:rStyle w:val="Strong"/>
          <w:rFonts w:eastAsiaTheme="majorEastAsia"/>
        </w:rPr>
        <w:t>Teachers</w:t>
      </w:r>
      <w:r w:rsidR="003C167E">
        <w:rPr>
          <w:rStyle w:val="Strong"/>
          <w:rFonts w:eastAsiaTheme="majorEastAsia"/>
        </w:rPr>
        <w:t xml:space="preserve"> and Admins</w:t>
      </w:r>
      <w:r>
        <w:t>.</w:t>
      </w:r>
    </w:p>
    <w:p w14:paraId="60413D99" w14:textId="77777777" w:rsidR="00BE3429" w:rsidRDefault="00BE3429">
      <w:pPr>
        <w:pStyle w:val="NormalWeb"/>
        <w:numPr>
          <w:ilvl w:val="0"/>
          <w:numId w:val="1"/>
        </w:numPr>
        <w:spacing w:line="360" w:lineRule="auto"/>
      </w:pPr>
      <w:r>
        <w:t xml:space="preserve">Implement </w:t>
      </w:r>
      <w:r>
        <w:rPr>
          <w:rStyle w:val="Strong"/>
          <w:rFonts w:eastAsiaTheme="majorEastAsia"/>
        </w:rPr>
        <w:t>course creation and material upload functionality</w:t>
      </w:r>
      <w:r>
        <w:t>.</w:t>
      </w:r>
    </w:p>
    <w:p w14:paraId="41E5015B" w14:textId="77777777" w:rsidR="00BE3429" w:rsidRDefault="00BE3429">
      <w:pPr>
        <w:pStyle w:val="NormalWeb"/>
        <w:numPr>
          <w:ilvl w:val="0"/>
          <w:numId w:val="1"/>
        </w:numPr>
        <w:spacing w:line="360" w:lineRule="auto"/>
      </w:pPr>
      <w:r>
        <w:t xml:space="preserve">Provide </w:t>
      </w:r>
      <w:r>
        <w:rPr>
          <w:rStyle w:val="Strong"/>
          <w:rFonts w:eastAsiaTheme="majorEastAsia"/>
        </w:rPr>
        <w:t>real-time notifications</w:t>
      </w:r>
      <w:r>
        <w:t xml:space="preserve"> for assignments and quizzes.</w:t>
      </w:r>
    </w:p>
    <w:p w14:paraId="0971D3AF" w14:textId="77777777" w:rsidR="00BE3429" w:rsidRDefault="00BE3429">
      <w:pPr>
        <w:pStyle w:val="NormalWeb"/>
        <w:numPr>
          <w:ilvl w:val="0"/>
          <w:numId w:val="1"/>
        </w:numPr>
        <w:spacing w:line="360" w:lineRule="auto"/>
      </w:pPr>
      <w:r>
        <w:t xml:space="preserve">Ensure </w:t>
      </w:r>
      <w:r>
        <w:rPr>
          <w:rStyle w:val="Strong"/>
          <w:rFonts w:eastAsiaTheme="majorEastAsia"/>
        </w:rPr>
        <w:t>secure authentication &amp; authorization</w:t>
      </w:r>
      <w:r>
        <w:t xml:space="preserve"> using </w:t>
      </w:r>
      <w:r>
        <w:rPr>
          <w:rStyle w:val="Strong"/>
          <w:rFonts w:eastAsiaTheme="majorEastAsia"/>
        </w:rPr>
        <w:t>JWT</w:t>
      </w:r>
      <w:r>
        <w:t>.</w:t>
      </w:r>
    </w:p>
    <w:p w14:paraId="6ED288F5" w14:textId="77777777" w:rsidR="00BE3429" w:rsidRDefault="00BE3429">
      <w:pPr>
        <w:pStyle w:val="NormalWeb"/>
        <w:numPr>
          <w:ilvl w:val="0"/>
          <w:numId w:val="1"/>
        </w:numPr>
        <w:spacing w:line="360" w:lineRule="auto"/>
      </w:pPr>
      <w:r>
        <w:t xml:space="preserve">Deploy the platform using </w:t>
      </w:r>
      <w:r>
        <w:rPr>
          <w:rStyle w:val="Strong"/>
          <w:rFonts w:eastAsiaTheme="majorEastAsia"/>
        </w:rPr>
        <w:t>CI/CD pipelines</w:t>
      </w:r>
      <w:r>
        <w:t xml:space="preserve"> for efficiency and scalability.</w:t>
      </w:r>
    </w:p>
    <w:p w14:paraId="45B0C1E2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1.3 Scope and Preconditions</w:t>
      </w:r>
      <w:bookmarkEnd w:id="9"/>
      <w:bookmarkEnd w:id="10"/>
    </w:p>
    <w:p w14:paraId="0D39F0D7" w14:textId="77777777" w:rsidR="006F0089" w:rsidRDefault="006F0089" w:rsidP="006B7FD7">
      <w:pPr>
        <w:pStyle w:val="Heading2"/>
        <w:rPr>
          <w:rFonts w:ascii="Times New Roman" w:hAnsi="Times New Roman" w:cs="Times New Roman"/>
        </w:rPr>
      </w:pPr>
      <w:bookmarkStart w:id="11" w:name="_Toc190114293"/>
      <w:bookmarkStart w:id="12" w:name="_Toc190114317"/>
    </w:p>
    <w:tbl>
      <w:tblPr>
        <w:tblW w:w="9990" w:type="dxa"/>
        <w:tblInd w:w="-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2235"/>
        <w:gridCol w:w="3345"/>
        <w:gridCol w:w="4410"/>
      </w:tblGrid>
      <w:tr w:rsidR="00F81BA9" w:rsidRPr="00FC0169" w14:paraId="57914D7C" w14:textId="77777777" w:rsidTr="00F81BA9">
        <w:trPr>
          <w:trHeight w:val="507"/>
        </w:trPr>
        <w:tc>
          <w:tcPr>
            <w:tcW w:w="2235" w:type="dxa"/>
            <w:shd w:val="clear" w:color="auto" w:fill="FFFFFF" w:themeFill="background1"/>
            <w:vAlign w:val="center"/>
          </w:tcPr>
          <w:p w14:paraId="0BB1A8E7" w14:textId="561107CC" w:rsidR="00F81BA9" w:rsidRPr="00F81BA9" w:rsidRDefault="00F81BA9" w:rsidP="00F81BA9">
            <w:pPr>
              <w:pStyle w:val="tabelheader"/>
              <w:rPr>
                <w:rFonts w:ascii="Times New Roman" w:hAnsi="Times New Roman"/>
                <w:b/>
                <w:color w:val="156082" w:themeColor="accent1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color w:val="156082" w:themeColor="accent1"/>
                <w:sz w:val="24"/>
                <w:szCs w:val="24"/>
              </w:rPr>
              <w:t>Category</w:t>
            </w:r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39A9519A" w14:textId="4D64F74A" w:rsidR="00F81BA9" w:rsidRPr="00F81BA9" w:rsidRDefault="00F81BA9" w:rsidP="00F81BA9">
            <w:pPr>
              <w:pStyle w:val="tabelheader"/>
              <w:rPr>
                <w:rFonts w:ascii="Times New Roman" w:hAnsi="Times New Roman"/>
                <w:b/>
                <w:color w:val="156082" w:themeColor="accent1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color w:val="156082" w:themeColor="accent1"/>
                <w:sz w:val="24"/>
                <w:szCs w:val="24"/>
              </w:rPr>
              <w:t>Included (Inside Scope)</w:t>
            </w:r>
          </w:p>
        </w:tc>
        <w:tc>
          <w:tcPr>
            <w:tcW w:w="4410" w:type="dxa"/>
            <w:shd w:val="clear" w:color="auto" w:fill="FFFFFF" w:themeFill="background1"/>
            <w:vAlign w:val="center"/>
          </w:tcPr>
          <w:p w14:paraId="2FAC56D1" w14:textId="1940DCB1" w:rsidR="00F81BA9" w:rsidRPr="00F81BA9" w:rsidRDefault="00F81BA9" w:rsidP="00F81BA9">
            <w:pPr>
              <w:pStyle w:val="tabelheader"/>
              <w:rPr>
                <w:rFonts w:ascii="Times New Roman" w:hAnsi="Times New Roman"/>
                <w:b/>
                <w:color w:val="156082" w:themeColor="accent1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color w:val="156082" w:themeColor="accent1"/>
                <w:sz w:val="24"/>
                <w:szCs w:val="24"/>
              </w:rPr>
              <w:t>Excluded (Outside Scope)</w:t>
            </w:r>
          </w:p>
        </w:tc>
      </w:tr>
      <w:tr w:rsidR="00F81BA9" w:rsidRPr="00FC0169" w14:paraId="653B32E2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7C566EC7" w14:textId="256712E6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User Management</w:t>
            </w:r>
          </w:p>
        </w:tc>
        <w:tc>
          <w:tcPr>
            <w:tcW w:w="3345" w:type="dxa"/>
            <w:vAlign w:val="center"/>
          </w:tcPr>
          <w:p w14:paraId="1AE4C0B5" w14:textId="615673BB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JWT authentication, user roles (Students &amp; Teachers)</w:t>
            </w:r>
          </w:p>
        </w:tc>
        <w:tc>
          <w:tcPr>
            <w:tcW w:w="4410" w:type="dxa"/>
            <w:vAlign w:val="center"/>
          </w:tcPr>
          <w:p w14:paraId="54C18F55" w14:textId="17D640B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Social networking features (forums, direct messaging)</w:t>
            </w:r>
          </w:p>
        </w:tc>
      </w:tr>
      <w:tr w:rsidR="00F81BA9" w:rsidRPr="00FC0169" w14:paraId="0FF48D74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729654FB" w14:textId="117E6B2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Course Management</w:t>
            </w:r>
          </w:p>
        </w:tc>
        <w:tc>
          <w:tcPr>
            <w:tcW w:w="3345" w:type="dxa"/>
            <w:vAlign w:val="center"/>
          </w:tcPr>
          <w:p w14:paraId="0C470F55" w14:textId="39E17E80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Teachers can create, update, and delete courses</w:t>
            </w:r>
          </w:p>
        </w:tc>
        <w:tc>
          <w:tcPr>
            <w:tcW w:w="4410" w:type="dxa"/>
            <w:vAlign w:val="center"/>
          </w:tcPr>
          <w:p w14:paraId="1D23E3F5" w14:textId="1ABECB58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AI-based course recommendations</w:t>
            </w:r>
          </w:p>
        </w:tc>
      </w:tr>
      <w:tr w:rsidR="00F81BA9" w:rsidRPr="00FC0169" w14:paraId="02FB0B31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590CDF15" w14:textId="248BB674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Lesson &amp; Material Upload</w:t>
            </w:r>
          </w:p>
        </w:tc>
        <w:tc>
          <w:tcPr>
            <w:tcW w:w="3345" w:type="dxa"/>
            <w:vAlign w:val="center"/>
          </w:tcPr>
          <w:p w14:paraId="5DD703AA" w14:textId="1EE33E8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Teachers can upload PDFs, videos, and other resources</w:t>
            </w:r>
          </w:p>
        </w:tc>
        <w:tc>
          <w:tcPr>
            <w:tcW w:w="4410" w:type="dxa"/>
            <w:vAlign w:val="center"/>
          </w:tcPr>
          <w:p w14:paraId="1CB48533" w14:textId="0EE3B331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Live video lectures or conferencing support</w:t>
            </w:r>
          </w:p>
        </w:tc>
      </w:tr>
      <w:tr w:rsidR="00F81BA9" w:rsidRPr="00FC0169" w14:paraId="42B81BC0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4B81944D" w14:textId="505E1DF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Student Features</w:t>
            </w:r>
          </w:p>
        </w:tc>
        <w:tc>
          <w:tcPr>
            <w:tcW w:w="3345" w:type="dxa"/>
            <w:vAlign w:val="center"/>
          </w:tcPr>
          <w:p w14:paraId="45231F58" w14:textId="45B06B4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Enrollment in courses, tracking progress</w:t>
            </w:r>
          </w:p>
        </w:tc>
        <w:tc>
          <w:tcPr>
            <w:tcW w:w="4410" w:type="dxa"/>
            <w:vAlign w:val="center"/>
          </w:tcPr>
          <w:p w14:paraId="6F7656D8" w14:textId="1C10D891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Gamification elements (badges, points, leaderboard)</w:t>
            </w:r>
          </w:p>
        </w:tc>
      </w:tr>
      <w:tr w:rsidR="00F81BA9" w:rsidRPr="00FC0169" w14:paraId="17AA9F77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722D6E0B" w14:textId="4D50EE9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Assignments &amp; Quizzes</w:t>
            </w:r>
          </w:p>
        </w:tc>
        <w:tc>
          <w:tcPr>
            <w:tcW w:w="3345" w:type="dxa"/>
            <w:vAlign w:val="center"/>
          </w:tcPr>
          <w:p w14:paraId="53E38079" w14:textId="34DF093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Teachers can create quizzes, students can submit answers</w:t>
            </w:r>
          </w:p>
        </w:tc>
        <w:tc>
          <w:tcPr>
            <w:tcW w:w="4410" w:type="dxa"/>
            <w:vAlign w:val="center"/>
          </w:tcPr>
          <w:p w14:paraId="59C49220" w14:textId="4DCE3F2E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Open-ended/essay type question a</w:t>
            </w:r>
            <w:r w:rsidRPr="006F0089">
              <w:rPr>
                <w:rFonts w:ascii="Times New Roman" w:hAnsi="Times New Roman"/>
                <w:sz w:val="24"/>
                <w:szCs w:val="24"/>
              </w:rPr>
              <w:t>utomatic grading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(possibly ai-driven)</w:t>
            </w:r>
          </w:p>
        </w:tc>
      </w:tr>
      <w:tr w:rsidR="00F81BA9" w:rsidRPr="00FC0169" w14:paraId="6849F89A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34B16C54" w14:textId="0764994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Notifications</w:t>
            </w:r>
          </w:p>
        </w:tc>
        <w:tc>
          <w:tcPr>
            <w:tcW w:w="3345" w:type="dxa"/>
            <w:vAlign w:val="center"/>
          </w:tcPr>
          <w:p w14:paraId="15959761" w14:textId="6327B0BC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WebSockets for real-time course updates</w:t>
            </w:r>
            <w:r w:rsidR="002D0470">
              <w:rPr>
                <w:rFonts w:ascii="Times New Roman" w:hAnsi="Times New Roman"/>
                <w:sz w:val="24"/>
                <w:szCs w:val="24"/>
              </w:rPr>
              <w:t xml:space="preserve"> and notifications.</w:t>
            </w:r>
          </w:p>
        </w:tc>
        <w:tc>
          <w:tcPr>
            <w:tcW w:w="4410" w:type="dxa"/>
            <w:vAlign w:val="center"/>
          </w:tcPr>
          <w:p w14:paraId="26DD14F2" w14:textId="24EE1369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SMS or third-party notification services</w:t>
            </w:r>
          </w:p>
        </w:tc>
      </w:tr>
      <w:tr w:rsidR="00F81BA9" w:rsidRPr="00FC0169" w14:paraId="6028A597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57B0A95D" w14:textId="5C6B6D66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Search &amp; Filtering</w:t>
            </w:r>
          </w:p>
        </w:tc>
        <w:tc>
          <w:tcPr>
            <w:tcW w:w="3345" w:type="dxa"/>
            <w:vAlign w:val="center"/>
          </w:tcPr>
          <w:p w14:paraId="2F5E40AF" w14:textId="2050BC1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Courses searchable by category, level, and instructor</w:t>
            </w:r>
          </w:p>
        </w:tc>
        <w:tc>
          <w:tcPr>
            <w:tcW w:w="4410" w:type="dxa"/>
            <w:vAlign w:val="center"/>
          </w:tcPr>
          <w:p w14:paraId="4DE442A1" w14:textId="544DB179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Advanced recommendation system</w:t>
            </w:r>
          </w:p>
        </w:tc>
      </w:tr>
      <w:tr w:rsidR="00F81BA9" w:rsidRPr="00FC0169" w14:paraId="2B273C65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6CCEDF8E" w14:textId="439E6259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Analytics &amp; Reporting</w:t>
            </w:r>
          </w:p>
        </w:tc>
        <w:tc>
          <w:tcPr>
            <w:tcW w:w="3345" w:type="dxa"/>
            <w:vAlign w:val="center"/>
          </w:tcPr>
          <w:p w14:paraId="57633967" w14:textId="2E2FBFA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Basic aggregated data (e.g., number of enrollments per course)</w:t>
            </w:r>
          </w:p>
        </w:tc>
        <w:tc>
          <w:tcPr>
            <w:tcW w:w="4410" w:type="dxa"/>
            <w:vAlign w:val="center"/>
          </w:tcPr>
          <w:p w14:paraId="149E1723" w14:textId="78D95DC2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Advanced analytics dashboards with detailed insights</w:t>
            </w:r>
          </w:p>
        </w:tc>
      </w:tr>
      <w:tr w:rsidR="00F81BA9" w:rsidRPr="00FC0169" w14:paraId="0AFFB175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4DA81888" w14:textId="45EEDCB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Integrations</w:t>
            </w:r>
          </w:p>
        </w:tc>
        <w:tc>
          <w:tcPr>
            <w:tcW w:w="3345" w:type="dxa"/>
            <w:vAlign w:val="center"/>
          </w:tcPr>
          <w:p w14:paraId="44C2041B" w14:textId="7796B225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Basic file uploads for learning materials</w:t>
            </w:r>
          </w:p>
        </w:tc>
        <w:tc>
          <w:tcPr>
            <w:tcW w:w="4410" w:type="dxa"/>
            <w:vAlign w:val="center"/>
          </w:tcPr>
          <w:p w14:paraId="62244C75" w14:textId="6B3D28D4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Third-party integrations (Google Classroom, Zoom, etc.)</w:t>
            </w:r>
          </w:p>
        </w:tc>
      </w:tr>
      <w:tr w:rsidR="00F81BA9" w:rsidRPr="00FC0169" w14:paraId="5AA2877D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6FE44AAB" w14:textId="245442BB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Platform Support</w:t>
            </w:r>
          </w:p>
        </w:tc>
        <w:tc>
          <w:tcPr>
            <w:tcW w:w="3345" w:type="dxa"/>
            <w:vAlign w:val="center"/>
          </w:tcPr>
          <w:p w14:paraId="241181BA" w14:textId="4F90C132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Web-based application only</w:t>
            </w:r>
          </w:p>
        </w:tc>
        <w:tc>
          <w:tcPr>
            <w:tcW w:w="4410" w:type="dxa"/>
            <w:vAlign w:val="center"/>
          </w:tcPr>
          <w:p w14:paraId="4EAA7CEF" w14:textId="7F507D04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Mobile app development</w:t>
            </w:r>
          </w:p>
        </w:tc>
      </w:tr>
      <w:tr w:rsidR="00F81BA9" w:rsidRPr="00FC0169" w14:paraId="1CC091E7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43383971" w14:textId="4DD90B32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Monetization</w:t>
            </w:r>
          </w:p>
        </w:tc>
        <w:tc>
          <w:tcPr>
            <w:tcW w:w="3345" w:type="dxa"/>
            <w:vAlign w:val="center"/>
          </w:tcPr>
          <w:p w14:paraId="5F008A07" w14:textId="1A8F6A0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None (Free access)</w:t>
            </w:r>
          </w:p>
        </w:tc>
        <w:tc>
          <w:tcPr>
            <w:tcW w:w="4410" w:type="dxa"/>
            <w:vAlign w:val="center"/>
          </w:tcPr>
          <w:p w14:paraId="32BC108D" w14:textId="0AE3B231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Payment gateways or subscription models</w:t>
            </w:r>
          </w:p>
        </w:tc>
      </w:tr>
      <w:tr w:rsidR="00F81BA9" w14:paraId="5B91563E" w14:textId="77777777" w:rsidTr="00F81BA9">
        <w:trPr>
          <w:trHeight w:val="379"/>
        </w:trPr>
        <w:tc>
          <w:tcPr>
            <w:tcW w:w="2235" w:type="dxa"/>
            <w:vAlign w:val="center"/>
          </w:tcPr>
          <w:p w14:paraId="2B1BE936" w14:textId="5E7D4A1F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b/>
                <w:bCs/>
                <w:sz w:val="24"/>
                <w:szCs w:val="24"/>
              </w:rPr>
              <w:t>Language Support</w:t>
            </w:r>
          </w:p>
        </w:tc>
        <w:tc>
          <w:tcPr>
            <w:tcW w:w="3345" w:type="dxa"/>
            <w:vAlign w:val="center"/>
          </w:tcPr>
          <w:p w14:paraId="68CE7FAD" w14:textId="71189F2A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English only</w:t>
            </w:r>
          </w:p>
        </w:tc>
        <w:tc>
          <w:tcPr>
            <w:tcW w:w="4410" w:type="dxa"/>
            <w:vAlign w:val="center"/>
          </w:tcPr>
          <w:p w14:paraId="5504FF7D" w14:textId="66993207" w:rsidR="00F81BA9" w:rsidRPr="00F81BA9" w:rsidRDefault="00F81BA9" w:rsidP="00F81BA9">
            <w:pPr>
              <w:pStyle w:val="Tabelbody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Multi-language functionality</w:t>
            </w:r>
          </w:p>
        </w:tc>
      </w:tr>
    </w:tbl>
    <w:p w14:paraId="5F8AE336" w14:textId="77777777" w:rsidR="006F0089" w:rsidRPr="006F0089" w:rsidRDefault="006F0089" w:rsidP="006F0089"/>
    <w:p w14:paraId="7C2D3562" w14:textId="3C43B9C1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1.4 Strategy</w:t>
      </w:r>
      <w:bookmarkEnd w:id="11"/>
      <w:bookmarkEnd w:id="12"/>
    </w:p>
    <w:p w14:paraId="33CB5C9A" w14:textId="77777777" w:rsidR="00BE3429" w:rsidRDefault="00BE3429">
      <w:pPr>
        <w:pStyle w:val="NormalWeb"/>
        <w:numPr>
          <w:ilvl w:val="0"/>
          <w:numId w:val="2"/>
        </w:numPr>
        <w:spacing w:line="360" w:lineRule="auto"/>
      </w:pPr>
      <w:bookmarkStart w:id="13" w:name="_Toc190114294"/>
      <w:bookmarkStart w:id="14" w:name="_Toc190114318"/>
      <w:r>
        <w:rPr>
          <w:rStyle w:val="Strong"/>
          <w:rFonts w:eastAsiaTheme="majorEastAsia"/>
        </w:rPr>
        <w:t>Agile Development</w:t>
      </w:r>
      <w:r>
        <w:t xml:space="preserve"> using </w:t>
      </w:r>
      <w:r>
        <w:rPr>
          <w:rStyle w:val="Strong"/>
          <w:rFonts w:eastAsiaTheme="majorEastAsia"/>
        </w:rPr>
        <w:t>Scrum</w:t>
      </w:r>
      <w:r>
        <w:t xml:space="preserve"> methodology.</w:t>
      </w:r>
    </w:p>
    <w:p w14:paraId="1BAC3E70" w14:textId="77AB7B9C" w:rsidR="00BE3429" w:rsidRDefault="00BE3429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  <w:rFonts w:eastAsiaTheme="majorEastAsia"/>
        </w:rPr>
        <w:t>Sprints of 2</w:t>
      </w:r>
      <w:r w:rsidR="001A719B">
        <w:rPr>
          <w:rStyle w:val="Strong"/>
          <w:rFonts w:eastAsiaTheme="majorEastAsia"/>
        </w:rPr>
        <w:t>-3</w:t>
      </w:r>
      <w:r>
        <w:rPr>
          <w:rStyle w:val="Strong"/>
          <w:rFonts w:eastAsiaTheme="majorEastAsia"/>
        </w:rPr>
        <w:t xml:space="preserve"> weeks</w:t>
      </w:r>
      <w:r>
        <w:t xml:space="preserve"> with defined milestones.</w:t>
      </w:r>
    </w:p>
    <w:p w14:paraId="39E414E5" w14:textId="77777777" w:rsidR="00BE3429" w:rsidRDefault="00BE3429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  <w:rFonts w:eastAsiaTheme="majorEastAsia"/>
        </w:rPr>
        <w:t>Continuous Integration &amp; Deployment (CI/CD)</w:t>
      </w:r>
      <w:r>
        <w:t xml:space="preserve"> using GitLab.</w:t>
      </w:r>
    </w:p>
    <w:p w14:paraId="7E027698" w14:textId="2C0CE89B" w:rsidR="00BE3429" w:rsidRDefault="00BE3429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  <w:rFonts w:eastAsiaTheme="majorEastAsia"/>
        </w:rPr>
        <w:t>Unit and Integration Testing</w:t>
      </w:r>
      <w:r w:rsidR="002D0470">
        <w:t xml:space="preserve"> before (almost) every commit</w:t>
      </w:r>
      <w:r w:rsidRPr="002D0470">
        <w:rPr>
          <w:color w:val="000000" w:themeColor="text1"/>
        </w:rPr>
        <w:t>.</w:t>
      </w:r>
    </w:p>
    <w:p w14:paraId="651E6765" w14:textId="77777777" w:rsidR="007970F1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1.5 Research Questions</w:t>
      </w:r>
      <w:bookmarkEnd w:id="13"/>
      <w:bookmarkEnd w:id="14"/>
    </w:p>
    <w:p w14:paraId="2547C3C0" w14:textId="3339EA41" w:rsidR="00472B52" w:rsidRPr="00472B52" w:rsidRDefault="00472B52" w:rsidP="00472B52">
      <w:pPr>
        <w:rPr>
          <w:b/>
          <w:bCs/>
        </w:rPr>
      </w:pPr>
      <w:r w:rsidRPr="00472B52">
        <w:rPr>
          <w:b/>
          <w:bCs/>
        </w:rPr>
        <w:t xml:space="preserve">1. Authentication &amp; Security </w:t>
      </w:r>
    </w:p>
    <w:p w14:paraId="4D2D6EF2" w14:textId="77777777" w:rsidR="00472B52" w:rsidRPr="00472B52" w:rsidRDefault="00472B52">
      <w:pPr>
        <w:numPr>
          <w:ilvl w:val="0"/>
          <w:numId w:val="15"/>
        </w:numPr>
      </w:pPr>
      <w:r w:rsidRPr="00472B52">
        <w:t xml:space="preserve">How can </w:t>
      </w:r>
      <w:r w:rsidRPr="00472B52">
        <w:rPr>
          <w:b/>
          <w:bCs/>
        </w:rPr>
        <w:t>JWT authentication</w:t>
      </w:r>
      <w:r w:rsidRPr="00472B52">
        <w:t xml:space="preserve"> be securely implemented for user login and session management in Spring Boot?</w:t>
      </w:r>
    </w:p>
    <w:p w14:paraId="63061DB7" w14:textId="00817165" w:rsidR="00472B52" w:rsidRPr="00472B52" w:rsidRDefault="00472B52">
      <w:pPr>
        <w:numPr>
          <w:ilvl w:val="0"/>
          <w:numId w:val="15"/>
        </w:numPr>
      </w:pPr>
      <w:r w:rsidRPr="00472B52">
        <w:t xml:space="preserve">What are the best practices for </w:t>
      </w:r>
      <w:r w:rsidRPr="00472B52">
        <w:rPr>
          <w:b/>
          <w:bCs/>
        </w:rPr>
        <w:t>role-based access control (RBAC)</w:t>
      </w:r>
      <w:r w:rsidRPr="00472B52">
        <w:t xml:space="preserve"> to manage student</w:t>
      </w:r>
      <w:r w:rsidR="003C167E">
        <w:t xml:space="preserve">, </w:t>
      </w:r>
      <w:r w:rsidRPr="00472B52">
        <w:t>teacher</w:t>
      </w:r>
      <w:r w:rsidR="003C167E">
        <w:t xml:space="preserve"> and admin</w:t>
      </w:r>
      <w:r w:rsidRPr="00472B52">
        <w:t xml:space="preserve"> permissions?</w:t>
      </w:r>
    </w:p>
    <w:p w14:paraId="7CAEF395" w14:textId="77777777" w:rsidR="00472B52" w:rsidRDefault="00472B52">
      <w:pPr>
        <w:numPr>
          <w:ilvl w:val="0"/>
          <w:numId w:val="15"/>
        </w:numPr>
      </w:pPr>
      <w:r w:rsidRPr="00472B52">
        <w:t xml:space="preserve">How can </w:t>
      </w:r>
      <w:r w:rsidRPr="00472B52">
        <w:rPr>
          <w:b/>
          <w:bCs/>
        </w:rPr>
        <w:t>password storage and encryption</w:t>
      </w:r>
      <w:r w:rsidRPr="00472B52">
        <w:t xml:space="preserve"> be securely handled using </w:t>
      </w:r>
      <w:proofErr w:type="spellStart"/>
      <w:r w:rsidRPr="00472B52">
        <w:rPr>
          <w:b/>
          <w:bCs/>
        </w:rPr>
        <w:t>BCrypt</w:t>
      </w:r>
      <w:proofErr w:type="spellEnd"/>
      <w:r w:rsidRPr="00472B52">
        <w:rPr>
          <w:b/>
          <w:bCs/>
        </w:rPr>
        <w:t xml:space="preserve"> and MySQL</w:t>
      </w:r>
      <w:r w:rsidRPr="00472B52">
        <w:t>?</w:t>
      </w:r>
    </w:p>
    <w:p w14:paraId="1A8C09C1" w14:textId="4FDCA19E" w:rsidR="00472B52" w:rsidRPr="00472B52" w:rsidRDefault="00472B52" w:rsidP="00472B52">
      <w:pPr>
        <w:rPr>
          <w:b/>
          <w:bCs/>
        </w:rPr>
      </w:pPr>
      <w:r w:rsidRPr="00472B52">
        <w:rPr>
          <w:b/>
          <w:bCs/>
        </w:rPr>
        <w:t>2. Backend Development &amp; Database Design</w:t>
      </w:r>
    </w:p>
    <w:p w14:paraId="095EE3EB" w14:textId="44181A47" w:rsidR="00472B52" w:rsidRPr="00472B52" w:rsidRDefault="00472B52">
      <w:pPr>
        <w:numPr>
          <w:ilvl w:val="0"/>
          <w:numId w:val="16"/>
        </w:numPr>
      </w:pPr>
      <w:r w:rsidRPr="00472B52">
        <w:t xml:space="preserve">What is the best way to </w:t>
      </w:r>
      <w:r w:rsidRPr="00472B52">
        <w:rPr>
          <w:b/>
          <w:bCs/>
        </w:rPr>
        <w:t xml:space="preserve">design a </w:t>
      </w:r>
      <w:r w:rsidR="002D0470" w:rsidRPr="002D0470">
        <w:rPr>
          <w:b/>
          <w:bCs/>
          <w:color w:val="000000" w:themeColor="text1"/>
        </w:rPr>
        <w:t>foundational</w:t>
      </w:r>
      <w:r w:rsidRPr="002D0470">
        <w:rPr>
          <w:b/>
          <w:bCs/>
          <w:color w:val="000000" w:themeColor="text1"/>
        </w:rPr>
        <w:t xml:space="preserve"> </w:t>
      </w:r>
      <w:r w:rsidRPr="00472B52">
        <w:rPr>
          <w:b/>
          <w:bCs/>
        </w:rPr>
        <w:t>database schema</w:t>
      </w:r>
      <w:r w:rsidRPr="00472B52">
        <w:t xml:space="preserve"> for managing users, courses, and quizzes?</w:t>
      </w:r>
    </w:p>
    <w:p w14:paraId="185A67B2" w14:textId="77777777" w:rsidR="00472B52" w:rsidRPr="00472B52" w:rsidRDefault="00472B52">
      <w:pPr>
        <w:numPr>
          <w:ilvl w:val="0"/>
          <w:numId w:val="16"/>
        </w:numPr>
      </w:pPr>
      <w:r w:rsidRPr="00472B52">
        <w:lastRenderedPageBreak/>
        <w:t xml:space="preserve">How can </w:t>
      </w:r>
      <w:r w:rsidRPr="00472B52">
        <w:rPr>
          <w:b/>
          <w:bCs/>
        </w:rPr>
        <w:t>MySQL indexing and query optimization</w:t>
      </w:r>
      <w:r w:rsidRPr="00472B52">
        <w:t xml:space="preserve"> improve platform performance for large datasets?</w:t>
      </w:r>
    </w:p>
    <w:p w14:paraId="5F48C96A" w14:textId="77777777" w:rsidR="00472B52" w:rsidRPr="00472B52" w:rsidRDefault="00472B52">
      <w:pPr>
        <w:numPr>
          <w:ilvl w:val="0"/>
          <w:numId w:val="16"/>
        </w:numPr>
      </w:pPr>
      <w:r w:rsidRPr="00472B52">
        <w:t xml:space="preserve">What are the best practices for </w:t>
      </w:r>
      <w:r w:rsidRPr="00472B52">
        <w:rPr>
          <w:b/>
          <w:bCs/>
        </w:rPr>
        <w:t>RESTful API development</w:t>
      </w:r>
      <w:r w:rsidRPr="00472B52">
        <w:t xml:space="preserve"> in a Spring Boot project?</w:t>
      </w:r>
    </w:p>
    <w:p w14:paraId="5045A78A" w14:textId="463E980F" w:rsidR="00472B52" w:rsidRPr="00472B52" w:rsidRDefault="00472B52" w:rsidP="00472B52">
      <w:pPr>
        <w:rPr>
          <w:b/>
          <w:bCs/>
        </w:rPr>
      </w:pPr>
      <w:r w:rsidRPr="00472B52">
        <w:rPr>
          <w:b/>
          <w:bCs/>
        </w:rPr>
        <w:t>3. Course &amp; Quiz Management</w:t>
      </w:r>
    </w:p>
    <w:p w14:paraId="1B3929E8" w14:textId="77777777" w:rsidR="00472B52" w:rsidRPr="00472B52" w:rsidRDefault="00472B52">
      <w:pPr>
        <w:numPr>
          <w:ilvl w:val="0"/>
          <w:numId w:val="17"/>
        </w:numPr>
      </w:pPr>
      <w:r w:rsidRPr="00472B52">
        <w:t xml:space="preserve">How can </w:t>
      </w:r>
      <w:r w:rsidRPr="00472B52">
        <w:rPr>
          <w:b/>
          <w:bCs/>
        </w:rPr>
        <w:t>automated quiz scoring and question banks</w:t>
      </w:r>
      <w:r w:rsidRPr="00472B52">
        <w:t xml:space="preserve"> be implemented efficiently in a relational database?</w:t>
      </w:r>
    </w:p>
    <w:p w14:paraId="7B097BC6" w14:textId="77777777" w:rsidR="00472B52" w:rsidRPr="00472B52" w:rsidRDefault="00472B52">
      <w:pPr>
        <w:numPr>
          <w:ilvl w:val="0"/>
          <w:numId w:val="17"/>
        </w:numPr>
      </w:pPr>
      <w:r w:rsidRPr="00472B52">
        <w:t xml:space="preserve">What techniques ensure </w:t>
      </w:r>
      <w:r w:rsidRPr="00472B52">
        <w:rPr>
          <w:b/>
          <w:bCs/>
        </w:rPr>
        <w:t>data integrity and prevent cheating</w:t>
      </w:r>
      <w:r w:rsidRPr="00472B52">
        <w:t xml:space="preserve"> in online assessments?</w:t>
      </w:r>
    </w:p>
    <w:p w14:paraId="081D72C3" w14:textId="6E0A4C79" w:rsidR="00472B52" w:rsidRPr="00472B52" w:rsidRDefault="00472B52" w:rsidP="00472B52">
      <w:pPr>
        <w:rPr>
          <w:b/>
          <w:bCs/>
        </w:rPr>
      </w:pPr>
      <w:r w:rsidRPr="00472B52">
        <w:rPr>
          <w:b/>
          <w:bCs/>
        </w:rPr>
        <w:t>4. Real-Time Features &amp; Notifications</w:t>
      </w:r>
    </w:p>
    <w:p w14:paraId="6CC84D2D" w14:textId="77777777" w:rsidR="00472B52" w:rsidRDefault="00472B52">
      <w:pPr>
        <w:numPr>
          <w:ilvl w:val="0"/>
          <w:numId w:val="18"/>
        </w:numPr>
      </w:pPr>
      <w:r w:rsidRPr="00472B52">
        <w:t xml:space="preserve">How can </w:t>
      </w:r>
      <w:r w:rsidRPr="00472B52">
        <w:rPr>
          <w:b/>
          <w:bCs/>
        </w:rPr>
        <w:t>WebSockets or polling</w:t>
      </w:r>
      <w:r w:rsidRPr="00472B52">
        <w:t xml:space="preserve"> be used for real-time notifications in Spring Boot?</w:t>
      </w:r>
    </w:p>
    <w:p w14:paraId="275F602E" w14:textId="524D44A0" w:rsidR="00472B52" w:rsidRPr="00472B52" w:rsidRDefault="00472B52">
      <w:pPr>
        <w:numPr>
          <w:ilvl w:val="0"/>
          <w:numId w:val="18"/>
        </w:numPr>
      </w:pPr>
      <w:r w:rsidRPr="00472B52">
        <w:t xml:space="preserve">How can </w:t>
      </w:r>
      <w:r w:rsidRPr="00472B52">
        <w:rPr>
          <w:b/>
          <w:bCs/>
        </w:rPr>
        <w:t>WebSockets be optimized for scalability</w:t>
      </w:r>
      <w:r w:rsidRPr="00472B52">
        <w:t xml:space="preserve"> to support multiple concurrent users in a learning platform?</w:t>
      </w:r>
    </w:p>
    <w:p w14:paraId="4F4448BD" w14:textId="3B830876" w:rsidR="00472B52" w:rsidRPr="00472B52" w:rsidRDefault="00472B52" w:rsidP="00472B52">
      <w:pPr>
        <w:rPr>
          <w:b/>
          <w:bCs/>
        </w:rPr>
      </w:pPr>
      <w:r w:rsidRPr="00472B52">
        <w:rPr>
          <w:b/>
          <w:bCs/>
        </w:rPr>
        <w:t>5. Testing &amp; Deployment</w:t>
      </w:r>
    </w:p>
    <w:p w14:paraId="09A74870" w14:textId="125695D0" w:rsidR="00472B52" w:rsidRDefault="00472B52">
      <w:pPr>
        <w:pStyle w:val="ListParagraph"/>
        <w:numPr>
          <w:ilvl w:val="0"/>
          <w:numId w:val="18"/>
        </w:numPr>
      </w:pPr>
      <w:r w:rsidRPr="00472B52">
        <w:t xml:space="preserve">How can </w:t>
      </w:r>
      <w:r w:rsidRPr="00472B52">
        <w:rPr>
          <w:b/>
          <w:bCs/>
        </w:rPr>
        <w:t>CI/CD pipelines (GitLab)</w:t>
      </w:r>
      <w:r w:rsidRPr="00472B52">
        <w:t xml:space="preserve"> be set up for </w:t>
      </w:r>
      <w:r w:rsidRPr="00472B52">
        <w:rPr>
          <w:b/>
          <w:bCs/>
        </w:rPr>
        <w:t>automated testing and deployment</w:t>
      </w:r>
      <w:r w:rsidRPr="00472B52">
        <w:t xml:space="preserve"> in a university project?</w:t>
      </w:r>
    </w:p>
    <w:p w14:paraId="01821A1E" w14:textId="1B7151D2" w:rsidR="00472B52" w:rsidRDefault="00472B52">
      <w:pPr>
        <w:pStyle w:val="ListParagraph"/>
        <w:numPr>
          <w:ilvl w:val="0"/>
          <w:numId w:val="18"/>
        </w:numPr>
      </w:pPr>
      <w:r w:rsidRPr="00472B52">
        <w:t xml:space="preserve">What are the </w:t>
      </w:r>
      <w:r w:rsidRPr="00472B52">
        <w:rPr>
          <w:b/>
          <w:bCs/>
        </w:rPr>
        <w:t>best practices for writing unit and integration tests</w:t>
      </w:r>
      <w:r w:rsidRPr="00472B52">
        <w:t xml:space="preserve"> for a Spring Boot REST API?</w:t>
      </w:r>
    </w:p>
    <w:p w14:paraId="3128D1A7" w14:textId="77777777" w:rsidR="00472B52" w:rsidRPr="00472B52" w:rsidRDefault="00472B52" w:rsidP="00472B52"/>
    <w:p w14:paraId="2E1614C3" w14:textId="77777777" w:rsidR="007970F1" w:rsidRPr="00FC0169" w:rsidRDefault="007970F1" w:rsidP="00472B52">
      <w:pPr>
        <w:pStyle w:val="Heading2"/>
        <w:rPr>
          <w:rFonts w:ascii="Times New Roman" w:hAnsi="Times New Roman" w:cs="Times New Roman"/>
        </w:rPr>
      </w:pPr>
      <w:bookmarkStart w:id="15" w:name="_Toc190114295"/>
      <w:bookmarkStart w:id="16" w:name="_Toc190114319"/>
      <w:r w:rsidRPr="00FC0169">
        <w:rPr>
          <w:rFonts w:ascii="Times New Roman" w:hAnsi="Times New Roman" w:cs="Times New Roman"/>
        </w:rPr>
        <w:t>1.6 End Products</w:t>
      </w:r>
      <w:bookmarkEnd w:id="15"/>
      <w:bookmarkEnd w:id="16"/>
    </w:p>
    <w:p w14:paraId="103576FD" w14:textId="77777777" w:rsid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Deployed Online Learning Platform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(Fully functional with student &amp; teacher roles)</w:t>
      </w:r>
    </w:p>
    <w:p w14:paraId="42B115D5" w14:textId="68A10485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Authentication System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(JWT-based authentication &amp; authorization)</w:t>
      </w:r>
    </w:p>
    <w:p w14:paraId="1E9F543D" w14:textId="5FF6725D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Management System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(CRUD operations for courses, materials, and quizzes)</w:t>
      </w:r>
    </w:p>
    <w:p w14:paraId="616F630D" w14:textId="0C8E4DED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 &amp; Assessment System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(Automated scoring, question bank management)</w:t>
      </w:r>
    </w:p>
    <w:p w14:paraId="0937E116" w14:textId="4A504567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Upload System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(Support for PDFs, videos, slides, and documents)</w:t>
      </w:r>
    </w:p>
    <w:p w14:paraId="3FC2CA08" w14:textId="04836520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Notification System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(Assignment, quiz, and course updates via WebSockets)</w:t>
      </w:r>
    </w:p>
    <w:p w14:paraId="2ECD61DC" w14:textId="3FCB34E6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 Documentation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(Swagger UI with request/response details)</w:t>
      </w:r>
    </w:p>
    <w:p w14:paraId="182FFD4E" w14:textId="71B91ED6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&amp; Integration Test Reports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(Test cases, coverage reports, and CI/CD logs)</w:t>
      </w:r>
    </w:p>
    <w:p w14:paraId="04155EA6" w14:textId="65E0FC4A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Pipelines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(Automated build, test, and deployment setup via GitLab)</w:t>
      </w:r>
    </w:p>
    <w:p w14:paraId="42DCBA74" w14:textId="53772C8C" w:rsidR="00472B52" w:rsidRPr="00472B52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Admin Management </w:t>
      </w:r>
      <w:r w:rsidR="003C16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(User roles, logs, and platform monitoring)</w:t>
      </w:r>
    </w:p>
    <w:p w14:paraId="18993BF3" w14:textId="55E59E74" w:rsidR="003C167E" w:rsidRDefault="00472B52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2B52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2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Project Presentation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(Live demo and architecture overview)</w:t>
      </w:r>
    </w:p>
    <w:p w14:paraId="3EFC3974" w14:textId="77777777" w:rsidR="003C167E" w:rsidRDefault="003C167E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72867" w14:textId="2BBBCB06" w:rsidR="003C167E" w:rsidRDefault="003C167E" w:rsidP="00472B52">
      <w:pPr>
        <w:spacing w:after="0" w:line="360" w:lineRule="auto"/>
        <w:rPr>
          <w:rFonts w:ascii="Times New Roman" w:eastAsia="Times New Roman" w:hAnsi="Times New Roman" w:cs="Times New Roman"/>
          <w:color w:val="156082" w:themeColor="accent1"/>
          <w:kern w:val="0"/>
          <w:sz w:val="32"/>
          <w:szCs w:val="32"/>
          <w14:ligatures w14:val="none"/>
        </w:rPr>
      </w:pPr>
      <w:r w:rsidRPr="003C167E">
        <w:rPr>
          <w:rFonts w:ascii="Times New Roman" w:eastAsia="Times New Roman" w:hAnsi="Times New Roman" w:cs="Times New Roman"/>
          <w:color w:val="156082" w:themeColor="accent1"/>
          <w:kern w:val="0"/>
          <w:sz w:val="32"/>
          <w:szCs w:val="32"/>
          <w14:ligatures w14:val="none"/>
        </w:rPr>
        <w:t>PBS</w:t>
      </w:r>
    </w:p>
    <w:p w14:paraId="65EABB1D" w14:textId="56137B2C" w:rsidR="003C167E" w:rsidRPr="003C167E" w:rsidRDefault="003C167E" w:rsidP="00472B52">
      <w:pPr>
        <w:spacing w:after="0" w:line="360" w:lineRule="auto"/>
        <w:rPr>
          <w:rFonts w:ascii="Times New Roman" w:eastAsia="Times New Roman" w:hAnsi="Times New Roman" w:cs="Times New Roman"/>
          <w:color w:val="156082" w:themeColor="accent1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56082" w:themeColor="accent1"/>
          <w:kern w:val="0"/>
          <w:sz w:val="32"/>
          <w:szCs w:val="32"/>
        </w:rPr>
        <w:drawing>
          <wp:inline distT="0" distB="0" distL="0" distR="0" wp14:anchorId="44693069" wp14:editId="0736C57C">
            <wp:extent cx="5943600" cy="2437130"/>
            <wp:effectExtent l="0" t="0" r="0" b="1270"/>
            <wp:docPr id="745411744" name="Picture 1" descr="A diagram of a course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11744" name="Picture 1" descr="A diagram of a course managem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C1B0" w14:textId="77777777" w:rsidR="003C167E" w:rsidRDefault="003C167E" w:rsidP="00472B5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BA1C2" w14:textId="5BD93585" w:rsidR="007970F1" w:rsidRPr="007970F1" w:rsidRDefault="00000000" w:rsidP="00472B5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5170D3">
          <v:rect id="_x0000_i1025" style="width:0;height:1.5pt" o:hralign="center" o:hrstd="t" o:hr="t" fillcolor="#a0a0a0" stroked="f"/>
        </w:pict>
      </w:r>
    </w:p>
    <w:p w14:paraId="21E94294" w14:textId="7F4076FF" w:rsidR="007970F1" w:rsidRDefault="007970F1" w:rsidP="006B7FD7">
      <w:pPr>
        <w:pStyle w:val="Heading1"/>
        <w:rPr>
          <w:rFonts w:ascii="Times New Roman" w:hAnsi="Times New Roman" w:cs="Times New Roman"/>
        </w:rPr>
      </w:pPr>
      <w:bookmarkStart w:id="17" w:name="_Toc190114296"/>
      <w:bookmarkStart w:id="18" w:name="_Toc190114320"/>
      <w:r w:rsidRPr="00FC0169">
        <w:rPr>
          <w:rFonts w:ascii="Times New Roman" w:hAnsi="Times New Roman" w:cs="Times New Roman"/>
        </w:rPr>
        <w:t xml:space="preserve">2. Project </w:t>
      </w:r>
      <w:bookmarkEnd w:id="17"/>
      <w:bookmarkEnd w:id="18"/>
      <w:r w:rsidR="006F0089" w:rsidRPr="00FC0169">
        <w:rPr>
          <w:rFonts w:ascii="Times New Roman" w:hAnsi="Times New Roman" w:cs="Times New Roman"/>
        </w:rPr>
        <w:t>Organization</w:t>
      </w:r>
    </w:p>
    <w:p w14:paraId="2E0BADA5" w14:textId="77777777" w:rsidR="00472B52" w:rsidRPr="00472B52" w:rsidRDefault="00472B52" w:rsidP="00472B52"/>
    <w:p w14:paraId="349C3C27" w14:textId="71809626" w:rsidR="00930BD5" w:rsidRPr="00472B52" w:rsidRDefault="007970F1" w:rsidP="00472B52">
      <w:pPr>
        <w:pStyle w:val="Heading2"/>
        <w:rPr>
          <w:rFonts w:ascii="Times New Roman" w:hAnsi="Times New Roman" w:cs="Times New Roman"/>
        </w:rPr>
      </w:pPr>
      <w:bookmarkStart w:id="19" w:name="_Toc190114297"/>
      <w:bookmarkStart w:id="20" w:name="_Toc190114321"/>
      <w:r w:rsidRPr="00FC0169">
        <w:rPr>
          <w:rFonts w:ascii="Times New Roman" w:hAnsi="Times New Roman" w:cs="Times New Roman"/>
        </w:rPr>
        <w:t>2.1 Stakeholders and Team Members</w:t>
      </w:r>
      <w:bookmarkEnd w:id="19"/>
      <w:bookmarkEnd w:id="20"/>
    </w:p>
    <w:tbl>
      <w:tblPr>
        <w:tblW w:w="9689" w:type="dxa"/>
        <w:tblInd w:w="-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2235"/>
        <w:gridCol w:w="1708"/>
        <w:gridCol w:w="1974"/>
        <w:gridCol w:w="3772"/>
      </w:tblGrid>
      <w:tr w:rsidR="00930BD5" w:rsidRPr="00FC0169" w14:paraId="21D60AD4" w14:textId="77777777" w:rsidTr="00930BD5">
        <w:trPr>
          <w:trHeight w:val="507"/>
        </w:trPr>
        <w:tc>
          <w:tcPr>
            <w:tcW w:w="2235" w:type="dxa"/>
            <w:shd w:val="clear" w:color="auto" w:fill="FFFFFF" w:themeFill="background1"/>
            <w:vAlign w:val="center"/>
          </w:tcPr>
          <w:p w14:paraId="00F65939" w14:textId="685F4983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Name</w:t>
            </w:r>
          </w:p>
        </w:tc>
        <w:tc>
          <w:tcPr>
            <w:tcW w:w="1708" w:type="dxa"/>
            <w:shd w:val="clear" w:color="auto" w:fill="FFFFFF" w:themeFill="background1"/>
            <w:vAlign w:val="center"/>
          </w:tcPr>
          <w:p w14:paraId="05C98DF1" w14:textId="263EAB2C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Role</w:t>
            </w:r>
          </w:p>
        </w:tc>
        <w:tc>
          <w:tcPr>
            <w:tcW w:w="1974" w:type="dxa"/>
            <w:shd w:val="clear" w:color="auto" w:fill="FFFFFF" w:themeFill="background1"/>
            <w:vAlign w:val="center"/>
          </w:tcPr>
          <w:p w14:paraId="20570CCD" w14:textId="63A28C58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Availability</w:t>
            </w:r>
          </w:p>
        </w:tc>
        <w:tc>
          <w:tcPr>
            <w:tcW w:w="3772" w:type="dxa"/>
            <w:shd w:val="clear" w:color="auto" w:fill="FFFFFF" w:themeFill="background1"/>
            <w:vAlign w:val="center"/>
          </w:tcPr>
          <w:p w14:paraId="4692E6ED" w14:textId="49B24EA0" w:rsidR="00930BD5" w:rsidRPr="00FC0169" w:rsidRDefault="00930BD5" w:rsidP="005C7AAC">
            <w:pPr>
              <w:pStyle w:val="tabelheader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  <w:t>Contact</w:t>
            </w:r>
          </w:p>
        </w:tc>
      </w:tr>
      <w:tr w:rsidR="00930BD5" w:rsidRPr="00FC0169" w14:paraId="2E749ADD" w14:textId="77777777" w:rsidTr="00930BD5">
        <w:trPr>
          <w:trHeight w:val="379"/>
        </w:trPr>
        <w:tc>
          <w:tcPr>
            <w:tcW w:w="2235" w:type="dxa"/>
          </w:tcPr>
          <w:p w14:paraId="2B6A1E64" w14:textId="23321947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Georgi Ivanov</w:t>
            </w:r>
          </w:p>
        </w:tc>
        <w:tc>
          <w:tcPr>
            <w:tcW w:w="1708" w:type="dxa"/>
          </w:tcPr>
          <w:p w14:paraId="211C9EB9" w14:textId="48DDFD77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Deveolper</w:t>
            </w:r>
          </w:p>
        </w:tc>
        <w:tc>
          <w:tcPr>
            <w:tcW w:w="1974" w:type="dxa"/>
          </w:tcPr>
          <w:p w14:paraId="6201E21E" w14:textId="24FFFED3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Full-time</w:t>
            </w:r>
          </w:p>
        </w:tc>
        <w:tc>
          <w:tcPr>
            <w:tcW w:w="3772" w:type="dxa"/>
          </w:tcPr>
          <w:p w14:paraId="7D4C7A9A" w14:textId="7F1601D1" w:rsidR="00930BD5" w:rsidRPr="00FC0169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hyperlink r:id="rId12" w:history="1">
              <w:r w:rsidRPr="009B1499">
                <w:rPr>
                  <w:rStyle w:val="Hyperlink"/>
                  <w:rFonts w:ascii="Times New Roman" w:hAnsi="Times New Roman"/>
                  <w:sz w:val="24"/>
                  <w:szCs w:val="28"/>
                </w:rPr>
                <w:t>524571@student.fontys.nl</w:t>
              </w:r>
            </w:hyperlink>
            <w:r>
              <w:rPr>
                <w:rFonts w:ascii="Times New Roman" w:hAnsi="Times New Roman"/>
                <w:sz w:val="24"/>
                <w:szCs w:val="28"/>
              </w:rPr>
              <w:t xml:space="preserve"> </w:t>
            </w:r>
          </w:p>
        </w:tc>
      </w:tr>
      <w:tr w:rsidR="00930BD5" w:rsidRPr="00FC0169" w14:paraId="072D790B" w14:textId="77777777" w:rsidTr="00930BD5">
        <w:trPr>
          <w:trHeight w:val="379"/>
        </w:trPr>
        <w:tc>
          <w:tcPr>
            <w:tcW w:w="2235" w:type="dxa"/>
          </w:tcPr>
          <w:p w14:paraId="295003EA" w14:textId="6B557B0E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Project Stakeholder</w:t>
            </w:r>
          </w:p>
        </w:tc>
        <w:tc>
          <w:tcPr>
            <w:tcW w:w="1708" w:type="dxa"/>
          </w:tcPr>
          <w:p w14:paraId="7DB2E2F9" w14:textId="690C0280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Mentor</w:t>
            </w:r>
          </w:p>
        </w:tc>
        <w:tc>
          <w:tcPr>
            <w:tcW w:w="1974" w:type="dxa"/>
          </w:tcPr>
          <w:p w14:paraId="52BA68C9" w14:textId="3D2B7EED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Weekly meetings</w:t>
            </w:r>
          </w:p>
        </w:tc>
        <w:tc>
          <w:tcPr>
            <w:tcW w:w="3772" w:type="dxa"/>
          </w:tcPr>
          <w:p w14:paraId="5452CA73" w14:textId="251682EA" w:rsidR="00930BD5" w:rsidRDefault="00930BD5" w:rsidP="005C7AAC">
            <w:pPr>
              <w:pStyle w:val="Tabelbody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email</w:t>
            </w:r>
          </w:p>
        </w:tc>
      </w:tr>
    </w:tbl>
    <w:p w14:paraId="2627DE00" w14:textId="77777777" w:rsidR="00930BD5" w:rsidRDefault="00930BD5" w:rsidP="006B7FD7">
      <w:pPr>
        <w:pStyle w:val="Heading2"/>
        <w:rPr>
          <w:rFonts w:ascii="Times New Roman" w:hAnsi="Times New Roman" w:cs="Times New Roman"/>
        </w:rPr>
      </w:pPr>
      <w:bookmarkStart w:id="21" w:name="_Toc190114298"/>
      <w:bookmarkStart w:id="22" w:name="_Toc190114322"/>
    </w:p>
    <w:p w14:paraId="0FB95DB9" w14:textId="7607D94A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2.2 Communication</w:t>
      </w:r>
      <w:bookmarkEnd w:id="21"/>
      <w:bookmarkEnd w:id="22"/>
    </w:p>
    <w:p w14:paraId="5B9F243C" w14:textId="77777777" w:rsidR="00930BD5" w:rsidRDefault="00930BD5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  <w:rFonts w:eastAsiaTheme="majorEastAsia"/>
        </w:rPr>
        <w:t>Weekly Stand-ups</w:t>
      </w:r>
      <w:r>
        <w:t xml:space="preserve"> with the mentor.</w:t>
      </w:r>
    </w:p>
    <w:p w14:paraId="033DF1A2" w14:textId="77777777" w:rsidR="00930BD5" w:rsidRDefault="00930BD5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  <w:rFonts w:eastAsiaTheme="majorEastAsia"/>
        </w:rPr>
        <w:t>GitLab Issues &amp; Merge Requests</w:t>
      </w:r>
      <w:r>
        <w:t xml:space="preserve"> for tracking progress.</w:t>
      </w:r>
    </w:p>
    <w:p w14:paraId="61AB2A1E" w14:textId="77777777" w:rsidR="007970F1" w:rsidRPr="007970F1" w:rsidRDefault="00000000" w:rsidP="007970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622FFD">
          <v:rect id="_x0000_i1026" style="width:0;height:1.5pt" o:hralign="center" o:hrstd="t" o:hr="t" fillcolor="#a0a0a0" stroked="f"/>
        </w:pict>
      </w:r>
    </w:p>
    <w:p w14:paraId="7E7BAFB7" w14:textId="77777777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23" w:name="_Toc190114299"/>
      <w:bookmarkStart w:id="24" w:name="_Toc190114323"/>
      <w:r w:rsidRPr="00FC0169">
        <w:rPr>
          <w:rFonts w:ascii="Times New Roman" w:hAnsi="Times New Roman" w:cs="Times New Roman"/>
        </w:rPr>
        <w:lastRenderedPageBreak/>
        <w:t>3. Activities and Time Plan</w:t>
      </w:r>
      <w:bookmarkEnd w:id="23"/>
      <w:bookmarkEnd w:id="24"/>
    </w:p>
    <w:p w14:paraId="18158A75" w14:textId="24341A88" w:rsidR="00F175EC" w:rsidRPr="00472B52" w:rsidRDefault="007970F1" w:rsidP="00472B52">
      <w:pPr>
        <w:pStyle w:val="Heading2"/>
        <w:rPr>
          <w:rFonts w:ascii="Times New Roman" w:hAnsi="Times New Roman" w:cs="Times New Roman"/>
        </w:rPr>
      </w:pPr>
      <w:bookmarkStart w:id="25" w:name="_Toc190114300"/>
      <w:bookmarkStart w:id="26" w:name="_Toc190114324"/>
      <w:r w:rsidRPr="00FC0169">
        <w:rPr>
          <w:rFonts w:ascii="Times New Roman" w:hAnsi="Times New Roman" w:cs="Times New Roman"/>
        </w:rPr>
        <w:t>3.1 Phases of the Project</w:t>
      </w:r>
      <w:bookmarkStart w:id="27" w:name="_Toc190114301"/>
      <w:bookmarkStart w:id="28" w:name="_Toc190114325"/>
      <w:bookmarkEnd w:id="25"/>
      <w:bookmarkEnd w:id="26"/>
    </w:p>
    <w:p w14:paraId="71E20FEB" w14:textId="6130616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Setup GitLab, Project Structure, Database Schema</w:t>
      </w:r>
    </w:p>
    <w:p w14:paraId="0889B105" w14:textId="64FB5D19" w:rsidR="00F175EC" w:rsidRPr="00F175EC" w:rsidRDefault="00F175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Create GitLab repository and set up a branching strategy.</w:t>
      </w:r>
      <w:r w:rsidR="005C7AAC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2558D007" w14:textId="77777777" w:rsidR="00F175EC" w:rsidRDefault="00F175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Initialize Spring Boot project and configure dependencies (Spring Security, JPA, MySQL).</w:t>
      </w:r>
    </w:p>
    <w:p w14:paraId="0D76ECE2" w14:textId="597ACB51" w:rsidR="002D0470" w:rsidRPr="002D0470" w:rsidRDefault="002D0470" w:rsidP="002D047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Set up a GitLab CI/CD pipeline for automated testing and deployment.</w:t>
      </w:r>
    </w:p>
    <w:p w14:paraId="5B3173C2" w14:textId="77777777" w:rsidR="00F175EC" w:rsidRDefault="00F175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Design and implement the database schema, including users, courses, lessons, quizzes, and enrollments.</w:t>
      </w:r>
    </w:p>
    <w:p w14:paraId="676C4CCA" w14:textId="1995253A" w:rsidR="00472B52" w:rsidRPr="00F175EC" w:rsidRDefault="00472B5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Have at 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least 3 working endpoints in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project’s</w:t>
      </w:r>
      <w:r w:rsidRPr="00472B52">
        <w:rPr>
          <w:rFonts w:ascii="Times New Roman" w:eastAsia="Times New Roman" w:hAnsi="Times New Roman" w:cs="Times New Roman"/>
          <w:kern w:val="0"/>
          <w14:ligatures w14:val="none"/>
        </w:rPr>
        <w:t xml:space="preserve"> RESTful services which are at </w:t>
      </w:r>
      <w:hyperlink r:id="rId13" w:tgtFrame="_blank" w:history="1">
        <w:r w:rsidRPr="00472B52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:u w:val="none"/>
            <w14:ligatures w14:val="none"/>
          </w:rPr>
          <w:t>maturity level 2 or higher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1332C3CE" w14:textId="77777777" w:rsidR="00F175EC" w:rsidRPr="00F175EC" w:rsidRDefault="00F175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Set up environment configurations for local development and testing.</w:t>
      </w:r>
    </w:p>
    <w:p w14:paraId="1D8E5FA6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Implement Authentication &amp; Authorization (JWT)</w:t>
      </w:r>
    </w:p>
    <w:p w14:paraId="79F8246A" w14:textId="77777777" w:rsidR="00F175EC" w:rsidRPr="00F175EC" w:rsidRDefault="00F175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user authentication using JWT, including login, registration, and token validation.</w:t>
      </w:r>
    </w:p>
    <w:p w14:paraId="3F99F0CB" w14:textId="4E0A6C31" w:rsidR="00F175EC" w:rsidRPr="00F175EC" w:rsidRDefault="00F175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Create role-based authorization for Students</w:t>
      </w:r>
      <w:r w:rsidR="003C167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Teachers</w:t>
      </w:r>
      <w:r w:rsidR="003C167E">
        <w:rPr>
          <w:rFonts w:ascii="Times New Roman" w:eastAsia="Times New Roman" w:hAnsi="Times New Roman" w:cs="Times New Roman"/>
          <w:kern w:val="0"/>
          <w14:ligatures w14:val="none"/>
        </w:rPr>
        <w:t xml:space="preserve"> and Admins</w:t>
      </w: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76002" w14:textId="77777777" w:rsidR="00F175EC" w:rsidRPr="00F175EC" w:rsidRDefault="00F175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Secure API endpoints using Spring Security.</w:t>
      </w:r>
    </w:p>
    <w:p w14:paraId="08EAF26A" w14:textId="77777777" w:rsidR="00F175EC" w:rsidRPr="00F175EC" w:rsidRDefault="00F175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password hashing and validation.</w:t>
      </w:r>
    </w:p>
    <w:p w14:paraId="38627D23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Develop Course Management (CRUD)</w:t>
      </w:r>
    </w:p>
    <w:p w14:paraId="35677D22" w14:textId="77777777" w:rsidR="00F175EC" w:rsidRPr="00F175EC" w:rsidRDefault="00F175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Develop endpoints for course creation, updating, deletion, and retrieval.</w:t>
      </w:r>
    </w:p>
    <w:p w14:paraId="5E385DE3" w14:textId="77777777" w:rsidR="00F175EC" w:rsidRPr="00F175EC" w:rsidRDefault="00F175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database models for courses and lessons.</w:t>
      </w:r>
    </w:p>
    <w:p w14:paraId="3376B3D1" w14:textId="77777777" w:rsidR="00F175EC" w:rsidRPr="00F175EC" w:rsidRDefault="00F175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Develop a frontend UI for teachers to create and manage courses.</w:t>
      </w:r>
    </w:p>
    <w:p w14:paraId="6BDD3768" w14:textId="77777777" w:rsidR="00F175EC" w:rsidRPr="00F175EC" w:rsidRDefault="00F175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Ensure students can browse and view courses.</w:t>
      </w:r>
    </w:p>
    <w:p w14:paraId="20A392DC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Implement Enrollment, Materials Upload &amp; Quizzes</w:t>
      </w:r>
    </w:p>
    <w:p w14:paraId="3E45C1FC" w14:textId="77777777" w:rsidR="00F175EC" w:rsidRPr="00F175EC" w:rsidRDefault="00F175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a student enrollment system with validation.</w:t>
      </w:r>
    </w:p>
    <w:p w14:paraId="152FC601" w14:textId="77777777" w:rsidR="00F175EC" w:rsidRPr="00F175EC" w:rsidRDefault="00F175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Create functionality for teachers to upload lesson materials (PDFs, videos, assignments).</w:t>
      </w:r>
    </w:p>
    <w:p w14:paraId="64CBC597" w14:textId="77777777" w:rsidR="00F175EC" w:rsidRPr="00F175EC" w:rsidRDefault="00F175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 a quiz system with automated scoring for multiple-choice questions.</w:t>
      </w:r>
    </w:p>
    <w:p w14:paraId="786818A7" w14:textId="77777777" w:rsidR="00F175EC" w:rsidRPr="00F175EC" w:rsidRDefault="00F175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UI for students to enroll in courses and complete quizzes.</w:t>
      </w:r>
    </w:p>
    <w:p w14:paraId="4C86C6F6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Add WebSockets for Notifications</w:t>
      </w:r>
    </w:p>
    <w:p w14:paraId="698BB4CA" w14:textId="77777777" w:rsidR="00F175EC" w:rsidRPr="00F175EC" w:rsidRDefault="00F175E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Integrate WebSockets to enable real-time notifications.</w:t>
      </w:r>
    </w:p>
    <w:p w14:paraId="2FA39907" w14:textId="77777777" w:rsidR="00F175EC" w:rsidRPr="00F175EC" w:rsidRDefault="00F175E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a notification system for new assignments and course updates.</w:t>
      </w:r>
    </w:p>
    <w:p w14:paraId="32326DBF" w14:textId="77777777" w:rsidR="00F175EC" w:rsidRPr="00F175EC" w:rsidRDefault="00F175E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Ensure teachers can send announcements to enrolled students.</w:t>
      </w:r>
    </w:p>
    <w:p w14:paraId="53A907CF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Implement Testing &amp; CI/CD Pipeline</w:t>
      </w:r>
    </w:p>
    <w:p w14:paraId="169D7EB9" w14:textId="77777777" w:rsidR="00F175EC" w:rsidRPr="00F175EC" w:rsidRDefault="00F175E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Write unit tests for authentication, course management, and enrollment functionalities.</w:t>
      </w:r>
    </w:p>
    <w:p w14:paraId="33132F9D" w14:textId="77777777" w:rsidR="00F175EC" w:rsidRPr="00F175EC" w:rsidRDefault="00F175E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Implement integration tests for API endpoints.</w:t>
      </w:r>
    </w:p>
    <w:p w14:paraId="2E9C95C3" w14:textId="77777777" w:rsidR="00F175EC" w:rsidRPr="00F175EC" w:rsidRDefault="00F175E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Ensure seamless frontend and backend integration.</w:t>
      </w:r>
    </w:p>
    <w:p w14:paraId="482A18B5" w14:textId="77777777" w:rsidR="00F175EC" w:rsidRPr="00F175EC" w:rsidRDefault="00F175EC" w:rsidP="00F17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Final Debugging, Deployment &amp; Documentation</w:t>
      </w:r>
    </w:p>
    <w:p w14:paraId="1202B172" w14:textId="77777777" w:rsidR="00F175EC" w:rsidRPr="00F175EC" w:rsidRDefault="00F175E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Conduct full system testing and resolve major bugs.</w:t>
      </w:r>
    </w:p>
    <w:p w14:paraId="0C5E2627" w14:textId="77777777" w:rsidR="00F175EC" w:rsidRPr="00F175EC" w:rsidRDefault="00F175E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Deploy the application to a cloud-based hosting service.</w:t>
      </w:r>
    </w:p>
    <w:p w14:paraId="12EA6170" w14:textId="77777777" w:rsidR="00F175EC" w:rsidRPr="00F175EC" w:rsidRDefault="00F175E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Prepare final documentation, including API reference and a user manual.</w:t>
      </w:r>
    </w:p>
    <w:p w14:paraId="2F017CE9" w14:textId="5D7CD4CA" w:rsidR="002D0470" w:rsidRPr="00335327" w:rsidRDefault="00F175EC" w:rsidP="002D047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5EC">
        <w:rPr>
          <w:rFonts w:ascii="Times New Roman" w:eastAsia="Times New Roman" w:hAnsi="Times New Roman" w:cs="Times New Roman"/>
          <w:kern w:val="0"/>
          <w14:ligatures w14:val="none"/>
        </w:rPr>
        <w:t>Conduct the final presentation and submit all deliverables.</w:t>
      </w:r>
      <w:bookmarkEnd w:id="27"/>
      <w:bookmarkEnd w:id="28"/>
    </w:p>
    <w:p w14:paraId="665367CC" w14:textId="11115D80" w:rsidR="007970F1" w:rsidRPr="007970F1" w:rsidRDefault="00000000" w:rsidP="007970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D7AE84">
          <v:rect id="_x0000_i1027" style="width:0;height:1.5pt" o:hralign="center" o:hrstd="t" o:hr="t" fillcolor="#a0a0a0" stroked="f"/>
        </w:pict>
      </w:r>
    </w:p>
    <w:p w14:paraId="28C1F8D1" w14:textId="11115D80" w:rsidR="007970F1" w:rsidRPr="00FC0169" w:rsidRDefault="007970F1" w:rsidP="006B7FD7">
      <w:pPr>
        <w:pStyle w:val="Heading1"/>
        <w:rPr>
          <w:rFonts w:ascii="Times New Roman" w:hAnsi="Times New Roman" w:cs="Times New Roman"/>
        </w:rPr>
      </w:pPr>
      <w:bookmarkStart w:id="29" w:name="_Toc190114302"/>
      <w:bookmarkStart w:id="30" w:name="_Toc190114326"/>
      <w:r w:rsidRPr="00FC0169">
        <w:rPr>
          <w:rFonts w:ascii="Times New Roman" w:hAnsi="Times New Roman" w:cs="Times New Roman"/>
        </w:rPr>
        <w:t>4. Testing Strategy and Configuration Management</w:t>
      </w:r>
      <w:bookmarkEnd w:id="29"/>
      <w:bookmarkEnd w:id="30"/>
    </w:p>
    <w:p w14:paraId="34733F7F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bookmarkStart w:id="31" w:name="_Toc190114303"/>
      <w:bookmarkStart w:id="32" w:name="_Toc190114327"/>
      <w:r w:rsidRPr="00FC0169">
        <w:rPr>
          <w:rFonts w:ascii="Times New Roman" w:hAnsi="Times New Roman" w:cs="Times New Roman"/>
        </w:rPr>
        <w:t>4.1 Testing Strategy</w:t>
      </w:r>
      <w:bookmarkEnd w:id="31"/>
      <w:bookmarkEnd w:id="32"/>
    </w:p>
    <w:p w14:paraId="3E2ED1D7" w14:textId="00E2F2F9" w:rsidR="00047E1F" w:rsidRDefault="00047E1F">
      <w:pPr>
        <w:pStyle w:val="NormalWeb"/>
        <w:numPr>
          <w:ilvl w:val="0"/>
          <w:numId w:val="4"/>
        </w:numPr>
        <w:spacing w:line="360" w:lineRule="auto"/>
      </w:pPr>
      <w:bookmarkStart w:id="33" w:name="_Toc190114304"/>
      <w:bookmarkStart w:id="34" w:name="_Toc190114328"/>
      <w:r>
        <w:rPr>
          <w:rStyle w:val="Strong"/>
          <w:rFonts w:eastAsiaTheme="majorEastAsia"/>
        </w:rPr>
        <w:t>Unit Testing</w:t>
      </w:r>
      <w:r>
        <w:t xml:space="preserve"> </w:t>
      </w:r>
      <w:r w:rsidR="00472B52">
        <w:t>(</w:t>
      </w:r>
      <w:r>
        <w:t>using JUnit &amp; Mockito</w:t>
      </w:r>
      <w:r w:rsidR="00472B52">
        <w:t>)</w:t>
      </w:r>
      <w:r>
        <w:t>.</w:t>
      </w:r>
    </w:p>
    <w:p w14:paraId="25350BD6" w14:textId="77777777" w:rsidR="00047E1F" w:rsidRDefault="00047E1F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  <w:rFonts w:eastAsiaTheme="majorEastAsia"/>
        </w:rPr>
        <w:t>Integration Testing</w:t>
      </w:r>
      <w:r>
        <w:t xml:space="preserve"> for API endpoints.</w:t>
      </w:r>
    </w:p>
    <w:p w14:paraId="7F13C557" w14:textId="366B32B4" w:rsidR="00047E1F" w:rsidRDefault="00047E1F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  <w:rFonts w:eastAsiaTheme="majorEastAsia"/>
        </w:rPr>
        <w:t>UI Testing</w:t>
      </w:r>
      <w:r>
        <w:t xml:space="preserve"> </w:t>
      </w:r>
      <w:r w:rsidR="00472B52">
        <w:t>(</w:t>
      </w:r>
      <w:r>
        <w:t>using Cypress</w:t>
      </w:r>
      <w:r w:rsidR="00472B52">
        <w:t>)</w:t>
      </w:r>
      <w:r>
        <w:t>.</w:t>
      </w:r>
    </w:p>
    <w:p w14:paraId="34868814" w14:textId="68538FAD" w:rsidR="00047E1F" w:rsidRDefault="00047E1F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  <w:rFonts w:eastAsiaTheme="majorEastAsia"/>
        </w:rPr>
        <w:t xml:space="preserve">Test Coverage Goal: </w:t>
      </w:r>
      <w:r w:rsidR="00472B52">
        <w:rPr>
          <w:rStyle w:val="Strong"/>
          <w:rFonts w:eastAsiaTheme="majorEastAsia"/>
        </w:rPr>
        <w:t>85</w:t>
      </w:r>
      <w:r>
        <w:rPr>
          <w:rStyle w:val="Strong"/>
          <w:rFonts w:eastAsiaTheme="majorEastAsia"/>
        </w:rPr>
        <w:t>%+</w:t>
      </w:r>
      <w:r>
        <w:t>.</w:t>
      </w:r>
    </w:p>
    <w:p w14:paraId="281F2947" w14:textId="0DDB233F" w:rsidR="00047E1F" w:rsidRDefault="00047E1F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  <w:rFonts w:eastAsiaTheme="majorEastAsia"/>
        </w:rPr>
        <w:t>Code Quality Assurance</w:t>
      </w:r>
      <w:r>
        <w:t xml:space="preserve"> </w:t>
      </w:r>
      <w:r w:rsidR="00472B52">
        <w:t>(</w:t>
      </w:r>
      <w:r>
        <w:t>via SonarQube</w:t>
      </w:r>
      <w:r w:rsidR="00472B52">
        <w:t>)</w:t>
      </w:r>
      <w:r>
        <w:t>.</w:t>
      </w:r>
    </w:p>
    <w:p w14:paraId="5D9F8779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lastRenderedPageBreak/>
        <w:t>4.2 Test Environment and Required Resources</w:t>
      </w:r>
      <w:bookmarkEnd w:id="33"/>
      <w:bookmarkEnd w:id="34"/>
    </w:p>
    <w:p w14:paraId="17E53FDE" w14:textId="62BE4B7B" w:rsidR="00047E1F" w:rsidRDefault="00047E1F">
      <w:pPr>
        <w:pStyle w:val="NormalWeb"/>
        <w:numPr>
          <w:ilvl w:val="0"/>
          <w:numId w:val="5"/>
        </w:numPr>
        <w:spacing w:line="360" w:lineRule="auto"/>
      </w:pPr>
      <w:bookmarkStart w:id="35" w:name="_Toc190114305"/>
      <w:bookmarkStart w:id="36" w:name="_Toc190114329"/>
      <w:r>
        <w:rPr>
          <w:rStyle w:val="Strong"/>
          <w:rFonts w:eastAsiaTheme="majorEastAsia"/>
        </w:rPr>
        <w:t>DTAP Environment</w:t>
      </w:r>
      <w:r>
        <w:t>: Development → Testing → Production.</w:t>
      </w:r>
    </w:p>
    <w:p w14:paraId="50CFE6F6" w14:textId="77777777" w:rsidR="00047E1F" w:rsidRDefault="00047E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  <w:rFonts w:eastAsiaTheme="majorEastAsia"/>
        </w:rPr>
        <w:t>CI/CD Pipeline</w:t>
      </w:r>
      <w:r>
        <w:t xml:space="preserve"> for automated deployments.</w:t>
      </w:r>
    </w:p>
    <w:p w14:paraId="52DC57DD" w14:textId="77777777" w:rsidR="00047E1F" w:rsidRDefault="00047E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  <w:rFonts w:eastAsiaTheme="majorEastAsia"/>
        </w:rPr>
        <w:t>GitLab Runner</w:t>
      </w:r>
      <w:r>
        <w:t xml:space="preserve"> for running tests.</w:t>
      </w:r>
    </w:p>
    <w:p w14:paraId="62431108" w14:textId="77777777" w:rsidR="007970F1" w:rsidRPr="00FC0169" w:rsidRDefault="007970F1" w:rsidP="006B7FD7">
      <w:pPr>
        <w:pStyle w:val="Heading2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4.3 Configuration Management</w:t>
      </w:r>
      <w:bookmarkEnd w:id="35"/>
      <w:bookmarkEnd w:id="36"/>
    </w:p>
    <w:p w14:paraId="54BB0395" w14:textId="77777777" w:rsidR="00047E1F" w:rsidRDefault="00047E1F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  <w:rFonts w:eastAsiaTheme="majorEastAsia"/>
        </w:rPr>
        <w:t>GitLab Repository</w:t>
      </w:r>
      <w:r>
        <w:t xml:space="preserve"> with branching strategy:</w:t>
      </w:r>
    </w:p>
    <w:p w14:paraId="2585463E" w14:textId="77777777" w:rsidR="00047E1F" w:rsidRDefault="00047E1F">
      <w:pPr>
        <w:pStyle w:val="NormalWeb"/>
        <w:numPr>
          <w:ilvl w:val="1"/>
          <w:numId w:val="6"/>
        </w:numPr>
        <w:spacing w:line="360" w:lineRule="auto"/>
      </w:pPr>
      <w:r>
        <w:rPr>
          <w:rStyle w:val="HTMLCode"/>
          <w:rFonts w:eastAsiaTheme="majorEastAsia"/>
        </w:rPr>
        <w:t>main</w:t>
      </w:r>
      <w:r>
        <w:t xml:space="preserve"> (stable production branch)</w:t>
      </w:r>
    </w:p>
    <w:p w14:paraId="04E48D92" w14:textId="77777777" w:rsidR="00047E1F" w:rsidRDefault="00047E1F">
      <w:pPr>
        <w:pStyle w:val="NormalWeb"/>
        <w:numPr>
          <w:ilvl w:val="1"/>
          <w:numId w:val="6"/>
        </w:numPr>
        <w:spacing w:line="360" w:lineRule="auto"/>
      </w:pPr>
      <w:r>
        <w:rPr>
          <w:rStyle w:val="HTMLCode"/>
          <w:rFonts w:eastAsiaTheme="majorEastAsia"/>
        </w:rPr>
        <w:t>develop</w:t>
      </w:r>
      <w:r>
        <w:t xml:space="preserve"> (active development branch)</w:t>
      </w:r>
    </w:p>
    <w:p w14:paraId="4F17D3BC" w14:textId="77777777" w:rsidR="00047E1F" w:rsidRDefault="00047E1F">
      <w:pPr>
        <w:pStyle w:val="NormalWeb"/>
        <w:numPr>
          <w:ilvl w:val="1"/>
          <w:numId w:val="6"/>
        </w:numPr>
        <w:spacing w:line="360" w:lineRule="auto"/>
      </w:pPr>
      <w:r>
        <w:rPr>
          <w:rStyle w:val="HTMLCode"/>
          <w:rFonts w:eastAsiaTheme="majorEastAsia"/>
        </w:rPr>
        <w:t>feature/*</w:t>
      </w:r>
      <w:r>
        <w:t xml:space="preserve"> (individual feature branches)</w:t>
      </w:r>
    </w:p>
    <w:p w14:paraId="6022A7E4" w14:textId="77777777" w:rsidR="00047E1F" w:rsidRDefault="00047E1F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  <w:rFonts w:eastAsiaTheme="majorEastAsia"/>
        </w:rPr>
        <w:t>Automated Code Review</w:t>
      </w:r>
      <w:r>
        <w:t xml:space="preserve"> via Pull Requests.</w:t>
      </w:r>
    </w:p>
    <w:p w14:paraId="45B33A3D" w14:textId="77777777" w:rsidR="007970F1" w:rsidRPr="007970F1" w:rsidRDefault="00000000" w:rsidP="007970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4EBAE0">
          <v:rect id="_x0000_i1028" style="width:0;height:1.5pt" o:hralign="center" o:hrstd="t" o:hr="t" fillcolor="#a0a0a0" stroked="f"/>
        </w:pict>
      </w:r>
    </w:p>
    <w:p w14:paraId="65C96CED" w14:textId="77777777" w:rsidR="001D5F8D" w:rsidRPr="00FC0169" w:rsidRDefault="001D5F8D" w:rsidP="007970F1">
      <w:pPr>
        <w:rPr>
          <w:rFonts w:ascii="Times New Roman" w:hAnsi="Times New Roman" w:cs="Times New Roman"/>
        </w:rPr>
      </w:pPr>
    </w:p>
    <w:p w14:paraId="190E6AC1" w14:textId="77777777" w:rsidR="006B7FD7" w:rsidRPr="00FC0169" w:rsidRDefault="006B7FD7" w:rsidP="006B7FD7">
      <w:pPr>
        <w:pStyle w:val="Heading1"/>
        <w:rPr>
          <w:rFonts w:ascii="Times New Roman" w:hAnsi="Times New Roman" w:cs="Times New Roman"/>
        </w:rPr>
      </w:pPr>
      <w:bookmarkStart w:id="37" w:name="_Toc190114306"/>
      <w:bookmarkStart w:id="38" w:name="_Toc190114330"/>
      <w:r w:rsidRPr="00FC0169">
        <w:rPr>
          <w:rFonts w:ascii="Times New Roman" w:hAnsi="Times New Roman" w:cs="Times New Roman"/>
        </w:rPr>
        <w:t>5. Finances and Risk</w:t>
      </w:r>
      <w:bookmarkEnd w:id="37"/>
      <w:bookmarkEnd w:id="38"/>
    </w:p>
    <w:p w14:paraId="5922239C" w14:textId="77777777" w:rsidR="006B7FD7" w:rsidRPr="00FC0169" w:rsidRDefault="006B7FD7" w:rsidP="006B7FD7">
      <w:pPr>
        <w:pStyle w:val="Heading2"/>
        <w:rPr>
          <w:rFonts w:ascii="Times New Roman" w:hAnsi="Times New Roman" w:cs="Times New Roman"/>
        </w:rPr>
      </w:pPr>
      <w:bookmarkStart w:id="39" w:name="_Toc190114307"/>
      <w:bookmarkStart w:id="40" w:name="_Toc190114331"/>
      <w:r w:rsidRPr="00FC0169">
        <w:rPr>
          <w:rFonts w:ascii="Times New Roman" w:hAnsi="Times New Roman" w:cs="Times New Roman"/>
        </w:rPr>
        <w:t>5.1 Project Budget</w:t>
      </w:r>
      <w:bookmarkEnd w:id="39"/>
      <w:bookmarkEnd w:id="40"/>
    </w:p>
    <w:p w14:paraId="7FDFE67A" w14:textId="77777777" w:rsidR="00047E1F" w:rsidRDefault="00047E1F">
      <w:pPr>
        <w:pStyle w:val="NormalWeb"/>
        <w:numPr>
          <w:ilvl w:val="0"/>
          <w:numId w:val="7"/>
        </w:numPr>
        <w:spacing w:line="360" w:lineRule="auto"/>
      </w:pPr>
      <w:bookmarkStart w:id="41" w:name="_Toc190114308"/>
      <w:bookmarkStart w:id="42" w:name="_Toc190114332"/>
      <w:r>
        <w:rPr>
          <w:rStyle w:val="Strong"/>
          <w:rFonts w:eastAsiaTheme="majorEastAsia"/>
        </w:rPr>
        <w:t>Hosting:</w:t>
      </w:r>
      <w:r>
        <w:t xml:space="preserve"> Free (Using student cloud resources or local deployment).</w:t>
      </w:r>
    </w:p>
    <w:p w14:paraId="4B99D8D8" w14:textId="77777777" w:rsidR="00047E1F" w:rsidRDefault="00047E1F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  <w:rFonts w:eastAsiaTheme="majorEastAsia"/>
        </w:rPr>
        <w:t>Development Tools:</w:t>
      </w:r>
      <w:r>
        <w:t xml:space="preserve"> Free (IntelliJ IDEA Community, GitLab, MySQL).</w:t>
      </w:r>
    </w:p>
    <w:p w14:paraId="5A975106" w14:textId="77777777" w:rsidR="006B7FD7" w:rsidRPr="00FC0169" w:rsidRDefault="006B7FD7" w:rsidP="006B7FD7">
      <w:pPr>
        <w:pStyle w:val="Heading1"/>
        <w:rPr>
          <w:rFonts w:ascii="Times New Roman" w:hAnsi="Times New Roman" w:cs="Times New Roman"/>
        </w:rPr>
      </w:pPr>
      <w:r w:rsidRPr="00FC0169">
        <w:rPr>
          <w:rFonts w:ascii="Times New Roman" w:hAnsi="Times New Roman" w:cs="Times New Roman"/>
        </w:rPr>
        <w:t>5.2 Risk and Mitigation</w:t>
      </w:r>
      <w:bookmarkEnd w:id="41"/>
      <w:bookmarkEnd w:id="42"/>
    </w:p>
    <w:p w14:paraId="53CD82CA" w14:textId="77777777" w:rsidR="00047E1F" w:rsidRDefault="00047E1F" w:rsidP="006B7FD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286" w:type="dxa"/>
        <w:tblInd w:w="-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1E0" w:firstRow="1" w:lastRow="1" w:firstColumn="1" w:lastColumn="1" w:noHBand="0" w:noVBand="0"/>
      </w:tblPr>
      <w:tblGrid>
        <w:gridCol w:w="1800"/>
        <w:gridCol w:w="3960"/>
        <w:gridCol w:w="3526"/>
      </w:tblGrid>
      <w:tr w:rsidR="00047E1F" w:rsidRPr="00047E1F" w14:paraId="1D4814E4" w14:textId="0EF95C69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92F9167" w14:textId="129F91E8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</w:pPr>
            <w:r w:rsidRPr="006B7FD7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Risk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30EA082B" w14:textId="27618A5E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</w:pPr>
            <w:r w:rsidRPr="006B7FD7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Prevention Activities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0F5ADDA6" w14:textId="6406107D" w:rsidR="00047E1F" w:rsidRPr="00047E1F" w:rsidRDefault="00047E1F" w:rsidP="00047E1F">
            <w:pPr>
              <w:pStyle w:val="tabelheader"/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</w:pPr>
            <w:r w:rsidRPr="006B7FD7">
              <w:rPr>
                <w:rFonts w:ascii="Times New Roman" w:hAnsi="Times New Roman"/>
                <w:b/>
                <w:bCs/>
                <w:color w:val="156082" w:themeColor="accent1"/>
                <w:sz w:val="28"/>
                <w:szCs w:val="28"/>
              </w:rPr>
              <w:t>Mitigation Activities</w:t>
            </w:r>
          </w:p>
        </w:tc>
      </w:tr>
      <w:tr w:rsidR="00047E1F" w14:paraId="016C9A41" w14:textId="2BF5D0F1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1563C4D" w14:textId="03F341B1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Scope Creep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14544F22" w14:textId="7B8D99F1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Define clear MVP &amp; deadlines, prioritize core functionalities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105D8AC4" w14:textId="7B545221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Stick to core features, document future enhancements</w:t>
            </w:r>
          </w:p>
        </w:tc>
      </w:tr>
      <w:tr w:rsidR="00047E1F" w14:paraId="50380B6B" w14:textId="6FA1332D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E666D5B" w14:textId="5EF8A467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Tech Issues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7A7E094F" w14:textId="26773387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Research &amp; prototype before major decisions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16354B79" w14:textId="1EF90F54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Seek guidance from mentor, use well-documented technologies</w:t>
            </w:r>
          </w:p>
        </w:tc>
      </w:tr>
      <w:tr w:rsidR="00047E1F" w14:paraId="2928BC65" w14:textId="159D19D5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11ADB1F" w14:textId="1B16BD10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lastRenderedPageBreak/>
              <w:t>Time Management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4E54E02B" w14:textId="40E0C935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b/>
                <w:color w:val="0E2841" w:themeColor="text2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Weekly progress reviews, set clear sprint goals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46F4AEAF" w14:textId="63413EC9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Adjust workload based on progress, maintain buffer time</w:t>
            </w:r>
          </w:p>
        </w:tc>
      </w:tr>
      <w:tr w:rsidR="00047E1F" w14:paraId="7CFE1DB8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2D57AA8C" w14:textId="5912976F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Security Risks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17368C36" w14:textId="3948652D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Implement authentication best practices, use secure coding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22ADB4CF" w14:textId="295E3FBF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Regular security audits, OWASP guidelines, encrypt sensitive data</w:t>
            </w:r>
          </w:p>
        </w:tc>
      </w:tr>
      <w:tr w:rsidR="00047E1F" w14:paraId="0CD6082C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7119164A" w14:textId="1FC05868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Integration Challenges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6A790D71" w14:textId="310C5557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Choose compatible frameworks, test API early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41058BEE" w14:textId="4132AFFD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Use mock testing for early validation, document API contracts</w:t>
            </w:r>
          </w:p>
        </w:tc>
      </w:tr>
      <w:tr w:rsidR="00047E1F" w14:paraId="768BE66C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CF0D31B" w14:textId="50965E64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Data Loss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7DDF9423" w14:textId="33B0083B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Implement automatic database backups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0543010C" w14:textId="03389A7A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Maintain version control, use redundant storage options</w:t>
            </w:r>
          </w:p>
        </w:tc>
      </w:tr>
      <w:tr w:rsidR="00047E1F" w14:paraId="4022989A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C32D92A" w14:textId="2D8AE209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User Adoption Issues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65C1E20B" w14:textId="440E3116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Conduct user feedback sessions, usability testing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5A09AC44" w14:textId="6F7E0436" w:rsidR="00047E1F" w:rsidRPr="00047E1F" w:rsidRDefault="00047E1F" w:rsidP="00047E1F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47E1F">
              <w:rPr>
                <w:rFonts w:ascii="Times New Roman" w:hAnsi="Times New Roman"/>
                <w:sz w:val="24"/>
                <w:szCs w:val="24"/>
              </w:rPr>
              <w:t>Improve UI/UX based on feedback, provide detailed documentation</w:t>
            </w:r>
          </w:p>
        </w:tc>
      </w:tr>
      <w:tr w:rsidR="006F0089" w14:paraId="7F091EAC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5017EE04" w14:textId="40552530" w:rsidR="006F0089" w:rsidRPr="006F0089" w:rsidRDefault="006F0089" w:rsidP="006F0089">
            <w:pPr>
              <w:pStyle w:val="tabelheader"/>
              <w:spacing w:line="276" w:lineRule="auto"/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</w:pPr>
            <w:r w:rsidRPr="006F0089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Deployment Issues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4112FD39" w14:textId="1D807204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Use containerized environments (Docker) for consistency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10895185" w14:textId="63A2B32E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Have rollback plans in place, monitor deployment pipelines</w:t>
            </w:r>
          </w:p>
        </w:tc>
      </w:tr>
      <w:tr w:rsidR="006F0089" w14:paraId="3386C292" w14:textId="77777777" w:rsidTr="00047E1F">
        <w:trPr>
          <w:trHeight w:val="54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1C4C3D70" w14:textId="73C0E099" w:rsidR="006F0089" w:rsidRPr="006F0089" w:rsidRDefault="006F0089" w:rsidP="006F0089">
            <w:pPr>
              <w:pStyle w:val="tabelheader"/>
              <w:spacing w:line="276" w:lineRule="auto"/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</w:pPr>
            <w:r w:rsidRPr="006F0089">
              <w:rPr>
                <w:rStyle w:val="Strong"/>
                <w:rFonts w:ascii="Times New Roman" w:eastAsiaTheme="majorEastAsia" w:hAnsi="Times New Roman"/>
                <w:sz w:val="24"/>
                <w:szCs w:val="24"/>
              </w:rPr>
              <w:t>Unforeseen Bugs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33DDC383" w14:textId="44EFC1C9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Write unit and integration tests</w:t>
            </w:r>
          </w:p>
        </w:tc>
        <w:tc>
          <w:tcPr>
            <w:tcW w:w="3526" w:type="dxa"/>
            <w:shd w:val="clear" w:color="auto" w:fill="FFFFFF" w:themeFill="background1"/>
            <w:vAlign w:val="center"/>
          </w:tcPr>
          <w:p w14:paraId="5DA2398D" w14:textId="30871430" w:rsidR="006F0089" w:rsidRPr="006F0089" w:rsidRDefault="006F0089" w:rsidP="006F0089">
            <w:pPr>
              <w:pStyle w:val="tabelheader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F0089">
              <w:rPr>
                <w:rFonts w:ascii="Times New Roman" w:hAnsi="Times New Roman"/>
                <w:sz w:val="24"/>
                <w:szCs w:val="24"/>
              </w:rPr>
              <w:t>Maintain a dedicated bug-tracking system, prioritize fixes</w:t>
            </w:r>
          </w:p>
        </w:tc>
      </w:tr>
    </w:tbl>
    <w:p w14:paraId="624481AC" w14:textId="77777777" w:rsidR="00047E1F" w:rsidRDefault="00047E1F" w:rsidP="006B7FD7">
      <w:pPr>
        <w:spacing w:after="0" w:line="240" w:lineRule="auto"/>
        <w:rPr>
          <w:rFonts w:ascii="Times New Roman" w:hAnsi="Times New Roman" w:cs="Times New Roman"/>
        </w:rPr>
      </w:pPr>
    </w:p>
    <w:p w14:paraId="4635E956" w14:textId="0E1F4FC9" w:rsidR="006B7FD7" w:rsidRPr="006B7FD7" w:rsidRDefault="00000000" w:rsidP="006B7F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40FFFF">
          <v:rect id="_x0000_i1029" style="width:0;height:1.5pt" o:hralign="center" o:hrstd="t" o:hr="t" fillcolor="#a0a0a0" stroked="f"/>
        </w:pict>
      </w:r>
    </w:p>
    <w:p w14:paraId="1D456C80" w14:textId="77777777" w:rsidR="006B7FD7" w:rsidRPr="00FC0169" w:rsidRDefault="006B7FD7" w:rsidP="00487A8E">
      <w:pPr>
        <w:pStyle w:val="Heading1"/>
        <w:rPr>
          <w:rFonts w:ascii="Times New Roman" w:hAnsi="Times New Roman" w:cs="Times New Roman"/>
        </w:rPr>
      </w:pPr>
      <w:bookmarkStart w:id="43" w:name="_Toc190114309"/>
      <w:bookmarkStart w:id="44" w:name="_Toc190114333"/>
      <w:r w:rsidRPr="00FC0169">
        <w:rPr>
          <w:rFonts w:ascii="Times New Roman" w:hAnsi="Times New Roman" w:cs="Times New Roman"/>
        </w:rPr>
        <w:t>6. Conclusion</w:t>
      </w:r>
      <w:bookmarkEnd w:id="43"/>
      <w:bookmarkEnd w:id="44"/>
    </w:p>
    <w:p w14:paraId="6324127A" w14:textId="77777777" w:rsidR="00047E1F" w:rsidRDefault="00047E1F" w:rsidP="00047E1F">
      <w:pPr>
        <w:pStyle w:val="NormalWeb"/>
        <w:spacing w:line="360" w:lineRule="auto"/>
      </w:pPr>
      <w:r>
        <w:t xml:space="preserve">This project plan provides a </w:t>
      </w:r>
      <w:r>
        <w:rPr>
          <w:rStyle w:val="Strong"/>
          <w:rFonts w:eastAsiaTheme="majorEastAsia"/>
        </w:rPr>
        <w:t>structured approach</w:t>
      </w:r>
      <w:r>
        <w:t xml:space="preserve"> for developing the </w:t>
      </w:r>
      <w:r>
        <w:rPr>
          <w:rStyle w:val="Strong"/>
          <w:rFonts w:eastAsiaTheme="majorEastAsia"/>
        </w:rPr>
        <w:t>UpliftEd Online Learning Platform</w:t>
      </w:r>
      <w:r>
        <w:t xml:space="preserve"> while ensuring </w:t>
      </w:r>
      <w:r>
        <w:rPr>
          <w:rStyle w:val="Strong"/>
          <w:rFonts w:eastAsiaTheme="majorEastAsia"/>
        </w:rPr>
        <w:t>quality, scalability, and maintainability</w:t>
      </w:r>
      <w:r>
        <w:t xml:space="preserve">. The agile methodology, CI/CD integration, and testing strategy will ensure that the project remains </w:t>
      </w:r>
      <w:r>
        <w:rPr>
          <w:rStyle w:val="Strong"/>
          <w:rFonts w:eastAsiaTheme="majorEastAsia"/>
        </w:rPr>
        <w:t>on track</w:t>
      </w:r>
      <w:r>
        <w:t xml:space="preserve"> and delivers a </w:t>
      </w:r>
      <w:r>
        <w:rPr>
          <w:rStyle w:val="Strong"/>
          <w:rFonts w:eastAsiaTheme="majorEastAsia"/>
        </w:rPr>
        <w:t>fully functional system</w:t>
      </w:r>
      <w:r>
        <w:t xml:space="preserve"> by the end of the semester.</w:t>
      </w:r>
    </w:p>
    <w:p w14:paraId="1F991FD2" w14:textId="18ED5008" w:rsidR="006B7FD7" w:rsidRPr="00FC0169" w:rsidRDefault="006B7FD7" w:rsidP="00047E1F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sectPr w:rsidR="006B7FD7" w:rsidRPr="00FC0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89FB" w14:textId="77777777" w:rsidR="00760A70" w:rsidRDefault="00760A70" w:rsidP="00472B52">
      <w:pPr>
        <w:spacing w:after="0" w:line="240" w:lineRule="auto"/>
      </w:pPr>
      <w:r>
        <w:separator/>
      </w:r>
    </w:p>
  </w:endnote>
  <w:endnote w:type="continuationSeparator" w:id="0">
    <w:p w14:paraId="78A8561A" w14:textId="77777777" w:rsidR="00760A70" w:rsidRDefault="00760A70" w:rsidP="00472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B4C3" w14:textId="77777777" w:rsidR="00760A70" w:rsidRDefault="00760A70" w:rsidP="00472B52">
      <w:pPr>
        <w:spacing w:after="0" w:line="240" w:lineRule="auto"/>
      </w:pPr>
      <w:r>
        <w:separator/>
      </w:r>
    </w:p>
  </w:footnote>
  <w:footnote w:type="continuationSeparator" w:id="0">
    <w:p w14:paraId="5BCFBA9B" w14:textId="77777777" w:rsidR="00760A70" w:rsidRDefault="00760A70" w:rsidP="00472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1A1"/>
    <w:multiLevelType w:val="multilevel"/>
    <w:tmpl w:val="3CA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3635"/>
    <w:multiLevelType w:val="multilevel"/>
    <w:tmpl w:val="855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5587C"/>
    <w:multiLevelType w:val="multilevel"/>
    <w:tmpl w:val="934068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27795"/>
    <w:multiLevelType w:val="multilevel"/>
    <w:tmpl w:val="E85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95D62"/>
    <w:multiLevelType w:val="multilevel"/>
    <w:tmpl w:val="AA0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2726"/>
    <w:multiLevelType w:val="multilevel"/>
    <w:tmpl w:val="28A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D6423"/>
    <w:multiLevelType w:val="multilevel"/>
    <w:tmpl w:val="BE66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A2CFC"/>
    <w:multiLevelType w:val="multilevel"/>
    <w:tmpl w:val="DC88F5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E7C77"/>
    <w:multiLevelType w:val="multilevel"/>
    <w:tmpl w:val="710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328E4"/>
    <w:multiLevelType w:val="multilevel"/>
    <w:tmpl w:val="EB9E91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D5AB2"/>
    <w:multiLevelType w:val="multilevel"/>
    <w:tmpl w:val="3AE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C0183"/>
    <w:multiLevelType w:val="multilevel"/>
    <w:tmpl w:val="38F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F1114"/>
    <w:multiLevelType w:val="multilevel"/>
    <w:tmpl w:val="B6DE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13EAD"/>
    <w:multiLevelType w:val="multilevel"/>
    <w:tmpl w:val="749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A09A7"/>
    <w:multiLevelType w:val="multilevel"/>
    <w:tmpl w:val="E1A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56B1E"/>
    <w:multiLevelType w:val="multilevel"/>
    <w:tmpl w:val="378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73319"/>
    <w:multiLevelType w:val="multilevel"/>
    <w:tmpl w:val="FC4E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33112"/>
    <w:multiLevelType w:val="multilevel"/>
    <w:tmpl w:val="666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115EC"/>
    <w:multiLevelType w:val="multilevel"/>
    <w:tmpl w:val="53F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726AB"/>
    <w:multiLevelType w:val="multilevel"/>
    <w:tmpl w:val="3BE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01582"/>
    <w:multiLevelType w:val="multilevel"/>
    <w:tmpl w:val="B5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50685"/>
    <w:multiLevelType w:val="multilevel"/>
    <w:tmpl w:val="A07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533949">
    <w:abstractNumId w:val="3"/>
  </w:num>
  <w:num w:numId="2" w16cid:durableId="1692150229">
    <w:abstractNumId w:val="15"/>
  </w:num>
  <w:num w:numId="3" w16cid:durableId="821458989">
    <w:abstractNumId w:val="20"/>
  </w:num>
  <w:num w:numId="4" w16cid:durableId="1248156086">
    <w:abstractNumId w:val="13"/>
  </w:num>
  <w:num w:numId="5" w16cid:durableId="514611118">
    <w:abstractNumId w:val="18"/>
  </w:num>
  <w:num w:numId="6" w16cid:durableId="1674069834">
    <w:abstractNumId w:val="0"/>
  </w:num>
  <w:num w:numId="7" w16cid:durableId="2145537442">
    <w:abstractNumId w:val="17"/>
  </w:num>
  <w:num w:numId="8" w16cid:durableId="4599996">
    <w:abstractNumId w:val="19"/>
  </w:num>
  <w:num w:numId="9" w16cid:durableId="1682004178">
    <w:abstractNumId w:val="11"/>
  </w:num>
  <w:num w:numId="10" w16cid:durableId="1706170343">
    <w:abstractNumId w:val="6"/>
  </w:num>
  <w:num w:numId="11" w16cid:durableId="849024116">
    <w:abstractNumId w:val="5"/>
  </w:num>
  <w:num w:numId="12" w16cid:durableId="1166895153">
    <w:abstractNumId w:val="12"/>
  </w:num>
  <w:num w:numId="13" w16cid:durableId="300155758">
    <w:abstractNumId w:val="21"/>
  </w:num>
  <w:num w:numId="14" w16cid:durableId="2127658725">
    <w:abstractNumId w:val="10"/>
  </w:num>
  <w:num w:numId="15" w16cid:durableId="1842352252">
    <w:abstractNumId w:val="16"/>
  </w:num>
  <w:num w:numId="16" w16cid:durableId="2121683777">
    <w:abstractNumId w:val="7"/>
  </w:num>
  <w:num w:numId="17" w16cid:durableId="2002156466">
    <w:abstractNumId w:val="9"/>
  </w:num>
  <w:num w:numId="18" w16cid:durableId="1921063337">
    <w:abstractNumId w:val="2"/>
  </w:num>
  <w:num w:numId="19" w16cid:durableId="925767840">
    <w:abstractNumId w:val="4"/>
  </w:num>
  <w:num w:numId="20" w16cid:durableId="248007518">
    <w:abstractNumId w:val="14"/>
  </w:num>
  <w:num w:numId="21" w16cid:durableId="254821415">
    <w:abstractNumId w:val="1"/>
  </w:num>
  <w:num w:numId="22" w16cid:durableId="79614516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8D"/>
    <w:rsid w:val="00047E1F"/>
    <w:rsid w:val="001A719B"/>
    <w:rsid w:val="001D5F8D"/>
    <w:rsid w:val="00204211"/>
    <w:rsid w:val="002128B7"/>
    <w:rsid w:val="00216786"/>
    <w:rsid w:val="00226696"/>
    <w:rsid w:val="002D0470"/>
    <w:rsid w:val="00335327"/>
    <w:rsid w:val="003C167E"/>
    <w:rsid w:val="00472B52"/>
    <w:rsid w:val="00487A8E"/>
    <w:rsid w:val="005C029A"/>
    <w:rsid w:val="005C7AAC"/>
    <w:rsid w:val="006B7FD7"/>
    <w:rsid w:val="006F0089"/>
    <w:rsid w:val="00760A70"/>
    <w:rsid w:val="007970F1"/>
    <w:rsid w:val="00930BD5"/>
    <w:rsid w:val="00AC3AE0"/>
    <w:rsid w:val="00BE3429"/>
    <w:rsid w:val="00E0284D"/>
    <w:rsid w:val="00E0734F"/>
    <w:rsid w:val="00E625EC"/>
    <w:rsid w:val="00F175EC"/>
    <w:rsid w:val="00F81BA9"/>
    <w:rsid w:val="00FC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97EA"/>
  <w15:chartTrackingRefBased/>
  <w15:docId w15:val="{28684ABB-EBC6-46D8-901E-471EC5D8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089"/>
  </w:style>
  <w:style w:type="paragraph" w:styleId="Heading1">
    <w:name w:val="heading 1"/>
    <w:basedOn w:val="Normal"/>
    <w:next w:val="Normal"/>
    <w:link w:val="Heading1Char"/>
    <w:uiPriority w:val="9"/>
    <w:qFormat/>
    <w:rsid w:val="001D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7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B7FD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7A8E"/>
    <w:pPr>
      <w:tabs>
        <w:tab w:val="right" w:leader="dot" w:pos="9350"/>
      </w:tabs>
      <w:spacing w:after="100" w:line="259" w:lineRule="auto"/>
      <w:ind w:left="220"/>
    </w:pPr>
    <w:rPr>
      <w:rFonts w:eastAsiaTheme="minorEastAsia" w:cs="Times New Roman"/>
      <w:noProof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3429"/>
    <w:pPr>
      <w:tabs>
        <w:tab w:val="right" w:leader="dot" w:pos="9350"/>
      </w:tabs>
      <w:spacing w:before="240" w:after="100" w:line="259" w:lineRule="auto"/>
    </w:pPr>
    <w:rPr>
      <w:rFonts w:ascii="Times New Roman" w:eastAsiaTheme="minorEastAsia" w:hAnsi="Times New Roman" w:cs="Times New Roman"/>
      <w:b/>
      <w:bCs/>
      <w:noProof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B7FD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87A8E"/>
    <w:rPr>
      <w:color w:val="467886" w:themeColor="hyperlink"/>
      <w:u w:val="single"/>
    </w:rPr>
  </w:style>
  <w:style w:type="paragraph" w:customStyle="1" w:styleId="Tabelbody">
    <w:name w:val="Tabel body"/>
    <w:basedOn w:val="Normal"/>
    <w:locked/>
    <w:rsid w:val="002128B7"/>
    <w:pPr>
      <w:spacing w:before="60" w:after="60" w:line="240" w:lineRule="auto"/>
    </w:pPr>
    <w:rPr>
      <w:rFonts w:ascii="Arial" w:eastAsia="Times New Roman" w:hAnsi="Arial" w:cs="Times New Roman"/>
      <w:kern w:val="0"/>
      <w:sz w:val="18"/>
      <w:szCs w:val="20"/>
      <w:lang w:val="nl-NL"/>
      <w14:ligatures w14:val="none"/>
    </w:rPr>
  </w:style>
  <w:style w:type="paragraph" w:customStyle="1" w:styleId="tabelheader">
    <w:name w:val="tabel header"/>
    <w:basedOn w:val="Normal"/>
    <w:locked/>
    <w:rsid w:val="002128B7"/>
    <w:pPr>
      <w:spacing w:before="120" w:after="120" w:line="240" w:lineRule="auto"/>
    </w:pPr>
    <w:rPr>
      <w:rFonts w:ascii="Arial" w:eastAsia="Times New Roman" w:hAnsi="Arial" w:cs="Times New Roman"/>
      <w:kern w:val="0"/>
      <w:sz w:val="18"/>
      <w:szCs w:val="20"/>
      <w:lang w:val="nl-NL"/>
      <w14:ligatures w14:val="none"/>
    </w:rPr>
  </w:style>
  <w:style w:type="paragraph" w:customStyle="1" w:styleId="Opmaakprofiel11ptCursief">
    <w:name w:val="Opmaakprofiel 11 pt Cursief"/>
    <w:basedOn w:val="Normal"/>
    <w:rsid w:val="002128B7"/>
    <w:pPr>
      <w:spacing w:after="60" w:line="240" w:lineRule="auto"/>
    </w:pPr>
    <w:rPr>
      <w:rFonts w:ascii="Arial" w:eastAsia="Times New Roman" w:hAnsi="Arial" w:cs="Times New Roman"/>
      <w:i/>
      <w:iCs/>
      <w:kern w:val="0"/>
      <w:sz w:val="22"/>
      <w:szCs w:val="20"/>
      <w:lang w:val="nl-NL"/>
      <w14:ligatures w14:val="none"/>
    </w:rPr>
  </w:style>
  <w:style w:type="paragraph" w:styleId="NoSpacing">
    <w:name w:val="No Spacing"/>
    <w:uiPriority w:val="1"/>
    <w:qFormat/>
    <w:rsid w:val="00BE3429"/>
    <w:pPr>
      <w:spacing w:after="0" w:line="240" w:lineRule="auto"/>
    </w:pPr>
    <w:rPr>
      <w:rFonts w:ascii="Arial" w:hAnsi="Arial"/>
      <w:kern w:val="0"/>
      <w:sz w:val="20"/>
      <w:szCs w:val="22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BE342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30BD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47E1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2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B52"/>
  </w:style>
  <w:style w:type="paragraph" w:styleId="Footer">
    <w:name w:val="footer"/>
    <w:basedOn w:val="Normal"/>
    <w:link w:val="FooterChar"/>
    <w:uiPriority w:val="99"/>
    <w:unhideWhenUsed/>
    <w:rsid w:val="00472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rtinfowler.com/articles/richardsonMaturityMode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524571@student.fontys.n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DB1E4-1647-42F3-BF8B-299236FD0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4814</TotalTime>
  <Pages>1</Pages>
  <Words>1840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Ivanov,Georgi G.K.</dc:creator>
  <cp:keywords/>
  <dc:description/>
  <cp:lastModifiedBy>Ivanov,Georgi G.K.</cp:lastModifiedBy>
  <cp:revision>7</cp:revision>
  <dcterms:created xsi:type="dcterms:W3CDTF">2025-02-10T19:37:00Z</dcterms:created>
  <dcterms:modified xsi:type="dcterms:W3CDTF">2025-02-27T16:53:00Z</dcterms:modified>
</cp:coreProperties>
</file>