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5F60D6" w:rsidRDefault="00E769D9" w:rsidP="005F60D6">
      <w:pPr>
        <w:rPr>
          <w:color w:val="000000" w:themeColor="text1"/>
        </w:rPr>
      </w:pPr>
      <w:r w:rsidRPr="005F60D6">
        <w:rPr>
          <w:color w:val="000000" w:themeColor="text1"/>
        </w:rPr>
        <w:t>Green Pace Developer: Security Policy Guide Template</w:t>
      </w:r>
    </w:p>
    <w:p w14:paraId="3153DCD8" w14:textId="77777777" w:rsidR="00381847" w:rsidRPr="005F60D6" w:rsidRDefault="00381847" w:rsidP="005F60D6">
      <w:pPr>
        <w:rPr>
          <w:color w:val="000000" w:themeColor="text1"/>
        </w:rPr>
      </w:pPr>
    </w:p>
    <w:p w14:paraId="794C0CED" w14:textId="77777777" w:rsidR="00381847" w:rsidRPr="005F60D6" w:rsidRDefault="00E769D9" w:rsidP="005F60D6">
      <w:pPr>
        <w:rPr>
          <w:color w:val="000000" w:themeColor="text1"/>
        </w:rPr>
      </w:pPr>
      <w:r w:rsidRPr="005F60D6">
        <w:rPr>
          <w:noProof/>
          <w:color w:val="000000" w:themeColor="text1"/>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5F60D6" w:rsidRDefault="00E769D9" w:rsidP="005F60D6">
      <w:pPr>
        <w:rPr>
          <w:color w:val="000000" w:themeColor="text1"/>
        </w:rPr>
      </w:pPr>
      <w:r w:rsidRPr="005F60D6">
        <w:rPr>
          <w:color w:val="000000" w:themeColor="text1"/>
        </w:rPr>
        <w:t>Green Pace Secure Development Policy</w:t>
      </w:r>
      <w:r w:rsidRPr="005F60D6">
        <w:rPr>
          <w:color w:val="000000" w:themeColor="text1"/>
        </w:rPr>
        <w:br w:type="page"/>
      </w:r>
    </w:p>
    <w:p w14:paraId="058B542B" w14:textId="77777777" w:rsidR="00381847" w:rsidRPr="005F60D6" w:rsidRDefault="00E769D9" w:rsidP="005F60D6">
      <w:pPr>
        <w:rPr>
          <w:color w:val="000000" w:themeColor="text1"/>
        </w:rPr>
      </w:pPr>
      <w:r w:rsidRPr="005F60D6">
        <w:rPr>
          <w:color w:val="000000" w:themeColor="text1"/>
        </w:rPr>
        <w:lastRenderedPageBreak/>
        <w:t>Contents</w:t>
      </w:r>
    </w:p>
    <w:sdt>
      <w:sdtPr>
        <w:rPr>
          <w:color w:val="000000" w:themeColor="text1"/>
        </w:rPr>
        <w:id w:val="3491018"/>
        <w:docPartObj>
          <w:docPartGallery w:val="Table of Contents"/>
          <w:docPartUnique/>
        </w:docPartObj>
      </w:sdtPr>
      <w:sdtContent>
        <w:p w14:paraId="4D28A9B2" w14:textId="77777777" w:rsidR="00BC2B54" w:rsidRPr="005F60D6" w:rsidRDefault="00E769D9" w:rsidP="005F60D6">
          <w:pPr>
            <w:rPr>
              <w:rFonts w:eastAsiaTheme="minorEastAsia"/>
              <w:noProof/>
              <w:color w:val="000000" w:themeColor="text1"/>
            </w:rPr>
          </w:pPr>
          <w:r w:rsidRPr="005F60D6">
            <w:rPr>
              <w:color w:val="000000" w:themeColor="text1"/>
            </w:rPr>
            <w:fldChar w:fldCharType="begin"/>
          </w:r>
          <w:r w:rsidRPr="005F60D6">
            <w:rPr>
              <w:color w:val="000000" w:themeColor="text1"/>
            </w:rPr>
            <w:instrText xml:space="preserve"> TOC \h \u \z </w:instrText>
          </w:r>
          <w:r w:rsidRPr="005F60D6">
            <w:rPr>
              <w:color w:val="000000" w:themeColor="text1"/>
            </w:rPr>
            <w:fldChar w:fldCharType="separate"/>
          </w:r>
          <w:hyperlink w:anchor="_Toc52464053" w:history="1">
            <w:r w:rsidR="00BC2B54" w:rsidRPr="005F60D6">
              <w:rPr>
                <w:rStyle w:val="Hyperlink"/>
                <w:rFonts w:ascii="Times New Roman" w:hAnsi="Times New Roman" w:cs="Times New Roman"/>
                <w:noProof/>
                <w:color w:val="000000" w:themeColor="text1"/>
              </w:rPr>
              <w:t>Overview</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_Toc52464053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2</w:t>
            </w:r>
            <w:r w:rsidR="00BC2B54" w:rsidRPr="005F60D6">
              <w:rPr>
                <w:noProof/>
                <w:webHidden/>
                <w:color w:val="000000" w:themeColor="text1"/>
              </w:rPr>
              <w:fldChar w:fldCharType="end"/>
            </w:r>
          </w:hyperlink>
        </w:p>
        <w:p w14:paraId="2C02F4B9" w14:textId="77777777" w:rsidR="00BC2B54" w:rsidRPr="005F60D6" w:rsidRDefault="00000000" w:rsidP="005F60D6">
          <w:pPr>
            <w:rPr>
              <w:rFonts w:eastAsiaTheme="minorEastAsia"/>
              <w:noProof/>
              <w:color w:val="000000" w:themeColor="text1"/>
            </w:rPr>
          </w:pPr>
          <w:hyperlink w:anchor="_Toc52464054" w:history="1">
            <w:r w:rsidR="00BC2B54" w:rsidRPr="005F60D6">
              <w:rPr>
                <w:rStyle w:val="Hyperlink"/>
                <w:rFonts w:ascii="Times New Roman" w:hAnsi="Times New Roman" w:cs="Times New Roman"/>
                <w:noProof/>
                <w:color w:val="000000" w:themeColor="text1"/>
              </w:rPr>
              <w:t>Purpose</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_Toc52464054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2</w:t>
            </w:r>
            <w:r w:rsidR="00BC2B54" w:rsidRPr="005F60D6">
              <w:rPr>
                <w:noProof/>
                <w:webHidden/>
                <w:color w:val="000000" w:themeColor="text1"/>
              </w:rPr>
              <w:fldChar w:fldCharType="end"/>
            </w:r>
          </w:hyperlink>
        </w:p>
        <w:p w14:paraId="087315A2" w14:textId="77777777" w:rsidR="00BC2B54" w:rsidRPr="005F60D6" w:rsidRDefault="00000000" w:rsidP="005F60D6">
          <w:pPr>
            <w:rPr>
              <w:rFonts w:eastAsiaTheme="minorEastAsia"/>
              <w:noProof/>
              <w:color w:val="000000" w:themeColor="text1"/>
            </w:rPr>
          </w:pPr>
          <w:hyperlink w:anchor="_Toc52464055" w:history="1">
            <w:r w:rsidR="00BC2B54" w:rsidRPr="005F60D6">
              <w:rPr>
                <w:rStyle w:val="Hyperlink"/>
                <w:rFonts w:ascii="Times New Roman" w:hAnsi="Times New Roman" w:cs="Times New Roman"/>
                <w:noProof/>
                <w:color w:val="000000" w:themeColor="text1"/>
              </w:rPr>
              <w:t>Scope</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_Toc52464055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2</w:t>
            </w:r>
            <w:r w:rsidR="00BC2B54" w:rsidRPr="005F60D6">
              <w:rPr>
                <w:noProof/>
                <w:webHidden/>
                <w:color w:val="000000" w:themeColor="text1"/>
              </w:rPr>
              <w:fldChar w:fldCharType="end"/>
            </w:r>
          </w:hyperlink>
        </w:p>
        <w:p w14:paraId="421192B6" w14:textId="77777777" w:rsidR="00BC2B54" w:rsidRPr="005F60D6" w:rsidRDefault="00000000" w:rsidP="005F60D6">
          <w:pPr>
            <w:rPr>
              <w:rFonts w:eastAsiaTheme="minorEastAsia"/>
              <w:noProof/>
              <w:color w:val="000000" w:themeColor="text1"/>
            </w:rPr>
          </w:pPr>
          <w:hyperlink w:anchor="_Toc52464056" w:history="1">
            <w:r w:rsidR="00BC2B54" w:rsidRPr="005F60D6">
              <w:rPr>
                <w:rStyle w:val="Hyperlink"/>
                <w:rFonts w:ascii="Times New Roman" w:hAnsi="Times New Roman" w:cs="Times New Roman"/>
                <w:noProof/>
                <w:color w:val="000000" w:themeColor="text1"/>
              </w:rPr>
              <w:t>Module Three Milestone</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_Toc52464056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2</w:t>
            </w:r>
            <w:r w:rsidR="00BC2B54" w:rsidRPr="005F60D6">
              <w:rPr>
                <w:noProof/>
                <w:webHidden/>
                <w:color w:val="000000" w:themeColor="text1"/>
              </w:rPr>
              <w:fldChar w:fldCharType="end"/>
            </w:r>
          </w:hyperlink>
        </w:p>
        <w:p w14:paraId="37362610" w14:textId="77777777" w:rsidR="00BC2B54" w:rsidRPr="005F60D6" w:rsidRDefault="00000000" w:rsidP="005F60D6">
          <w:pPr>
            <w:rPr>
              <w:rFonts w:eastAsiaTheme="minorEastAsia"/>
              <w:noProof/>
              <w:color w:val="000000" w:themeColor="text1"/>
            </w:rPr>
          </w:pPr>
          <w:hyperlink w:anchor="_Toc52464057" w:history="1">
            <w:r w:rsidR="00BC2B54" w:rsidRPr="005F60D6">
              <w:rPr>
                <w:rStyle w:val="Hyperlink"/>
                <w:rFonts w:ascii="Times New Roman" w:hAnsi="Times New Roman" w:cs="Times New Roman"/>
                <w:noProof/>
                <w:color w:val="000000" w:themeColor="text1"/>
              </w:rPr>
              <w:t>Ten Core Security Principles</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_Toc52464057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2</w:t>
            </w:r>
            <w:r w:rsidR="00BC2B54" w:rsidRPr="005F60D6">
              <w:rPr>
                <w:noProof/>
                <w:webHidden/>
                <w:color w:val="000000" w:themeColor="text1"/>
              </w:rPr>
              <w:fldChar w:fldCharType="end"/>
            </w:r>
          </w:hyperlink>
        </w:p>
        <w:p w14:paraId="335EF467" w14:textId="77777777" w:rsidR="00BC2B54" w:rsidRPr="005F60D6" w:rsidRDefault="00000000" w:rsidP="005F60D6">
          <w:pPr>
            <w:rPr>
              <w:rFonts w:eastAsiaTheme="minorEastAsia"/>
              <w:noProof/>
              <w:color w:val="000000" w:themeColor="text1"/>
            </w:rPr>
          </w:pPr>
          <w:hyperlink w:anchor="_Toc52464058" w:history="1">
            <w:r w:rsidR="00BC2B54" w:rsidRPr="005F60D6">
              <w:rPr>
                <w:rStyle w:val="Hyperlink"/>
                <w:rFonts w:ascii="Times New Roman" w:hAnsi="Times New Roman" w:cs="Times New Roman"/>
                <w:noProof/>
                <w:color w:val="000000" w:themeColor="text1"/>
              </w:rPr>
              <w:t>C/C++ Ten Coding Standards</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_Toc52464058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3</w:t>
            </w:r>
            <w:r w:rsidR="00BC2B54" w:rsidRPr="005F60D6">
              <w:rPr>
                <w:noProof/>
                <w:webHidden/>
                <w:color w:val="000000" w:themeColor="text1"/>
              </w:rPr>
              <w:fldChar w:fldCharType="end"/>
            </w:r>
          </w:hyperlink>
        </w:p>
        <w:p w14:paraId="5CD2DCEC" w14:textId="77777777" w:rsidR="00BC2B54" w:rsidRPr="005F60D6" w:rsidRDefault="00000000" w:rsidP="005F60D6">
          <w:pPr>
            <w:rPr>
              <w:rFonts w:eastAsiaTheme="minorEastAsia"/>
              <w:noProof/>
              <w:color w:val="000000" w:themeColor="text1"/>
            </w:rPr>
          </w:pPr>
          <w:hyperlink w:anchor="_Toc52464059" w:history="1">
            <w:r w:rsidR="00BC2B54" w:rsidRPr="005F60D6">
              <w:rPr>
                <w:rStyle w:val="Hyperlink"/>
                <w:rFonts w:ascii="Times New Roman" w:hAnsi="Times New Roman" w:cs="Times New Roman"/>
                <w:noProof/>
                <w:color w:val="000000" w:themeColor="text1"/>
              </w:rPr>
              <w:t>Coding Standard 1</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_Toc52464059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4</w:t>
            </w:r>
            <w:r w:rsidR="00BC2B54" w:rsidRPr="005F60D6">
              <w:rPr>
                <w:noProof/>
                <w:webHidden/>
                <w:color w:val="000000" w:themeColor="text1"/>
              </w:rPr>
              <w:fldChar w:fldCharType="end"/>
            </w:r>
          </w:hyperlink>
        </w:p>
        <w:p w14:paraId="20722AD8" w14:textId="77777777" w:rsidR="00BC2B54" w:rsidRPr="005F60D6" w:rsidRDefault="00000000" w:rsidP="005F60D6">
          <w:pPr>
            <w:rPr>
              <w:rFonts w:eastAsiaTheme="minorEastAsia"/>
              <w:noProof/>
              <w:color w:val="000000" w:themeColor="text1"/>
            </w:rPr>
          </w:pPr>
          <w:hyperlink w:anchor="_Toc52464060" w:history="1">
            <w:r w:rsidR="00BC2B54" w:rsidRPr="005F60D6">
              <w:rPr>
                <w:rStyle w:val="Hyperlink"/>
                <w:rFonts w:ascii="Times New Roman" w:hAnsi="Times New Roman" w:cs="Times New Roman"/>
                <w:noProof/>
                <w:color w:val="000000" w:themeColor="text1"/>
              </w:rPr>
              <w:t>Coding Standard 2</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_Toc52464060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5</w:t>
            </w:r>
            <w:r w:rsidR="00BC2B54" w:rsidRPr="005F60D6">
              <w:rPr>
                <w:noProof/>
                <w:webHidden/>
                <w:color w:val="000000" w:themeColor="text1"/>
              </w:rPr>
              <w:fldChar w:fldCharType="end"/>
            </w:r>
          </w:hyperlink>
        </w:p>
        <w:p w14:paraId="56E26387" w14:textId="77777777" w:rsidR="00BC2B54" w:rsidRPr="005F60D6" w:rsidRDefault="00000000" w:rsidP="005F60D6">
          <w:pPr>
            <w:rPr>
              <w:rFonts w:eastAsiaTheme="minorEastAsia"/>
              <w:noProof/>
              <w:color w:val="000000" w:themeColor="text1"/>
            </w:rPr>
          </w:pPr>
          <w:hyperlink w:anchor="_Toc52464061" w:history="1">
            <w:r w:rsidR="00BC2B54" w:rsidRPr="005F60D6">
              <w:rPr>
                <w:rStyle w:val="Hyperlink"/>
                <w:rFonts w:ascii="Times New Roman" w:hAnsi="Times New Roman" w:cs="Times New Roman"/>
                <w:noProof/>
                <w:color w:val="000000" w:themeColor="text1"/>
              </w:rPr>
              <w:t>Coding Standard 3</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_Toc52464061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6</w:t>
            </w:r>
            <w:r w:rsidR="00BC2B54" w:rsidRPr="005F60D6">
              <w:rPr>
                <w:noProof/>
                <w:webHidden/>
                <w:color w:val="000000" w:themeColor="text1"/>
              </w:rPr>
              <w:fldChar w:fldCharType="end"/>
            </w:r>
          </w:hyperlink>
        </w:p>
        <w:p w14:paraId="461121B0" w14:textId="77777777" w:rsidR="00BC2B54" w:rsidRPr="005F60D6" w:rsidRDefault="00000000" w:rsidP="005F60D6">
          <w:pPr>
            <w:rPr>
              <w:rFonts w:eastAsiaTheme="minorEastAsia"/>
              <w:noProof/>
              <w:color w:val="000000" w:themeColor="text1"/>
            </w:rPr>
          </w:pPr>
          <w:hyperlink w:anchor="_Toc52464062" w:history="1">
            <w:r w:rsidR="00BC2B54" w:rsidRPr="005F60D6">
              <w:rPr>
                <w:rStyle w:val="Hyperlink"/>
                <w:rFonts w:ascii="Times New Roman" w:hAnsi="Times New Roman" w:cs="Times New Roman"/>
                <w:noProof/>
                <w:color w:val="000000" w:themeColor="text1"/>
              </w:rPr>
              <w:t>Coding Standard 4</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_Toc52464062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7</w:t>
            </w:r>
            <w:r w:rsidR="00BC2B54" w:rsidRPr="005F60D6">
              <w:rPr>
                <w:noProof/>
                <w:webHidden/>
                <w:color w:val="000000" w:themeColor="text1"/>
              </w:rPr>
              <w:fldChar w:fldCharType="end"/>
            </w:r>
          </w:hyperlink>
        </w:p>
        <w:p w14:paraId="1A462924" w14:textId="77777777" w:rsidR="00BC2B54" w:rsidRPr="005F60D6" w:rsidRDefault="00000000" w:rsidP="005F60D6">
          <w:pPr>
            <w:rPr>
              <w:rFonts w:eastAsiaTheme="minorEastAsia"/>
              <w:noProof/>
              <w:color w:val="000000" w:themeColor="text1"/>
            </w:rPr>
          </w:pPr>
          <w:hyperlink w:anchor="_Toc52464063" w:history="1">
            <w:r w:rsidR="00BC2B54" w:rsidRPr="005F60D6">
              <w:rPr>
                <w:rStyle w:val="Hyperlink"/>
                <w:rFonts w:ascii="Times New Roman" w:hAnsi="Times New Roman" w:cs="Times New Roman"/>
                <w:noProof/>
                <w:color w:val="000000" w:themeColor="text1"/>
              </w:rPr>
              <w:t>Coding Standard 5</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_Toc52464063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8</w:t>
            </w:r>
            <w:r w:rsidR="00BC2B54" w:rsidRPr="005F60D6">
              <w:rPr>
                <w:noProof/>
                <w:webHidden/>
                <w:color w:val="000000" w:themeColor="text1"/>
              </w:rPr>
              <w:fldChar w:fldCharType="end"/>
            </w:r>
          </w:hyperlink>
        </w:p>
        <w:p w14:paraId="10A51981" w14:textId="77777777" w:rsidR="00BC2B54" w:rsidRPr="005F60D6" w:rsidRDefault="00000000" w:rsidP="005F60D6">
          <w:pPr>
            <w:rPr>
              <w:rFonts w:eastAsiaTheme="minorEastAsia"/>
              <w:noProof/>
              <w:color w:val="000000" w:themeColor="text1"/>
            </w:rPr>
          </w:pPr>
          <w:hyperlink w:anchor="_Toc52464064" w:history="1">
            <w:r w:rsidR="00BC2B54" w:rsidRPr="005F60D6">
              <w:rPr>
                <w:rStyle w:val="Hyperlink"/>
                <w:rFonts w:ascii="Times New Roman" w:hAnsi="Times New Roman" w:cs="Times New Roman"/>
                <w:noProof/>
                <w:color w:val="000000" w:themeColor="text1"/>
              </w:rPr>
              <w:t>Coding Standard 6</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_Toc52464064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9</w:t>
            </w:r>
            <w:r w:rsidR="00BC2B54" w:rsidRPr="005F60D6">
              <w:rPr>
                <w:noProof/>
                <w:webHidden/>
                <w:color w:val="000000" w:themeColor="text1"/>
              </w:rPr>
              <w:fldChar w:fldCharType="end"/>
            </w:r>
          </w:hyperlink>
        </w:p>
        <w:p w14:paraId="28D03205" w14:textId="77777777" w:rsidR="00BC2B54" w:rsidRPr="005F60D6" w:rsidRDefault="00000000" w:rsidP="005F60D6">
          <w:pPr>
            <w:rPr>
              <w:rFonts w:eastAsiaTheme="minorEastAsia"/>
              <w:noProof/>
              <w:color w:val="000000" w:themeColor="text1"/>
            </w:rPr>
          </w:pPr>
          <w:hyperlink w:anchor="_Toc52464065" w:history="1">
            <w:r w:rsidR="00BC2B54" w:rsidRPr="005F60D6">
              <w:rPr>
                <w:rStyle w:val="Hyperlink"/>
                <w:rFonts w:ascii="Times New Roman" w:hAnsi="Times New Roman" w:cs="Times New Roman"/>
                <w:noProof/>
                <w:color w:val="000000" w:themeColor="text1"/>
              </w:rPr>
              <w:t>Coding Standard 7</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_Toc52464065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10</w:t>
            </w:r>
            <w:r w:rsidR="00BC2B54" w:rsidRPr="005F60D6">
              <w:rPr>
                <w:noProof/>
                <w:webHidden/>
                <w:color w:val="000000" w:themeColor="text1"/>
              </w:rPr>
              <w:fldChar w:fldCharType="end"/>
            </w:r>
          </w:hyperlink>
        </w:p>
        <w:p w14:paraId="561BC095" w14:textId="77777777" w:rsidR="00BC2B54" w:rsidRPr="005F60D6" w:rsidRDefault="00000000" w:rsidP="005F60D6">
          <w:pPr>
            <w:rPr>
              <w:rFonts w:eastAsiaTheme="minorEastAsia"/>
              <w:noProof/>
              <w:color w:val="000000" w:themeColor="text1"/>
            </w:rPr>
          </w:pPr>
          <w:hyperlink w:anchor="_Toc52464066" w:history="1">
            <w:r w:rsidR="00BC2B54" w:rsidRPr="005F60D6">
              <w:rPr>
                <w:rStyle w:val="Hyperlink"/>
                <w:rFonts w:ascii="Times New Roman" w:hAnsi="Times New Roman" w:cs="Times New Roman"/>
                <w:noProof/>
                <w:color w:val="000000" w:themeColor="text1"/>
              </w:rPr>
              <w:t>Coding Standard 8</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_Toc52464066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11</w:t>
            </w:r>
            <w:r w:rsidR="00BC2B54" w:rsidRPr="005F60D6">
              <w:rPr>
                <w:noProof/>
                <w:webHidden/>
                <w:color w:val="000000" w:themeColor="text1"/>
              </w:rPr>
              <w:fldChar w:fldCharType="end"/>
            </w:r>
          </w:hyperlink>
        </w:p>
        <w:p w14:paraId="01B7FB02" w14:textId="77777777" w:rsidR="00BC2B54" w:rsidRPr="005F60D6" w:rsidRDefault="00000000" w:rsidP="005F60D6">
          <w:pPr>
            <w:rPr>
              <w:rFonts w:eastAsiaTheme="minorEastAsia"/>
              <w:noProof/>
              <w:color w:val="000000" w:themeColor="text1"/>
            </w:rPr>
          </w:pPr>
          <w:hyperlink w:anchor="_Toc52464067" w:history="1">
            <w:r w:rsidR="00BC2B54" w:rsidRPr="005F60D6">
              <w:rPr>
                <w:rStyle w:val="Hyperlink"/>
                <w:rFonts w:ascii="Times New Roman" w:hAnsi="Times New Roman" w:cs="Times New Roman"/>
                <w:noProof/>
                <w:color w:val="000000" w:themeColor="text1"/>
              </w:rPr>
              <w:t>Coding Standard 9</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_Toc52464067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13</w:t>
            </w:r>
            <w:r w:rsidR="00BC2B54" w:rsidRPr="005F60D6">
              <w:rPr>
                <w:noProof/>
                <w:webHidden/>
                <w:color w:val="000000" w:themeColor="text1"/>
              </w:rPr>
              <w:fldChar w:fldCharType="end"/>
            </w:r>
          </w:hyperlink>
        </w:p>
        <w:p w14:paraId="0A253E44" w14:textId="77777777" w:rsidR="00BC2B54" w:rsidRPr="005F60D6" w:rsidRDefault="00000000" w:rsidP="005F60D6">
          <w:pPr>
            <w:rPr>
              <w:rFonts w:eastAsiaTheme="minorEastAsia"/>
              <w:noProof/>
              <w:color w:val="000000" w:themeColor="text1"/>
            </w:rPr>
          </w:pPr>
          <w:hyperlink w:anchor="_Toc52464068" w:history="1">
            <w:r w:rsidR="00BC2B54" w:rsidRPr="005F60D6">
              <w:rPr>
                <w:rStyle w:val="Hyperlink"/>
                <w:rFonts w:ascii="Times New Roman" w:hAnsi="Times New Roman" w:cs="Times New Roman"/>
                <w:noProof/>
                <w:color w:val="000000" w:themeColor="text1"/>
              </w:rPr>
              <w:t>Coding Standard 10</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_Toc52464068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14</w:t>
            </w:r>
            <w:r w:rsidR="00BC2B54" w:rsidRPr="005F60D6">
              <w:rPr>
                <w:noProof/>
                <w:webHidden/>
                <w:color w:val="000000" w:themeColor="text1"/>
              </w:rPr>
              <w:fldChar w:fldCharType="end"/>
            </w:r>
          </w:hyperlink>
        </w:p>
        <w:p w14:paraId="51D27592" w14:textId="77777777" w:rsidR="00BC2B54" w:rsidRPr="005F60D6" w:rsidRDefault="00000000" w:rsidP="005F60D6">
          <w:pPr>
            <w:rPr>
              <w:rFonts w:eastAsiaTheme="minorEastAsia"/>
              <w:noProof/>
              <w:color w:val="000000" w:themeColor="text1"/>
            </w:rPr>
          </w:pPr>
          <w:hyperlink w:anchor="_Toc52464069" w:history="1">
            <w:r w:rsidR="00BC2B54" w:rsidRPr="005F60D6">
              <w:rPr>
                <w:rStyle w:val="Hyperlink"/>
                <w:rFonts w:ascii="Times New Roman" w:hAnsi="Times New Roman" w:cs="Times New Roman"/>
                <w:noProof/>
                <w:color w:val="000000" w:themeColor="text1"/>
              </w:rPr>
              <w:t>Defense-in-Depth Illustration</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_Toc52464069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15</w:t>
            </w:r>
            <w:r w:rsidR="00BC2B54" w:rsidRPr="005F60D6">
              <w:rPr>
                <w:noProof/>
                <w:webHidden/>
                <w:color w:val="000000" w:themeColor="text1"/>
              </w:rPr>
              <w:fldChar w:fldCharType="end"/>
            </w:r>
          </w:hyperlink>
        </w:p>
        <w:p w14:paraId="11F53BB9" w14:textId="77777777" w:rsidR="00BC2B54" w:rsidRPr="005F60D6" w:rsidRDefault="00000000" w:rsidP="005F60D6">
          <w:pPr>
            <w:rPr>
              <w:rFonts w:eastAsiaTheme="minorEastAsia"/>
              <w:noProof/>
              <w:color w:val="000000" w:themeColor="text1"/>
            </w:rPr>
          </w:pPr>
          <w:hyperlink w:anchor="_Toc52464070" w:history="1">
            <w:r w:rsidR="00BC2B54" w:rsidRPr="005F60D6">
              <w:rPr>
                <w:rStyle w:val="Hyperlink"/>
                <w:rFonts w:ascii="Times New Roman" w:hAnsi="Times New Roman" w:cs="Times New Roman"/>
                <w:noProof/>
                <w:color w:val="000000" w:themeColor="text1"/>
              </w:rPr>
              <w:t>Project One</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_Toc52464070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15</w:t>
            </w:r>
            <w:r w:rsidR="00BC2B54" w:rsidRPr="005F60D6">
              <w:rPr>
                <w:noProof/>
                <w:webHidden/>
                <w:color w:val="000000" w:themeColor="text1"/>
              </w:rPr>
              <w:fldChar w:fldCharType="end"/>
            </w:r>
          </w:hyperlink>
        </w:p>
        <w:p w14:paraId="0800DCA9" w14:textId="77777777" w:rsidR="00BC2B54" w:rsidRPr="005F60D6" w:rsidRDefault="00000000" w:rsidP="005F60D6">
          <w:pPr>
            <w:rPr>
              <w:rFonts w:eastAsiaTheme="minorEastAsia"/>
              <w:noProof/>
              <w:color w:val="000000" w:themeColor="text1"/>
            </w:rPr>
          </w:pPr>
          <w:hyperlink w:anchor="_Toc52464071" w:history="1">
            <w:r w:rsidR="00BC2B54" w:rsidRPr="005F60D6">
              <w:rPr>
                <w:rStyle w:val="Hyperlink"/>
                <w:rFonts w:ascii="Times New Roman" w:hAnsi="Times New Roman" w:cs="Times New Roman"/>
                <w:noProof/>
                <w:color w:val="000000" w:themeColor="text1"/>
              </w:rPr>
              <w:t>1.</w:t>
            </w:r>
            <w:r w:rsidR="00BC2B54" w:rsidRPr="005F60D6">
              <w:rPr>
                <w:rFonts w:eastAsiaTheme="minorEastAsia"/>
                <w:noProof/>
                <w:color w:val="000000" w:themeColor="text1"/>
              </w:rPr>
              <w:tab/>
            </w:r>
            <w:r w:rsidR="00BC2B54" w:rsidRPr="005F60D6">
              <w:rPr>
                <w:rStyle w:val="Hyperlink"/>
                <w:rFonts w:ascii="Times New Roman" w:hAnsi="Times New Roman" w:cs="Times New Roman"/>
                <w:noProof/>
                <w:color w:val="000000" w:themeColor="text1"/>
              </w:rPr>
              <w:t>Revise the C/C++ Standards</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_Toc52464071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15</w:t>
            </w:r>
            <w:r w:rsidR="00BC2B54" w:rsidRPr="005F60D6">
              <w:rPr>
                <w:noProof/>
                <w:webHidden/>
                <w:color w:val="000000" w:themeColor="text1"/>
              </w:rPr>
              <w:fldChar w:fldCharType="end"/>
            </w:r>
          </w:hyperlink>
        </w:p>
        <w:p w14:paraId="241DF891" w14:textId="77777777" w:rsidR="00BC2B54" w:rsidRPr="005F60D6" w:rsidRDefault="00000000" w:rsidP="005F60D6">
          <w:pPr>
            <w:rPr>
              <w:rFonts w:eastAsiaTheme="minorEastAsia"/>
              <w:noProof/>
              <w:color w:val="000000" w:themeColor="text1"/>
            </w:rPr>
          </w:pPr>
          <w:hyperlink w:anchor="_Toc52464072" w:history="1">
            <w:r w:rsidR="00BC2B54" w:rsidRPr="005F60D6">
              <w:rPr>
                <w:rStyle w:val="Hyperlink"/>
                <w:rFonts w:ascii="Times New Roman" w:hAnsi="Times New Roman" w:cs="Times New Roman"/>
                <w:noProof/>
                <w:color w:val="000000" w:themeColor="text1"/>
              </w:rPr>
              <w:t>2.</w:t>
            </w:r>
            <w:r w:rsidR="00BC2B54" w:rsidRPr="005F60D6">
              <w:rPr>
                <w:rFonts w:eastAsiaTheme="minorEastAsia"/>
                <w:noProof/>
                <w:color w:val="000000" w:themeColor="text1"/>
              </w:rPr>
              <w:tab/>
            </w:r>
            <w:r w:rsidR="00BC2B54" w:rsidRPr="005F60D6">
              <w:rPr>
                <w:rStyle w:val="Hyperlink"/>
                <w:rFonts w:ascii="Times New Roman" w:hAnsi="Times New Roman" w:cs="Times New Roman"/>
                <w:noProof/>
                <w:color w:val="000000" w:themeColor="text1"/>
              </w:rPr>
              <w:t>Risk Assessment</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_Toc52464072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15</w:t>
            </w:r>
            <w:r w:rsidR="00BC2B54" w:rsidRPr="005F60D6">
              <w:rPr>
                <w:noProof/>
                <w:webHidden/>
                <w:color w:val="000000" w:themeColor="text1"/>
              </w:rPr>
              <w:fldChar w:fldCharType="end"/>
            </w:r>
          </w:hyperlink>
        </w:p>
        <w:p w14:paraId="2CD59CDB" w14:textId="77777777" w:rsidR="00BC2B54" w:rsidRPr="005F60D6" w:rsidRDefault="00000000" w:rsidP="005F60D6">
          <w:pPr>
            <w:rPr>
              <w:rFonts w:eastAsiaTheme="minorEastAsia"/>
              <w:noProof/>
              <w:color w:val="000000" w:themeColor="text1"/>
            </w:rPr>
          </w:pPr>
          <w:hyperlink w:anchor="_Toc52464073" w:history="1">
            <w:r w:rsidR="00BC2B54" w:rsidRPr="005F60D6">
              <w:rPr>
                <w:rStyle w:val="Hyperlink"/>
                <w:rFonts w:ascii="Times New Roman" w:hAnsi="Times New Roman" w:cs="Times New Roman"/>
                <w:noProof/>
                <w:color w:val="000000" w:themeColor="text1"/>
              </w:rPr>
              <w:t>3.</w:t>
            </w:r>
            <w:r w:rsidR="00BC2B54" w:rsidRPr="005F60D6">
              <w:rPr>
                <w:rFonts w:eastAsiaTheme="minorEastAsia"/>
                <w:noProof/>
                <w:color w:val="000000" w:themeColor="text1"/>
              </w:rPr>
              <w:tab/>
            </w:r>
            <w:r w:rsidR="00BC2B54" w:rsidRPr="005F60D6">
              <w:rPr>
                <w:rStyle w:val="Hyperlink"/>
                <w:rFonts w:ascii="Times New Roman" w:hAnsi="Times New Roman" w:cs="Times New Roman"/>
                <w:noProof/>
                <w:color w:val="000000" w:themeColor="text1"/>
              </w:rPr>
              <w:t>Automated Detection</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_Toc52464073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15</w:t>
            </w:r>
            <w:r w:rsidR="00BC2B54" w:rsidRPr="005F60D6">
              <w:rPr>
                <w:noProof/>
                <w:webHidden/>
                <w:color w:val="000000" w:themeColor="text1"/>
              </w:rPr>
              <w:fldChar w:fldCharType="end"/>
            </w:r>
          </w:hyperlink>
        </w:p>
        <w:p w14:paraId="19EF50A8" w14:textId="77777777" w:rsidR="00BC2B54" w:rsidRPr="005F60D6" w:rsidRDefault="00000000" w:rsidP="005F60D6">
          <w:pPr>
            <w:rPr>
              <w:rFonts w:eastAsiaTheme="minorEastAsia"/>
              <w:noProof/>
              <w:color w:val="000000" w:themeColor="text1"/>
            </w:rPr>
          </w:pPr>
          <w:hyperlink w:anchor="_Toc52464074" w:history="1">
            <w:r w:rsidR="00BC2B54" w:rsidRPr="005F60D6">
              <w:rPr>
                <w:rStyle w:val="Hyperlink"/>
                <w:rFonts w:ascii="Times New Roman" w:hAnsi="Times New Roman" w:cs="Times New Roman"/>
                <w:noProof/>
                <w:color w:val="000000" w:themeColor="text1"/>
              </w:rPr>
              <w:t>4.</w:t>
            </w:r>
            <w:r w:rsidR="00BC2B54" w:rsidRPr="005F60D6">
              <w:rPr>
                <w:rFonts w:eastAsiaTheme="minorEastAsia"/>
                <w:noProof/>
                <w:color w:val="000000" w:themeColor="text1"/>
              </w:rPr>
              <w:tab/>
            </w:r>
            <w:r w:rsidR="00BC2B54" w:rsidRPr="005F60D6">
              <w:rPr>
                <w:rStyle w:val="Hyperlink"/>
                <w:rFonts w:ascii="Times New Roman" w:hAnsi="Times New Roman" w:cs="Times New Roman"/>
                <w:noProof/>
                <w:color w:val="000000" w:themeColor="text1"/>
              </w:rPr>
              <w:t>Automation</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_Toc52464074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15</w:t>
            </w:r>
            <w:r w:rsidR="00BC2B54" w:rsidRPr="005F60D6">
              <w:rPr>
                <w:noProof/>
                <w:webHidden/>
                <w:color w:val="000000" w:themeColor="text1"/>
              </w:rPr>
              <w:fldChar w:fldCharType="end"/>
            </w:r>
          </w:hyperlink>
        </w:p>
        <w:p w14:paraId="0CF6015F" w14:textId="77777777" w:rsidR="00BC2B54" w:rsidRPr="005F60D6" w:rsidRDefault="00000000" w:rsidP="005F60D6">
          <w:pPr>
            <w:rPr>
              <w:rFonts w:eastAsiaTheme="minorEastAsia"/>
              <w:noProof/>
              <w:color w:val="000000" w:themeColor="text1"/>
            </w:rPr>
          </w:pPr>
          <w:hyperlink w:anchor="_Toc52464075" w:history="1">
            <w:r w:rsidR="00BC2B54" w:rsidRPr="005F60D6">
              <w:rPr>
                <w:rStyle w:val="Hyperlink"/>
                <w:rFonts w:ascii="Times New Roman" w:hAnsi="Times New Roman" w:cs="Times New Roman"/>
                <w:noProof/>
                <w:color w:val="000000" w:themeColor="text1"/>
              </w:rPr>
              <w:t>5.</w:t>
            </w:r>
            <w:r w:rsidR="00BC2B54" w:rsidRPr="005F60D6">
              <w:rPr>
                <w:rFonts w:eastAsiaTheme="minorEastAsia"/>
                <w:noProof/>
                <w:color w:val="000000" w:themeColor="text1"/>
              </w:rPr>
              <w:tab/>
            </w:r>
            <w:r w:rsidR="00BC2B54" w:rsidRPr="005F60D6">
              <w:rPr>
                <w:rStyle w:val="Hyperlink"/>
                <w:rFonts w:ascii="Times New Roman" w:hAnsi="Times New Roman" w:cs="Times New Roman"/>
                <w:noProof/>
                <w:color w:val="000000" w:themeColor="text1"/>
              </w:rPr>
              <w:t>Summary of Risk Assessments</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_Toc52464075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16</w:t>
            </w:r>
            <w:r w:rsidR="00BC2B54" w:rsidRPr="005F60D6">
              <w:rPr>
                <w:noProof/>
                <w:webHidden/>
                <w:color w:val="000000" w:themeColor="text1"/>
              </w:rPr>
              <w:fldChar w:fldCharType="end"/>
            </w:r>
          </w:hyperlink>
        </w:p>
        <w:p w14:paraId="549F3FCD" w14:textId="77777777" w:rsidR="00BC2B54" w:rsidRPr="005F60D6" w:rsidRDefault="00000000" w:rsidP="005F60D6">
          <w:pPr>
            <w:rPr>
              <w:rFonts w:eastAsiaTheme="minorEastAsia"/>
              <w:noProof/>
              <w:color w:val="000000" w:themeColor="text1"/>
            </w:rPr>
          </w:pPr>
          <w:hyperlink w:anchor="_Toc52464076" w:history="1">
            <w:r w:rsidR="00BC2B54" w:rsidRPr="005F60D6">
              <w:rPr>
                <w:rStyle w:val="Hyperlink"/>
                <w:rFonts w:ascii="Times New Roman" w:hAnsi="Times New Roman" w:cs="Times New Roman"/>
                <w:noProof/>
                <w:color w:val="000000" w:themeColor="text1"/>
              </w:rPr>
              <w:t>6.</w:t>
            </w:r>
            <w:r w:rsidR="00BC2B54" w:rsidRPr="005F60D6">
              <w:rPr>
                <w:rFonts w:eastAsiaTheme="minorEastAsia"/>
                <w:noProof/>
                <w:color w:val="000000" w:themeColor="text1"/>
              </w:rPr>
              <w:tab/>
            </w:r>
            <w:r w:rsidR="00BC2B54" w:rsidRPr="005F60D6">
              <w:rPr>
                <w:rStyle w:val="Hyperlink"/>
                <w:rFonts w:ascii="Times New Roman" w:hAnsi="Times New Roman" w:cs="Times New Roman"/>
                <w:noProof/>
                <w:color w:val="000000" w:themeColor="text1"/>
              </w:rPr>
              <w:t>Create Policies for Encryption and Triple A</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_Toc52464076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16</w:t>
            </w:r>
            <w:r w:rsidR="00BC2B54" w:rsidRPr="005F60D6">
              <w:rPr>
                <w:noProof/>
                <w:webHidden/>
                <w:color w:val="000000" w:themeColor="text1"/>
              </w:rPr>
              <w:fldChar w:fldCharType="end"/>
            </w:r>
          </w:hyperlink>
        </w:p>
        <w:p w14:paraId="7C5F6E57" w14:textId="77777777" w:rsidR="00BC2B54" w:rsidRPr="005F60D6" w:rsidRDefault="00000000" w:rsidP="005F60D6">
          <w:pPr>
            <w:rPr>
              <w:rFonts w:eastAsiaTheme="minorEastAsia"/>
              <w:noProof/>
              <w:color w:val="000000" w:themeColor="text1"/>
            </w:rPr>
          </w:pPr>
          <w:hyperlink w:anchor="_Toc52464077" w:history="1">
            <w:r w:rsidR="00BC2B54" w:rsidRPr="005F60D6">
              <w:rPr>
                <w:rStyle w:val="Hyperlink"/>
                <w:rFonts w:ascii="Times New Roman" w:hAnsi="Times New Roman" w:cs="Times New Roman"/>
                <w:noProof/>
                <w:color w:val="000000" w:themeColor="text1"/>
              </w:rPr>
              <w:t>7.</w:t>
            </w:r>
            <w:r w:rsidR="00BC2B54" w:rsidRPr="005F60D6">
              <w:rPr>
                <w:rFonts w:eastAsiaTheme="minorEastAsia"/>
                <w:noProof/>
                <w:color w:val="000000" w:themeColor="text1"/>
              </w:rPr>
              <w:tab/>
            </w:r>
            <w:r w:rsidR="00BC2B54" w:rsidRPr="005F60D6">
              <w:rPr>
                <w:rStyle w:val="Hyperlink"/>
                <w:rFonts w:ascii="Times New Roman" w:hAnsi="Times New Roman" w:cs="Times New Roman"/>
                <w:noProof/>
                <w:color w:val="000000" w:themeColor="text1"/>
              </w:rPr>
              <w:t>Map the Principles</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_Toc52464077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17</w:t>
            </w:r>
            <w:r w:rsidR="00BC2B54" w:rsidRPr="005F60D6">
              <w:rPr>
                <w:noProof/>
                <w:webHidden/>
                <w:color w:val="000000" w:themeColor="text1"/>
              </w:rPr>
              <w:fldChar w:fldCharType="end"/>
            </w:r>
          </w:hyperlink>
        </w:p>
        <w:p w14:paraId="7418FBC2" w14:textId="77777777" w:rsidR="00BC2B54" w:rsidRPr="005F60D6" w:rsidRDefault="00000000" w:rsidP="005F60D6">
          <w:pPr>
            <w:rPr>
              <w:rFonts w:eastAsiaTheme="minorEastAsia"/>
              <w:noProof/>
              <w:color w:val="000000" w:themeColor="text1"/>
            </w:rPr>
          </w:pPr>
          <w:hyperlink w:anchor="_Toc52464078" w:history="1">
            <w:r w:rsidR="00BC2B54" w:rsidRPr="005F60D6">
              <w:rPr>
                <w:rStyle w:val="Hyperlink"/>
                <w:rFonts w:ascii="Times New Roman" w:hAnsi="Times New Roman" w:cs="Times New Roman"/>
                <w:noProof/>
                <w:color w:val="000000" w:themeColor="text1"/>
              </w:rPr>
              <w:t>Audit Controls and Management</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_Toc52464078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18</w:t>
            </w:r>
            <w:r w:rsidR="00BC2B54" w:rsidRPr="005F60D6">
              <w:rPr>
                <w:noProof/>
                <w:webHidden/>
                <w:color w:val="000000" w:themeColor="text1"/>
              </w:rPr>
              <w:fldChar w:fldCharType="end"/>
            </w:r>
          </w:hyperlink>
        </w:p>
        <w:p w14:paraId="7D7F40ED" w14:textId="77777777" w:rsidR="00BC2B54" w:rsidRPr="005F60D6" w:rsidRDefault="00000000" w:rsidP="005F60D6">
          <w:pPr>
            <w:rPr>
              <w:rFonts w:eastAsiaTheme="minorEastAsia"/>
              <w:noProof/>
              <w:color w:val="000000" w:themeColor="text1"/>
            </w:rPr>
          </w:pPr>
          <w:hyperlink w:anchor="_Toc52464079" w:history="1">
            <w:r w:rsidR="00BC2B54" w:rsidRPr="005F60D6">
              <w:rPr>
                <w:rStyle w:val="Hyperlink"/>
                <w:rFonts w:ascii="Times New Roman" w:hAnsi="Times New Roman" w:cs="Times New Roman"/>
                <w:noProof/>
                <w:color w:val="000000" w:themeColor="text1"/>
              </w:rPr>
              <w:t>Enforcement</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_Toc52464079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18</w:t>
            </w:r>
            <w:r w:rsidR="00BC2B54" w:rsidRPr="005F60D6">
              <w:rPr>
                <w:noProof/>
                <w:webHidden/>
                <w:color w:val="000000" w:themeColor="text1"/>
              </w:rPr>
              <w:fldChar w:fldCharType="end"/>
            </w:r>
          </w:hyperlink>
        </w:p>
        <w:p w14:paraId="15EAC341" w14:textId="77777777" w:rsidR="00BC2B54" w:rsidRPr="005F60D6" w:rsidRDefault="00000000" w:rsidP="005F60D6">
          <w:pPr>
            <w:rPr>
              <w:rFonts w:eastAsiaTheme="minorEastAsia"/>
              <w:noProof/>
              <w:color w:val="000000" w:themeColor="text1"/>
            </w:rPr>
          </w:pPr>
          <w:hyperlink w:anchor="_Toc52464080" w:history="1">
            <w:r w:rsidR="00BC2B54" w:rsidRPr="005F60D6">
              <w:rPr>
                <w:rStyle w:val="Hyperlink"/>
                <w:rFonts w:ascii="Times New Roman" w:hAnsi="Times New Roman" w:cs="Times New Roman"/>
                <w:noProof/>
                <w:color w:val="000000" w:themeColor="text1"/>
              </w:rPr>
              <w:t>Exceptions Process</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_Toc52464080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18</w:t>
            </w:r>
            <w:r w:rsidR="00BC2B54" w:rsidRPr="005F60D6">
              <w:rPr>
                <w:noProof/>
                <w:webHidden/>
                <w:color w:val="000000" w:themeColor="text1"/>
              </w:rPr>
              <w:fldChar w:fldCharType="end"/>
            </w:r>
          </w:hyperlink>
        </w:p>
        <w:p w14:paraId="6A515187" w14:textId="77777777" w:rsidR="00BC2B54" w:rsidRPr="005F60D6" w:rsidRDefault="00000000" w:rsidP="005F60D6">
          <w:pPr>
            <w:rPr>
              <w:rFonts w:eastAsiaTheme="minorEastAsia"/>
              <w:noProof/>
              <w:color w:val="000000" w:themeColor="text1"/>
            </w:rPr>
          </w:pPr>
          <w:hyperlink w:anchor="_Toc52464081" w:history="1">
            <w:r w:rsidR="00BC2B54" w:rsidRPr="005F60D6">
              <w:rPr>
                <w:rStyle w:val="Hyperlink"/>
                <w:rFonts w:ascii="Times New Roman" w:hAnsi="Times New Roman" w:cs="Times New Roman"/>
                <w:noProof/>
                <w:color w:val="000000" w:themeColor="text1"/>
              </w:rPr>
              <w:t>Distribution</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_Toc52464081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19</w:t>
            </w:r>
            <w:r w:rsidR="00BC2B54" w:rsidRPr="005F60D6">
              <w:rPr>
                <w:noProof/>
                <w:webHidden/>
                <w:color w:val="000000" w:themeColor="text1"/>
              </w:rPr>
              <w:fldChar w:fldCharType="end"/>
            </w:r>
          </w:hyperlink>
        </w:p>
        <w:p w14:paraId="4CB19BBB" w14:textId="77777777" w:rsidR="00BC2B54" w:rsidRPr="005F60D6" w:rsidRDefault="00000000" w:rsidP="005F60D6">
          <w:pPr>
            <w:rPr>
              <w:rFonts w:eastAsiaTheme="minorEastAsia"/>
              <w:noProof/>
              <w:color w:val="000000" w:themeColor="text1"/>
            </w:rPr>
          </w:pPr>
          <w:hyperlink w:anchor="_Toc52464082" w:history="1">
            <w:r w:rsidR="00BC2B54" w:rsidRPr="005F60D6">
              <w:rPr>
                <w:rStyle w:val="Hyperlink"/>
                <w:rFonts w:ascii="Times New Roman" w:hAnsi="Times New Roman" w:cs="Times New Roman"/>
                <w:noProof/>
                <w:color w:val="000000" w:themeColor="text1"/>
              </w:rPr>
              <w:t>Policy Change Control</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_Toc52464082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19</w:t>
            </w:r>
            <w:r w:rsidR="00BC2B54" w:rsidRPr="005F60D6">
              <w:rPr>
                <w:noProof/>
                <w:webHidden/>
                <w:color w:val="000000" w:themeColor="text1"/>
              </w:rPr>
              <w:fldChar w:fldCharType="end"/>
            </w:r>
          </w:hyperlink>
        </w:p>
        <w:p w14:paraId="54B04028" w14:textId="77777777" w:rsidR="00BC2B54" w:rsidRPr="005F60D6" w:rsidRDefault="00000000" w:rsidP="005F60D6">
          <w:pPr>
            <w:rPr>
              <w:rFonts w:eastAsiaTheme="minorEastAsia"/>
              <w:noProof/>
              <w:color w:val="000000" w:themeColor="text1"/>
            </w:rPr>
          </w:pPr>
          <w:hyperlink w:anchor="_Toc52464083" w:history="1">
            <w:r w:rsidR="00BC2B54" w:rsidRPr="005F60D6">
              <w:rPr>
                <w:rStyle w:val="Hyperlink"/>
                <w:rFonts w:ascii="Times New Roman" w:hAnsi="Times New Roman" w:cs="Times New Roman"/>
                <w:noProof/>
                <w:color w:val="000000" w:themeColor="text1"/>
              </w:rPr>
              <w:t>Policy Version History</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_Toc52464083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19</w:t>
            </w:r>
            <w:r w:rsidR="00BC2B54" w:rsidRPr="005F60D6">
              <w:rPr>
                <w:noProof/>
                <w:webHidden/>
                <w:color w:val="000000" w:themeColor="text1"/>
              </w:rPr>
              <w:fldChar w:fldCharType="end"/>
            </w:r>
          </w:hyperlink>
        </w:p>
        <w:p w14:paraId="089A159A" w14:textId="77777777" w:rsidR="00BC2B54" w:rsidRPr="005F60D6" w:rsidRDefault="00000000" w:rsidP="005F60D6">
          <w:pPr>
            <w:rPr>
              <w:rFonts w:eastAsiaTheme="minorEastAsia"/>
              <w:noProof/>
              <w:color w:val="000000" w:themeColor="text1"/>
            </w:rPr>
          </w:pPr>
          <w:hyperlink w:anchor="_Toc52464084" w:history="1">
            <w:r w:rsidR="00BC2B54" w:rsidRPr="005F60D6">
              <w:rPr>
                <w:rStyle w:val="Hyperlink"/>
                <w:rFonts w:ascii="Times New Roman" w:hAnsi="Times New Roman" w:cs="Times New Roman"/>
                <w:noProof/>
                <w:color w:val="000000" w:themeColor="text1"/>
              </w:rPr>
              <w:t>Appendix A Lookups</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_Toc52464084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19</w:t>
            </w:r>
            <w:r w:rsidR="00BC2B54" w:rsidRPr="005F60D6">
              <w:rPr>
                <w:noProof/>
                <w:webHidden/>
                <w:color w:val="000000" w:themeColor="text1"/>
              </w:rPr>
              <w:fldChar w:fldCharType="end"/>
            </w:r>
          </w:hyperlink>
        </w:p>
        <w:p w14:paraId="1A3B6AF9" w14:textId="77777777" w:rsidR="00BC2B54" w:rsidRPr="005F60D6" w:rsidRDefault="00000000" w:rsidP="005F60D6">
          <w:pPr>
            <w:rPr>
              <w:rFonts w:eastAsiaTheme="minorEastAsia"/>
              <w:noProof/>
              <w:color w:val="000000" w:themeColor="text1"/>
            </w:rPr>
          </w:pPr>
          <w:hyperlink w:anchor="_Toc52464085" w:history="1">
            <w:r w:rsidR="00BC2B54" w:rsidRPr="005F60D6">
              <w:rPr>
                <w:rStyle w:val="Hyperlink"/>
                <w:rFonts w:ascii="Times New Roman" w:hAnsi="Times New Roman" w:cs="Times New Roman"/>
                <w:noProof/>
                <w:color w:val="000000" w:themeColor="text1"/>
              </w:rPr>
              <w:t>Approved C/C++ Language Acronyms</w:t>
            </w:r>
            <w:r w:rsidR="00BC2B54" w:rsidRPr="005F60D6">
              <w:rPr>
                <w:noProof/>
                <w:webHidden/>
                <w:color w:val="000000" w:themeColor="text1"/>
              </w:rPr>
              <w:tab/>
            </w:r>
            <w:r w:rsidR="00BC2B54" w:rsidRPr="005F60D6">
              <w:rPr>
                <w:noProof/>
                <w:webHidden/>
                <w:color w:val="000000" w:themeColor="text1"/>
              </w:rPr>
              <w:fldChar w:fldCharType="begin"/>
            </w:r>
            <w:r w:rsidR="00BC2B54" w:rsidRPr="005F60D6">
              <w:rPr>
                <w:noProof/>
                <w:webHidden/>
                <w:color w:val="000000" w:themeColor="text1"/>
              </w:rPr>
              <w:instrText xml:space="preserve"> PAGEREF _Toc52464085 \h </w:instrText>
            </w:r>
            <w:r w:rsidR="00BC2B54" w:rsidRPr="005F60D6">
              <w:rPr>
                <w:noProof/>
                <w:webHidden/>
                <w:color w:val="000000" w:themeColor="text1"/>
              </w:rPr>
            </w:r>
            <w:r w:rsidR="00BC2B54" w:rsidRPr="005F60D6">
              <w:rPr>
                <w:noProof/>
                <w:webHidden/>
                <w:color w:val="000000" w:themeColor="text1"/>
              </w:rPr>
              <w:fldChar w:fldCharType="separate"/>
            </w:r>
            <w:r w:rsidR="00BC2B54" w:rsidRPr="005F60D6">
              <w:rPr>
                <w:noProof/>
                <w:webHidden/>
                <w:color w:val="000000" w:themeColor="text1"/>
              </w:rPr>
              <w:t>19</w:t>
            </w:r>
            <w:r w:rsidR="00BC2B54" w:rsidRPr="005F60D6">
              <w:rPr>
                <w:noProof/>
                <w:webHidden/>
                <w:color w:val="000000" w:themeColor="text1"/>
              </w:rPr>
              <w:fldChar w:fldCharType="end"/>
            </w:r>
          </w:hyperlink>
        </w:p>
        <w:p w14:paraId="74838482" w14:textId="77777777" w:rsidR="00381847" w:rsidRPr="005F60D6" w:rsidRDefault="00E769D9" w:rsidP="005F60D6">
          <w:pPr>
            <w:rPr>
              <w:color w:val="000000" w:themeColor="text1"/>
            </w:rPr>
          </w:pPr>
          <w:r w:rsidRPr="005F60D6">
            <w:rPr>
              <w:color w:val="000000" w:themeColor="text1"/>
            </w:rPr>
            <w:fldChar w:fldCharType="end"/>
          </w:r>
        </w:p>
      </w:sdtContent>
    </w:sdt>
    <w:p w14:paraId="747F55F3" w14:textId="77777777" w:rsidR="00B475A1" w:rsidRPr="005F60D6" w:rsidRDefault="00B475A1" w:rsidP="005F60D6">
      <w:pPr>
        <w:rPr>
          <w:color w:val="000000" w:themeColor="text1"/>
        </w:rPr>
      </w:pPr>
      <w:r w:rsidRPr="005F60D6">
        <w:rPr>
          <w:color w:val="000000" w:themeColor="text1"/>
        </w:rPr>
        <w:br w:type="page"/>
      </w:r>
    </w:p>
    <w:p w14:paraId="54114CAD" w14:textId="77777777" w:rsidR="00381847" w:rsidRPr="005F60D6" w:rsidRDefault="00E769D9" w:rsidP="005F60D6">
      <w:pPr>
        <w:rPr>
          <w:color w:val="000000" w:themeColor="text1"/>
        </w:rPr>
      </w:pPr>
      <w:bookmarkStart w:id="0" w:name="_Toc52464053"/>
      <w:r w:rsidRPr="005F60D6">
        <w:rPr>
          <w:color w:val="000000" w:themeColor="text1"/>
        </w:rPr>
        <w:lastRenderedPageBreak/>
        <w:t>Overview</w:t>
      </w:r>
      <w:bookmarkEnd w:id="0"/>
    </w:p>
    <w:p w14:paraId="36B77D5D" w14:textId="77777777" w:rsidR="00381847" w:rsidRPr="005F60D6" w:rsidRDefault="00E769D9" w:rsidP="005F60D6">
      <w:pPr>
        <w:rPr>
          <w:color w:val="000000" w:themeColor="text1"/>
        </w:rPr>
      </w:pPr>
      <w:r w:rsidRPr="005F60D6">
        <w:rPr>
          <w:color w:val="000000" w:themeColor="text1"/>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5F60D6" w:rsidRDefault="00381847" w:rsidP="005F60D6">
      <w:pPr>
        <w:rPr>
          <w:color w:val="000000" w:themeColor="text1"/>
        </w:rPr>
      </w:pPr>
    </w:p>
    <w:p w14:paraId="1AE83A24" w14:textId="77777777" w:rsidR="00381847" w:rsidRPr="005F60D6" w:rsidRDefault="00E769D9" w:rsidP="005F60D6">
      <w:pPr>
        <w:rPr>
          <w:color w:val="000000" w:themeColor="text1"/>
        </w:rPr>
      </w:pPr>
      <w:bookmarkStart w:id="1" w:name="_Toc52464054"/>
      <w:r w:rsidRPr="005F60D6">
        <w:rPr>
          <w:color w:val="000000" w:themeColor="text1"/>
        </w:rPr>
        <w:t>Purpose</w:t>
      </w:r>
      <w:bookmarkEnd w:id="1"/>
    </w:p>
    <w:p w14:paraId="5A0B3139" w14:textId="708E8C4A" w:rsidR="00381847" w:rsidRPr="005F60D6" w:rsidRDefault="00E769D9" w:rsidP="005F60D6">
      <w:pPr>
        <w:rPr>
          <w:color w:val="000000" w:themeColor="text1"/>
          <w:u w:val="single"/>
        </w:rPr>
      </w:pPr>
      <w:r w:rsidRPr="005F60D6">
        <w:rPr>
          <w:color w:val="000000" w:themeColor="text1"/>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5F60D6">
          <w:rPr>
            <w:color w:val="000000" w:themeColor="text1"/>
            <w:u w:val="single"/>
          </w:rPr>
          <w:t>Understanding the Hierarchy of Principles, Policies, Standards, Procedures, and Guidelines</w:t>
        </w:r>
      </w:hyperlink>
      <w:r w:rsidRPr="005F60D6">
        <w:rPr>
          <w:color w:val="000000" w:themeColor="text1"/>
        </w:rPr>
        <w:t>.</w:t>
      </w:r>
    </w:p>
    <w:p w14:paraId="7A6C2FBF" w14:textId="77777777" w:rsidR="00381847" w:rsidRPr="005F60D6" w:rsidRDefault="00381847" w:rsidP="005F60D6">
      <w:pPr>
        <w:rPr>
          <w:color w:val="000000" w:themeColor="text1"/>
        </w:rPr>
      </w:pPr>
    </w:p>
    <w:p w14:paraId="23709CA3" w14:textId="77777777" w:rsidR="00381847" w:rsidRPr="005F60D6" w:rsidRDefault="00E769D9" w:rsidP="005F60D6">
      <w:pPr>
        <w:rPr>
          <w:color w:val="000000" w:themeColor="text1"/>
        </w:rPr>
      </w:pPr>
      <w:bookmarkStart w:id="2" w:name="_Toc52464055"/>
      <w:r w:rsidRPr="005F60D6">
        <w:rPr>
          <w:color w:val="000000" w:themeColor="text1"/>
        </w:rPr>
        <w:t>Scope</w:t>
      </w:r>
      <w:bookmarkEnd w:id="2"/>
    </w:p>
    <w:p w14:paraId="3235E292" w14:textId="1667E03A" w:rsidR="00381847" w:rsidRPr="005F60D6" w:rsidRDefault="00E769D9" w:rsidP="005F60D6">
      <w:pPr>
        <w:rPr>
          <w:color w:val="000000" w:themeColor="text1"/>
        </w:rPr>
      </w:pPr>
      <w:r w:rsidRPr="005F60D6">
        <w:rPr>
          <w:color w:val="000000" w:themeColor="text1"/>
        </w:rPr>
        <w:t>This document applies to all staff that create, deploy, or support custom software at Green Pace</w:t>
      </w:r>
      <w:r w:rsidR="00B92A44" w:rsidRPr="005F60D6">
        <w:rPr>
          <w:color w:val="000000" w:themeColor="text1"/>
        </w:rPr>
        <w:t>.</w:t>
      </w:r>
    </w:p>
    <w:p w14:paraId="5841CE35" w14:textId="77777777" w:rsidR="00381847" w:rsidRPr="005F60D6" w:rsidRDefault="00381847" w:rsidP="005F60D6">
      <w:pPr>
        <w:rPr>
          <w:color w:val="000000" w:themeColor="text1"/>
        </w:rPr>
      </w:pPr>
    </w:p>
    <w:p w14:paraId="6F90B8EB" w14:textId="77777777" w:rsidR="00381847" w:rsidRPr="005F60D6" w:rsidRDefault="00E769D9" w:rsidP="005F60D6">
      <w:pPr>
        <w:rPr>
          <w:color w:val="000000" w:themeColor="text1"/>
        </w:rPr>
      </w:pPr>
      <w:bookmarkStart w:id="3" w:name="_Toc52464056"/>
      <w:r w:rsidRPr="005F60D6">
        <w:rPr>
          <w:color w:val="000000" w:themeColor="text1"/>
        </w:rPr>
        <w:t>Module Three Milestone</w:t>
      </w:r>
      <w:bookmarkEnd w:id="3"/>
      <w:r w:rsidRPr="005F60D6">
        <w:rPr>
          <w:color w:val="000000" w:themeColor="text1"/>
        </w:rPr>
        <w:t xml:space="preserve"> </w:t>
      </w:r>
    </w:p>
    <w:p w14:paraId="1E12FE44" w14:textId="77777777" w:rsidR="00381847" w:rsidRPr="005F60D6" w:rsidRDefault="00E769D9" w:rsidP="005F60D6">
      <w:pPr>
        <w:rPr>
          <w:color w:val="000000" w:themeColor="text1"/>
        </w:rPr>
      </w:pPr>
      <w:bookmarkStart w:id="4" w:name="_Toc52464057"/>
      <w:r w:rsidRPr="005F60D6">
        <w:rPr>
          <w:color w:val="000000" w:themeColor="text1"/>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5F60D6" w:rsidRPr="005F60D6"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5F60D6" w:rsidRDefault="00E769D9" w:rsidP="005F60D6">
            <w:pPr>
              <w:rPr>
                <w:color w:val="000000" w:themeColor="text1"/>
              </w:rPr>
            </w:pPr>
            <w:r w:rsidRPr="005F60D6">
              <w:rPr>
                <w:color w:val="000000" w:themeColor="text1"/>
              </w:rPr>
              <w:t>Principles</w:t>
            </w:r>
          </w:p>
        </w:tc>
        <w:tc>
          <w:tcPr>
            <w:tcW w:w="8238" w:type="dxa"/>
            <w:shd w:val="clear" w:color="auto" w:fill="auto"/>
            <w:tcMar>
              <w:top w:w="100" w:type="dxa"/>
              <w:left w:w="100" w:type="dxa"/>
              <w:bottom w:w="100" w:type="dxa"/>
              <w:right w:w="100" w:type="dxa"/>
            </w:tcMar>
          </w:tcPr>
          <w:p w14:paraId="016EC18E" w14:textId="77777777" w:rsidR="00381847" w:rsidRPr="005F60D6" w:rsidRDefault="00E769D9" w:rsidP="005F60D6">
            <w:pPr>
              <w:rPr>
                <w:color w:val="000000" w:themeColor="text1"/>
              </w:rPr>
            </w:pPr>
            <w:r w:rsidRPr="005F60D6">
              <w:rPr>
                <w:color w:val="000000" w:themeColor="text1"/>
              </w:rPr>
              <w:t>Write a short paragraph explaining each of the 10 principles of security.</w:t>
            </w:r>
          </w:p>
        </w:tc>
      </w:tr>
      <w:tr w:rsidR="005F60D6" w:rsidRPr="005F60D6"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5F60D6" w:rsidRDefault="00E769D9" w:rsidP="005F60D6">
            <w:pPr>
              <w:rPr>
                <w:color w:val="000000" w:themeColor="text1"/>
              </w:rPr>
            </w:pPr>
            <w:r w:rsidRPr="005F60D6">
              <w:rPr>
                <w:color w:val="000000" w:themeColor="text1"/>
              </w:rPr>
              <w:t>Validate Input Data</w:t>
            </w:r>
          </w:p>
        </w:tc>
        <w:tc>
          <w:tcPr>
            <w:tcW w:w="8238" w:type="dxa"/>
            <w:shd w:val="clear" w:color="auto" w:fill="auto"/>
            <w:tcMar>
              <w:top w:w="100" w:type="dxa"/>
              <w:left w:w="100" w:type="dxa"/>
              <w:bottom w:w="100" w:type="dxa"/>
              <w:right w:w="100" w:type="dxa"/>
            </w:tcMar>
          </w:tcPr>
          <w:p w14:paraId="49150035" w14:textId="5987B3F9" w:rsidR="00381847" w:rsidRPr="005F60D6" w:rsidRDefault="00B760CA" w:rsidP="005F60D6">
            <w:pPr>
              <w:rPr>
                <w:color w:val="000000" w:themeColor="text1"/>
              </w:rPr>
            </w:pPr>
            <w:r w:rsidRPr="005F60D6">
              <w:rPr>
                <w:color w:val="000000" w:themeColor="text1"/>
                <w:shd w:val="clear" w:color="auto" w:fill="FFFFFF"/>
              </w:rPr>
              <w:t>Validate input from all untrusted data sources. Proper input validation can eliminate the vast majority of software </w:t>
            </w:r>
            <w:hyperlink r:id="rId13" w:anchor="BB.Definitions-vulnerability" w:history="1">
              <w:r w:rsidRPr="005F60D6">
                <w:rPr>
                  <w:rStyle w:val="Hyperlink"/>
                  <w:rFonts w:ascii="Times New Roman" w:hAnsi="Times New Roman" w:cs="Times New Roman"/>
                  <w:color w:val="000000" w:themeColor="text1"/>
                  <w:sz w:val="24"/>
                  <w:szCs w:val="24"/>
                  <w:u w:val="none"/>
                  <w:shd w:val="clear" w:color="auto" w:fill="FFFFFF"/>
                </w:rPr>
                <w:t>vulnerabilities</w:t>
              </w:r>
            </w:hyperlink>
            <w:r w:rsidRPr="005F60D6">
              <w:rPr>
                <w:color w:val="000000" w:themeColor="text1"/>
                <w:shd w:val="clear" w:color="auto" w:fill="FFFFFF"/>
              </w:rPr>
              <w:t>. Be suspicious of most external data sources, including command line arguments, network interfaces, environmental variables, and user-controlled files.</w:t>
            </w:r>
          </w:p>
        </w:tc>
      </w:tr>
      <w:tr w:rsidR="005F60D6" w:rsidRPr="005F60D6"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5F60D6" w:rsidRDefault="00E769D9" w:rsidP="005F60D6">
            <w:pPr>
              <w:rPr>
                <w:color w:val="000000" w:themeColor="text1"/>
              </w:rPr>
            </w:pPr>
            <w:r w:rsidRPr="005F60D6">
              <w:rPr>
                <w:color w:val="000000" w:themeColor="text1"/>
              </w:rPr>
              <w:t>Heed Compiler Warnings</w:t>
            </w:r>
          </w:p>
        </w:tc>
        <w:tc>
          <w:tcPr>
            <w:tcW w:w="8238" w:type="dxa"/>
            <w:shd w:val="clear" w:color="auto" w:fill="auto"/>
            <w:tcMar>
              <w:top w:w="100" w:type="dxa"/>
              <w:left w:w="100" w:type="dxa"/>
              <w:bottom w:w="100" w:type="dxa"/>
              <w:right w:w="100" w:type="dxa"/>
            </w:tcMar>
          </w:tcPr>
          <w:p w14:paraId="19D888A6" w14:textId="5E5BB724" w:rsidR="00381847" w:rsidRPr="005F60D6" w:rsidRDefault="00B760CA" w:rsidP="005F60D6">
            <w:pPr>
              <w:rPr>
                <w:color w:val="000000" w:themeColor="text1"/>
              </w:rPr>
            </w:pPr>
            <w:r w:rsidRPr="005F60D6">
              <w:rPr>
                <w:color w:val="000000" w:themeColor="text1"/>
                <w:shd w:val="clear" w:color="auto" w:fill="FFFFFF"/>
              </w:rPr>
              <w:t> Compile code using the highest warning level available for your compiler and eliminate warnings by modifying the code. Use static and dynamic analysis tools to detect and eliminate additional security flaws.</w:t>
            </w:r>
          </w:p>
        </w:tc>
      </w:tr>
      <w:tr w:rsidR="005F60D6" w:rsidRPr="005F60D6"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5F60D6" w:rsidRDefault="00E769D9" w:rsidP="005F60D6">
            <w:pPr>
              <w:rPr>
                <w:color w:val="000000" w:themeColor="text1"/>
              </w:rPr>
            </w:pPr>
            <w:r w:rsidRPr="005F60D6">
              <w:rPr>
                <w:color w:val="000000" w:themeColor="text1"/>
              </w:rPr>
              <w:t>Architect and Design for Security Policies</w:t>
            </w:r>
          </w:p>
        </w:tc>
        <w:tc>
          <w:tcPr>
            <w:tcW w:w="8238" w:type="dxa"/>
            <w:shd w:val="clear" w:color="auto" w:fill="auto"/>
            <w:tcMar>
              <w:top w:w="100" w:type="dxa"/>
              <w:left w:w="100" w:type="dxa"/>
              <w:bottom w:w="100" w:type="dxa"/>
              <w:right w:w="100" w:type="dxa"/>
            </w:tcMar>
          </w:tcPr>
          <w:p w14:paraId="1CD70579" w14:textId="34583146" w:rsidR="00381847" w:rsidRPr="005F60D6" w:rsidRDefault="00B760CA" w:rsidP="005F60D6">
            <w:pPr>
              <w:rPr>
                <w:color w:val="000000" w:themeColor="text1"/>
              </w:rPr>
            </w:pPr>
            <w:r w:rsidRPr="005F60D6">
              <w:rPr>
                <w:color w:val="000000" w:themeColor="text1"/>
                <w:shd w:val="clear" w:color="auto" w:fill="FFFFFF"/>
              </w:rPr>
              <w:t>Create a software architecture and design your software to implement and enforce security policies. For example, if your system requires different privileges at different times, consider dividing the system into distinct intercommunicating subsystems, each with an appropriate privilege set.</w:t>
            </w:r>
          </w:p>
        </w:tc>
      </w:tr>
      <w:tr w:rsidR="005F60D6" w:rsidRPr="005F60D6"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5F60D6" w:rsidRDefault="00E769D9" w:rsidP="005F60D6">
            <w:pPr>
              <w:rPr>
                <w:color w:val="000000" w:themeColor="text1"/>
              </w:rPr>
            </w:pPr>
            <w:r w:rsidRPr="005F60D6">
              <w:rPr>
                <w:color w:val="000000" w:themeColor="text1"/>
              </w:rPr>
              <w:t>Keep It Simple</w:t>
            </w:r>
          </w:p>
        </w:tc>
        <w:tc>
          <w:tcPr>
            <w:tcW w:w="8238" w:type="dxa"/>
            <w:shd w:val="clear" w:color="auto" w:fill="auto"/>
            <w:tcMar>
              <w:top w:w="100" w:type="dxa"/>
              <w:left w:w="100" w:type="dxa"/>
              <w:bottom w:w="100" w:type="dxa"/>
              <w:right w:w="100" w:type="dxa"/>
            </w:tcMar>
          </w:tcPr>
          <w:p w14:paraId="296BB2E0" w14:textId="290261EB" w:rsidR="00381847" w:rsidRPr="005F60D6" w:rsidRDefault="00B760CA" w:rsidP="005F60D6">
            <w:pPr>
              <w:rPr>
                <w:color w:val="000000" w:themeColor="text1"/>
              </w:rPr>
            </w:pPr>
            <w:r w:rsidRPr="005F60D6">
              <w:rPr>
                <w:color w:val="000000" w:themeColor="text1"/>
                <w:shd w:val="clear" w:color="auto" w:fill="FFFFFF"/>
              </w:rPr>
              <w:t>Keep the design as simple and small as possible. Complex designs increase the likelihood that errors will be made in their implementation, configuration, and use. Additionally, the effort required to achieve an appropriate level of assurance increases dramatically as security mechanisms become more complex.</w:t>
            </w:r>
          </w:p>
        </w:tc>
      </w:tr>
      <w:tr w:rsidR="005F60D6" w:rsidRPr="005F60D6"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5F60D6" w:rsidRDefault="00E769D9" w:rsidP="005F60D6">
            <w:pPr>
              <w:rPr>
                <w:color w:val="000000" w:themeColor="text1"/>
              </w:rPr>
            </w:pPr>
            <w:r w:rsidRPr="005F60D6">
              <w:rPr>
                <w:color w:val="000000" w:themeColor="text1"/>
              </w:rPr>
              <w:t>Default Deny</w:t>
            </w:r>
          </w:p>
        </w:tc>
        <w:tc>
          <w:tcPr>
            <w:tcW w:w="8238" w:type="dxa"/>
            <w:shd w:val="clear" w:color="auto" w:fill="auto"/>
            <w:tcMar>
              <w:top w:w="100" w:type="dxa"/>
              <w:left w:w="100" w:type="dxa"/>
              <w:bottom w:w="100" w:type="dxa"/>
              <w:right w:w="100" w:type="dxa"/>
            </w:tcMar>
          </w:tcPr>
          <w:p w14:paraId="515937A9" w14:textId="73D1125C" w:rsidR="00381847" w:rsidRPr="005F60D6" w:rsidRDefault="00B760CA" w:rsidP="005F60D6">
            <w:pPr>
              <w:rPr>
                <w:color w:val="000000" w:themeColor="text1"/>
              </w:rPr>
            </w:pPr>
            <w:r w:rsidRPr="005F60D6">
              <w:rPr>
                <w:color w:val="000000" w:themeColor="text1"/>
                <w:shd w:val="clear" w:color="auto" w:fill="FFFFFF"/>
              </w:rPr>
              <w:t>Base access decisions on permission rather than exclusion. This means that, by default, access is denied, and the protection scheme identifies conditions under which access is permitted.</w:t>
            </w:r>
          </w:p>
        </w:tc>
      </w:tr>
      <w:tr w:rsidR="005F60D6" w:rsidRPr="005F60D6"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5F60D6" w:rsidRDefault="00E769D9" w:rsidP="005F60D6">
            <w:pPr>
              <w:rPr>
                <w:color w:val="000000" w:themeColor="text1"/>
              </w:rPr>
            </w:pPr>
            <w:r w:rsidRPr="005F60D6">
              <w:rPr>
                <w:color w:val="000000" w:themeColor="text1"/>
              </w:rPr>
              <w:t>Adhere to the Principle of Least Privilege</w:t>
            </w:r>
          </w:p>
        </w:tc>
        <w:tc>
          <w:tcPr>
            <w:tcW w:w="8238" w:type="dxa"/>
            <w:shd w:val="clear" w:color="auto" w:fill="auto"/>
            <w:tcMar>
              <w:top w:w="100" w:type="dxa"/>
              <w:left w:w="100" w:type="dxa"/>
              <w:bottom w:w="100" w:type="dxa"/>
              <w:right w:w="100" w:type="dxa"/>
            </w:tcMar>
          </w:tcPr>
          <w:p w14:paraId="7247E8FC" w14:textId="44F4AF85" w:rsidR="00381847" w:rsidRPr="005F60D6" w:rsidRDefault="00B760CA" w:rsidP="005F60D6">
            <w:pPr>
              <w:rPr>
                <w:color w:val="000000" w:themeColor="text1"/>
              </w:rPr>
            </w:pPr>
            <w:r w:rsidRPr="005F60D6">
              <w:rPr>
                <w:color w:val="000000" w:themeColor="text1"/>
                <w:shd w:val="clear" w:color="auto" w:fill="FFFFFF"/>
              </w:rPr>
              <w:t>Every process should be executed with the least set of privileges necessary to complete the job. Any elevated permission should only be accessed for the least amount of time required to complete the privileged task. This approach reduces the opportunities an attacker has to execute arbitrary code with elevated privileges</w:t>
            </w:r>
          </w:p>
        </w:tc>
      </w:tr>
      <w:tr w:rsidR="005F60D6" w:rsidRPr="005F60D6"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5F60D6" w:rsidRDefault="00E769D9" w:rsidP="005F60D6">
            <w:pPr>
              <w:rPr>
                <w:color w:val="000000" w:themeColor="text1"/>
              </w:rPr>
            </w:pPr>
            <w:r w:rsidRPr="005F60D6">
              <w:rPr>
                <w:color w:val="000000" w:themeColor="text1"/>
              </w:rPr>
              <w:t>Sanitize Data Sent to Other Systems</w:t>
            </w:r>
          </w:p>
        </w:tc>
        <w:tc>
          <w:tcPr>
            <w:tcW w:w="8238" w:type="dxa"/>
            <w:shd w:val="clear" w:color="auto" w:fill="auto"/>
            <w:tcMar>
              <w:top w:w="100" w:type="dxa"/>
              <w:left w:w="100" w:type="dxa"/>
              <w:bottom w:w="100" w:type="dxa"/>
              <w:right w:w="100" w:type="dxa"/>
            </w:tcMar>
          </w:tcPr>
          <w:p w14:paraId="1EAAFE91" w14:textId="632ECA22" w:rsidR="00381847" w:rsidRPr="005F60D6" w:rsidRDefault="00B760CA" w:rsidP="005F60D6">
            <w:pPr>
              <w:rPr>
                <w:color w:val="000000" w:themeColor="text1"/>
              </w:rPr>
            </w:pPr>
            <w:r w:rsidRPr="005F60D6">
              <w:rPr>
                <w:color w:val="000000" w:themeColor="text1"/>
                <w:shd w:val="clear" w:color="auto" w:fill="FFFFFF"/>
              </w:rPr>
              <w:t xml:space="preserve">Sanitize all data passed to complex subsystems such as command shells, relational databases, and commercial off-the-shelf (COTS) components. Attackers may be able to invoke unused functionality in these components through the use of SQL, command, or </w:t>
            </w:r>
            <w:r w:rsidRPr="005F60D6">
              <w:rPr>
                <w:color w:val="000000" w:themeColor="text1"/>
                <w:shd w:val="clear" w:color="auto" w:fill="FFFFFF"/>
              </w:rPr>
              <w:lastRenderedPageBreak/>
              <w:t>other injection attacks. This is not necessarily an input validation problem because the complex subsystem being invoked does not understand the context in which the call is made. Because the calling process understands the context, it is responsible for sanitizing the data before invoking the subsystem.</w:t>
            </w:r>
          </w:p>
        </w:tc>
      </w:tr>
      <w:tr w:rsidR="005F60D6" w:rsidRPr="005F60D6"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5F60D6" w:rsidRDefault="00E769D9" w:rsidP="005F60D6">
            <w:pPr>
              <w:rPr>
                <w:color w:val="000000" w:themeColor="text1"/>
              </w:rPr>
            </w:pPr>
            <w:r w:rsidRPr="005F60D6">
              <w:rPr>
                <w:color w:val="000000" w:themeColor="text1"/>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503A8333" w:rsidR="00381847" w:rsidRPr="005F60D6" w:rsidRDefault="00B760CA" w:rsidP="005F60D6">
            <w:pPr>
              <w:rPr>
                <w:color w:val="000000" w:themeColor="text1"/>
              </w:rPr>
            </w:pPr>
            <w:r w:rsidRPr="005F60D6">
              <w:rPr>
                <w:color w:val="000000" w:themeColor="text1"/>
                <w:shd w:val="clear" w:color="auto" w:fill="FFFFFF"/>
              </w:rPr>
              <w:t>Manage risk with multiple defensive strategies, so that if one layer of defense turns out to be inadequate, another layer of defense can prevent a </w:t>
            </w:r>
            <w:hyperlink r:id="rId14" w:anchor="BB.Definitions-securityflaw" w:history="1">
              <w:r w:rsidRPr="005F60D6">
                <w:rPr>
                  <w:rStyle w:val="Hyperlink"/>
                  <w:rFonts w:ascii="Times New Roman" w:hAnsi="Times New Roman" w:cs="Times New Roman"/>
                  <w:color w:val="000000" w:themeColor="text1"/>
                  <w:sz w:val="24"/>
                  <w:szCs w:val="24"/>
                  <w:u w:val="none"/>
                  <w:shd w:val="clear" w:color="auto" w:fill="FFFFFF"/>
                </w:rPr>
                <w:t>security flaw</w:t>
              </w:r>
            </w:hyperlink>
            <w:r w:rsidRPr="005F60D6">
              <w:rPr>
                <w:color w:val="000000" w:themeColor="text1"/>
                <w:shd w:val="clear" w:color="auto" w:fill="FFFFFF"/>
              </w:rPr>
              <w:t> from becoming an exploitable vulnerability and/or limit the consequences of a successful </w:t>
            </w:r>
            <w:hyperlink r:id="rId15" w:anchor="BB.Definitions-exploit" w:history="1">
              <w:r w:rsidRPr="005F60D6">
                <w:rPr>
                  <w:rStyle w:val="Hyperlink"/>
                  <w:rFonts w:ascii="Times New Roman" w:hAnsi="Times New Roman" w:cs="Times New Roman"/>
                  <w:color w:val="000000" w:themeColor="text1"/>
                  <w:sz w:val="24"/>
                  <w:szCs w:val="24"/>
                  <w:u w:val="none"/>
                  <w:shd w:val="clear" w:color="auto" w:fill="FFFFFF"/>
                </w:rPr>
                <w:t>exploit</w:t>
              </w:r>
            </w:hyperlink>
            <w:r w:rsidRPr="005F60D6">
              <w:rPr>
                <w:color w:val="000000" w:themeColor="text1"/>
                <w:shd w:val="clear" w:color="auto" w:fill="FFFFFF"/>
              </w:rPr>
              <w:t>. For example, combining secure programming techniques with secure runtime environments should reduce the likelihood that vulnerabilities remaining in the code at deployment time can be exploited in the operational environment </w:t>
            </w:r>
          </w:p>
        </w:tc>
      </w:tr>
      <w:tr w:rsidR="005F60D6" w:rsidRPr="005F60D6"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5F60D6" w:rsidRDefault="00E769D9" w:rsidP="005F60D6">
            <w:pPr>
              <w:rPr>
                <w:color w:val="000000" w:themeColor="text1"/>
              </w:rPr>
            </w:pPr>
            <w:r w:rsidRPr="005F60D6">
              <w:rPr>
                <w:color w:val="000000" w:themeColor="text1"/>
              </w:rPr>
              <w:t>Use Effective Quality Assurance Techniques</w:t>
            </w:r>
          </w:p>
        </w:tc>
        <w:tc>
          <w:tcPr>
            <w:tcW w:w="8238" w:type="dxa"/>
            <w:shd w:val="clear" w:color="auto" w:fill="auto"/>
            <w:tcMar>
              <w:top w:w="100" w:type="dxa"/>
              <w:left w:w="100" w:type="dxa"/>
              <w:bottom w:w="100" w:type="dxa"/>
              <w:right w:w="100" w:type="dxa"/>
            </w:tcMar>
          </w:tcPr>
          <w:p w14:paraId="1CD2AC55" w14:textId="635281DF" w:rsidR="00381847" w:rsidRPr="005F60D6" w:rsidRDefault="005F60D6" w:rsidP="005F60D6">
            <w:pPr>
              <w:rPr>
                <w:color w:val="000000" w:themeColor="text1"/>
              </w:rPr>
            </w:pPr>
            <w:r w:rsidRPr="005F60D6">
              <w:rPr>
                <w:color w:val="000000" w:themeColor="text1"/>
                <w:shd w:val="clear" w:color="auto" w:fill="FFFFFF"/>
              </w:rP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rsidRPr="005F60D6"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5F60D6" w:rsidRDefault="00E769D9" w:rsidP="005F60D6">
            <w:pPr>
              <w:rPr>
                <w:color w:val="000000" w:themeColor="text1"/>
              </w:rPr>
            </w:pPr>
            <w:r w:rsidRPr="005F60D6">
              <w:rPr>
                <w:color w:val="000000" w:themeColor="text1"/>
              </w:rPr>
              <w:t>Adopt a Secure Coding Standard</w:t>
            </w:r>
          </w:p>
        </w:tc>
        <w:tc>
          <w:tcPr>
            <w:tcW w:w="8238" w:type="dxa"/>
            <w:shd w:val="clear" w:color="auto" w:fill="auto"/>
            <w:tcMar>
              <w:top w:w="100" w:type="dxa"/>
              <w:left w:w="100" w:type="dxa"/>
              <w:bottom w:w="100" w:type="dxa"/>
              <w:right w:w="100" w:type="dxa"/>
            </w:tcMar>
          </w:tcPr>
          <w:p w14:paraId="6BEB1647" w14:textId="68D68EF3" w:rsidR="00381847" w:rsidRPr="005F60D6" w:rsidRDefault="005F60D6" w:rsidP="005F60D6">
            <w:pPr>
              <w:rPr>
                <w:color w:val="000000" w:themeColor="text1"/>
              </w:rPr>
            </w:pPr>
            <w:r w:rsidRPr="005F60D6">
              <w:rPr>
                <w:color w:val="000000" w:themeColor="text1"/>
              </w:rPr>
              <w:t xml:space="preserve">Secure coding standards are rules and guidelines used to prevent vulnerabilities. Some examples of secure coding standards are, CERT, CVE, NVD, OWASP, and DISA STIG. </w:t>
            </w:r>
            <w:r w:rsidRPr="005F60D6">
              <w:rPr>
                <w:color w:val="000000" w:themeColor="text1"/>
                <w:shd w:val="clear" w:color="auto" w:fill="FFFFFF"/>
              </w:rPr>
              <w:t>Develop and/or apply a secure coding standard for your target development language and platform.</w:t>
            </w:r>
          </w:p>
        </w:tc>
      </w:tr>
    </w:tbl>
    <w:p w14:paraId="27FBDA56" w14:textId="77777777" w:rsidR="00381847" w:rsidRPr="005F60D6" w:rsidRDefault="00381847" w:rsidP="005F60D6">
      <w:pPr>
        <w:rPr>
          <w:color w:val="000000" w:themeColor="text1"/>
        </w:rPr>
      </w:pPr>
      <w:bookmarkStart w:id="5" w:name="_heading=h.kfauw168p7ru" w:colFirst="0" w:colLast="0"/>
      <w:bookmarkEnd w:id="5"/>
    </w:p>
    <w:p w14:paraId="03F3DEAD" w14:textId="77777777" w:rsidR="00381847" w:rsidRPr="005F60D6" w:rsidRDefault="00E769D9" w:rsidP="005F60D6">
      <w:pPr>
        <w:rPr>
          <w:color w:val="000000" w:themeColor="text1"/>
        </w:rPr>
      </w:pPr>
      <w:bookmarkStart w:id="6" w:name="_Toc52464058"/>
      <w:r w:rsidRPr="005F60D6">
        <w:rPr>
          <w:color w:val="000000" w:themeColor="text1"/>
        </w:rPr>
        <w:t>C/C++ Ten Coding Standards</w:t>
      </w:r>
      <w:bookmarkEnd w:id="6"/>
    </w:p>
    <w:p w14:paraId="3DB246A0" w14:textId="77777777" w:rsidR="00381847" w:rsidRPr="005F60D6" w:rsidRDefault="00E769D9" w:rsidP="005F60D6">
      <w:pPr>
        <w:rPr>
          <w:color w:val="000000" w:themeColor="text1"/>
        </w:rPr>
      </w:pPr>
      <w:r w:rsidRPr="005F60D6">
        <w:rPr>
          <w:color w:val="000000" w:themeColor="text1"/>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5F60D6">
        <w:rPr>
          <w:color w:val="000000" w:themeColor="text1"/>
        </w:rPr>
        <w:br w:type="page"/>
      </w:r>
    </w:p>
    <w:p w14:paraId="7B4C2F4E" w14:textId="77777777" w:rsidR="00381847" w:rsidRPr="005F60D6" w:rsidRDefault="00E769D9" w:rsidP="005F60D6">
      <w:pPr>
        <w:rPr>
          <w:color w:val="000000" w:themeColor="text1"/>
        </w:rPr>
      </w:pPr>
      <w:bookmarkStart w:id="7" w:name="_Toc52464059"/>
      <w:r w:rsidRPr="005F60D6">
        <w:rPr>
          <w:color w:val="000000" w:themeColor="text1"/>
        </w:rPr>
        <w:lastRenderedPageBreak/>
        <w:t>Coding Standard 1</w:t>
      </w:r>
      <w:bookmarkEnd w:id="7"/>
    </w:p>
    <w:p w14:paraId="34BFB29B" w14:textId="77777777" w:rsidR="00381847" w:rsidRPr="005F60D6" w:rsidRDefault="00381847" w:rsidP="005F60D6">
      <w:pPr>
        <w:rPr>
          <w:color w:val="000000" w:themeColor="text1"/>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5F60D6" w:rsidRPr="005F60D6"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5F60D6" w:rsidRDefault="00E769D9" w:rsidP="005F60D6">
            <w:pPr>
              <w:rPr>
                <w:color w:val="000000" w:themeColor="text1"/>
              </w:rPr>
            </w:pPr>
            <w:r w:rsidRPr="005F60D6">
              <w:rPr>
                <w:color w:val="000000" w:themeColor="text1"/>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5F60D6" w:rsidRDefault="00E769D9" w:rsidP="005F60D6">
            <w:pPr>
              <w:rPr>
                <w:color w:val="000000" w:themeColor="text1"/>
              </w:rPr>
            </w:pPr>
            <w:r w:rsidRPr="005F60D6">
              <w:rPr>
                <w:color w:val="000000" w:themeColor="text1"/>
              </w:rPr>
              <w:t>Label</w:t>
            </w:r>
          </w:p>
        </w:tc>
        <w:tc>
          <w:tcPr>
            <w:tcW w:w="7632" w:type="dxa"/>
            <w:shd w:val="clear" w:color="auto" w:fill="D9D9D9"/>
            <w:tcMar>
              <w:top w:w="100" w:type="dxa"/>
              <w:left w:w="100" w:type="dxa"/>
              <w:bottom w:w="100" w:type="dxa"/>
              <w:right w:w="100" w:type="dxa"/>
            </w:tcMar>
            <w:vAlign w:val="center"/>
          </w:tcPr>
          <w:p w14:paraId="5655795C" w14:textId="1CC79886" w:rsidR="00381847" w:rsidRPr="00535BAE" w:rsidRDefault="00000000" w:rsidP="005F60D6">
            <w:hyperlink r:id="rId16" w:history="1">
              <w:r w:rsidR="00535BAE" w:rsidRPr="00535BAE">
                <w:rPr>
                  <w:rStyle w:val="Hyperlink"/>
                  <w:rFonts w:ascii="Times New Roman" w:hAnsi="Times New Roman" w:cs="Times New Roman"/>
                  <w:b/>
                  <w:bCs/>
                  <w:color w:val="172B4D"/>
                  <w:spacing w:val="-2"/>
                  <w:sz w:val="24"/>
                  <w:szCs w:val="24"/>
                  <w:u w:val="none"/>
                </w:rPr>
                <w:t>Implement abstract data types using opaque types</w:t>
              </w:r>
            </w:hyperlink>
          </w:p>
        </w:tc>
      </w:tr>
      <w:tr w:rsidR="00535BAE" w:rsidRPr="005F60D6"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535BAE" w:rsidRPr="005F60D6" w:rsidRDefault="00535BAE" w:rsidP="00535BAE">
            <w:pPr>
              <w:rPr>
                <w:color w:val="000000" w:themeColor="text1"/>
              </w:rPr>
            </w:pPr>
            <w:r w:rsidRPr="005F60D6">
              <w:rPr>
                <w:color w:val="000000" w:themeColor="text1"/>
              </w:rPr>
              <w:t>Data Type</w:t>
            </w:r>
          </w:p>
        </w:tc>
        <w:tc>
          <w:tcPr>
            <w:tcW w:w="1341" w:type="dxa"/>
            <w:tcMar>
              <w:top w:w="100" w:type="dxa"/>
              <w:left w:w="100" w:type="dxa"/>
              <w:bottom w:w="100" w:type="dxa"/>
              <w:right w:w="100" w:type="dxa"/>
            </w:tcMar>
          </w:tcPr>
          <w:p w14:paraId="5033E0B8" w14:textId="5DE62952" w:rsidR="00535BAE" w:rsidRPr="005F60D6" w:rsidRDefault="00535BAE" w:rsidP="00535BAE">
            <w:pPr>
              <w:rPr>
                <w:color w:val="000000" w:themeColor="text1"/>
              </w:rPr>
            </w:pPr>
            <w:r>
              <w:t>[DCL-012-C]</w:t>
            </w:r>
          </w:p>
        </w:tc>
        <w:tc>
          <w:tcPr>
            <w:tcW w:w="7632" w:type="dxa"/>
            <w:tcMar>
              <w:top w:w="100" w:type="dxa"/>
              <w:left w:w="100" w:type="dxa"/>
              <w:bottom w:w="100" w:type="dxa"/>
              <w:right w:w="100" w:type="dxa"/>
            </w:tcMar>
          </w:tcPr>
          <w:p w14:paraId="7140E542" w14:textId="6B70351E" w:rsidR="00535BAE" w:rsidRPr="005F60D6" w:rsidRDefault="00535BAE" w:rsidP="00535BAE">
            <w:pPr>
              <w:rPr>
                <w:color w:val="000000" w:themeColor="text1"/>
              </w:rPr>
            </w:pPr>
            <w:r>
              <w:t>Abstract data types are more effective when used with private (opaque) data types and information hiding or encapsulation.</w:t>
            </w:r>
          </w:p>
        </w:tc>
      </w:tr>
    </w:tbl>
    <w:p w14:paraId="049B2191" w14:textId="77777777" w:rsidR="00381847" w:rsidRPr="005F60D6" w:rsidRDefault="00381847" w:rsidP="005F60D6">
      <w:pPr>
        <w:rPr>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217BE5" w:rsidRDefault="00F72634" w:rsidP="005F60D6">
            <w:pPr>
              <w:rPr>
                <w:rFonts w:ascii="Times New Roman" w:hAnsi="Times New Roman" w:cs="Times New Roman"/>
                <w:color w:val="000000" w:themeColor="text1"/>
                <w:sz w:val="24"/>
                <w:szCs w:val="24"/>
              </w:rPr>
            </w:pPr>
            <w:r w:rsidRPr="00217BE5">
              <w:rPr>
                <w:rFonts w:ascii="Times New Roman" w:hAnsi="Times New Roman" w:cs="Times New Roman"/>
                <w:color w:val="000000" w:themeColor="text1"/>
                <w:sz w:val="24"/>
                <w:szCs w:val="24"/>
              </w:rPr>
              <w:t>Noncompliant Code</w:t>
            </w:r>
          </w:p>
        </w:tc>
      </w:tr>
      <w:tr w:rsidR="005F60D6" w:rsidRPr="005F60D6"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AAA63E4" w:rsidR="00F72634" w:rsidRPr="00535BAE" w:rsidRDefault="00535BAE" w:rsidP="00535BAE">
            <w:pPr>
              <w:rPr>
                <w:rFonts w:ascii="Times New Roman" w:hAnsi="Times New Roman" w:cs="Times New Roman"/>
                <w:sz w:val="24"/>
                <w:szCs w:val="24"/>
              </w:rPr>
            </w:pPr>
            <w:r w:rsidRPr="00535BAE">
              <w:rPr>
                <w:rFonts w:ascii="Times New Roman" w:hAnsi="Times New Roman" w:cs="Times New Roman"/>
                <w:sz w:val="24"/>
                <w:szCs w:val="24"/>
              </w:rPr>
              <w:t>The implementation of the </w:t>
            </w:r>
            <w:proofErr w:type="spellStart"/>
            <w:r w:rsidRPr="00535BAE">
              <w:rPr>
                <w:rStyle w:val="HTMLCode"/>
                <w:rFonts w:ascii="Times New Roman" w:eastAsia="Calibri" w:hAnsi="Times New Roman" w:cs="Times New Roman"/>
                <w:sz w:val="24"/>
                <w:szCs w:val="24"/>
              </w:rPr>
              <w:t>string_mx</w:t>
            </w:r>
            <w:proofErr w:type="spellEnd"/>
            <w:r w:rsidRPr="00535BAE">
              <w:rPr>
                <w:rFonts w:ascii="Times New Roman" w:hAnsi="Times New Roman" w:cs="Times New Roman"/>
                <w:sz w:val="24"/>
                <w:szCs w:val="24"/>
              </w:rPr>
              <w:t> type is fully visible to the user of the data type after including the </w:t>
            </w:r>
            <w:proofErr w:type="spellStart"/>
            <w:r w:rsidRPr="00535BAE">
              <w:rPr>
                <w:rStyle w:val="HTMLCode"/>
                <w:rFonts w:ascii="Times New Roman" w:eastAsia="Calibri" w:hAnsi="Times New Roman" w:cs="Times New Roman"/>
                <w:sz w:val="24"/>
                <w:szCs w:val="24"/>
              </w:rPr>
              <w:t>string_m.h</w:t>
            </w:r>
            <w:proofErr w:type="spellEnd"/>
            <w:r w:rsidRPr="00535BAE">
              <w:rPr>
                <w:rFonts w:ascii="Times New Roman" w:hAnsi="Times New Roman" w:cs="Times New Roman"/>
                <w:sz w:val="24"/>
                <w:szCs w:val="24"/>
              </w:rPr>
              <w:t> file. Programmers are consequently more likely to directly manipulate the fields within the structure, violating the software engineering principles of information hiding and data encapsulation and increasing the probability of developing incorrect or nonportable code.</w:t>
            </w:r>
          </w:p>
        </w:tc>
      </w:tr>
      <w:tr w:rsidR="005F60D6" w:rsidRPr="005F60D6" w14:paraId="5B8614A1" w14:textId="77777777" w:rsidTr="00001F14">
        <w:trPr>
          <w:trHeight w:val="460"/>
        </w:trPr>
        <w:tc>
          <w:tcPr>
            <w:tcW w:w="10800" w:type="dxa"/>
            <w:tcMar>
              <w:top w:w="100" w:type="dxa"/>
              <w:left w:w="100" w:type="dxa"/>
              <w:bottom w:w="100" w:type="dxa"/>
              <w:right w:w="100" w:type="dxa"/>
            </w:tcMar>
          </w:tcPr>
          <w:p w14:paraId="3F131B48" w14:textId="549501D9" w:rsidR="00535BAE" w:rsidRPr="00535BAE" w:rsidRDefault="00535BAE" w:rsidP="00535BAE">
            <w:pPr>
              <w:shd w:val="clear" w:color="auto" w:fill="FFFFFF"/>
              <w:spacing w:line="300" w:lineRule="atLeast"/>
              <w:textAlignment w:val="baseline"/>
              <w:rPr>
                <w:rFonts w:ascii="Courier New" w:eastAsia="Times New Roman" w:hAnsi="Courier New" w:cs="Courier New"/>
                <w:color w:val="333333"/>
                <w:sz w:val="24"/>
                <w:szCs w:val="24"/>
              </w:rPr>
            </w:pPr>
            <w:r w:rsidRPr="00535BAE">
              <w:rPr>
                <w:rFonts w:ascii="Courier New" w:hAnsi="Courier New" w:cs="Courier New"/>
                <w:color w:val="000000" w:themeColor="text1"/>
                <w:sz w:val="24"/>
                <w:szCs w:val="24"/>
              </w:rPr>
              <w:t xml:space="preserve">  </w:t>
            </w:r>
            <w:r w:rsidRPr="00535BAE">
              <w:rPr>
                <w:rFonts w:ascii="Courier New" w:eastAsia="Times New Roman" w:hAnsi="Courier New" w:cs="Courier New"/>
                <w:b/>
                <w:bCs/>
                <w:color w:val="336699"/>
                <w:sz w:val="24"/>
                <w:szCs w:val="24"/>
                <w:bdr w:val="none" w:sz="0" w:space="0" w:color="auto" w:frame="1"/>
              </w:rPr>
              <w:t>struct</w:t>
            </w:r>
            <w:r w:rsidRPr="00535BAE">
              <w:rPr>
                <w:rFonts w:ascii="Courier New" w:eastAsia="Times New Roman" w:hAnsi="Courier New" w:cs="Courier New"/>
                <w:color w:val="333333"/>
                <w:sz w:val="24"/>
                <w:szCs w:val="24"/>
              </w:rPr>
              <w:t> </w:t>
            </w:r>
            <w:proofErr w:type="spellStart"/>
            <w:r w:rsidRPr="00535BAE">
              <w:rPr>
                <w:rFonts w:ascii="Courier New" w:eastAsia="Times New Roman" w:hAnsi="Courier New" w:cs="Courier New"/>
                <w:color w:val="000000"/>
                <w:sz w:val="24"/>
                <w:szCs w:val="24"/>
                <w:bdr w:val="none" w:sz="0" w:space="0" w:color="auto" w:frame="1"/>
              </w:rPr>
              <w:t>string_mx</w:t>
            </w:r>
            <w:proofErr w:type="spellEnd"/>
            <w:r w:rsidRPr="00535BAE">
              <w:rPr>
                <w:rFonts w:ascii="Courier New" w:eastAsia="Times New Roman" w:hAnsi="Courier New" w:cs="Courier New"/>
                <w:color w:val="000000"/>
                <w:sz w:val="24"/>
                <w:szCs w:val="24"/>
                <w:bdr w:val="none" w:sz="0" w:space="0" w:color="auto" w:frame="1"/>
              </w:rPr>
              <w:t xml:space="preserve"> {</w:t>
            </w:r>
          </w:p>
          <w:p w14:paraId="5B0A73D1" w14:textId="77777777" w:rsidR="00535BAE" w:rsidRPr="00535BAE" w:rsidRDefault="00535BAE" w:rsidP="00535BAE">
            <w:pPr>
              <w:shd w:val="clear" w:color="auto" w:fill="FFFFFF"/>
              <w:spacing w:line="300" w:lineRule="atLeast"/>
              <w:textAlignment w:val="baseline"/>
              <w:rPr>
                <w:rFonts w:ascii="Courier New" w:eastAsia="Times New Roman" w:hAnsi="Courier New" w:cs="Courier New"/>
                <w:color w:val="333333"/>
                <w:sz w:val="24"/>
                <w:szCs w:val="24"/>
              </w:rPr>
            </w:pPr>
            <w:r w:rsidRPr="00535BAE">
              <w:rPr>
                <w:rFonts w:ascii="Courier New" w:eastAsia="Times New Roman" w:hAnsi="Courier New" w:cs="Courier New"/>
                <w:color w:val="333333"/>
                <w:sz w:val="24"/>
                <w:szCs w:val="24"/>
                <w:bdr w:val="none" w:sz="0" w:space="0" w:color="auto" w:frame="1"/>
              </w:rPr>
              <w:t>  </w:t>
            </w:r>
            <w:proofErr w:type="spellStart"/>
            <w:r w:rsidRPr="00535BAE">
              <w:rPr>
                <w:rFonts w:ascii="Courier New" w:eastAsia="Times New Roman" w:hAnsi="Courier New" w:cs="Courier New"/>
                <w:b/>
                <w:bCs/>
                <w:color w:val="808080"/>
                <w:sz w:val="24"/>
                <w:szCs w:val="24"/>
                <w:bdr w:val="none" w:sz="0" w:space="0" w:color="auto" w:frame="1"/>
              </w:rPr>
              <w:t>size_t</w:t>
            </w:r>
            <w:proofErr w:type="spellEnd"/>
            <w:r w:rsidRPr="00535BAE">
              <w:rPr>
                <w:rFonts w:ascii="Courier New" w:eastAsia="Times New Roman" w:hAnsi="Courier New" w:cs="Courier New"/>
                <w:color w:val="333333"/>
                <w:sz w:val="24"/>
                <w:szCs w:val="24"/>
              </w:rPr>
              <w:t> </w:t>
            </w:r>
            <w:r w:rsidRPr="00535BAE">
              <w:rPr>
                <w:rFonts w:ascii="Courier New" w:eastAsia="Times New Roman" w:hAnsi="Courier New" w:cs="Courier New"/>
                <w:color w:val="000000"/>
                <w:sz w:val="24"/>
                <w:szCs w:val="24"/>
                <w:bdr w:val="none" w:sz="0" w:space="0" w:color="auto" w:frame="1"/>
              </w:rPr>
              <w:t>size;</w:t>
            </w:r>
          </w:p>
          <w:p w14:paraId="3B0A10E3" w14:textId="77777777" w:rsidR="00535BAE" w:rsidRPr="00535BAE" w:rsidRDefault="00535BAE" w:rsidP="00535BAE">
            <w:pPr>
              <w:shd w:val="clear" w:color="auto" w:fill="FFFFFF"/>
              <w:spacing w:line="300" w:lineRule="atLeast"/>
              <w:textAlignment w:val="baseline"/>
              <w:rPr>
                <w:rFonts w:ascii="Courier New" w:eastAsia="Times New Roman" w:hAnsi="Courier New" w:cs="Courier New"/>
                <w:color w:val="333333"/>
                <w:sz w:val="24"/>
                <w:szCs w:val="24"/>
              </w:rPr>
            </w:pPr>
            <w:r w:rsidRPr="00535BAE">
              <w:rPr>
                <w:rFonts w:ascii="Courier New" w:eastAsia="Times New Roman" w:hAnsi="Courier New" w:cs="Courier New"/>
                <w:color w:val="333333"/>
                <w:sz w:val="24"/>
                <w:szCs w:val="24"/>
                <w:bdr w:val="none" w:sz="0" w:space="0" w:color="auto" w:frame="1"/>
              </w:rPr>
              <w:t>  </w:t>
            </w:r>
            <w:proofErr w:type="spellStart"/>
            <w:r w:rsidRPr="00535BAE">
              <w:rPr>
                <w:rFonts w:ascii="Courier New" w:eastAsia="Times New Roman" w:hAnsi="Courier New" w:cs="Courier New"/>
                <w:b/>
                <w:bCs/>
                <w:color w:val="808080"/>
                <w:sz w:val="24"/>
                <w:szCs w:val="24"/>
                <w:bdr w:val="none" w:sz="0" w:space="0" w:color="auto" w:frame="1"/>
              </w:rPr>
              <w:t>size_t</w:t>
            </w:r>
            <w:proofErr w:type="spellEnd"/>
            <w:r w:rsidRPr="00535BAE">
              <w:rPr>
                <w:rFonts w:ascii="Courier New" w:eastAsia="Times New Roman" w:hAnsi="Courier New" w:cs="Courier New"/>
                <w:color w:val="333333"/>
                <w:sz w:val="24"/>
                <w:szCs w:val="24"/>
              </w:rPr>
              <w:t> </w:t>
            </w:r>
            <w:proofErr w:type="spellStart"/>
            <w:r w:rsidRPr="00535BAE">
              <w:rPr>
                <w:rFonts w:ascii="Courier New" w:eastAsia="Times New Roman" w:hAnsi="Courier New" w:cs="Courier New"/>
                <w:color w:val="000000"/>
                <w:sz w:val="24"/>
                <w:szCs w:val="24"/>
                <w:bdr w:val="none" w:sz="0" w:space="0" w:color="auto" w:frame="1"/>
              </w:rPr>
              <w:t>maxsize</w:t>
            </w:r>
            <w:proofErr w:type="spellEnd"/>
            <w:r w:rsidRPr="00535BAE">
              <w:rPr>
                <w:rFonts w:ascii="Courier New" w:eastAsia="Times New Roman" w:hAnsi="Courier New" w:cs="Courier New"/>
                <w:color w:val="000000"/>
                <w:sz w:val="24"/>
                <w:szCs w:val="24"/>
                <w:bdr w:val="none" w:sz="0" w:space="0" w:color="auto" w:frame="1"/>
              </w:rPr>
              <w:t>;</w:t>
            </w:r>
          </w:p>
          <w:p w14:paraId="0C36A6E4" w14:textId="77777777" w:rsidR="00535BAE" w:rsidRPr="00535BAE" w:rsidRDefault="00535BAE" w:rsidP="00535BAE">
            <w:pPr>
              <w:shd w:val="clear" w:color="auto" w:fill="FFFFFF"/>
              <w:spacing w:line="300" w:lineRule="atLeast"/>
              <w:textAlignment w:val="baseline"/>
              <w:rPr>
                <w:rFonts w:ascii="Courier New" w:eastAsia="Times New Roman" w:hAnsi="Courier New" w:cs="Courier New"/>
                <w:color w:val="333333"/>
                <w:sz w:val="24"/>
                <w:szCs w:val="24"/>
              </w:rPr>
            </w:pPr>
            <w:r w:rsidRPr="00535BAE">
              <w:rPr>
                <w:rFonts w:ascii="Courier New" w:eastAsia="Times New Roman" w:hAnsi="Courier New" w:cs="Courier New"/>
                <w:color w:val="333333"/>
                <w:sz w:val="24"/>
                <w:szCs w:val="24"/>
                <w:bdr w:val="none" w:sz="0" w:space="0" w:color="auto" w:frame="1"/>
              </w:rPr>
              <w:t>  </w:t>
            </w:r>
            <w:r w:rsidRPr="00535BAE">
              <w:rPr>
                <w:rFonts w:ascii="Courier New" w:eastAsia="Times New Roman" w:hAnsi="Courier New" w:cs="Courier New"/>
                <w:color w:val="000000"/>
                <w:sz w:val="24"/>
                <w:szCs w:val="24"/>
                <w:bdr w:val="none" w:sz="0" w:space="0" w:color="auto" w:frame="1"/>
              </w:rPr>
              <w:t>unsigned </w:t>
            </w:r>
            <w:r w:rsidRPr="00535BAE">
              <w:rPr>
                <w:rFonts w:ascii="Courier New" w:eastAsia="Times New Roman" w:hAnsi="Courier New" w:cs="Courier New"/>
                <w:b/>
                <w:bCs/>
                <w:color w:val="808080"/>
                <w:sz w:val="24"/>
                <w:szCs w:val="24"/>
                <w:bdr w:val="none" w:sz="0" w:space="0" w:color="auto" w:frame="1"/>
              </w:rPr>
              <w:t>char</w:t>
            </w:r>
            <w:r w:rsidRPr="00535BAE">
              <w:rPr>
                <w:rFonts w:ascii="Courier New" w:eastAsia="Times New Roman" w:hAnsi="Courier New" w:cs="Courier New"/>
                <w:color w:val="333333"/>
                <w:sz w:val="24"/>
                <w:szCs w:val="24"/>
              </w:rPr>
              <w:t> </w:t>
            </w:r>
            <w:proofErr w:type="spellStart"/>
            <w:r w:rsidRPr="00535BAE">
              <w:rPr>
                <w:rFonts w:ascii="Courier New" w:eastAsia="Times New Roman" w:hAnsi="Courier New" w:cs="Courier New"/>
                <w:color w:val="000000"/>
                <w:sz w:val="24"/>
                <w:szCs w:val="24"/>
                <w:bdr w:val="none" w:sz="0" w:space="0" w:color="auto" w:frame="1"/>
              </w:rPr>
              <w:t>strtype</w:t>
            </w:r>
            <w:proofErr w:type="spellEnd"/>
            <w:r w:rsidRPr="00535BAE">
              <w:rPr>
                <w:rFonts w:ascii="Courier New" w:eastAsia="Times New Roman" w:hAnsi="Courier New" w:cs="Courier New"/>
                <w:color w:val="000000"/>
                <w:sz w:val="24"/>
                <w:szCs w:val="24"/>
                <w:bdr w:val="none" w:sz="0" w:space="0" w:color="auto" w:frame="1"/>
              </w:rPr>
              <w:t>;</w:t>
            </w:r>
          </w:p>
          <w:p w14:paraId="27AD24D0" w14:textId="77777777" w:rsidR="00535BAE" w:rsidRPr="00535BAE" w:rsidRDefault="00535BAE" w:rsidP="00535BAE">
            <w:pPr>
              <w:shd w:val="clear" w:color="auto" w:fill="FFFFFF"/>
              <w:spacing w:line="300" w:lineRule="atLeast"/>
              <w:textAlignment w:val="baseline"/>
              <w:rPr>
                <w:rFonts w:ascii="Courier New" w:eastAsia="Times New Roman" w:hAnsi="Courier New" w:cs="Courier New"/>
                <w:color w:val="333333"/>
                <w:sz w:val="24"/>
                <w:szCs w:val="24"/>
              </w:rPr>
            </w:pPr>
            <w:r w:rsidRPr="00535BAE">
              <w:rPr>
                <w:rFonts w:ascii="Courier New" w:eastAsia="Times New Roman" w:hAnsi="Courier New" w:cs="Courier New"/>
                <w:color w:val="333333"/>
                <w:sz w:val="24"/>
                <w:szCs w:val="24"/>
                <w:bdr w:val="none" w:sz="0" w:space="0" w:color="auto" w:frame="1"/>
              </w:rPr>
              <w:t>  </w:t>
            </w:r>
            <w:r w:rsidRPr="00535BAE">
              <w:rPr>
                <w:rFonts w:ascii="Courier New" w:eastAsia="Times New Roman" w:hAnsi="Courier New" w:cs="Courier New"/>
                <w:b/>
                <w:bCs/>
                <w:color w:val="808080"/>
                <w:sz w:val="24"/>
                <w:szCs w:val="24"/>
                <w:bdr w:val="none" w:sz="0" w:space="0" w:color="auto" w:frame="1"/>
              </w:rPr>
              <w:t>char</w:t>
            </w:r>
            <w:r w:rsidRPr="00535BAE">
              <w:rPr>
                <w:rFonts w:ascii="Courier New" w:eastAsia="Times New Roman" w:hAnsi="Courier New" w:cs="Courier New"/>
                <w:color w:val="333333"/>
                <w:sz w:val="24"/>
                <w:szCs w:val="24"/>
              </w:rPr>
              <w:t> </w:t>
            </w:r>
            <w:r w:rsidRPr="00535BAE">
              <w:rPr>
                <w:rFonts w:ascii="Courier New" w:eastAsia="Times New Roman" w:hAnsi="Courier New" w:cs="Courier New"/>
                <w:color w:val="000000"/>
                <w:sz w:val="24"/>
                <w:szCs w:val="24"/>
                <w:bdr w:val="none" w:sz="0" w:space="0" w:color="auto" w:frame="1"/>
              </w:rPr>
              <w:t>*</w:t>
            </w:r>
            <w:proofErr w:type="spellStart"/>
            <w:r w:rsidRPr="00535BAE">
              <w:rPr>
                <w:rFonts w:ascii="Courier New" w:eastAsia="Times New Roman" w:hAnsi="Courier New" w:cs="Courier New"/>
                <w:color w:val="000000"/>
                <w:sz w:val="24"/>
                <w:szCs w:val="24"/>
                <w:bdr w:val="none" w:sz="0" w:space="0" w:color="auto" w:frame="1"/>
              </w:rPr>
              <w:t>cstr</w:t>
            </w:r>
            <w:proofErr w:type="spellEnd"/>
            <w:r w:rsidRPr="00535BAE">
              <w:rPr>
                <w:rFonts w:ascii="Courier New" w:eastAsia="Times New Roman" w:hAnsi="Courier New" w:cs="Courier New"/>
                <w:color w:val="000000"/>
                <w:sz w:val="24"/>
                <w:szCs w:val="24"/>
                <w:bdr w:val="none" w:sz="0" w:space="0" w:color="auto" w:frame="1"/>
              </w:rPr>
              <w:t>;</w:t>
            </w:r>
          </w:p>
          <w:p w14:paraId="386A0AF1" w14:textId="75FA906C" w:rsidR="00535BAE" w:rsidRPr="00535BAE" w:rsidRDefault="00950CD8" w:rsidP="00535BAE">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000000"/>
                <w:sz w:val="24"/>
                <w:szCs w:val="24"/>
                <w:bdr w:val="none" w:sz="0" w:space="0" w:color="auto" w:frame="1"/>
              </w:rPr>
              <w:t xml:space="preserve"> </w:t>
            </w:r>
            <w:r w:rsidR="00535BAE" w:rsidRPr="00535BAE">
              <w:rPr>
                <w:rFonts w:ascii="Courier New" w:eastAsia="Times New Roman" w:hAnsi="Courier New" w:cs="Courier New"/>
                <w:color w:val="000000"/>
                <w:sz w:val="24"/>
                <w:szCs w:val="24"/>
                <w:bdr w:val="none" w:sz="0" w:space="0" w:color="auto" w:frame="1"/>
              </w:rPr>
              <w:t>};</w:t>
            </w:r>
          </w:p>
          <w:p w14:paraId="57328F0C" w14:textId="77777777" w:rsidR="00535BAE" w:rsidRPr="00535BAE" w:rsidRDefault="00535BAE" w:rsidP="00535BAE">
            <w:pPr>
              <w:shd w:val="clear" w:color="auto" w:fill="FFFFFF"/>
              <w:spacing w:line="300" w:lineRule="atLeast"/>
              <w:textAlignment w:val="baseline"/>
              <w:rPr>
                <w:rFonts w:ascii="Courier New" w:eastAsia="Times New Roman" w:hAnsi="Courier New" w:cs="Courier New"/>
                <w:color w:val="333333"/>
                <w:sz w:val="24"/>
                <w:szCs w:val="24"/>
              </w:rPr>
            </w:pPr>
            <w:r w:rsidRPr="00535BAE">
              <w:rPr>
                <w:rFonts w:ascii="Courier New" w:eastAsia="Times New Roman" w:hAnsi="Courier New" w:cs="Courier New"/>
                <w:color w:val="333333"/>
                <w:sz w:val="24"/>
                <w:szCs w:val="24"/>
              </w:rPr>
              <w:t> </w:t>
            </w:r>
          </w:p>
          <w:p w14:paraId="49A6B4D9" w14:textId="7374D046" w:rsidR="00535BAE" w:rsidRPr="00535BAE" w:rsidRDefault="00950CD8" w:rsidP="00535BAE">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b/>
                <w:bCs/>
                <w:color w:val="336699"/>
                <w:sz w:val="24"/>
                <w:szCs w:val="24"/>
                <w:bdr w:val="none" w:sz="0" w:space="0" w:color="auto" w:frame="1"/>
              </w:rPr>
              <w:t xml:space="preserve"> </w:t>
            </w:r>
            <w:r w:rsidR="00535BAE" w:rsidRPr="00535BAE">
              <w:rPr>
                <w:rFonts w:ascii="Courier New" w:eastAsia="Times New Roman" w:hAnsi="Courier New" w:cs="Courier New"/>
                <w:b/>
                <w:bCs/>
                <w:color w:val="336699"/>
                <w:sz w:val="24"/>
                <w:szCs w:val="24"/>
                <w:bdr w:val="none" w:sz="0" w:space="0" w:color="auto" w:frame="1"/>
              </w:rPr>
              <w:t>typedef</w:t>
            </w:r>
            <w:r w:rsidR="00535BAE" w:rsidRPr="00535BAE">
              <w:rPr>
                <w:rFonts w:ascii="Courier New" w:eastAsia="Times New Roman" w:hAnsi="Courier New" w:cs="Courier New"/>
                <w:color w:val="333333"/>
                <w:sz w:val="24"/>
                <w:szCs w:val="24"/>
              </w:rPr>
              <w:t> </w:t>
            </w:r>
            <w:r w:rsidR="00535BAE" w:rsidRPr="00535BAE">
              <w:rPr>
                <w:rFonts w:ascii="Courier New" w:eastAsia="Times New Roman" w:hAnsi="Courier New" w:cs="Courier New"/>
                <w:b/>
                <w:bCs/>
                <w:color w:val="336699"/>
                <w:sz w:val="24"/>
                <w:szCs w:val="24"/>
                <w:bdr w:val="none" w:sz="0" w:space="0" w:color="auto" w:frame="1"/>
              </w:rPr>
              <w:t>struct</w:t>
            </w:r>
            <w:r w:rsidR="00535BAE" w:rsidRPr="00535BAE">
              <w:rPr>
                <w:rFonts w:ascii="Courier New" w:eastAsia="Times New Roman" w:hAnsi="Courier New" w:cs="Courier New"/>
                <w:color w:val="333333"/>
                <w:sz w:val="24"/>
                <w:szCs w:val="24"/>
              </w:rPr>
              <w:t> </w:t>
            </w:r>
            <w:proofErr w:type="spellStart"/>
            <w:r w:rsidR="00535BAE" w:rsidRPr="00535BAE">
              <w:rPr>
                <w:rFonts w:ascii="Courier New" w:eastAsia="Times New Roman" w:hAnsi="Courier New" w:cs="Courier New"/>
                <w:color w:val="000000"/>
                <w:sz w:val="24"/>
                <w:szCs w:val="24"/>
                <w:bdr w:val="none" w:sz="0" w:space="0" w:color="auto" w:frame="1"/>
              </w:rPr>
              <w:t>string_mx</w:t>
            </w:r>
            <w:proofErr w:type="spellEnd"/>
            <w:r w:rsidR="00535BAE" w:rsidRPr="00535BAE">
              <w:rPr>
                <w:rFonts w:ascii="Courier New" w:eastAsia="Times New Roman" w:hAnsi="Courier New" w:cs="Courier New"/>
                <w:color w:val="000000"/>
                <w:sz w:val="24"/>
                <w:szCs w:val="24"/>
                <w:bdr w:val="none" w:sz="0" w:space="0" w:color="auto" w:frame="1"/>
              </w:rPr>
              <w:t xml:space="preserve"> </w:t>
            </w:r>
            <w:proofErr w:type="spellStart"/>
            <w:r w:rsidR="00535BAE" w:rsidRPr="00535BAE">
              <w:rPr>
                <w:rFonts w:ascii="Courier New" w:eastAsia="Times New Roman" w:hAnsi="Courier New" w:cs="Courier New"/>
                <w:color w:val="000000"/>
                <w:sz w:val="24"/>
                <w:szCs w:val="24"/>
                <w:bdr w:val="none" w:sz="0" w:space="0" w:color="auto" w:frame="1"/>
              </w:rPr>
              <w:t>string_mx</w:t>
            </w:r>
            <w:proofErr w:type="spellEnd"/>
            <w:r w:rsidR="00535BAE" w:rsidRPr="00535BAE">
              <w:rPr>
                <w:rFonts w:ascii="Courier New" w:eastAsia="Times New Roman" w:hAnsi="Courier New" w:cs="Courier New"/>
                <w:color w:val="000000"/>
                <w:sz w:val="24"/>
                <w:szCs w:val="24"/>
                <w:bdr w:val="none" w:sz="0" w:space="0" w:color="auto" w:frame="1"/>
              </w:rPr>
              <w:t>;</w:t>
            </w:r>
          </w:p>
          <w:p w14:paraId="1B74BB7B" w14:textId="77777777" w:rsidR="00535BAE" w:rsidRPr="00535BAE" w:rsidRDefault="00535BAE" w:rsidP="00535BAE">
            <w:pPr>
              <w:shd w:val="clear" w:color="auto" w:fill="FFFFFF"/>
              <w:spacing w:line="300" w:lineRule="atLeast"/>
              <w:textAlignment w:val="baseline"/>
              <w:rPr>
                <w:rFonts w:ascii="Courier New" w:eastAsia="Times New Roman" w:hAnsi="Courier New" w:cs="Courier New"/>
                <w:color w:val="333333"/>
                <w:sz w:val="24"/>
                <w:szCs w:val="24"/>
              </w:rPr>
            </w:pPr>
            <w:r w:rsidRPr="00535BAE">
              <w:rPr>
                <w:rFonts w:ascii="Courier New" w:eastAsia="Times New Roman" w:hAnsi="Courier New" w:cs="Courier New"/>
                <w:color w:val="333333"/>
                <w:sz w:val="24"/>
                <w:szCs w:val="24"/>
              </w:rPr>
              <w:t> </w:t>
            </w:r>
          </w:p>
          <w:p w14:paraId="68491E92" w14:textId="63670397" w:rsidR="00535BAE" w:rsidRPr="00535BAE" w:rsidRDefault="00950CD8" w:rsidP="00535BAE">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008200"/>
                <w:sz w:val="24"/>
                <w:szCs w:val="24"/>
                <w:bdr w:val="none" w:sz="0" w:space="0" w:color="auto" w:frame="1"/>
              </w:rPr>
              <w:t xml:space="preserve"> </w:t>
            </w:r>
            <w:r w:rsidR="00535BAE" w:rsidRPr="00535BAE">
              <w:rPr>
                <w:rFonts w:ascii="Courier New" w:eastAsia="Times New Roman" w:hAnsi="Courier New" w:cs="Courier New"/>
                <w:color w:val="008200"/>
                <w:sz w:val="24"/>
                <w:szCs w:val="24"/>
                <w:bdr w:val="none" w:sz="0" w:space="0" w:color="auto" w:frame="1"/>
              </w:rPr>
              <w:t>/* Function declarations */</w:t>
            </w:r>
          </w:p>
          <w:p w14:paraId="5826AC6A" w14:textId="0201A2EF" w:rsidR="00535BAE" w:rsidRPr="00535BAE" w:rsidRDefault="00950CD8" w:rsidP="00535BAE">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b/>
                <w:bCs/>
                <w:color w:val="336699"/>
                <w:sz w:val="24"/>
                <w:szCs w:val="24"/>
                <w:bdr w:val="none" w:sz="0" w:space="0" w:color="auto" w:frame="1"/>
              </w:rPr>
              <w:t xml:space="preserve"> </w:t>
            </w:r>
            <w:r w:rsidR="00535BAE" w:rsidRPr="00535BAE">
              <w:rPr>
                <w:rFonts w:ascii="Courier New" w:eastAsia="Times New Roman" w:hAnsi="Courier New" w:cs="Courier New"/>
                <w:b/>
                <w:bCs/>
                <w:color w:val="336699"/>
                <w:sz w:val="24"/>
                <w:szCs w:val="24"/>
                <w:bdr w:val="none" w:sz="0" w:space="0" w:color="auto" w:frame="1"/>
              </w:rPr>
              <w:t>extern</w:t>
            </w:r>
            <w:r w:rsidR="00535BAE" w:rsidRPr="00535BAE">
              <w:rPr>
                <w:rFonts w:ascii="Courier New" w:eastAsia="Times New Roman" w:hAnsi="Courier New" w:cs="Courier New"/>
                <w:color w:val="333333"/>
                <w:sz w:val="24"/>
                <w:szCs w:val="24"/>
              </w:rPr>
              <w:t> </w:t>
            </w:r>
            <w:proofErr w:type="spellStart"/>
            <w:r w:rsidR="00535BAE" w:rsidRPr="00535BAE">
              <w:rPr>
                <w:rFonts w:ascii="Courier New" w:eastAsia="Times New Roman" w:hAnsi="Courier New" w:cs="Courier New"/>
                <w:color w:val="000000"/>
                <w:sz w:val="24"/>
                <w:szCs w:val="24"/>
                <w:bdr w:val="none" w:sz="0" w:space="0" w:color="auto" w:frame="1"/>
              </w:rPr>
              <w:t>errno_t</w:t>
            </w:r>
            <w:proofErr w:type="spellEnd"/>
            <w:r w:rsidR="00535BAE" w:rsidRPr="00535BAE">
              <w:rPr>
                <w:rFonts w:ascii="Courier New" w:eastAsia="Times New Roman" w:hAnsi="Courier New" w:cs="Courier New"/>
                <w:color w:val="000000"/>
                <w:sz w:val="24"/>
                <w:szCs w:val="24"/>
                <w:bdr w:val="none" w:sz="0" w:space="0" w:color="auto" w:frame="1"/>
              </w:rPr>
              <w:t xml:space="preserve"> </w:t>
            </w:r>
            <w:proofErr w:type="spellStart"/>
            <w:r w:rsidR="00535BAE" w:rsidRPr="00535BAE">
              <w:rPr>
                <w:rFonts w:ascii="Courier New" w:eastAsia="Times New Roman" w:hAnsi="Courier New" w:cs="Courier New"/>
                <w:color w:val="000000"/>
                <w:sz w:val="24"/>
                <w:szCs w:val="24"/>
                <w:bdr w:val="none" w:sz="0" w:space="0" w:color="auto" w:frame="1"/>
              </w:rPr>
              <w:t>strcpy_</w:t>
            </w:r>
            <w:proofErr w:type="gramStart"/>
            <w:r w:rsidR="00535BAE" w:rsidRPr="00535BAE">
              <w:rPr>
                <w:rFonts w:ascii="Courier New" w:eastAsia="Times New Roman" w:hAnsi="Courier New" w:cs="Courier New"/>
                <w:color w:val="000000"/>
                <w:sz w:val="24"/>
                <w:szCs w:val="24"/>
                <w:bdr w:val="none" w:sz="0" w:space="0" w:color="auto" w:frame="1"/>
              </w:rPr>
              <w:t>m</w:t>
            </w:r>
            <w:proofErr w:type="spellEnd"/>
            <w:r w:rsidR="00535BAE" w:rsidRPr="00535BAE">
              <w:rPr>
                <w:rFonts w:ascii="Courier New" w:eastAsia="Times New Roman" w:hAnsi="Courier New" w:cs="Courier New"/>
                <w:color w:val="000000"/>
                <w:sz w:val="24"/>
                <w:szCs w:val="24"/>
                <w:bdr w:val="none" w:sz="0" w:space="0" w:color="auto" w:frame="1"/>
              </w:rPr>
              <w:t>(</w:t>
            </w:r>
            <w:proofErr w:type="spellStart"/>
            <w:proofErr w:type="gramEnd"/>
            <w:r w:rsidR="00535BAE" w:rsidRPr="00535BAE">
              <w:rPr>
                <w:rFonts w:ascii="Courier New" w:eastAsia="Times New Roman" w:hAnsi="Courier New" w:cs="Courier New"/>
                <w:color w:val="000000"/>
                <w:sz w:val="24"/>
                <w:szCs w:val="24"/>
                <w:bdr w:val="none" w:sz="0" w:space="0" w:color="auto" w:frame="1"/>
              </w:rPr>
              <w:t>string_mx</w:t>
            </w:r>
            <w:proofErr w:type="spellEnd"/>
            <w:r w:rsidR="00535BAE" w:rsidRPr="00535BAE">
              <w:rPr>
                <w:rFonts w:ascii="Courier New" w:eastAsia="Times New Roman" w:hAnsi="Courier New" w:cs="Courier New"/>
                <w:color w:val="000000"/>
                <w:sz w:val="24"/>
                <w:szCs w:val="24"/>
                <w:bdr w:val="none" w:sz="0" w:space="0" w:color="auto" w:frame="1"/>
              </w:rPr>
              <w:t xml:space="preserve"> *s1, </w:t>
            </w:r>
            <w:r w:rsidR="00535BAE" w:rsidRPr="00535BAE">
              <w:rPr>
                <w:rFonts w:ascii="Courier New" w:eastAsia="Times New Roman" w:hAnsi="Courier New" w:cs="Courier New"/>
                <w:b/>
                <w:bCs/>
                <w:color w:val="336699"/>
                <w:sz w:val="24"/>
                <w:szCs w:val="24"/>
                <w:bdr w:val="none" w:sz="0" w:space="0" w:color="auto" w:frame="1"/>
              </w:rPr>
              <w:t>const</w:t>
            </w:r>
            <w:r w:rsidR="00535BAE" w:rsidRPr="00535BAE">
              <w:rPr>
                <w:rFonts w:ascii="Courier New" w:eastAsia="Times New Roman" w:hAnsi="Courier New" w:cs="Courier New"/>
                <w:color w:val="333333"/>
                <w:sz w:val="24"/>
                <w:szCs w:val="24"/>
              </w:rPr>
              <w:t> </w:t>
            </w:r>
            <w:proofErr w:type="spellStart"/>
            <w:r w:rsidR="00535BAE" w:rsidRPr="00535BAE">
              <w:rPr>
                <w:rFonts w:ascii="Courier New" w:eastAsia="Times New Roman" w:hAnsi="Courier New" w:cs="Courier New"/>
                <w:color w:val="000000"/>
                <w:sz w:val="24"/>
                <w:szCs w:val="24"/>
                <w:bdr w:val="none" w:sz="0" w:space="0" w:color="auto" w:frame="1"/>
              </w:rPr>
              <w:t>string_mx</w:t>
            </w:r>
            <w:proofErr w:type="spellEnd"/>
            <w:r w:rsidR="00535BAE" w:rsidRPr="00535BAE">
              <w:rPr>
                <w:rFonts w:ascii="Courier New" w:eastAsia="Times New Roman" w:hAnsi="Courier New" w:cs="Courier New"/>
                <w:color w:val="000000"/>
                <w:sz w:val="24"/>
                <w:szCs w:val="24"/>
                <w:bdr w:val="none" w:sz="0" w:space="0" w:color="auto" w:frame="1"/>
              </w:rPr>
              <w:t xml:space="preserve"> *s2);</w:t>
            </w:r>
          </w:p>
          <w:p w14:paraId="5EB1557E" w14:textId="13D44D98" w:rsidR="00535BAE" w:rsidRPr="00535BAE" w:rsidRDefault="00950CD8" w:rsidP="00535BAE">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b/>
                <w:bCs/>
                <w:color w:val="336699"/>
                <w:sz w:val="24"/>
                <w:szCs w:val="24"/>
                <w:bdr w:val="none" w:sz="0" w:space="0" w:color="auto" w:frame="1"/>
              </w:rPr>
              <w:t xml:space="preserve"> </w:t>
            </w:r>
            <w:r w:rsidR="00535BAE" w:rsidRPr="00535BAE">
              <w:rPr>
                <w:rFonts w:ascii="Courier New" w:eastAsia="Times New Roman" w:hAnsi="Courier New" w:cs="Courier New"/>
                <w:b/>
                <w:bCs/>
                <w:color w:val="336699"/>
                <w:sz w:val="24"/>
                <w:szCs w:val="24"/>
                <w:bdr w:val="none" w:sz="0" w:space="0" w:color="auto" w:frame="1"/>
              </w:rPr>
              <w:t>extern</w:t>
            </w:r>
            <w:r w:rsidR="00535BAE" w:rsidRPr="00535BAE">
              <w:rPr>
                <w:rFonts w:ascii="Courier New" w:eastAsia="Times New Roman" w:hAnsi="Courier New" w:cs="Courier New"/>
                <w:color w:val="333333"/>
                <w:sz w:val="24"/>
                <w:szCs w:val="24"/>
              </w:rPr>
              <w:t> </w:t>
            </w:r>
            <w:proofErr w:type="spellStart"/>
            <w:r w:rsidR="00535BAE" w:rsidRPr="00535BAE">
              <w:rPr>
                <w:rFonts w:ascii="Courier New" w:eastAsia="Times New Roman" w:hAnsi="Courier New" w:cs="Courier New"/>
                <w:color w:val="000000"/>
                <w:sz w:val="24"/>
                <w:szCs w:val="24"/>
                <w:bdr w:val="none" w:sz="0" w:space="0" w:color="auto" w:frame="1"/>
              </w:rPr>
              <w:t>errno_t</w:t>
            </w:r>
            <w:proofErr w:type="spellEnd"/>
            <w:r w:rsidR="00535BAE" w:rsidRPr="00535BAE">
              <w:rPr>
                <w:rFonts w:ascii="Courier New" w:eastAsia="Times New Roman" w:hAnsi="Courier New" w:cs="Courier New"/>
                <w:color w:val="000000"/>
                <w:sz w:val="24"/>
                <w:szCs w:val="24"/>
                <w:bdr w:val="none" w:sz="0" w:space="0" w:color="auto" w:frame="1"/>
              </w:rPr>
              <w:t xml:space="preserve"> </w:t>
            </w:r>
            <w:proofErr w:type="spellStart"/>
            <w:r w:rsidR="00535BAE" w:rsidRPr="00535BAE">
              <w:rPr>
                <w:rFonts w:ascii="Courier New" w:eastAsia="Times New Roman" w:hAnsi="Courier New" w:cs="Courier New"/>
                <w:color w:val="000000"/>
                <w:sz w:val="24"/>
                <w:szCs w:val="24"/>
                <w:bdr w:val="none" w:sz="0" w:space="0" w:color="auto" w:frame="1"/>
              </w:rPr>
              <w:t>strcat_</w:t>
            </w:r>
            <w:proofErr w:type="gramStart"/>
            <w:r w:rsidR="00535BAE" w:rsidRPr="00535BAE">
              <w:rPr>
                <w:rFonts w:ascii="Courier New" w:eastAsia="Times New Roman" w:hAnsi="Courier New" w:cs="Courier New"/>
                <w:color w:val="000000"/>
                <w:sz w:val="24"/>
                <w:szCs w:val="24"/>
                <w:bdr w:val="none" w:sz="0" w:space="0" w:color="auto" w:frame="1"/>
              </w:rPr>
              <w:t>m</w:t>
            </w:r>
            <w:proofErr w:type="spellEnd"/>
            <w:r w:rsidR="00535BAE" w:rsidRPr="00535BAE">
              <w:rPr>
                <w:rFonts w:ascii="Courier New" w:eastAsia="Times New Roman" w:hAnsi="Courier New" w:cs="Courier New"/>
                <w:color w:val="000000"/>
                <w:sz w:val="24"/>
                <w:szCs w:val="24"/>
                <w:bdr w:val="none" w:sz="0" w:space="0" w:color="auto" w:frame="1"/>
              </w:rPr>
              <w:t>(</w:t>
            </w:r>
            <w:proofErr w:type="spellStart"/>
            <w:proofErr w:type="gramEnd"/>
            <w:r w:rsidR="00535BAE" w:rsidRPr="00535BAE">
              <w:rPr>
                <w:rFonts w:ascii="Courier New" w:eastAsia="Times New Roman" w:hAnsi="Courier New" w:cs="Courier New"/>
                <w:color w:val="000000"/>
                <w:sz w:val="24"/>
                <w:szCs w:val="24"/>
                <w:bdr w:val="none" w:sz="0" w:space="0" w:color="auto" w:frame="1"/>
              </w:rPr>
              <w:t>string_mx</w:t>
            </w:r>
            <w:proofErr w:type="spellEnd"/>
            <w:r w:rsidR="00535BAE" w:rsidRPr="00535BAE">
              <w:rPr>
                <w:rFonts w:ascii="Courier New" w:eastAsia="Times New Roman" w:hAnsi="Courier New" w:cs="Courier New"/>
                <w:color w:val="000000"/>
                <w:sz w:val="24"/>
                <w:szCs w:val="24"/>
                <w:bdr w:val="none" w:sz="0" w:space="0" w:color="auto" w:frame="1"/>
              </w:rPr>
              <w:t xml:space="preserve"> *s1, </w:t>
            </w:r>
            <w:r w:rsidR="00535BAE" w:rsidRPr="00535BAE">
              <w:rPr>
                <w:rFonts w:ascii="Courier New" w:eastAsia="Times New Roman" w:hAnsi="Courier New" w:cs="Courier New"/>
                <w:b/>
                <w:bCs/>
                <w:color w:val="336699"/>
                <w:sz w:val="24"/>
                <w:szCs w:val="24"/>
                <w:bdr w:val="none" w:sz="0" w:space="0" w:color="auto" w:frame="1"/>
              </w:rPr>
              <w:t>const</w:t>
            </w:r>
            <w:r w:rsidR="00535BAE" w:rsidRPr="00535BAE">
              <w:rPr>
                <w:rFonts w:ascii="Courier New" w:eastAsia="Times New Roman" w:hAnsi="Courier New" w:cs="Courier New"/>
                <w:color w:val="333333"/>
                <w:sz w:val="24"/>
                <w:szCs w:val="24"/>
              </w:rPr>
              <w:t> </w:t>
            </w:r>
            <w:proofErr w:type="spellStart"/>
            <w:r w:rsidR="00535BAE" w:rsidRPr="00535BAE">
              <w:rPr>
                <w:rFonts w:ascii="Courier New" w:eastAsia="Times New Roman" w:hAnsi="Courier New" w:cs="Courier New"/>
                <w:color w:val="000000"/>
                <w:sz w:val="24"/>
                <w:szCs w:val="24"/>
                <w:bdr w:val="none" w:sz="0" w:space="0" w:color="auto" w:frame="1"/>
              </w:rPr>
              <w:t>string_mx</w:t>
            </w:r>
            <w:proofErr w:type="spellEnd"/>
            <w:r w:rsidR="00535BAE" w:rsidRPr="00535BAE">
              <w:rPr>
                <w:rFonts w:ascii="Courier New" w:eastAsia="Times New Roman" w:hAnsi="Courier New" w:cs="Courier New"/>
                <w:color w:val="000000"/>
                <w:sz w:val="24"/>
                <w:szCs w:val="24"/>
                <w:bdr w:val="none" w:sz="0" w:space="0" w:color="auto" w:frame="1"/>
              </w:rPr>
              <w:t xml:space="preserve"> *s2);</w:t>
            </w:r>
          </w:p>
          <w:p w14:paraId="5429ADB2" w14:textId="52B17E7C" w:rsidR="00535BAE" w:rsidRPr="00535BAE" w:rsidRDefault="00950CD8" w:rsidP="00535BAE">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008200"/>
                <w:sz w:val="24"/>
                <w:szCs w:val="24"/>
                <w:bdr w:val="none" w:sz="0" w:space="0" w:color="auto" w:frame="1"/>
              </w:rPr>
              <w:t xml:space="preserve"> </w:t>
            </w:r>
            <w:r w:rsidR="00535BAE" w:rsidRPr="00535BAE">
              <w:rPr>
                <w:rFonts w:ascii="Courier New" w:eastAsia="Times New Roman" w:hAnsi="Courier New" w:cs="Courier New"/>
                <w:color w:val="008200"/>
                <w:sz w:val="24"/>
                <w:szCs w:val="24"/>
                <w:bdr w:val="none" w:sz="0" w:space="0" w:color="auto" w:frame="1"/>
              </w:rPr>
              <w:t>/* ... */</w:t>
            </w:r>
          </w:p>
          <w:p w14:paraId="3ECD0D5A" w14:textId="5DF96738" w:rsidR="00F72634" w:rsidRPr="005F60D6" w:rsidRDefault="00F72634" w:rsidP="005F60D6">
            <w:pPr>
              <w:rPr>
                <w:color w:val="000000" w:themeColor="text1"/>
              </w:rPr>
            </w:pPr>
          </w:p>
        </w:tc>
      </w:tr>
    </w:tbl>
    <w:p w14:paraId="41D243A6" w14:textId="77777777" w:rsidR="00F72634" w:rsidRPr="005F60D6" w:rsidRDefault="00F72634" w:rsidP="005F60D6">
      <w:pPr>
        <w:rPr>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5F60D6" w:rsidRDefault="00F72634" w:rsidP="005F60D6">
            <w:pPr>
              <w:rPr>
                <w:color w:val="000000" w:themeColor="text1"/>
              </w:rPr>
            </w:pPr>
            <w:r w:rsidRPr="005F60D6">
              <w:rPr>
                <w:color w:val="000000" w:themeColor="text1"/>
              </w:rPr>
              <w:t>Compliant Code</w:t>
            </w:r>
          </w:p>
        </w:tc>
      </w:tr>
      <w:tr w:rsidR="005F60D6" w:rsidRPr="005F60D6"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699259C" w:rsidR="00F72634" w:rsidRPr="00217BE5" w:rsidRDefault="007E0585" w:rsidP="007E0585">
            <w:pPr>
              <w:pStyle w:val="NoSpacing"/>
              <w:rPr>
                <w:rFonts w:ascii="Times New Roman" w:hAnsi="Times New Roman" w:cs="Times New Roman"/>
                <w:sz w:val="24"/>
                <w:szCs w:val="24"/>
              </w:rPr>
            </w:pPr>
            <w:r w:rsidRPr="00217BE5">
              <w:rPr>
                <w:rFonts w:ascii="Times New Roman" w:hAnsi="Times New Roman" w:cs="Times New Roman"/>
                <w:sz w:val="24"/>
                <w:szCs w:val="24"/>
              </w:rPr>
              <w:t>The developer of the private data type creates two header files: an external </w:t>
            </w:r>
            <w:proofErr w:type="spellStart"/>
            <w:r w:rsidRPr="00217BE5">
              <w:rPr>
                <w:rStyle w:val="HTMLCode"/>
                <w:rFonts w:ascii="Times New Roman" w:eastAsia="Calibri" w:hAnsi="Times New Roman" w:cs="Times New Roman"/>
                <w:sz w:val="24"/>
                <w:szCs w:val="24"/>
              </w:rPr>
              <w:t>string_m.h</w:t>
            </w:r>
            <w:proofErr w:type="spellEnd"/>
            <w:r w:rsidRPr="00217BE5">
              <w:rPr>
                <w:rFonts w:ascii="Times New Roman" w:hAnsi="Times New Roman" w:cs="Times New Roman"/>
                <w:sz w:val="24"/>
                <w:szCs w:val="24"/>
              </w:rPr>
              <w:t> header file that is included by the user of the data type and an internal file that is included only in files that implement the managed string abstract data type.</w:t>
            </w:r>
          </w:p>
        </w:tc>
      </w:tr>
      <w:tr w:rsidR="005F60D6" w:rsidRPr="005F60D6" w14:paraId="4EAB134E" w14:textId="77777777" w:rsidTr="00001F14">
        <w:trPr>
          <w:trHeight w:val="460"/>
        </w:trPr>
        <w:tc>
          <w:tcPr>
            <w:tcW w:w="10800" w:type="dxa"/>
            <w:tcMar>
              <w:top w:w="100" w:type="dxa"/>
              <w:left w:w="100" w:type="dxa"/>
              <w:bottom w:w="100" w:type="dxa"/>
              <w:right w:w="100" w:type="dxa"/>
            </w:tcMar>
          </w:tcPr>
          <w:p w14:paraId="124DB8FB" w14:textId="24E3FEFC"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hAnsi="Courier New" w:cs="Courier New"/>
                <w:color w:val="000000" w:themeColor="text1"/>
                <w:sz w:val="24"/>
                <w:szCs w:val="24"/>
              </w:rPr>
              <w:t xml:space="preserve"> </w:t>
            </w:r>
            <w:r w:rsidRPr="007E0585">
              <w:rPr>
                <w:rFonts w:ascii="Courier New" w:eastAsia="Times New Roman" w:hAnsi="Courier New" w:cs="Courier New"/>
                <w:b/>
                <w:bCs/>
                <w:color w:val="336699"/>
                <w:sz w:val="24"/>
                <w:szCs w:val="24"/>
                <w:bdr w:val="none" w:sz="0" w:space="0" w:color="auto" w:frame="1"/>
              </w:rPr>
              <w:t>struct</w:t>
            </w:r>
            <w:r w:rsidRPr="007E0585">
              <w:rPr>
                <w:rFonts w:ascii="Courier New" w:eastAsia="Times New Roman" w:hAnsi="Courier New" w:cs="Courier New"/>
                <w:color w:val="333333"/>
                <w:sz w:val="24"/>
                <w:szCs w:val="24"/>
              </w:rPr>
              <w:t> </w:t>
            </w:r>
            <w:proofErr w:type="spellStart"/>
            <w:r w:rsidRPr="007E0585">
              <w:rPr>
                <w:rFonts w:ascii="Courier New" w:eastAsia="Times New Roman" w:hAnsi="Courier New" w:cs="Courier New"/>
                <w:color w:val="000000"/>
                <w:sz w:val="24"/>
                <w:szCs w:val="24"/>
                <w:bdr w:val="none" w:sz="0" w:space="0" w:color="auto" w:frame="1"/>
              </w:rPr>
              <w:t>string_mx</w:t>
            </w:r>
            <w:proofErr w:type="spellEnd"/>
            <w:r w:rsidRPr="007E0585">
              <w:rPr>
                <w:rFonts w:ascii="Courier New" w:eastAsia="Times New Roman" w:hAnsi="Courier New" w:cs="Courier New"/>
                <w:color w:val="000000"/>
                <w:sz w:val="24"/>
                <w:szCs w:val="24"/>
                <w:bdr w:val="none" w:sz="0" w:space="0" w:color="auto" w:frame="1"/>
              </w:rPr>
              <w:t>;</w:t>
            </w:r>
          </w:p>
          <w:p w14:paraId="4ABE218A" w14:textId="414C3991"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b/>
                <w:bCs/>
                <w:color w:val="336699"/>
                <w:sz w:val="24"/>
                <w:szCs w:val="24"/>
                <w:bdr w:val="none" w:sz="0" w:space="0" w:color="auto" w:frame="1"/>
              </w:rPr>
              <w:t xml:space="preserve"> typedef</w:t>
            </w:r>
            <w:r w:rsidRPr="007E0585">
              <w:rPr>
                <w:rFonts w:ascii="Courier New" w:eastAsia="Times New Roman" w:hAnsi="Courier New" w:cs="Courier New"/>
                <w:color w:val="333333"/>
                <w:sz w:val="24"/>
                <w:szCs w:val="24"/>
              </w:rPr>
              <w:t> </w:t>
            </w:r>
            <w:r w:rsidRPr="007E0585">
              <w:rPr>
                <w:rFonts w:ascii="Courier New" w:eastAsia="Times New Roman" w:hAnsi="Courier New" w:cs="Courier New"/>
                <w:b/>
                <w:bCs/>
                <w:color w:val="336699"/>
                <w:sz w:val="24"/>
                <w:szCs w:val="24"/>
                <w:bdr w:val="none" w:sz="0" w:space="0" w:color="auto" w:frame="1"/>
              </w:rPr>
              <w:t>struct</w:t>
            </w:r>
            <w:r w:rsidRPr="007E0585">
              <w:rPr>
                <w:rFonts w:ascii="Courier New" w:eastAsia="Times New Roman" w:hAnsi="Courier New" w:cs="Courier New"/>
                <w:color w:val="333333"/>
                <w:sz w:val="24"/>
                <w:szCs w:val="24"/>
              </w:rPr>
              <w:t> </w:t>
            </w:r>
            <w:proofErr w:type="spellStart"/>
            <w:r w:rsidRPr="007E0585">
              <w:rPr>
                <w:rFonts w:ascii="Courier New" w:eastAsia="Times New Roman" w:hAnsi="Courier New" w:cs="Courier New"/>
                <w:color w:val="000000"/>
                <w:sz w:val="24"/>
                <w:szCs w:val="24"/>
                <w:bdr w:val="none" w:sz="0" w:space="0" w:color="auto" w:frame="1"/>
              </w:rPr>
              <w:t>string_mx</w:t>
            </w:r>
            <w:proofErr w:type="spellEnd"/>
            <w:r w:rsidRPr="007E0585">
              <w:rPr>
                <w:rFonts w:ascii="Courier New" w:eastAsia="Times New Roman" w:hAnsi="Courier New" w:cs="Courier New"/>
                <w:color w:val="000000"/>
                <w:sz w:val="24"/>
                <w:szCs w:val="24"/>
                <w:bdr w:val="none" w:sz="0" w:space="0" w:color="auto" w:frame="1"/>
              </w:rPr>
              <w:t xml:space="preserve"> </w:t>
            </w:r>
            <w:proofErr w:type="spellStart"/>
            <w:r w:rsidRPr="007E0585">
              <w:rPr>
                <w:rFonts w:ascii="Courier New" w:eastAsia="Times New Roman" w:hAnsi="Courier New" w:cs="Courier New"/>
                <w:color w:val="000000"/>
                <w:sz w:val="24"/>
                <w:szCs w:val="24"/>
                <w:bdr w:val="none" w:sz="0" w:space="0" w:color="auto" w:frame="1"/>
              </w:rPr>
              <w:t>string_mx</w:t>
            </w:r>
            <w:proofErr w:type="spellEnd"/>
            <w:r w:rsidRPr="007E0585">
              <w:rPr>
                <w:rFonts w:ascii="Courier New" w:eastAsia="Times New Roman" w:hAnsi="Courier New" w:cs="Courier New"/>
                <w:color w:val="000000"/>
                <w:sz w:val="24"/>
                <w:szCs w:val="24"/>
                <w:bdr w:val="none" w:sz="0" w:space="0" w:color="auto" w:frame="1"/>
              </w:rPr>
              <w:t>;</w:t>
            </w:r>
          </w:p>
          <w:p w14:paraId="7B199959" w14:textId="77777777"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color w:val="333333"/>
                <w:sz w:val="24"/>
                <w:szCs w:val="24"/>
              </w:rPr>
              <w:t> </w:t>
            </w:r>
          </w:p>
          <w:p w14:paraId="201CF2F4" w14:textId="17A08C32"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color w:val="008200"/>
                <w:sz w:val="24"/>
                <w:szCs w:val="24"/>
                <w:bdr w:val="none" w:sz="0" w:space="0" w:color="auto" w:frame="1"/>
              </w:rPr>
              <w:t xml:space="preserve"> /* Function declarations */</w:t>
            </w:r>
          </w:p>
          <w:p w14:paraId="11A14BCB" w14:textId="052F185C"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b/>
                <w:bCs/>
                <w:color w:val="336699"/>
                <w:sz w:val="24"/>
                <w:szCs w:val="24"/>
                <w:bdr w:val="none" w:sz="0" w:space="0" w:color="auto" w:frame="1"/>
              </w:rPr>
              <w:t xml:space="preserve"> extern</w:t>
            </w:r>
            <w:r w:rsidRPr="007E0585">
              <w:rPr>
                <w:rFonts w:ascii="Courier New" w:eastAsia="Times New Roman" w:hAnsi="Courier New" w:cs="Courier New"/>
                <w:color w:val="333333"/>
                <w:sz w:val="24"/>
                <w:szCs w:val="24"/>
              </w:rPr>
              <w:t> </w:t>
            </w:r>
            <w:proofErr w:type="spellStart"/>
            <w:r w:rsidRPr="007E0585">
              <w:rPr>
                <w:rFonts w:ascii="Courier New" w:eastAsia="Times New Roman" w:hAnsi="Courier New" w:cs="Courier New"/>
                <w:color w:val="000000"/>
                <w:sz w:val="24"/>
                <w:szCs w:val="24"/>
                <w:bdr w:val="none" w:sz="0" w:space="0" w:color="auto" w:frame="1"/>
              </w:rPr>
              <w:t>errno_t</w:t>
            </w:r>
            <w:proofErr w:type="spellEnd"/>
            <w:r w:rsidRPr="007E0585">
              <w:rPr>
                <w:rFonts w:ascii="Courier New" w:eastAsia="Times New Roman" w:hAnsi="Courier New" w:cs="Courier New"/>
                <w:color w:val="000000"/>
                <w:sz w:val="24"/>
                <w:szCs w:val="24"/>
                <w:bdr w:val="none" w:sz="0" w:space="0" w:color="auto" w:frame="1"/>
              </w:rPr>
              <w:t xml:space="preserve"> </w:t>
            </w:r>
            <w:proofErr w:type="spellStart"/>
            <w:r w:rsidRPr="007E0585">
              <w:rPr>
                <w:rFonts w:ascii="Courier New" w:eastAsia="Times New Roman" w:hAnsi="Courier New" w:cs="Courier New"/>
                <w:color w:val="000000"/>
                <w:sz w:val="24"/>
                <w:szCs w:val="24"/>
                <w:bdr w:val="none" w:sz="0" w:space="0" w:color="auto" w:frame="1"/>
              </w:rPr>
              <w:t>strcpy_</w:t>
            </w:r>
            <w:proofErr w:type="gramStart"/>
            <w:r w:rsidRPr="007E0585">
              <w:rPr>
                <w:rFonts w:ascii="Courier New" w:eastAsia="Times New Roman" w:hAnsi="Courier New" w:cs="Courier New"/>
                <w:color w:val="000000"/>
                <w:sz w:val="24"/>
                <w:szCs w:val="24"/>
                <w:bdr w:val="none" w:sz="0" w:space="0" w:color="auto" w:frame="1"/>
              </w:rPr>
              <w:t>m</w:t>
            </w:r>
            <w:proofErr w:type="spellEnd"/>
            <w:r w:rsidRPr="007E0585">
              <w:rPr>
                <w:rFonts w:ascii="Courier New" w:eastAsia="Times New Roman" w:hAnsi="Courier New" w:cs="Courier New"/>
                <w:color w:val="000000"/>
                <w:sz w:val="24"/>
                <w:szCs w:val="24"/>
                <w:bdr w:val="none" w:sz="0" w:space="0" w:color="auto" w:frame="1"/>
              </w:rPr>
              <w:t>(</w:t>
            </w:r>
            <w:proofErr w:type="spellStart"/>
            <w:proofErr w:type="gramEnd"/>
            <w:r w:rsidRPr="007E0585">
              <w:rPr>
                <w:rFonts w:ascii="Courier New" w:eastAsia="Times New Roman" w:hAnsi="Courier New" w:cs="Courier New"/>
                <w:color w:val="000000"/>
                <w:sz w:val="24"/>
                <w:szCs w:val="24"/>
                <w:bdr w:val="none" w:sz="0" w:space="0" w:color="auto" w:frame="1"/>
              </w:rPr>
              <w:t>string_mx</w:t>
            </w:r>
            <w:proofErr w:type="spellEnd"/>
            <w:r w:rsidRPr="007E0585">
              <w:rPr>
                <w:rFonts w:ascii="Courier New" w:eastAsia="Times New Roman" w:hAnsi="Courier New" w:cs="Courier New"/>
                <w:color w:val="000000"/>
                <w:sz w:val="24"/>
                <w:szCs w:val="24"/>
                <w:bdr w:val="none" w:sz="0" w:space="0" w:color="auto" w:frame="1"/>
              </w:rPr>
              <w:t xml:space="preserve"> *s1, </w:t>
            </w:r>
            <w:r w:rsidRPr="007E0585">
              <w:rPr>
                <w:rFonts w:ascii="Courier New" w:eastAsia="Times New Roman" w:hAnsi="Courier New" w:cs="Courier New"/>
                <w:b/>
                <w:bCs/>
                <w:color w:val="336699"/>
                <w:sz w:val="24"/>
                <w:szCs w:val="24"/>
                <w:bdr w:val="none" w:sz="0" w:space="0" w:color="auto" w:frame="1"/>
              </w:rPr>
              <w:t>const</w:t>
            </w:r>
            <w:r w:rsidRPr="007E0585">
              <w:rPr>
                <w:rFonts w:ascii="Courier New" w:eastAsia="Times New Roman" w:hAnsi="Courier New" w:cs="Courier New"/>
                <w:color w:val="333333"/>
                <w:sz w:val="24"/>
                <w:szCs w:val="24"/>
              </w:rPr>
              <w:t> </w:t>
            </w:r>
            <w:proofErr w:type="spellStart"/>
            <w:r w:rsidRPr="007E0585">
              <w:rPr>
                <w:rFonts w:ascii="Courier New" w:eastAsia="Times New Roman" w:hAnsi="Courier New" w:cs="Courier New"/>
                <w:color w:val="000000"/>
                <w:sz w:val="24"/>
                <w:szCs w:val="24"/>
                <w:bdr w:val="none" w:sz="0" w:space="0" w:color="auto" w:frame="1"/>
              </w:rPr>
              <w:t>string_mx</w:t>
            </w:r>
            <w:proofErr w:type="spellEnd"/>
            <w:r w:rsidRPr="007E0585">
              <w:rPr>
                <w:rFonts w:ascii="Courier New" w:eastAsia="Times New Roman" w:hAnsi="Courier New" w:cs="Courier New"/>
                <w:color w:val="000000"/>
                <w:sz w:val="24"/>
                <w:szCs w:val="24"/>
                <w:bdr w:val="none" w:sz="0" w:space="0" w:color="auto" w:frame="1"/>
              </w:rPr>
              <w:t xml:space="preserve"> *s2);</w:t>
            </w:r>
          </w:p>
          <w:p w14:paraId="73E5535B" w14:textId="788D6CCC"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b/>
                <w:bCs/>
                <w:color w:val="336699"/>
                <w:sz w:val="24"/>
                <w:szCs w:val="24"/>
                <w:bdr w:val="none" w:sz="0" w:space="0" w:color="auto" w:frame="1"/>
              </w:rPr>
              <w:t xml:space="preserve"> extern</w:t>
            </w:r>
            <w:r w:rsidRPr="007E0585">
              <w:rPr>
                <w:rFonts w:ascii="Courier New" w:eastAsia="Times New Roman" w:hAnsi="Courier New" w:cs="Courier New"/>
                <w:color w:val="333333"/>
                <w:sz w:val="24"/>
                <w:szCs w:val="24"/>
              </w:rPr>
              <w:t> </w:t>
            </w:r>
            <w:proofErr w:type="spellStart"/>
            <w:r w:rsidRPr="007E0585">
              <w:rPr>
                <w:rFonts w:ascii="Courier New" w:eastAsia="Times New Roman" w:hAnsi="Courier New" w:cs="Courier New"/>
                <w:color w:val="000000"/>
                <w:sz w:val="24"/>
                <w:szCs w:val="24"/>
                <w:bdr w:val="none" w:sz="0" w:space="0" w:color="auto" w:frame="1"/>
              </w:rPr>
              <w:t>errno_t</w:t>
            </w:r>
            <w:proofErr w:type="spellEnd"/>
            <w:r w:rsidRPr="007E0585">
              <w:rPr>
                <w:rFonts w:ascii="Courier New" w:eastAsia="Times New Roman" w:hAnsi="Courier New" w:cs="Courier New"/>
                <w:color w:val="000000"/>
                <w:sz w:val="24"/>
                <w:szCs w:val="24"/>
                <w:bdr w:val="none" w:sz="0" w:space="0" w:color="auto" w:frame="1"/>
              </w:rPr>
              <w:t xml:space="preserve"> </w:t>
            </w:r>
            <w:proofErr w:type="spellStart"/>
            <w:r w:rsidRPr="007E0585">
              <w:rPr>
                <w:rFonts w:ascii="Courier New" w:eastAsia="Times New Roman" w:hAnsi="Courier New" w:cs="Courier New"/>
                <w:color w:val="000000"/>
                <w:sz w:val="24"/>
                <w:szCs w:val="24"/>
                <w:bdr w:val="none" w:sz="0" w:space="0" w:color="auto" w:frame="1"/>
              </w:rPr>
              <w:t>strcat_</w:t>
            </w:r>
            <w:proofErr w:type="gramStart"/>
            <w:r w:rsidRPr="007E0585">
              <w:rPr>
                <w:rFonts w:ascii="Courier New" w:eastAsia="Times New Roman" w:hAnsi="Courier New" w:cs="Courier New"/>
                <w:color w:val="000000"/>
                <w:sz w:val="24"/>
                <w:szCs w:val="24"/>
                <w:bdr w:val="none" w:sz="0" w:space="0" w:color="auto" w:frame="1"/>
              </w:rPr>
              <w:t>m</w:t>
            </w:r>
            <w:proofErr w:type="spellEnd"/>
            <w:r w:rsidRPr="007E0585">
              <w:rPr>
                <w:rFonts w:ascii="Courier New" w:eastAsia="Times New Roman" w:hAnsi="Courier New" w:cs="Courier New"/>
                <w:color w:val="000000"/>
                <w:sz w:val="24"/>
                <w:szCs w:val="24"/>
                <w:bdr w:val="none" w:sz="0" w:space="0" w:color="auto" w:frame="1"/>
              </w:rPr>
              <w:t>(</w:t>
            </w:r>
            <w:proofErr w:type="spellStart"/>
            <w:proofErr w:type="gramEnd"/>
            <w:r w:rsidRPr="007E0585">
              <w:rPr>
                <w:rFonts w:ascii="Courier New" w:eastAsia="Times New Roman" w:hAnsi="Courier New" w:cs="Courier New"/>
                <w:color w:val="000000"/>
                <w:sz w:val="24"/>
                <w:szCs w:val="24"/>
                <w:bdr w:val="none" w:sz="0" w:space="0" w:color="auto" w:frame="1"/>
              </w:rPr>
              <w:t>string_mx</w:t>
            </w:r>
            <w:proofErr w:type="spellEnd"/>
            <w:r w:rsidRPr="007E0585">
              <w:rPr>
                <w:rFonts w:ascii="Courier New" w:eastAsia="Times New Roman" w:hAnsi="Courier New" w:cs="Courier New"/>
                <w:color w:val="000000"/>
                <w:sz w:val="24"/>
                <w:szCs w:val="24"/>
                <w:bdr w:val="none" w:sz="0" w:space="0" w:color="auto" w:frame="1"/>
              </w:rPr>
              <w:t xml:space="preserve"> *s1, </w:t>
            </w:r>
            <w:r w:rsidRPr="007E0585">
              <w:rPr>
                <w:rFonts w:ascii="Courier New" w:eastAsia="Times New Roman" w:hAnsi="Courier New" w:cs="Courier New"/>
                <w:b/>
                <w:bCs/>
                <w:color w:val="336699"/>
                <w:sz w:val="24"/>
                <w:szCs w:val="24"/>
                <w:bdr w:val="none" w:sz="0" w:space="0" w:color="auto" w:frame="1"/>
              </w:rPr>
              <w:t>const</w:t>
            </w:r>
            <w:r w:rsidRPr="007E0585">
              <w:rPr>
                <w:rFonts w:ascii="Courier New" w:eastAsia="Times New Roman" w:hAnsi="Courier New" w:cs="Courier New"/>
                <w:color w:val="333333"/>
                <w:sz w:val="24"/>
                <w:szCs w:val="24"/>
              </w:rPr>
              <w:t> </w:t>
            </w:r>
            <w:proofErr w:type="spellStart"/>
            <w:r w:rsidRPr="007E0585">
              <w:rPr>
                <w:rFonts w:ascii="Courier New" w:eastAsia="Times New Roman" w:hAnsi="Courier New" w:cs="Courier New"/>
                <w:color w:val="000000"/>
                <w:sz w:val="24"/>
                <w:szCs w:val="24"/>
                <w:bdr w:val="none" w:sz="0" w:space="0" w:color="auto" w:frame="1"/>
              </w:rPr>
              <w:t>string_mx</w:t>
            </w:r>
            <w:proofErr w:type="spellEnd"/>
            <w:r w:rsidRPr="007E0585">
              <w:rPr>
                <w:rFonts w:ascii="Courier New" w:eastAsia="Times New Roman" w:hAnsi="Courier New" w:cs="Courier New"/>
                <w:color w:val="000000"/>
                <w:sz w:val="24"/>
                <w:szCs w:val="24"/>
                <w:bdr w:val="none" w:sz="0" w:space="0" w:color="auto" w:frame="1"/>
              </w:rPr>
              <w:t xml:space="preserve"> *s2);</w:t>
            </w:r>
          </w:p>
          <w:p w14:paraId="3FBBB522" w14:textId="6493BB5A" w:rsidR="007E0585" w:rsidRPr="007E0585" w:rsidRDefault="007E0585" w:rsidP="007E0585">
            <w:pPr>
              <w:shd w:val="clear" w:color="auto" w:fill="FFFFFF"/>
              <w:spacing w:line="300" w:lineRule="atLeast"/>
              <w:textAlignment w:val="baseline"/>
              <w:rPr>
                <w:rFonts w:ascii="Courier New" w:eastAsia="Times New Roman" w:hAnsi="Courier New" w:cs="Courier New"/>
                <w:color w:val="008200"/>
                <w:sz w:val="24"/>
                <w:szCs w:val="24"/>
                <w:bdr w:val="none" w:sz="0" w:space="0" w:color="auto" w:frame="1"/>
              </w:rPr>
            </w:pPr>
            <w:r w:rsidRPr="007E0585">
              <w:rPr>
                <w:rFonts w:ascii="Courier New" w:eastAsia="Times New Roman" w:hAnsi="Courier New" w:cs="Courier New"/>
                <w:color w:val="008200"/>
                <w:sz w:val="24"/>
                <w:szCs w:val="24"/>
                <w:bdr w:val="none" w:sz="0" w:space="0" w:color="auto" w:frame="1"/>
              </w:rPr>
              <w:t xml:space="preserve"> /* ... */</w:t>
            </w:r>
          </w:p>
          <w:p w14:paraId="6F51B316" w14:textId="77777777" w:rsidR="007E0585" w:rsidRPr="007E0585" w:rsidRDefault="007E0585" w:rsidP="007E0585">
            <w:pPr>
              <w:shd w:val="clear" w:color="auto" w:fill="FFFFFF"/>
              <w:spacing w:line="300" w:lineRule="atLeast"/>
              <w:textAlignment w:val="baseline"/>
              <w:rPr>
                <w:rFonts w:ascii="Courier New" w:eastAsia="Times New Roman" w:hAnsi="Courier New" w:cs="Courier New"/>
                <w:color w:val="008200"/>
                <w:sz w:val="24"/>
                <w:szCs w:val="24"/>
                <w:bdr w:val="none" w:sz="0" w:space="0" w:color="auto" w:frame="1"/>
              </w:rPr>
            </w:pPr>
          </w:p>
          <w:p w14:paraId="351AB8BE" w14:textId="5412951D"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b/>
                <w:bCs/>
                <w:color w:val="336699"/>
                <w:sz w:val="24"/>
                <w:szCs w:val="24"/>
                <w:bdr w:val="none" w:sz="0" w:space="0" w:color="auto" w:frame="1"/>
              </w:rPr>
              <w:t xml:space="preserve"> </w:t>
            </w:r>
            <w:r w:rsidRPr="007E0585">
              <w:rPr>
                <w:rFonts w:ascii="Courier New" w:eastAsia="Times New Roman" w:hAnsi="Courier New" w:cs="Courier New"/>
                <w:b/>
                <w:bCs/>
                <w:color w:val="336699"/>
                <w:sz w:val="24"/>
                <w:szCs w:val="24"/>
                <w:bdr w:val="none" w:sz="0" w:space="0" w:color="auto" w:frame="1"/>
              </w:rPr>
              <w:t>struct</w:t>
            </w:r>
            <w:r w:rsidRPr="007E0585">
              <w:rPr>
                <w:rFonts w:ascii="Courier New" w:eastAsia="Times New Roman" w:hAnsi="Courier New" w:cs="Courier New"/>
                <w:color w:val="333333"/>
                <w:sz w:val="24"/>
                <w:szCs w:val="24"/>
              </w:rPr>
              <w:t> </w:t>
            </w:r>
            <w:proofErr w:type="spellStart"/>
            <w:r w:rsidRPr="007E0585">
              <w:rPr>
                <w:rFonts w:ascii="Courier New" w:eastAsia="Times New Roman" w:hAnsi="Courier New" w:cs="Courier New"/>
                <w:color w:val="000000"/>
                <w:sz w:val="24"/>
                <w:szCs w:val="24"/>
                <w:bdr w:val="none" w:sz="0" w:space="0" w:color="auto" w:frame="1"/>
              </w:rPr>
              <w:t>string_mx</w:t>
            </w:r>
            <w:proofErr w:type="spellEnd"/>
            <w:r w:rsidRPr="007E0585">
              <w:rPr>
                <w:rFonts w:ascii="Courier New" w:eastAsia="Times New Roman" w:hAnsi="Courier New" w:cs="Courier New"/>
                <w:color w:val="000000"/>
                <w:sz w:val="24"/>
                <w:szCs w:val="24"/>
                <w:bdr w:val="none" w:sz="0" w:space="0" w:color="auto" w:frame="1"/>
              </w:rPr>
              <w:t xml:space="preserve"> {</w:t>
            </w:r>
          </w:p>
          <w:p w14:paraId="5D2E33B4" w14:textId="67EF6A26"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color w:val="333333"/>
                <w:sz w:val="24"/>
                <w:szCs w:val="24"/>
                <w:bdr w:val="none" w:sz="0" w:space="0" w:color="auto" w:frame="1"/>
              </w:rPr>
              <w:t>  </w:t>
            </w:r>
            <w:r>
              <w:rPr>
                <w:rFonts w:ascii="Courier New" w:eastAsia="Times New Roman" w:hAnsi="Courier New" w:cs="Courier New"/>
                <w:color w:val="333333"/>
                <w:sz w:val="24"/>
                <w:szCs w:val="24"/>
                <w:bdr w:val="none" w:sz="0" w:space="0" w:color="auto" w:frame="1"/>
              </w:rPr>
              <w:t xml:space="preserve"> </w:t>
            </w:r>
            <w:proofErr w:type="spellStart"/>
            <w:r w:rsidRPr="007E0585">
              <w:rPr>
                <w:rFonts w:ascii="Courier New" w:eastAsia="Times New Roman" w:hAnsi="Courier New" w:cs="Courier New"/>
                <w:b/>
                <w:bCs/>
                <w:color w:val="808080"/>
                <w:sz w:val="24"/>
                <w:szCs w:val="24"/>
                <w:bdr w:val="none" w:sz="0" w:space="0" w:color="auto" w:frame="1"/>
              </w:rPr>
              <w:t>size_t</w:t>
            </w:r>
            <w:proofErr w:type="spellEnd"/>
            <w:r w:rsidRPr="007E0585">
              <w:rPr>
                <w:rFonts w:ascii="Courier New" w:eastAsia="Times New Roman" w:hAnsi="Courier New" w:cs="Courier New"/>
                <w:color w:val="333333"/>
                <w:sz w:val="24"/>
                <w:szCs w:val="24"/>
              </w:rPr>
              <w:t> </w:t>
            </w:r>
            <w:r w:rsidRPr="007E0585">
              <w:rPr>
                <w:rFonts w:ascii="Courier New" w:eastAsia="Times New Roman" w:hAnsi="Courier New" w:cs="Courier New"/>
                <w:color w:val="000000"/>
                <w:sz w:val="24"/>
                <w:szCs w:val="24"/>
                <w:bdr w:val="none" w:sz="0" w:space="0" w:color="auto" w:frame="1"/>
              </w:rPr>
              <w:t>size;</w:t>
            </w:r>
          </w:p>
          <w:p w14:paraId="508262B2" w14:textId="77777777"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color w:val="333333"/>
                <w:sz w:val="24"/>
                <w:szCs w:val="24"/>
                <w:bdr w:val="none" w:sz="0" w:space="0" w:color="auto" w:frame="1"/>
              </w:rPr>
              <w:lastRenderedPageBreak/>
              <w:t>  </w:t>
            </w:r>
            <w:proofErr w:type="spellStart"/>
            <w:r w:rsidRPr="007E0585">
              <w:rPr>
                <w:rFonts w:ascii="Courier New" w:eastAsia="Times New Roman" w:hAnsi="Courier New" w:cs="Courier New"/>
                <w:b/>
                <w:bCs/>
                <w:color w:val="808080"/>
                <w:sz w:val="24"/>
                <w:szCs w:val="24"/>
                <w:bdr w:val="none" w:sz="0" w:space="0" w:color="auto" w:frame="1"/>
              </w:rPr>
              <w:t>size_t</w:t>
            </w:r>
            <w:proofErr w:type="spellEnd"/>
            <w:r w:rsidRPr="007E0585">
              <w:rPr>
                <w:rFonts w:ascii="Courier New" w:eastAsia="Times New Roman" w:hAnsi="Courier New" w:cs="Courier New"/>
                <w:color w:val="333333"/>
                <w:sz w:val="24"/>
                <w:szCs w:val="24"/>
              </w:rPr>
              <w:t> </w:t>
            </w:r>
            <w:proofErr w:type="spellStart"/>
            <w:r w:rsidRPr="007E0585">
              <w:rPr>
                <w:rFonts w:ascii="Courier New" w:eastAsia="Times New Roman" w:hAnsi="Courier New" w:cs="Courier New"/>
                <w:color w:val="000000"/>
                <w:sz w:val="24"/>
                <w:szCs w:val="24"/>
                <w:bdr w:val="none" w:sz="0" w:space="0" w:color="auto" w:frame="1"/>
              </w:rPr>
              <w:t>maxsize</w:t>
            </w:r>
            <w:proofErr w:type="spellEnd"/>
            <w:r w:rsidRPr="007E0585">
              <w:rPr>
                <w:rFonts w:ascii="Courier New" w:eastAsia="Times New Roman" w:hAnsi="Courier New" w:cs="Courier New"/>
                <w:color w:val="000000"/>
                <w:sz w:val="24"/>
                <w:szCs w:val="24"/>
                <w:bdr w:val="none" w:sz="0" w:space="0" w:color="auto" w:frame="1"/>
              </w:rPr>
              <w:t>;</w:t>
            </w:r>
          </w:p>
          <w:p w14:paraId="35112C7E" w14:textId="77777777"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color w:val="333333"/>
                <w:sz w:val="24"/>
                <w:szCs w:val="24"/>
                <w:bdr w:val="none" w:sz="0" w:space="0" w:color="auto" w:frame="1"/>
              </w:rPr>
              <w:t>  </w:t>
            </w:r>
            <w:r w:rsidRPr="007E0585">
              <w:rPr>
                <w:rFonts w:ascii="Courier New" w:eastAsia="Times New Roman" w:hAnsi="Courier New" w:cs="Courier New"/>
                <w:color w:val="000000"/>
                <w:sz w:val="24"/>
                <w:szCs w:val="24"/>
                <w:bdr w:val="none" w:sz="0" w:space="0" w:color="auto" w:frame="1"/>
              </w:rPr>
              <w:t>unsigned </w:t>
            </w:r>
            <w:r w:rsidRPr="007E0585">
              <w:rPr>
                <w:rFonts w:ascii="Courier New" w:eastAsia="Times New Roman" w:hAnsi="Courier New" w:cs="Courier New"/>
                <w:b/>
                <w:bCs/>
                <w:color w:val="808080"/>
                <w:sz w:val="24"/>
                <w:szCs w:val="24"/>
                <w:bdr w:val="none" w:sz="0" w:space="0" w:color="auto" w:frame="1"/>
              </w:rPr>
              <w:t>char</w:t>
            </w:r>
            <w:r w:rsidRPr="007E0585">
              <w:rPr>
                <w:rFonts w:ascii="Courier New" w:eastAsia="Times New Roman" w:hAnsi="Courier New" w:cs="Courier New"/>
                <w:color w:val="333333"/>
                <w:sz w:val="24"/>
                <w:szCs w:val="24"/>
              </w:rPr>
              <w:t> </w:t>
            </w:r>
            <w:proofErr w:type="spellStart"/>
            <w:r w:rsidRPr="007E0585">
              <w:rPr>
                <w:rFonts w:ascii="Courier New" w:eastAsia="Times New Roman" w:hAnsi="Courier New" w:cs="Courier New"/>
                <w:color w:val="000000"/>
                <w:sz w:val="24"/>
                <w:szCs w:val="24"/>
                <w:bdr w:val="none" w:sz="0" w:space="0" w:color="auto" w:frame="1"/>
              </w:rPr>
              <w:t>strtype</w:t>
            </w:r>
            <w:proofErr w:type="spellEnd"/>
            <w:r w:rsidRPr="007E0585">
              <w:rPr>
                <w:rFonts w:ascii="Courier New" w:eastAsia="Times New Roman" w:hAnsi="Courier New" w:cs="Courier New"/>
                <w:color w:val="000000"/>
                <w:sz w:val="24"/>
                <w:szCs w:val="24"/>
                <w:bdr w:val="none" w:sz="0" w:space="0" w:color="auto" w:frame="1"/>
              </w:rPr>
              <w:t>;</w:t>
            </w:r>
          </w:p>
          <w:p w14:paraId="6EE4B1D7" w14:textId="77777777"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color w:val="333333"/>
                <w:sz w:val="24"/>
                <w:szCs w:val="24"/>
                <w:bdr w:val="none" w:sz="0" w:space="0" w:color="auto" w:frame="1"/>
              </w:rPr>
              <w:t>  </w:t>
            </w:r>
            <w:r w:rsidRPr="007E0585">
              <w:rPr>
                <w:rFonts w:ascii="Courier New" w:eastAsia="Times New Roman" w:hAnsi="Courier New" w:cs="Courier New"/>
                <w:b/>
                <w:bCs/>
                <w:color w:val="808080"/>
                <w:sz w:val="24"/>
                <w:szCs w:val="24"/>
                <w:bdr w:val="none" w:sz="0" w:space="0" w:color="auto" w:frame="1"/>
              </w:rPr>
              <w:t>char</w:t>
            </w:r>
            <w:r w:rsidRPr="007E0585">
              <w:rPr>
                <w:rFonts w:ascii="Courier New" w:eastAsia="Times New Roman" w:hAnsi="Courier New" w:cs="Courier New"/>
                <w:color w:val="333333"/>
                <w:sz w:val="24"/>
                <w:szCs w:val="24"/>
              </w:rPr>
              <w:t> </w:t>
            </w:r>
            <w:r w:rsidRPr="007E0585">
              <w:rPr>
                <w:rFonts w:ascii="Courier New" w:eastAsia="Times New Roman" w:hAnsi="Courier New" w:cs="Courier New"/>
                <w:color w:val="000000"/>
                <w:sz w:val="24"/>
                <w:szCs w:val="24"/>
                <w:bdr w:val="none" w:sz="0" w:space="0" w:color="auto" w:frame="1"/>
              </w:rPr>
              <w:t>*</w:t>
            </w:r>
            <w:proofErr w:type="spellStart"/>
            <w:r w:rsidRPr="007E0585">
              <w:rPr>
                <w:rFonts w:ascii="Courier New" w:eastAsia="Times New Roman" w:hAnsi="Courier New" w:cs="Courier New"/>
                <w:color w:val="000000"/>
                <w:sz w:val="24"/>
                <w:szCs w:val="24"/>
                <w:bdr w:val="none" w:sz="0" w:space="0" w:color="auto" w:frame="1"/>
              </w:rPr>
              <w:t>cstr</w:t>
            </w:r>
            <w:proofErr w:type="spellEnd"/>
            <w:r w:rsidRPr="007E0585">
              <w:rPr>
                <w:rFonts w:ascii="Courier New" w:eastAsia="Times New Roman" w:hAnsi="Courier New" w:cs="Courier New"/>
                <w:color w:val="000000"/>
                <w:sz w:val="24"/>
                <w:szCs w:val="24"/>
                <w:bdr w:val="none" w:sz="0" w:space="0" w:color="auto" w:frame="1"/>
              </w:rPr>
              <w:t>;</w:t>
            </w:r>
          </w:p>
          <w:p w14:paraId="56877DAA" w14:textId="77777777"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r w:rsidRPr="007E0585">
              <w:rPr>
                <w:rFonts w:ascii="Courier New" w:eastAsia="Times New Roman" w:hAnsi="Courier New" w:cs="Courier New"/>
                <w:color w:val="000000"/>
                <w:sz w:val="24"/>
                <w:szCs w:val="24"/>
                <w:bdr w:val="none" w:sz="0" w:space="0" w:color="auto" w:frame="1"/>
              </w:rPr>
              <w:t>};</w:t>
            </w:r>
          </w:p>
          <w:p w14:paraId="20A5B623" w14:textId="77777777" w:rsidR="007E0585" w:rsidRPr="007E0585" w:rsidRDefault="007E0585" w:rsidP="007E0585">
            <w:pPr>
              <w:shd w:val="clear" w:color="auto" w:fill="FFFFFF"/>
              <w:spacing w:line="300" w:lineRule="atLeast"/>
              <w:textAlignment w:val="baseline"/>
              <w:rPr>
                <w:rFonts w:ascii="Courier New" w:eastAsia="Times New Roman" w:hAnsi="Courier New" w:cs="Courier New"/>
                <w:color w:val="333333"/>
                <w:sz w:val="24"/>
                <w:szCs w:val="24"/>
              </w:rPr>
            </w:pPr>
          </w:p>
          <w:p w14:paraId="783CC6FF" w14:textId="1F20A28F" w:rsidR="00F72634" w:rsidRPr="007E0585" w:rsidRDefault="00F72634" w:rsidP="005F60D6">
            <w:pPr>
              <w:rPr>
                <w:rFonts w:ascii="Courier New" w:hAnsi="Courier New" w:cs="Courier New"/>
                <w:color w:val="000000" w:themeColor="text1"/>
                <w:sz w:val="24"/>
                <w:szCs w:val="24"/>
              </w:rPr>
            </w:pPr>
          </w:p>
        </w:tc>
      </w:tr>
    </w:tbl>
    <w:p w14:paraId="14107C1E" w14:textId="77777777" w:rsidR="00B475A1" w:rsidRPr="005F60D6" w:rsidRDefault="00B475A1" w:rsidP="005F60D6">
      <w:pPr>
        <w:rPr>
          <w:color w:val="000000" w:themeColor="text1"/>
        </w:rPr>
      </w:pPr>
    </w:p>
    <w:p w14:paraId="57764A23" w14:textId="77777777" w:rsidR="00B475A1" w:rsidRPr="005F60D6" w:rsidRDefault="00B475A1" w:rsidP="005F60D6">
      <w:pPr>
        <w:rPr>
          <w:color w:val="000000" w:themeColor="text1"/>
        </w:rPr>
      </w:pPr>
      <w:r w:rsidRPr="005F60D6">
        <w:rPr>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F60D6"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67EBA57" w:rsidR="00B475A1" w:rsidRPr="005F60D6" w:rsidRDefault="00B475A1" w:rsidP="005F60D6">
            <w:pPr>
              <w:rPr>
                <w:color w:val="000000" w:themeColor="text1"/>
              </w:rPr>
            </w:pPr>
            <w:r w:rsidRPr="005F60D6">
              <w:rPr>
                <w:color w:val="000000" w:themeColor="text1"/>
              </w:rPr>
              <w:t xml:space="preserve">Principles(s): </w:t>
            </w:r>
            <w:r w:rsidR="00E20ED1">
              <w:rPr>
                <w:color w:val="000000" w:themeColor="text1"/>
              </w:rPr>
              <w:t>10</w:t>
            </w:r>
            <w:r w:rsidR="00984F98">
              <w:rPr>
                <w:color w:val="000000" w:themeColor="text1"/>
              </w:rPr>
              <w:t>.</w:t>
            </w:r>
            <w:r w:rsidR="00E20ED1">
              <w:rPr>
                <w:color w:val="000000" w:themeColor="text1"/>
              </w:rPr>
              <w:t xml:space="preserve"> </w:t>
            </w:r>
            <w:r w:rsidR="002E07F7" w:rsidRPr="005F60D6">
              <w:rPr>
                <w:color w:val="000000" w:themeColor="text1"/>
              </w:rPr>
              <w:t>Adopt a Secure Coding Standard</w:t>
            </w:r>
            <w:r w:rsidR="002E07F7">
              <w:rPr>
                <w:color w:val="000000" w:themeColor="text1"/>
              </w:rPr>
              <w:t xml:space="preserve">: By applying secure coding standards, we would be able to encapsulate </w:t>
            </w:r>
            <w:proofErr w:type="spellStart"/>
            <w:r w:rsidR="002E07F7">
              <w:rPr>
                <w:color w:val="000000" w:themeColor="text1"/>
              </w:rPr>
              <w:t>string_mx</w:t>
            </w:r>
            <w:proofErr w:type="spellEnd"/>
            <w:r w:rsidR="002E07F7">
              <w:rPr>
                <w:color w:val="000000" w:themeColor="text1"/>
              </w:rPr>
              <w:t xml:space="preserve"> data type to remain private. This would ensure data security. </w:t>
            </w:r>
          </w:p>
        </w:tc>
      </w:tr>
    </w:tbl>
    <w:p w14:paraId="5B24A375" w14:textId="77777777" w:rsidR="00B475A1" w:rsidRPr="005F60D6" w:rsidRDefault="00B475A1" w:rsidP="005F60D6">
      <w:pPr>
        <w:rPr>
          <w:color w:val="000000" w:themeColor="text1"/>
        </w:rPr>
      </w:pPr>
    </w:p>
    <w:p w14:paraId="279FAFC0" w14:textId="77777777" w:rsidR="00B475A1" w:rsidRPr="005F60D6" w:rsidRDefault="00B475A1"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42F4F006" w14:textId="77777777" w:rsidTr="00001F14">
        <w:trPr>
          <w:trHeight w:val="460"/>
          <w:tblHeader/>
        </w:trPr>
        <w:tc>
          <w:tcPr>
            <w:tcW w:w="1806" w:type="dxa"/>
            <w:shd w:val="clear" w:color="auto" w:fill="D9D9D9"/>
            <w:vAlign w:val="center"/>
          </w:tcPr>
          <w:p w14:paraId="34260FF9" w14:textId="77777777" w:rsidR="00B475A1" w:rsidRPr="005F60D6" w:rsidRDefault="00B475A1" w:rsidP="005F60D6">
            <w:pPr>
              <w:rPr>
                <w:color w:val="000000" w:themeColor="text1"/>
              </w:rPr>
            </w:pPr>
            <w:r w:rsidRPr="005F60D6">
              <w:rPr>
                <w:color w:val="000000" w:themeColor="text1"/>
              </w:rPr>
              <w:t>Severity</w:t>
            </w:r>
          </w:p>
        </w:tc>
        <w:tc>
          <w:tcPr>
            <w:tcW w:w="1341" w:type="dxa"/>
            <w:shd w:val="clear" w:color="auto" w:fill="D9D9D9"/>
            <w:vAlign w:val="center"/>
          </w:tcPr>
          <w:p w14:paraId="333F9847" w14:textId="77777777" w:rsidR="00B475A1" w:rsidRPr="005F60D6" w:rsidRDefault="00B475A1" w:rsidP="005F60D6">
            <w:pPr>
              <w:rPr>
                <w:color w:val="000000" w:themeColor="text1"/>
              </w:rPr>
            </w:pPr>
            <w:r w:rsidRPr="005F60D6">
              <w:rPr>
                <w:color w:val="000000" w:themeColor="text1"/>
              </w:rPr>
              <w:t>Likelihood</w:t>
            </w:r>
          </w:p>
        </w:tc>
        <w:tc>
          <w:tcPr>
            <w:tcW w:w="4021" w:type="dxa"/>
            <w:shd w:val="clear" w:color="auto" w:fill="D9D9D9"/>
            <w:vAlign w:val="center"/>
          </w:tcPr>
          <w:p w14:paraId="29C1A6F3" w14:textId="77777777" w:rsidR="00B475A1" w:rsidRPr="005F60D6" w:rsidRDefault="00B475A1" w:rsidP="005F60D6">
            <w:pPr>
              <w:rPr>
                <w:color w:val="000000" w:themeColor="text1"/>
              </w:rPr>
            </w:pPr>
            <w:r w:rsidRPr="005F60D6">
              <w:rPr>
                <w:color w:val="000000" w:themeColor="text1"/>
              </w:rPr>
              <w:t>Remediation Cost</w:t>
            </w:r>
          </w:p>
        </w:tc>
        <w:tc>
          <w:tcPr>
            <w:tcW w:w="1807" w:type="dxa"/>
            <w:shd w:val="clear" w:color="auto" w:fill="D9D9D9"/>
            <w:vAlign w:val="center"/>
          </w:tcPr>
          <w:p w14:paraId="052E72E0" w14:textId="77777777" w:rsidR="00B475A1" w:rsidRPr="005F60D6" w:rsidRDefault="00B475A1" w:rsidP="005F60D6">
            <w:pPr>
              <w:rPr>
                <w:color w:val="000000" w:themeColor="text1"/>
              </w:rPr>
            </w:pPr>
            <w:r w:rsidRPr="005F60D6">
              <w:rPr>
                <w:color w:val="000000" w:themeColor="text1"/>
              </w:rPr>
              <w:t>Priority</w:t>
            </w:r>
          </w:p>
        </w:tc>
        <w:tc>
          <w:tcPr>
            <w:tcW w:w="1805" w:type="dxa"/>
            <w:shd w:val="clear" w:color="auto" w:fill="D9D9D9"/>
            <w:vAlign w:val="center"/>
          </w:tcPr>
          <w:p w14:paraId="61F9B07F" w14:textId="77777777" w:rsidR="00B475A1" w:rsidRPr="005F60D6" w:rsidRDefault="00B475A1" w:rsidP="005F60D6">
            <w:pPr>
              <w:rPr>
                <w:color w:val="000000" w:themeColor="text1"/>
              </w:rPr>
            </w:pPr>
            <w:r w:rsidRPr="005F60D6">
              <w:rPr>
                <w:color w:val="000000" w:themeColor="text1"/>
              </w:rPr>
              <w:t>Level</w:t>
            </w:r>
          </w:p>
        </w:tc>
      </w:tr>
      <w:tr w:rsidR="00B475A1" w:rsidRPr="005F60D6" w14:paraId="2900117D" w14:textId="77777777" w:rsidTr="00001F14">
        <w:trPr>
          <w:trHeight w:val="460"/>
        </w:trPr>
        <w:tc>
          <w:tcPr>
            <w:tcW w:w="1806" w:type="dxa"/>
            <w:shd w:val="clear" w:color="auto" w:fill="auto"/>
          </w:tcPr>
          <w:p w14:paraId="49A8E1A2" w14:textId="49840AFA" w:rsidR="00B475A1" w:rsidRPr="005F60D6" w:rsidRDefault="002E07F7" w:rsidP="005F60D6">
            <w:pPr>
              <w:rPr>
                <w:color w:val="000000" w:themeColor="text1"/>
              </w:rPr>
            </w:pPr>
            <w:r>
              <w:rPr>
                <w:color w:val="000000" w:themeColor="text1"/>
              </w:rPr>
              <w:t>Low</w:t>
            </w:r>
          </w:p>
        </w:tc>
        <w:tc>
          <w:tcPr>
            <w:tcW w:w="1341" w:type="dxa"/>
            <w:shd w:val="clear" w:color="auto" w:fill="auto"/>
          </w:tcPr>
          <w:p w14:paraId="6EE4DA51" w14:textId="15D4189D" w:rsidR="00B475A1" w:rsidRPr="005F60D6" w:rsidRDefault="002E07F7" w:rsidP="005F60D6">
            <w:pPr>
              <w:rPr>
                <w:color w:val="000000" w:themeColor="text1"/>
              </w:rPr>
            </w:pPr>
            <w:r>
              <w:rPr>
                <w:color w:val="000000" w:themeColor="text1"/>
              </w:rPr>
              <w:t>Unlikely</w:t>
            </w:r>
          </w:p>
        </w:tc>
        <w:tc>
          <w:tcPr>
            <w:tcW w:w="4021" w:type="dxa"/>
            <w:shd w:val="clear" w:color="auto" w:fill="auto"/>
          </w:tcPr>
          <w:p w14:paraId="5C9846CA" w14:textId="1F7534F6" w:rsidR="00B475A1" w:rsidRPr="005F60D6" w:rsidRDefault="002E07F7" w:rsidP="005F60D6">
            <w:pPr>
              <w:rPr>
                <w:color w:val="000000" w:themeColor="text1"/>
              </w:rPr>
            </w:pPr>
            <w:r>
              <w:rPr>
                <w:color w:val="000000" w:themeColor="text1"/>
              </w:rPr>
              <w:t>High</w:t>
            </w:r>
          </w:p>
        </w:tc>
        <w:tc>
          <w:tcPr>
            <w:tcW w:w="1807" w:type="dxa"/>
            <w:shd w:val="clear" w:color="auto" w:fill="auto"/>
          </w:tcPr>
          <w:p w14:paraId="58E0ACD7" w14:textId="1C14A625" w:rsidR="00B475A1" w:rsidRPr="005F60D6" w:rsidRDefault="002E07F7" w:rsidP="005F60D6">
            <w:pPr>
              <w:rPr>
                <w:color w:val="000000" w:themeColor="text1"/>
              </w:rPr>
            </w:pPr>
            <w:r>
              <w:rPr>
                <w:color w:val="000000" w:themeColor="text1"/>
              </w:rPr>
              <w:t>P1</w:t>
            </w:r>
          </w:p>
        </w:tc>
        <w:tc>
          <w:tcPr>
            <w:tcW w:w="1805" w:type="dxa"/>
            <w:shd w:val="clear" w:color="auto" w:fill="auto"/>
          </w:tcPr>
          <w:p w14:paraId="3E539ECE" w14:textId="1C422609" w:rsidR="00B475A1" w:rsidRPr="005F60D6" w:rsidRDefault="002E07F7" w:rsidP="005F60D6">
            <w:pPr>
              <w:rPr>
                <w:color w:val="000000" w:themeColor="text1"/>
              </w:rPr>
            </w:pPr>
            <w:r>
              <w:rPr>
                <w:color w:val="000000" w:themeColor="text1"/>
              </w:rPr>
              <w:t>L3</w:t>
            </w:r>
          </w:p>
        </w:tc>
      </w:tr>
    </w:tbl>
    <w:p w14:paraId="02ABBB49" w14:textId="77777777" w:rsidR="00B475A1" w:rsidRPr="005F60D6" w:rsidRDefault="00B475A1" w:rsidP="005F60D6">
      <w:pPr>
        <w:rPr>
          <w:color w:val="000000" w:themeColor="text1"/>
        </w:rPr>
      </w:pPr>
    </w:p>
    <w:p w14:paraId="113C8EF4" w14:textId="77777777" w:rsidR="00B475A1" w:rsidRPr="005F60D6" w:rsidRDefault="00B475A1" w:rsidP="005F60D6">
      <w:pPr>
        <w:rPr>
          <w:color w:val="000000" w:themeColor="text1"/>
        </w:rPr>
      </w:pPr>
      <w:r w:rsidRPr="005F60D6">
        <w:rPr>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F60D6" w:rsidRPr="005F60D6" w14:paraId="25AA4054" w14:textId="77777777" w:rsidTr="00001F14">
        <w:trPr>
          <w:trHeight w:val="460"/>
          <w:tblHeader/>
        </w:trPr>
        <w:tc>
          <w:tcPr>
            <w:tcW w:w="1807" w:type="dxa"/>
            <w:shd w:val="clear" w:color="auto" w:fill="D9D9D9"/>
            <w:vAlign w:val="center"/>
          </w:tcPr>
          <w:p w14:paraId="5B44D94B" w14:textId="77777777" w:rsidR="00B475A1" w:rsidRPr="005F60D6" w:rsidRDefault="00B475A1" w:rsidP="005F60D6">
            <w:pPr>
              <w:rPr>
                <w:color w:val="000000" w:themeColor="text1"/>
              </w:rPr>
            </w:pPr>
            <w:r w:rsidRPr="005F60D6">
              <w:rPr>
                <w:color w:val="000000" w:themeColor="text1"/>
              </w:rPr>
              <w:t>Tool</w:t>
            </w:r>
          </w:p>
        </w:tc>
        <w:tc>
          <w:tcPr>
            <w:tcW w:w="1341" w:type="dxa"/>
            <w:shd w:val="clear" w:color="auto" w:fill="D9D9D9"/>
            <w:vAlign w:val="center"/>
          </w:tcPr>
          <w:p w14:paraId="7B50FAFE" w14:textId="77777777" w:rsidR="00B475A1" w:rsidRPr="005F60D6" w:rsidRDefault="00B475A1" w:rsidP="005F60D6">
            <w:pPr>
              <w:rPr>
                <w:color w:val="000000" w:themeColor="text1"/>
              </w:rPr>
            </w:pPr>
            <w:r w:rsidRPr="005F60D6">
              <w:rPr>
                <w:color w:val="000000" w:themeColor="text1"/>
              </w:rPr>
              <w:t>Version</w:t>
            </w:r>
          </w:p>
        </w:tc>
        <w:tc>
          <w:tcPr>
            <w:tcW w:w="4021" w:type="dxa"/>
            <w:shd w:val="clear" w:color="auto" w:fill="D9D9D9"/>
            <w:vAlign w:val="center"/>
          </w:tcPr>
          <w:p w14:paraId="6CB9DFED" w14:textId="77777777" w:rsidR="00B475A1" w:rsidRPr="005F60D6" w:rsidRDefault="00B475A1" w:rsidP="005F60D6">
            <w:pPr>
              <w:rPr>
                <w:color w:val="000000" w:themeColor="text1"/>
              </w:rPr>
            </w:pPr>
            <w:r w:rsidRPr="005F60D6">
              <w:rPr>
                <w:color w:val="000000" w:themeColor="text1"/>
              </w:rPr>
              <w:t>Checker</w:t>
            </w:r>
          </w:p>
        </w:tc>
        <w:tc>
          <w:tcPr>
            <w:tcW w:w="3611" w:type="dxa"/>
            <w:shd w:val="clear" w:color="auto" w:fill="D9D9D9"/>
            <w:vAlign w:val="center"/>
          </w:tcPr>
          <w:p w14:paraId="31D07877" w14:textId="77777777" w:rsidR="00B475A1" w:rsidRPr="005F60D6" w:rsidRDefault="00B475A1" w:rsidP="005F60D6">
            <w:pPr>
              <w:rPr>
                <w:color w:val="000000" w:themeColor="text1"/>
              </w:rPr>
            </w:pPr>
            <w:r w:rsidRPr="005F60D6">
              <w:rPr>
                <w:color w:val="000000" w:themeColor="text1"/>
              </w:rPr>
              <w:t>Description Tool</w:t>
            </w:r>
          </w:p>
        </w:tc>
      </w:tr>
      <w:tr w:rsidR="002E07F7" w:rsidRPr="005F60D6" w14:paraId="39933CAB" w14:textId="77777777" w:rsidTr="00001F14">
        <w:trPr>
          <w:trHeight w:val="460"/>
        </w:trPr>
        <w:tc>
          <w:tcPr>
            <w:tcW w:w="1807" w:type="dxa"/>
            <w:shd w:val="clear" w:color="auto" w:fill="auto"/>
          </w:tcPr>
          <w:p w14:paraId="32410B1A" w14:textId="6880D82F" w:rsidR="002E07F7" w:rsidRPr="0068637A" w:rsidRDefault="00000000" w:rsidP="002E07F7">
            <w:pPr>
              <w:rPr>
                <w:color w:val="000000" w:themeColor="text1"/>
              </w:rPr>
            </w:pPr>
            <w:hyperlink r:id="rId17" w:history="1">
              <w:proofErr w:type="spellStart"/>
              <w:r w:rsidR="002E07F7" w:rsidRPr="0068637A">
                <w:rPr>
                  <w:rStyle w:val="Hyperlink"/>
                  <w:rFonts w:ascii="Segoe UI" w:hAnsi="Segoe UI" w:cs="Segoe UI"/>
                  <w:color w:val="auto"/>
                  <w:sz w:val="21"/>
                  <w:szCs w:val="21"/>
                  <w:u w:val="none"/>
                </w:rPr>
                <w:t>Axivion</w:t>
              </w:r>
              <w:proofErr w:type="spellEnd"/>
              <w:r w:rsidR="002E07F7" w:rsidRPr="0068637A">
                <w:rPr>
                  <w:rStyle w:val="Hyperlink"/>
                  <w:rFonts w:ascii="Segoe UI" w:hAnsi="Segoe UI" w:cs="Segoe UI"/>
                  <w:color w:val="auto"/>
                  <w:sz w:val="21"/>
                  <w:szCs w:val="21"/>
                  <w:u w:val="none"/>
                </w:rPr>
                <w:t xml:space="preserve"> Bauhaus Suite</w:t>
              </w:r>
            </w:hyperlink>
          </w:p>
        </w:tc>
        <w:tc>
          <w:tcPr>
            <w:tcW w:w="1341" w:type="dxa"/>
            <w:shd w:val="clear" w:color="auto" w:fill="auto"/>
          </w:tcPr>
          <w:p w14:paraId="0453C4CF" w14:textId="3EA337FA" w:rsidR="002E07F7" w:rsidRPr="005F60D6" w:rsidRDefault="002E07F7" w:rsidP="002E07F7">
            <w:pPr>
              <w:rPr>
                <w:color w:val="000000" w:themeColor="text1"/>
              </w:rPr>
            </w:pPr>
            <w:r>
              <w:rPr>
                <w:rStyle w:val="conf-macro"/>
                <w:rFonts w:ascii="Segoe UI" w:hAnsi="Segoe UI" w:cs="Segoe UI"/>
                <w:color w:val="172B4D"/>
                <w:sz w:val="21"/>
                <w:szCs w:val="21"/>
              </w:rPr>
              <w:t>7.2.0</w:t>
            </w:r>
          </w:p>
        </w:tc>
        <w:tc>
          <w:tcPr>
            <w:tcW w:w="4021" w:type="dxa"/>
            <w:shd w:val="clear" w:color="auto" w:fill="auto"/>
          </w:tcPr>
          <w:p w14:paraId="1CB1DCF1" w14:textId="287661F1" w:rsidR="002E07F7" w:rsidRPr="0068637A" w:rsidRDefault="002E07F7" w:rsidP="002E07F7">
            <w:pPr>
              <w:rPr>
                <w:b/>
                <w:bCs/>
                <w:color w:val="000000" w:themeColor="text1"/>
                <w:u w:val="single"/>
              </w:rPr>
            </w:pPr>
            <w:r w:rsidRPr="0068637A">
              <w:rPr>
                <w:rStyle w:val="Strong"/>
                <w:rFonts w:ascii="Segoe UI" w:hAnsi="Segoe UI" w:cs="Segoe UI"/>
                <w:b w:val="0"/>
                <w:bCs w:val="0"/>
                <w:color w:val="172B4D"/>
                <w:sz w:val="21"/>
                <w:szCs w:val="21"/>
              </w:rPr>
              <w:t>CertC-DCL12</w:t>
            </w:r>
          </w:p>
        </w:tc>
        <w:tc>
          <w:tcPr>
            <w:tcW w:w="3611" w:type="dxa"/>
            <w:shd w:val="clear" w:color="auto" w:fill="auto"/>
          </w:tcPr>
          <w:p w14:paraId="6E75D5AD" w14:textId="60982CD2" w:rsidR="002E07F7" w:rsidRPr="005F60D6" w:rsidRDefault="002E07F7" w:rsidP="002E07F7">
            <w:pPr>
              <w:rPr>
                <w:color w:val="000000" w:themeColor="text1"/>
              </w:rPr>
            </w:pPr>
          </w:p>
        </w:tc>
      </w:tr>
      <w:tr w:rsidR="002E07F7" w:rsidRPr="005F60D6" w14:paraId="1BD6F81E" w14:textId="77777777" w:rsidTr="00001F14">
        <w:trPr>
          <w:trHeight w:val="460"/>
        </w:trPr>
        <w:tc>
          <w:tcPr>
            <w:tcW w:w="1807" w:type="dxa"/>
            <w:shd w:val="clear" w:color="auto" w:fill="auto"/>
          </w:tcPr>
          <w:p w14:paraId="608B3879" w14:textId="14D7BC6F" w:rsidR="002E07F7" w:rsidRPr="0068637A" w:rsidRDefault="00000000" w:rsidP="002E07F7">
            <w:pPr>
              <w:rPr>
                <w:color w:val="000000" w:themeColor="text1"/>
              </w:rPr>
            </w:pPr>
            <w:hyperlink r:id="rId18" w:history="1">
              <w:r w:rsidR="002E07F7" w:rsidRPr="0068637A">
                <w:rPr>
                  <w:rStyle w:val="Hyperlink"/>
                  <w:rFonts w:ascii="Segoe UI" w:hAnsi="Segoe UI" w:cs="Segoe UI"/>
                  <w:color w:val="auto"/>
                  <w:sz w:val="21"/>
                  <w:szCs w:val="21"/>
                  <w:u w:val="none"/>
                </w:rPr>
                <w:t>LDRA tool suite</w:t>
              </w:r>
            </w:hyperlink>
          </w:p>
        </w:tc>
        <w:tc>
          <w:tcPr>
            <w:tcW w:w="1341" w:type="dxa"/>
            <w:shd w:val="clear" w:color="auto" w:fill="auto"/>
          </w:tcPr>
          <w:p w14:paraId="58025751" w14:textId="3AB65812" w:rsidR="002E07F7" w:rsidRPr="005F60D6" w:rsidRDefault="002E07F7" w:rsidP="002E07F7">
            <w:pPr>
              <w:rPr>
                <w:color w:val="000000" w:themeColor="text1"/>
              </w:rPr>
            </w:pPr>
            <w:r>
              <w:rPr>
                <w:rStyle w:val="conf-macro"/>
                <w:rFonts w:ascii="Segoe UI" w:hAnsi="Segoe UI" w:cs="Segoe UI"/>
                <w:color w:val="172B4D"/>
                <w:sz w:val="21"/>
                <w:szCs w:val="21"/>
              </w:rPr>
              <w:t>9.7.1</w:t>
            </w:r>
          </w:p>
        </w:tc>
        <w:tc>
          <w:tcPr>
            <w:tcW w:w="4021" w:type="dxa"/>
            <w:shd w:val="clear" w:color="auto" w:fill="auto"/>
          </w:tcPr>
          <w:p w14:paraId="6CDCA4B3" w14:textId="1E05966A" w:rsidR="002E07F7" w:rsidRPr="0068637A" w:rsidRDefault="002E07F7" w:rsidP="002E07F7">
            <w:pPr>
              <w:rPr>
                <w:b/>
                <w:bCs/>
                <w:color w:val="000000" w:themeColor="text1"/>
                <w:u w:val="single"/>
              </w:rPr>
            </w:pPr>
            <w:r w:rsidRPr="0068637A">
              <w:rPr>
                <w:rStyle w:val="Strong"/>
                <w:rFonts w:ascii="Segoe UI" w:hAnsi="Segoe UI" w:cs="Segoe UI"/>
                <w:b w:val="0"/>
                <w:bCs w:val="0"/>
                <w:color w:val="172B4D"/>
                <w:sz w:val="21"/>
                <w:szCs w:val="21"/>
              </w:rPr>
              <w:t>104 D</w:t>
            </w:r>
          </w:p>
        </w:tc>
        <w:tc>
          <w:tcPr>
            <w:tcW w:w="3611" w:type="dxa"/>
            <w:shd w:val="clear" w:color="auto" w:fill="auto"/>
          </w:tcPr>
          <w:p w14:paraId="67A764E8" w14:textId="50157C1F" w:rsidR="002E07F7" w:rsidRPr="005F60D6" w:rsidRDefault="002E07F7" w:rsidP="002E07F7">
            <w:pPr>
              <w:rPr>
                <w:color w:val="000000" w:themeColor="text1"/>
              </w:rPr>
            </w:pPr>
            <w:r>
              <w:rPr>
                <w:rFonts w:ascii="Segoe UI" w:hAnsi="Segoe UI" w:cs="Segoe UI"/>
                <w:color w:val="172B4D"/>
                <w:sz w:val="21"/>
                <w:szCs w:val="21"/>
              </w:rPr>
              <w:t>Partially implemented</w:t>
            </w:r>
          </w:p>
        </w:tc>
      </w:tr>
      <w:tr w:rsidR="002E07F7" w:rsidRPr="005F60D6" w14:paraId="0D2FC839" w14:textId="77777777" w:rsidTr="00001F14">
        <w:trPr>
          <w:trHeight w:val="460"/>
        </w:trPr>
        <w:tc>
          <w:tcPr>
            <w:tcW w:w="1807" w:type="dxa"/>
            <w:shd w:val="clear" w:color="auto" w:fill="auto"/>
          </w:tcPr>
          <w:p w14:paraId="20F95697" w14:textId="49B9013D" w:rsidR="002E07F7" w:rsidRPr="0068637A" w:rsidRDefault="00000000" w:rsidP="002E07F7">
            <w:pPr>
              <w:rPr>
                <w:color w:val="000000" w:themeColor="text1"/>
              </w:rPr>
            </w:pPr>
            <w:hyperlink r:id="rId19" w:history="1">
              <w:proofErr w:type="spellStart"/>
              <w:r w:rsidR="002E07F7" w:rsidRPr="0068637A">
                <w:rPr>
                  <w:rStyle w:val="Hyperlink"/>
                  <w:rFonts w:ascii="Segoe UI" w:hAnsi="Segoe UI" w:cs="Segoe UI"/>
                  <w:color w:val="auto"/>
                  <w:sz w:val="21"/>
                  <w:szCs w:val="21"/>
                  <w:u w:val="none"/>
                </w:rPr>
                <w:t>Polyspace</w:t>
              </w:r>
              <w:proofErr w:type="spellEnd"/>
              <w:r w:rsidR="002E07F7" w:rsidRPr="0068637A">
                <w:rPr>
                  <w:rStyle w:val="Hyperlink"/>
                  <w:rFonts w:ascii="Segoe UI" w:hAnsi="Segoe UI" w:cs="Segoe UI"/>
                  <w:color w:val="auto"/>
                  <w:sz w:val="21"/>
                  <w:szCs w:val="21"/>
                  <w:u w:val="none"/>
                </w:rPr>
                <w:t xml:space="preserve"> Bug Finder</w:t>
              </w:r>
            </w:hyperlink>
          </w:p>
        </w:tc>
        <w:tc>
          <w:tcPr>
            <w:tcW w:w="1341" w:type="dxa"/>
            <w:shd w:val="clear" w:color="auto" w:fill="auto"/>
          </w:tcPr>
          <w:p w14:paraId="187BA178" w14:textId="6E0A51AB" w:rsidR="002E07F7" w:rsidRPr="005F60D6" w:rsidRDefault="002E07F7" w:rsidP="002E07F7">
            <w:pPr>
              <w:rPr>
                <w:color w:val="000000" w:themeColor="text1"/>
              </w:rPr>
            </w:pPr>
            <w:r>
              <w:rPr>
                <w:rStyle w:val="conf-macro"/>
                <w:rFonts w:ascii="Segoe UI" w:hAnsi="Segoe UI" w:cs="Segoe UI"/>
                <w:color w:val="172B4D"/>
                <w:sz w:val="21"/>
                <w:szCs w:val="21"/>
              </w:rPr>
              <w:t>R2024a</w:t>
            </w:r>
          </w:p>
        </w:tc>
        <w:tc>
          <w:tcPr>
            <w:tcW w:w="4021" w:type="dxa"/>
            <w:shd w:val="clear" w:color="auto" w:fill="auto"/>
          </w:tcPr>
          <w:p w14:paraId="59EE3E6D" w14:textId="24105A33" w:rsidR="002E07F7" w:rsidRPr="0068637A" w:rsidRDefault="00000000" w:rsidP="002E07F7">
            <w:pPr>
              <w:rPr>
                <w:color w:val="000000" w:themeColor="text1"/>
              </w:rPr>
            </w:pPr>
            <w:hyperlink r:id="rId20" w:history="1">
              <w:r w:rsidR="002E07F7" w:rsidRPr="0068637A">
                <w:rPr>
                  <w:rStyle w:val="Hyperlink"/>
                  <w:rFonts w:ascii="Segoe UI" w:hAnsi="Segoe UI" w:cs="Segoe UI"/>
                  <w:color w:val="auto"/>
                  <w:sz w:val="21"/>
                  <w:szCs w:val="21"/>
                  <w:u w:val="none"/>
                </w:rPr>
                <w:t>CERT C: Rec. DCL12-C</w:t>
              </w:r>
            </w:hyperlink>
          </w:p>
        </w:tc>
        <w:tc>
          <w:tcPr>
            <w:tcW w:w="3611" w:type="dxa"/>
            <w:shd w:val="clear" w:color="auto" w:fill="auto"/>
          </w:tcPr>
          <w:p w14:paraId="00BDEF0C" w14:textId="77777777" w:rsidR="002E07F7" w:rsidRDefault="002E07F7" w:rsidP="002E07F7">
            <w:pPr>
              <w:rPr>
                <w:rFonts w:ascii="Segoe UI" w:hAnsi="Segoe UI" w:cs="Segoe UI"/>
                <w:color w:val="172B4D"/>
                <w:sz w:val="21"/>
                <w:szCs w:val="21"/>
              </w:rPr>
            </w:pPr>
            <w:r>
              <w:rPr>
                <w:rFonts w:ascii="Segoe UI" w:hAnsi="Segoe UI" w:cs="Segoe UI"/>
                <w:color w:val="172B4D"/>
                <w:sz w:val="21"/>
                <w:szCs w:val="21"/>
              </w:rPr>
              <w:t>Checks for structure or union object implementation visible in file where pointer to this object is not dereferenced (rule partially covered)</w:t>
            </w:r>
          </w:p>
          <w:p w14:paraId="23DDC087" w14:textId="22611060" w:rsidR="002E07F7" w:rsidRPr="005F60D6" w:rsidRDefault="002E07F7" w:rsidP="002E07F7">
            <w:pPr>
              <w:rPr>
                <w:color w:val="000000" w:themeColor="text1"/>
              </w:rPr>
            </w:pPr>
          </w:p>
        </w:tc>
      </w:tr>
      <w:tr w:rsidR="002E07F7" w:rsidRPr="005F60D6" w14:paraId="1284BC12" w14:textId="77777777" w:rsidTr="00001F14">
        <w:trPr>
          <w:trHeight w:val="460"/>
        </w:trPr>
        <w:tc>
          <w:tcPr>
            <w:tcW w:w="1807" w:type="dxa"/>
            <w:shd w:val="clear" w:color="auto" w:fill="auto"/>
          </w:tcPr>
          <w:p w14:paraId="41E48AF4" w14:textId="152BE963" w:rsidR="002E07F7" w:rsidRPr="0068637A" w:rsidRDefault="00000000" w:rsidP="002E07F7">
            <w:pPr>
              <w:rPr>
                <w:rFonts w:ascii="Segoe UI" w:hAnsi="Segoe UI" w:cs="Segoe UI"/>
                <w:color w:val="172B4D"/>
                <w:sz w:val="21"/>
                <w:szCs w:val="21"/>
              </w:rPr>
            </w:pPr>
            <w:hyperlink r:id="rId21" w:history="1">
              <w:proofErr w:type="spellStart"/>
              <w:r w:rsidR="002E07F7" w:rsidRPr="0068637A">
                <w:rPr>
                  <w:rStyle w:val="Hyperlink"/>
                  <w:rFonts w:ascii="Segoe UI" w:hAnsi="Segoe UI" w:cs="Segoe UI"/>
                  <w:color w:val="auto"/>
                  <w:sz w:val="21"/>
                  <w:szCs w:val="21"/>
                  <w:u w:val="none"/>
                  <w:shd w:val="clear" w:color="auto" w:fill="FFFFFF"/>
                </w:rPr>
                <w:t>Parasoft</w:t>
              </w:r>
              <w:proofErr w:type="spellEnd"/>
              <w:r w:rsidR="002E07F7" w:rsidRPr="0068637A">
                <w:rPr>
                  <w:rStyle w:val="Hyperlink"/>
                  <w:rFonts w:ascii="Segoe UI" w:hAnsi="Segoe UI" w:cs="Segoe UI"/>
                  <w:color w:val="auto"/>
                  <w:sz w:val="21"/>
                  <w:szCs w:val="21"/>
                  <w:u w:val="none"/>
                  <w:shd w:val="clear" w:color="auto" w:fill="FFFFFF"/>
                </w:rPr>
                <w:t xml:space="preserve"> C/C++test</w:t>
              </w:r>
            </w:hyperlink>
          </w:p>
        </w:tc>
        <w:tc>
          <w:tcPr>
            <w:tcW w:w="1341" w:type="dxa"/>
            <w:shd w:val="clear" w:color="auto" w:fill="auto"/>
          </w:tcPr>
          <w:p w14:paraId="77B3788C" w14:textId="0923B554" w:rsidR="002E07F7" w:rsidRDefault="002E07F7" w:rsidP="002E07F7">
            <w:pPr>
              <w:rPr>
                <w:rStyle w:val="conf-macro"/>
                <w:rFonts w:ascii="Segoe UI" w:hAnsi="Segoe UI" w:cs="Segoe UI"/>
                <w:color w:val="172B4D"/>
                <w:sz w:val="21"/>
                <w:szCs w:val="21"/>
              </w:rPr>
            </w:pPr>
            <w:r>
              <w:rPr>
                <w:rStyle w:val="conf-macro"/>
                <w:rFonts w:ascii="Segoe UI" w:hAnsi="Segoe UI" w:cs="Segoe UI"/>
                <w:color w:val="172B4D"/>
                <w:sz w:val="21"/>
                <w:szCs w:val="21"/>
              </w:rPr>
              <w:t>2023.1</w:t>
            </w:r>
          </w:p>
        </w:tc>
        <w:tc>
          <w:tcPr>
            <w:tcW w:w="4021" w:type="dxa"/>
            <w:shd w:val="clear" w:color="auto" w:fill="auto"/>
          </w:tcPr>
          <w:p w14:paraId="3B247EC2" w14:textId="6B95CF69" w:rsidR="002E07F7" w:rsidRPr="0068637A" w:rsidRDefault="002E07F7" w:rsidP="002E07F7">
            <w:pPr>
              <w:rPr>
                <w:rFonts w:ascii="Segoe UI" w:hAnsi="Segoe UI" w:cs="Segoe UI"/>
                <w:b/>
                <w:bCs/>
                <w:color w:val="172B4D"/>
                <w:sz w:val="21"/>
                <w:szCs w:val="21"/>
              </w:rPr>
            </w:pPr>
            <w:r w:rsidRPr="0068637A">
              <w:rPr>
                <w:rStyle w:val="Strong"/>
                <w:rFonts w:ascii="Segoe UI" w:hAnsi="Segoe UI" w:cs="Segoe UI"/>
                <w:b w:val="0"/>
                <w:bCs w:val="0"/>
                <w:color w:val="172B4D"/>
                <w:sz w:val="21"/>
                <w:szCs w:val="21"/>
                <w:shd w:val="clear" w:color="auto" w:fill="FFFFFF"/>
              </w:rPr>
              <w:t>CERT_C-DCL12-a</w:t>
            </w:r>
          </w:p>
        </w:tc>
        <w:tc>
          <w:tcPr>
            <w:tcW w:w="3611" w:type="dxa"/>
            <w:shd w:val="clear" w:color="auto" w:fill="auto"/>
          </w:tcPr>
          <w:p w14:paraId="021FA189" w14:textId="0E4EDAA4" w:rsidR="002E07F7" w:rsidRDefault="002E07F7" w:rsidP="002E07F7">
            <w:pPr>
              <w:rPr>
                <w:rFonts w:ascii="Segoe UI" w:hAnsi="Segoe UI" w:cs="Segoe UI"/>
                <w:color w:val="172B4D"/>
                <w:sz w:val="21"/>
                <w:szCs w:val="21"/>
              </w:rPr>
            </w:pPr>
            <w:r>
              <w:rPr>
                <w:rFonts w:ascii="Segoe UI" w:hAnsi="Segoe UI" w:cs="Segoe UI"/>
                <w:color w:val="172B4D"/>
                <w:sz w:val="21"/>
                <w:szCs w:val="21"/>
                <w:shd w:val="clear" w:color="auto" w:fill="FFFFFF"/>
              </w:rPr>
              <w:t>If a pointer to a structure or union is never dereferenced within a translation unit, then the implementation of the object should be hidden</w:t>
            </w:r>
          </w:p>
        </w:tc>
      </w:tr>
    </w:tbl>
    <w:p w14:paraId="7D20E9A0" w14:textId="77777777" w:rsidR="00381847" w:rsidRPr="005F60D6" w:rsidRDefault="00E769D9" w:rsidP="005F60D6">
      <w:pPr>
        <w:rPr>
          <w:color w:val="000000" w:themeColor="text1"/>
        </w:rPr>
      </w:pPr>
      <w:r w:rsidRPr="005F60D6">
        <w:rPr>
          <w:color w:val="000000" w:themeColor="text1"/>
        </w:rPr>
        <w:br w:type="page"/>
      </w:r>
    </w:p>
    <w:p w14:paraId="72AFA4CB" w14:textId="77777777" w:rsidR="00381847" w:rsidRPr="005F60D6" w:rsidRDefault="00E769D9" w:rsidP="005F60D6">
      <w:pPr>
        <w:rPr>
          <w:color w:val="000000" w:themeColor="text1"/>
        </w:rPr>
      </w:pPr>
      <w:bookmarkStart w:id="8" w:name="_Toc52464060"/>
      <w:r w:rsidRPr="005F60D6">
        <w:rPr>
          <w:color w:val="000000" w:themeColor="text1"/>
        </w:rPr>
        <w:lastRenderedPageBreak/>
        <w:t>Coding Standard 2</w:t>
      </w:r>
      <w:bookmarkEnd w:id="8"/>
    </w:p>
    <w:p w14:paraId="575201BF" w14:textId="77777777" w:rsidR="00381847" w:rsidRPr="005F60D6" w:rsidRDefault="00381847" w:rsidP="005F60D6">
      <w:pPr>
        <w:rPr>
          <w:color w:val="000000" w:themeColor="text1"/>
        </w:rPr>
      </w:pPr>
    </w:p>
    <w:tbl>
      <w:tblPr>
        <w:tblStyle w:val="afffff6"/>
        <w:tblW w:w="107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Description w:val="Table"/>
      </w:tblPr>
      <w:tblGrid>
        <w:gridCol w:w="1807"/>
        <w:gridCol w:w="1341"/>
        <w:gridCol w:w="7632"/>
      </w:tblGrid>
      <w:tr w:rsidR="00DE08F2" w14:paraId="0BBC1D93" w14:textId="77777777" w:rsidTr="00DE08F2">
        <w:trPr>
          <w:trHeight w:val="42"/>
          <w:tblHeader/>
        </w:trPr>
        <w:tc>
          <w:tcPr>
            <w:tcW w:w="1807" w:type="dxa"/>
            <w:shd w:val="clear" w:color="auto" w:fill="D9D9D9"/>
            <w:tcMar>
              <w:top w:w="100" w:type="dxa"/>
              <w:left w:w="100" w:type="dxa"/>
              <w:bottom w:w="100" w:type="dxa"/>
              <w:right w:w="100" w:type="dxa"/>
            </w:tcMar>
            <w:vAlign w:val="center"/>
          </w:tcPr>
          <w:p w14:paraId="4A905AD0" w14:textId="77777777" w:rsidR="00DE08F2" w:rsidRPr="00DE08F2" w:rsidRDefault="00DE08F2" w:rsidP="00522ADD">
            <w:pPr>
              <w:jc w:val="center"/>
              <w:rPr>
                <w:rFonts w:ascii="Times New Roman" w:hAnsi="Times New Roman" w:cs="Times New Roman"/>
                <w:b/>
                <w:sz w:val="24"/>
                <w:szCs w:val="24"/>
              </w:rPr>
            </w:pPr>
            <w:r w:rsidRPr="00DE08F2">
              <w:rPr>
                <w:rFonts w:ascii="Times New Roman" w:hAnsi="Times New Roman" w:cs="Times New Roman"/>
                <w:b/>
                <w:sz w:val="24"/>
                <w:szCs w:val="24"/>
              </w:rPr>
              <w:t>Coding Standard</w:t>
            </w:r>
          </w:p>
        </w:tc>
        <w:tc>
          <w:tcPr>
            <w:tcW w:w="1341" w:type="dxa"/>
            <w:shd w:val="clear" w:color="auto" w:fill="D9D9D9"/>
            <w:tcMar>
              <w:top w:w="100" w:type="dxa"/>
              <w:left w:w="100" w:type="dxa"/>
              <w:bottom w:w="100" w:type="dxa"/>
              <w:right w:w="100" w:type="dxa"/>
            </w:tcMar>
            <w:vAlign w:val="center"/>
          </w:tcPr>
          <w:p w14:paraId="1EF8B4C8" w14:textId="77777777" w:rsidR="00DE08F2" w:rsidRPr="00DE08F2" w:rsidRDefault="00DE08F2" w:rsidP="00522ADD">
            <w:pPr>
              <w:jc w:val="center"/>
              <w:rPr>
                <w:rFonts w:ascii="Times New Roman" w:hAnsi="Times New Roman" w:cs="Times New Roman"/>
                <w:b/>
                <w:sz w:val="24"/>
                <w:szCs w:val="24"/>
              </w:rPr>
            </w:pPr>
            <w:r w:rsidRPr="00DE08F2">
              <w:rPr>
                <w:rFonts w:ascii="Times New Roman" w:hAnsi="Times New Roman" w:cs="Times New Roman"/>
                <w:b/>
                <w:sz w:val="24"/>
                <w:szCs w:val="24"/>
              </w:rPr>
              <w:t>Label</w:t>
            </w:r>
          </w:p>
        </w:tc>
        <w:tc>
          <w:tcPr>
            <w:tcW w:w="7632" w:type="dxa"/>
            <w:shd w:val="clear" w:color="auto" w:fill="D9D9D9"/>
            <w:tcMar>
              <w:top w:w="100" w:type="dxa"/>
              <w:left w:w="100" w:type="dxa"/>
              <w:bottom w:w="100" w:type="dxa"/>
              <w:right w:w="100" w:type="dxa"/>
            </w:tcMar>
            <w:vAlign w:val="center"/>
          </w:tcPr>
          <w:p w14:paraId="463C209E" w14:textId="77777777" w:rsidR="00DE08F2" w:rsidRPr="00DE08F2" w:rsidRDefault="00DE08F2" w:rsidP="00522ADD">
            <w:pPr>
              <w:jc w:val="center"/>
              <w:rPr>
                <w:rFonts w:ascii="Times New Roman" w:hAnsi="Times New Roman" w:cs="Times New Roman"/>
                <w:b/>
                <w:sz w:val="24"/>
                <w:szCs w:val="24"/>
              </w:rPr>
            </w:pPr>
            <w:r w:rsidRPr="00DE08F2">
              <w:rPr>
                <w:rFonts w:ascii="Times New Roman" w:hAnsi="Times New Roman" w:cs="Times New Roman"/>
                <w:b/>
                <w:sz w:val="24"/>
                <w:szCs w:val="24"/>
              </w:rPr>
              <w:t>Ensure that unsigned integer operations do not wrap</w:t>
            </w:r>
          </w:p>
        </w:tc>
      </w:tr>
      <w:tr w:rsidR="00DE08F2" w14:paraId="4FCD5BE6" w14:textId="77777777" w:rsidTr="00DE08F2">
        <w:trPr>
          <w:trHeight w:val="321"/>
        </w:trPr>
        <w:tc>
          <w:tcPr>
            <w:tcW w:w="1807" w:type="dxa"/>
            <w:shd w:val="clear" w:color="auto" w:fill="F3F3F3"/>
            <w:tcMar>
              <w:top w:w="100" w:type="dxa"/>
              <w:left w:w="100" w:type="dxa"/>
              <w:bottom w:w="100" w:type="dxa"/>
              <w:right w:w="100" w:type="dxa"/>
            </w:tcMar>
          </w:tcPr>
          <w:p w14:paraId="4AC75184" w14:textId="77777777" w:rsidR="00DE08F2" w:rsidRPr="00DE08F2" w:rsidRDefault="00DE08F2" w:rsidP="00522ADD">
            <w:pPr>
              <w:jc w:val="center"/>
              <w:rPr>
                <w:rFonts w:ascii="Times New Roman" w:hAnsi="Times New Roman" w:cs="Times New Roman"/>
                <w:b/>
                <w:sz w:val="24"/>
                <w:szCs w:val="24"/>
              </w:rPr>
            </w:pPr>
            <w:r w:rsidRPr="00DE08F2">
              <w:rPr>
                <w:rFonts w:ascii="Times New Roman" w:hAnsi="Times New Roman" w:cs="Times New Roman"/>
                <w:b/>
                <w:sz w:val="24"/>
                <w:szCs w:val="24"/>
              </w:rPr>
              <w:t>Data Value</w:t>
            </w:r>
          </w:p>
        </w:tc>
        <w:tc>
          <w:tcPr>
            <w:tcW w:w="1341" w:type="dxa"/>
            <w:tcMar>
              <w:top w:w="100" w:type="dxa"/>
              <w:left w:w="100" w:type="dxa"/>
              <w:bottom w:w="100" w:type="dxa"/>
              <w:right w:w="100" w:type="dxa"/>
            </w:tcMar>
          </w:tcPr>
          <w:p w14:paraId="5B8F08DF" w14:textId="77777777" w:rsidR="00DE08F2" w:rsidRPr="00DE08F2" w:rsidRDefault="00DE08F2" w:rsidP="00522ADD">
            <w:pPr>
              <w:jc w:val="center"/>
              <w:rPr>
                <w:rFonts w:ascii="Times New Roman" w:hAnsi="Times New Roman" w:cs="Times New Roman"/>
                <w:sz w:val="24"/>
                <w:szCs w:val="24"/>
              </w:rPr>
            </w:pPr>
            <w:r w:rsidRPr="00DE08F2">
              <w:rPr>
                <w:rFonts w:ascii="Times New Roman" w:hAnsi="Times New Roman" w:cs="Times New Roman"/>
                <w:sz w:val="24"/>
                <w:szCs w:val="24"/>
              </w:rPr>
              <w:t>[INT-030-C]</w:t>
            </w:r>
          </w:p>
        </w:tc>
        <w:tc>
          <w:tcPr>
            <w:tcW w:w="7632" w:type="dxa"/>
            <w:tcMar>
              <w:top w:w="100" w:type="dxa"/>
              <w:left w:w="100" w:type="dxa"/>
              <w:bottom w:w="100" w:type="dxa"/>
              <w:right w:w="100" w:type="dxa"/>
            </w:tcMar>
          </w:tcPr>
          <w:p w14:paraId="19543DA3" w14:textId="68F710AD" w:rsidR="00DE08F2" w:rsidRPr="00DE08F2" w:rsidRDefault="00DE08F2" w:rsidP="00DE08F2">
            <w:pPr>
              <w:rPr>
                <w:rFonts w:ascii="Times New Roman" w:hAnsi="Times New Roman" w:cs="Times New Roman"/>
                <w:sz w:val="24"/>
                <w:szCs w:val="24"/>
                <w:highlight w:val="green"/>
              </w:rPr>
            </w:pPr>
            <w:r w:rsidRPr="00DE08F2">
              <w:rPr>
                <w:rFonts w:ascii="Times New Roman" w:hAnsi="Times New Roman" w:cs="Times New Roman"/>
                <w:sz w:val="24"/>
                <w:szCs w:val="24"/>
              </w:rPr>
              <w:t>Unsigned integer operations can wrap if the resulting value cannot be represented by the underlying representation of the integer.</w:t>
            </w:r>
            <w:r w:rsidRPr="00DE08F2">
              <w:rPr>
                <w:rFonts w:ascii="Times New Roman" w:hAnsi="Times New Roman" w:cs="Times New Roman"/>
                <w:sz w:val="24"/>
                <w:szCs w:val="24"/>
                <w:shd w:val="clear" w:color="auto" w:fill="FFFFFF"/>
              </w:rPr>
              <w:t xml:space="preserve"> </w:t>
            </w:r>
            <w:r w:rsidRPr="00DE08F2">
              <w:rPr>
                <w:rFonts w:ascii="Times New Roman" w:hAnsi="Times New Roman" w:cs="Times New Roman"/>
                <w:sz w:val="24"/>
                <w:szCs w:val="24"/>
              </w:rPr>
              <w:t>When reaching the limit size of storage for a data value, the value will wrap around to the other end of the limit. This should especially not be used in any pointer arithmetic.</w:t>
            </w:r>
          </w:p>
        </w:tc>
      </w:tr>
    </w:tbl>
    <w:p w14:paraId="144B5D8D" w14:textId="77777777" w:rsidR="00DE08F2" w:rsidRDefault="00DE08F2" w:rsidP="00DE08F2">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E08F2" w14:paraId="71151554" w14:textId="77777777" w:rsidTr="00522AD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A509947" w14:textId="77777777" w:rsidR="00DE08F2" w:rsidRDefault="00DE08F2" w:rsidP="00522ADD">
            <w:r>
              <w:rPr>
                <w:b/>
                <w:sz w:val="24"/>
                <w:szCs w:val="24"/>
              </w:rPr>
              <w:t>Noncompliant Code</w:t>
            </w:r>
          </w:p>
        </w:tc>
      </w:tr>
      <w:tr w:rsidR="00DE08F2" w14:paraId="40E6AC48" w14:textId="77777777" w:rsidTr="00522AD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0E01DDE" w14:textId="2A1DD120" w:rsidR="00DE08F2" w:rsidRPr="00217BE5" w:rsidRDefault="002F7768" w:rsidP="002F7768">
            <w:pPr>
              <w:pStyle w:val="NoSpacing"/>
              <w:rPr>
                <w:rFonts w:ascii="Times New Roman" w:hAnsi="Times New Roman" w:cs="Times New Roman"/>
                <w:sz w:val="24"/>
                <w:szCs w:val="24"/>
              </w:rPr>
            </w:pPr>
            <w:r w:rsidRPr="00217BE5">
              <w:rPr>
                <w:rFonts w:ascii="Times New Roman" w:hAnsi="Times New Roman" w:cs="Times New Roman"/>
                <w:sz w:val="24"/>
                <w:szCs w:val="24"/>
              </w:rPr>
              <w:t>This noncompliant code example can result in an unsigned integer wrap during the addition of the unsigned operands </w:t>
            </w:r>
            <w:proofErr w:type="spellStart"/>
            <w:r w:rsidRPr="00217BE5">
              <w:rPr>
                <w:rStyle w:val="HTMLCode"/>
                <w:rFonts w:ascii="Times New Roman" w:eastAsia="Calibri" w:hAnsi="Times New Roman" w:cs="Times New Roman"/>
                <w:sz w:val="24"/>
                <w:szCs w:val="24"/>
              </w:rPr>
              <w:t>ui_</w:t>
            </w:r>
            <w:proofErr w:type="gramStart"/>
            <w:r w:rsidRPr="00217BE5">
              <w:rPr>
                <w:rStyle w:val="HTMLCode"/>
                <w:rFonts w:ascii="Times New Roman" w:eastAsia="Calibri" w:hAnsi="Times New Roman" w:cs="Times New Roman"/>
                <w:sz w:val="24"/>
                <w:szCs w:val="24"/>
              </w:rPr>
              <w:t>a</w:t>
            </w:r>
            <w:proofErr w:type="spellEnd"/>
            <w:r w:rsidRPr="00217BE5">
              <w:rPr>
                <w:rFonts w:ascii="Times New Roman" w:hAnsi="Times New Roman" w:cs="Times New Roman"/>
                <w:sz w:val="24"/>
                <w:szCs w:val="24"/>
              </w:rPr>
              <w:t> and</w:t>
            </w:r>
            <w:proofErr w:type="gramEnd"/>
            <w:r w:rsidRPr="00217BE5">
              <w:rPr>
                <w:rFonts w:ascii="Times New Roman" w:hAnsi="Times New Roman" w:cs="Times New Roman"/>
                <w:sz w:val="24"/>
                <w:szCs w:val="24"/>
              </w:rPr>
              <w:t> </w:t>
            </w:r>
            <w:proofErr w:type="spellStart"/>
            <w:r w:rsidRPr="00217BE5">
              <w:rPr>
                <w:rStyle w:val="HTMLCode"/>
                <w:rFonts w:ascii="Times New Roman" w:eastAsia="Calibri" w:hAnsi="Times New Roman" w:cs="Times New Roman"/>
                <w:sz w:val="24"/>
                <w:szCs w:val="24"/>
              </w:rPr>
              <w:t>ui_b</w:t>
            </w:r>
            <w:proofErr w:type="spellEnd"/>
            <w:r w:rsidRPr="00217BE5">
              <w:rPr>
                <w:rFonts w:ascii="Times New Roman" w:hAnsi="Times New Roman" w:cs="Times New Roman"/>
                <w:sz w:val="24"/>
                <w:szCs w:val="24"/>
              </w:rPr>
              <w:t>. If this behavior is </w:t>
            </w:r>
            <w:hyperlink r:id="rId22" w:anchor="BB.Definitions-unexpectedbehavior" w:history="1">
              <w:r w:rsidRPr="00217BE5">
                <w:rPr>
                  <w:rStyle w:val="Hyperlink"/>
                  <w:rFonts w:ascii="Times New Roman" w:hAnsi="Times New Roman" w:cs="Times New Roman"/>
                  <w:color w:val="auto"/>
                  <w:sz w:val="24"/>
                  <w:szCs w:val="24"/>
                  <w:u w:val="none"/>
                </w:rPr>
                <w:t>unexpected</w:t>
              </w:r>
            </w:hyperlink>
            <w:r w:rsidRPr="00217BE5">
              <w:rPr>
                <w:rFonts w:ascii="Times New Roman" w:hAnsi="Times New Roman" w:cs="Times New Roman"/>
                <w:sz w:val="24"/>
                <w:szCs w:val="24"/>
              </w:rPr>
              <w:t>, the resulting value may be used to allocate insufficient memory for a subsequent operation or in some other manner that can lead to an exploitable </w:t>
            </w:r>
            <w:hyperlink r:id="rId23" w:anchor="BB.Definitions-vulnerability" w:history="1">
              <w:r w:rsidRPr="00217BE5">
                <w:rPr>
                  <w:rStyle w:val="Hyperlink"/>
                  <w:rFonts w:ascii="Times New Roman" w:hAnsi="Times New Roman" w:cs="Times New Roman"/>
                  <w:color w:val="auto"/>
                  <w:sz w:val="24"/>
                  <w:szCs w:val="24"/>
                  <w:u w:val="none"/>
                </w:rPr>
                <w:t>vulnerability</w:t>
              </w:r>
            </w:hyperlink>
            <w:r w:rsidRPr="00217BE5">
              <w:rPr>
                <w:rFonts w:ascii="Times New Roman" w:hAnsi="Times New Roman" w:cs="Times New Roman"/>
                <w:sz w:val="24"/>
                <w:szCs w:val="24"/>
              </w:rPr>
              <w:t>.</w:t>
            </w:r>
          </w:p>
        </w:tc>
      </w:tr>
      <w:tr w:rsidR="00DE08F2" w14:paraId="71B1F3A1" w14:textId="77777777" w:rsidTr="00522ADD">
        <w:trPr>
          <w:trHeight w:val="460"/>
        </w:trPr>
        <w:tc>
          <w:tcPr>
            <w:tcW w:w="10800" w:type="dxa"/>
            <w:tcMar>
              <w:top w:w="100" w:type="dxa"/>
              <w:left w:w="100" w:type="dxa"/>
              <w:bottom w:w="100" w:type="dxa"/>
              <w:right w:w="100" w:type="dxa"/>
            </w:tcMar>
          </w:tcPr>
          <w:p w14:paraId="6C6C2FCE"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void </w:t>
            </w:r>
            <w:proofErr w:type="spellStart"/>
            <w:proofErr w:type="gramStart"/>
            <w:r w:rsidRPr="006E33E1">
              <w:rPr>
                <w:rFonts w:ascii="Courier New" w:hAnsi="Courier New" w:cs="Courier New"/>
                <w:sz w:val="24"/>
                <w:szCs w:val="24"/>
              </w:rPr>
              <w:t>func</w:t>
            </w:r>
            <w:proofErr w:type="spellEnd"/>
            <w:r w:rsidRPr="006E33E1">
              <w:rPr>
                <w:rFonts w:ascii="Courier New" w:hAnsi="Courier New" w:cs="Courier New"/>
                <w:sz w:val="24"/>
                <w:szCs w:val="24"/>
              </w:rPr>
              <w:t>(</w:t>
            </w:r>
            <w:proofErr w:type="gramEnd"/>
            <w:r w:rsidRPr="006E33E1">
              <w:rPr>
                <w:rFonts w:ascii="Courier New" w:hAnsi="Courier New" w:cs="Courier New"/>
                <w:sz w:val="24"/>
                <w:szCs w:val="24"/>
              </w:rPr>
              <w:t xml:space="preserve">unsigned int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unsigned int </w:t>
            </w:r>
            <w:proofErr w:type="spellStart"/>
            <w:r w:rsidRPr="006E33E1">
              <w:rPr>
                <w:rFonts w:ascii="Courier New" w:hAnsi="Courier New" w:cs="Courier New"/>
                <w:sz w:val="24"/>
                <w:szCs w:val="24"/>
              </w:rPr>
              <w:t>ui_b</w:t>
            </w:r>
            <w:proofErr w:type="spellEnd"/>
            <w:r w:rsidRPr="006E33E1">
              <w:rPr>
                <w:rFonts w:ascii="Courier New" w:hAnsi="Courier New" w:cs="Courier New"/>
                <w:sz w:val="24"/>
                <w:szCs w:val="24"/>
              </w:rPr>
              <w:t>) {</w:t>
            </w:r>
          </w:p>
          <w:p w14:paraId="0D72D006"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  unsigned int </w:t>
            </w:r>
            <w:proofErr w:type="spellStart"/>
            <w:r w:rsidRPr="006E33E1">
              <w:rPr>
                <w:rFonts w:ascii="Courier New" w:hAnsi="Courier New" w:cs="Courier New"/>
                <w:sz w:val="24"/>
                <w:szCs w:val="24"/>
              </w:rPr>
              <w:t>usum</w:t>
            </w:r>
            <w:proofErr w:type="spellEnd"/>
            <w:r w:rsidRPr="006E33E1">
              <w:rPr>
                <w:rFonts w:ascii="Courier New" w:hAnsi="Courier New" w:cs="Courier New"/>
                <w:sz w:val="24"/>
                <w:szCs w:val="24"/>
              </w:rPr>
              <w:t xml:space="preserve"> =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 </w:t>
            </w:r>
            <w:proofErr w:type="spellStart"/>
            <w:r w:rsidRPr="006E33E1">
              <w:rPr>
                <w:rFonts w:ascii="Courier New" w:hAnsi="Courier New" w:cs="Courier New"/>
                <w:sz w:val="24"/>
                <w:szCs w:val="24"/>
              </w:rPr>
              <w:t>ui_b</w:t>
            </w:r>
            <w:proofErr w:type="spellEnd"/>
            <w:r w:rsidRPr="006E33E1">
              <w:rPr>
                <w:rFonts w:ascii="Courier New" w:hAnsi="Courier New" w:cs="Courier New"/>
                <w:sz w:val="24"/>
                <w:szCs w:val="24"/>
              </w:rPr>
              <w:t>;</w:t>
            </w:r>
          </w:p>
          <w:p w14:paraId="08A33619"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  /* ... */</w:t>
            </w:r>
          </w:p>
          <w:p w14:paraId="785F0E3B" w14:textId="77777777" w:rsidR="00DE08F2" w:rsidRDefault="00DE08F2" w:rsidP="00522ADD">
            <w:r w:rsidRPr="006E33E1">
              <w:rPr>
                <w:rFonts w:ascii="Courier New" w:hAnsi="Courier New" w:cs="Courier New"/>
                <w:sz w:val="24"/>
                <w:szCs w:val="24"/>
              </w:rPr>
              <w:t>}</w:t>
            </w:r>
          </w:p>
        </w:tc>
      </w:tr>
    </w:tbl>
    <w:p w14:paraId="52DC4D9D" w14:textId="77777777" w:rsidR="00DE08F2" w:rsidRDefault="00DE08F2" w:rsidP="00DE08F2">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DE08F2" w14:paraId="07C991C5" w14:textId="77777777" w:rsidTr="00522AD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89A700D" w14:textId="77777777" w:rsidR="00DE08F2" w:rsidRDefault="00DE08F2" w:rsidP="00522ADD">
            <w:r>
              <w:rPr>
                <w:b/>
                <w:sz w:val="24"/>
                <w:szCs w:val="24"/>
              </w:rPr>
              <w:t>Compliant Code</w:t>
            </w:r>
          </w:p>
        </w:tc>
      </w:tr>
      <w:tr w:rsidR="00DE08F2" w14:paraId="5B44B8FE" w14:textId="77777777" w:rsidTr="00522AD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AE9ED62" w14:textId="77777777" w:rsidR="00DE08F2" w:rsidRDefault="00DE08F2" w:rsidP="00522ADD">
            <w:r>
              <w:t>A precondition test is added, to test the operands of the addition and assure no unsigned wrapping has occurred.</w:t>
            </w:r>
          </w:p>
        </w:tc>
      </w:tr>
      <w:tr w:rsidR="00DE08F2" w14:paraId="59922EE1" w14:textId="77777777" w:rsidTr="00522ADD">
        <w:trPr>
          <w:trHeight w:val="460"/>
        </w:trPr>
        <w:tc>
          <w:tcPr>
            <w:tcW w:w="10800" w:type="dxa"/>
            <w:tcMar>
              <w:top w:w="100" w:type="dxa"/>
              <w:left w:w="100" w:type="dxa"/>
              <w:bottom w:w="100" w:type="dxa"/>
              <w:right w:w="100" w:type="dxa"/>
            </w:tcMar>
          </w:tcPr>
          <w:p w14:paraId="65FA2A8F" w14:textId="41F30333" w:rsidR="002F7768" w:rsidRPr="002F7768" w:rsidRDefault="002F7768" w:rsidP="002F7768">
            <w:pPr>
              <w:pStyle w:val="NoSpacing"/>
              <w:rPr>
                <w:rFonts w:ascii="Courier New" w:hAnsi="Courier New" w:cs="Courier New"/>
                <w:sz w:val="24"/>
                <w:szCs w:val="24"/>
              </w:rPr>
            </w:pPr>
            <w:r w:rsidRPr="002F7768">
              <w:rPr>
                <w:rFonts w:ascii="Courier New" w:hAnsi="Courier New" w:cs="Courier New"/>
                <w:sz w:val="24"/>
                <w:szCs w:val="24"/>
              </w:rPr>
              <w:t>#include &lt;</w:t>
            </w:r>
            <w:proofErr w:type="spellStart"/>
            <w:r w:rsidRPr="002F7768">
              <w:rPr>
                <w:rFonts w:ascii="Courier New" w:hAnsi="Courier New" w:cs="Courier New"/>
                <w:sz w:val="24"/>
                <w:szCs w:val="24"/>
              </w:rPr>
              <w:t>limits.h</w:t>
            </w:r>
            <w:proofErr w:type="spellEnd"/>
            <w:r w:rsidRPr="002F7768">
              <w:rPr>
                <w:rFonts w:ascii="Courier New" w:hAnsi="Courier New" w:cs="Courier New"/>
                <w:sz w:val="24"/>
                <w:szCs w:val="24"/>
              </w:rPr>
              <w:t>&gt;</w:t>
            </w:r>
          </w:p>
          <w:p w14:paraId="3BA0BDEF" w14:textId="77777777" w:rsidR="002F7768" w:rsidRDefault="002F7768" w:rsidP="00522ADD">
            <w:pPr>
              <w:rPr>
                <w:rFonts w:ascii="Courier New" w:hAnsi="Courier New" w:cs="Courier New"/>
                <w:sz w:val="24"/>
                <w:szCs w:val="24"/>
              </w:rPr>
            </w:pPr>
          </w:p>
          <w:p w14:paraId="7679D3CB" w14:textId="13D8246D"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void </w:t>
            </w:r>
            <w:proofErr w:type="spellStart"/>
            <w:proofErr w:type="gramStart"/>
            <w:r w:rsidRPr="006E33E1">
              <w:rPr>
                <w:rFonts w:ascii="Courier New" w:hAnsi="Courier New" w:cs="Courier New"/>
                <w:sz w:val="24"/>
                <w:szCs w:val="24"/>
              </w:rPr>
              <w:t>func</w:t>
            </w:r>
            <w:proofErr w:type="spellEnd"/>
            <w:r w:rsidRPr="006E33E1">
              <w:rPr>
                <w:rFonts w:ascii="Courier New" w:hAnsi="Courier New" w:cs="Courier New"/>
                <w:sz w:val="24"/>
                <w:szCs w:val="24"/>
              </w:rPr>
              <w:t>(</w:t>
            </w:r>
            <w:proofErr w:type="gramEnd"/>
            <w:r w:rsidRPr="006E33E1">
              <w:rPr>
                <w:rFonts w:ascii="Courier New" w:hAnsi="Courier New" w:cs="Courier New"/>
                <w:sz w:val="24"/>
                <w:szCs w:val="24"/>
              </w:rPr>
              <w:t xml:space="preserve">unsigned int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unsigned int </w:t>
            </w:r>
            <w:proofErr w:type="spellStart"/>
            <w:r w:rsidRPr="006E33E1">
              <w:rPr>
                <w:rFonts w:ascii="Courier New" w:hAnsi="Courier New" w:cs="Courier New"/>
                <w:sz w:val="24"/>
                <w:szCs w:val="24"/>
              </w:rPr>
              <w:t>ui_b</w:t>
            </w:r>
            <w:proofErr w:type="spellEnd"/>
            <w:r w:rsidRPr="006E33E1">
              <w:rPr>
                <w:rFonts w:ascii="Courier New" w:hAnsi="Courier New" w:cs="Courier New"/>
                <w:sz w:val="24"/>
                <w:szCs w:val="24"/>
              </w:rPr>
              <w:t>) {</w:t>
            </w:r>
          </w:p>
          <w:p w14:paraId="3ABF05B0"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  unsigned int </w:t>
            </w:r>
            <w:proofErr w:type="spellStart"/>
            <w:r w:rsidRPr="006E33E1">
              <w:rPr>
                <w:rFonts w:ascii="Courier New" w:hAnsi="Courier New" w:cs="Courier New"/>
                <w:sz w:val="24"/>
                <w:szCs w:val="24"/>
              </w:rPr>
              <w:t>usum</w:t>
            </w:r>
            <w:proofErr w:type="spellEnd"/>
            <w:r w:rsidRPr="006E33E1">
              <w:rPr>
                <w:rFonts w:ascii="Courier New" w:hAnsi="Courier New" w:cs="Courier New"/>
                <w:sz w:val="24"/>
                <w:szCs w:val="24"/>
              </w:rPr>
              <w:t>;</w:t>
            </w:r>
          </w:p>
          <w:p w14:paraId="4D49FCFD"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  if (UINT_MAX -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&lt; </w:t>
            </w:r>
            <w:proofErr w:type="spellStart"/>
            <w:r w:rsidRPr="006E33E1">
              <w:rPr>
                <w:rFonts w:ascii="Courier New" w:hAnsi="Courier New" w:cs="Courier New"/>
                <w:sz w:val="24"/>
                <w:szCs w:val="24"/>
              </w:rPr>
              <w:t>ui_b</w:t>
            </w:r>
            <w:proofErr w:type="spellEnd"/>
            <w:r w:rsidRPr="006E33E1">
              <w:rPr>
                <w:rFonts w:ascii="Courier New" w:hAnsi="Courier New" w:cs="Courier New"/>
                <w:sz w:val="24"/>
                <w:szCs w:val="24"/>
              </w:rPr>
              <w:t>) {</w:t>
            </w:r>
          </w:p>
          <w:p w14:paraId="2A7B5DC3"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    /* Handle error */</w:t>
            </w:r>
          </w:p>
          <w:p w14:paraId="59C8D23D"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  } else {</w:t>
            </w:r>
          </w:p>
          <w:p w14:paraId="0836442E"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    </w:t>
            </w:r>
            <w:proofErr w:type="spellStart"/>
            <w:r w:rsidRPr="006E33E1">
              <w:rPr>
                <w:rFonts w:ascii="Courier New" w:hAnsi="Courier New" w:cs="Courier New"/>
                <w:sz w:val="24"/>
                <w:szCs w:val="24"/>
              </w:rPr>
              <w:t>usum</w:t>
            </w:r>
            <w:proofErr w:type="spellEnd"/>
            <w:r w:rsidRPr="006E33E1">
              <w:rPr>
                <w:rFonts w:ascii="Courier New" w:hAnsi="Courier New" w:cs="Courier New"/>
                <w:sz w:val="24"/>
                <w:szCs w:val="24"/>
              </w:rPr>
              <w:t xml:space="preserve"> = </w:t>
            </w:r>
            <w:proofErr w:type="spellStart"/>
            <w:r w:rsidRPr="006E33E1">
              <w:rPr>
                <w:rFonts w:ascii="Courier New" w:hAnsi="Courier New" w:cs="Courier New"/>
                <w:sz w:val="24"/>
                <w:szCs w:val="24"/>
              </w:rPr>
              <w:t>ui_a</w:t>
            </w:r>
            <w:proofErr w:type="spellEnd"/>
            <w:r w:rsidRPr="006E33E1">
              <w:rPr>
                <w:rFonts w:ascii="Courier New" w:hAnsi="Courier New" w:cs="Courier New"/>
                <w:sz w:val="24"/>
                <w:szCs w:val="24"/>
              </w:rPr>
              <w:t xml:space="preserve"> + </w:t>
            </w:r>
            <w:proofErr w:type="spellStart"/>
            <w:r w:rsidRPr="006E33E1">
              <w:rPr>
                <w:rFonts w:ascii="Courier New" w:hAnsi="Courier New" w:cs="Courier New"/>
                <w:sz w:val="24"/>
                <w:szCs w:val="24"/>
              </w:rPr>
              <w:t>ui_b</w:t>
            </w:r>
            <w:proofErr w:type="spellEnd"/>
            <w:r w:rsidRPr="006E33E1">
              <w:rPr>
                <w:rFonts w:ascii="Courier New" w:hAnsi="Courier New" w:cs="Courier New"/>
                <w:sz w:val="24"/>
                <w:szCs w:val="24"/>
              </w:rPr>
              <w:t>;</w:t>
            </w:r>
          </w:p>
          <w:p w14:paraId="24E26045"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  }</w:t>
            </w:r>
          </w:p>
          <w:p w14:paraId="1B93FC74" w14:textId="77777777" w:rsidR="00DE08F2" w:rsidRPr="006E33E1" w:rsidRDefault="00DE08F2" w:rsidP="00522ADD">
            <w:pPr>
              <w:rPr>
                <w:rFonts w:ascii="Courier New" w:hAnsi="Courier New" w:cs="Courier New"/>
                <w:sz w:val="24"/>
                <w:szCs w:val="24"/>
              </w:rPr>
            </w:pPr>
            <w:r w:rsidRPr="006E33E1">
              <w:rPr>
                <w:rFonts w:ascii="Courier New" w:hAnsi="Courier New" w:cs="Courier New"/>
                <w:sz w:val="24"/>
                <w:szCs w:val="24"/>
              </w:rPr>
              <w:t xml:space="preserve">  /* ... */</w:t>
            </w:r>
          </w:p>
          <w:p w14:paraId="1748A943" w14:textId="77777777" w:rsidR="00DE08F2" w:rsidRDefault="00DE08F2" w:rsidP="00522ADD">
            <w:r w:rsidRPr="006E33E1">
              <w:rPr>
                <w:rFonts w:ascii="Courier New" w:hAnsi="Courier New" w:cs="Courier New"/>
                <w:sz w:val="24"/>
                <w:szCs w:val="24"/>
              </w:rPr>
              <w:t>}</w:t>
            </w:r>
          </w:p>
        </w:tc>
      </w:tr>
    </w:tbl>
    <w:p w14:paraId="5A8644E7" w14:textId="77777777" w:rsidR="00B475A1" w:rsidRPr="005F60D6" w:rsidRDefault="00B475A1" w:rsidP="005F60D6">
      <w:pPr>
        <w:rPr>
          <w:color w:val="000000" w:themeColor="text1"/>
        </w:rPr>
      </w:pPr>
    </w:p>
    <w:p w14:paraId="6C0E2E27" w14:textId="77777777" w:rsidR="00B475A1" w:rsidRPr="005F60D6" w:rsidRDefault="00B475A1" w:rsidP="005F60D6">
      <w:pPr>
        <w:rPr>
          <w:color w:val="000000" w:themeColor="text1"/>
        </w:rPr>
      </w:pPr>
      <w:r w:rsidRPr="005F60D6">
        <w:rPr>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F60D6"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6F3A3D9" w:rsidR="00B475A1" w:rsidRPr="005F60D6" w:rsidRDefault="00B475A1" w:rsidP="005F60D6">
            <w:pPr>
              <w:rPr>
                <w:color w:val="000000" w:themeColor="text1"/>
              </w:rPr>
            </w:pPr>
            <w:r w:rsidRPr="005F60D6">
              <w:rPr>
                <w:color w:val="000000" w:themeColor="text1"/>
              </w:rPr>
              <w:t>Principles(s):</w:t>
            </w:r>
            <w:r w:rsidR="00E20ED1">
              <w:rPr>
                <w:color w:val="000000" w:themeColor="text1"/>
              </w:rPr>
              <w:t xml:space="preserve"> 10</w:t>
            </w:r>
            <w:r w:rsidR="00295899">
              <w:rPr>
                <w:color w:val="000000" w:themeColor="text1"/>
              </w:rPr>
              <w:t xml:space="preserve">. </w:t>
            </w:r>
            <w:r w:rsidR="00850CC8" w:rsidRPr="005F60D6">
              <w:rPr>
                <w:color w:val="000000" w:themeColor="text1"/>
              </w:rPr>
              <w:t>Adopt a Secure Coding Standard</w:t>
            </w:r>
            <w:r w:rsidR="00E20ED1">
              <w:rPr>
                <w:color w:val="000000" w:themeColor="text1"/>
              </w:rPr>
              <w:t xml:space="preserve"> </w:t>
            </w:r>
            <w:r w:rsidR="00850CC8">
              <w:rPr>
                <w:color w:val="000000" w:themeColor="text1"/>
              </w:rPr>
              <w:t>- A coding standard or principle to use to ensure that data wrapping does not occur or is properly handled is exception handling in this case.</w:t>
            </w:r>
            <w:r w:rsidR="00295899">
              <w:rPr>
                <w:color w:val="000000" w:themeColor="text1"/>
              </w:rPr>
              <w:t xml:space="preserve"> This would handle situations where unsigned wrapping occurs ensuring that it is not a vulnerability that attackers can exploit. (using the throw, try and catch keywords).</w:t>
            </w:r>
          </w:p>
        </w:tc>
      </w:tr>
    </w:tbl>
    <w:p w14:paraId="17196CB2" w14:textId="77777777" w:rsidR="00B475A1" w:rsidRPr="005F60D6" w:rsidRDefault="00B475A1" w:rsidP="005F60D6">
      <w:pPr>
        <w:rPr>
          <w:color w:val="000000" w:themeColor="text1"/>
        </w:rPr>
      </w:pPr>
    </w:p>
    <w:p w14:paraId="456BB58A" w14:textId="77777777" w:rsidR="00B475A1" w:rsidRPr="005F60D6" w:rsidRDefault="00B475A1"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2D611320" w14:textId="77777777" w:rsidTr="00001F14">
        <w:trPr>
          <w:trHeight w:val="460"/>
          <w:tblHeader/>
        </w:trPr>
        <w:tc>
          <w:tcPr>
            <w:tcW w:w="1806" w:type="dxa"/>
            <w:shd w:val="clear" w:color="auto" w:fill="D9D9D9"/>
            <w:vAlign w:val="center"/>
          </w:tcPr>
          <w:p w14:paraId="502056E8" w14:textId="77777777" w:rsidR="00B475A1" w:rsidRPr="005F60D6" w:rsidRDefault="00B475A1" w:rsidP="005F60D6">
            <w:pPr>
              <w:rPr>
                <w:color w:val="000000" w:themeColor="text1"/>
              </w:rPr>
            </w:pPr>
            <w:r w:rsidRPr="005F60D6">
              <w:rPr>
                <w:color w:val="000000" w:themeColor="text1"/>
              </w:rPr>
              <w:lastRenderedPageBreak/>
              <w:t>Severity</w:t>
            </w:r>
          </w:p>
        </w:tc>
        <w:tc>
          <w:tcPr>
            <w:tcW w:w="1341" w:type="dxa"/>
            <w:shd w:val="clear" w:color="auto" w:fill="D9D9D9"/>
            <w:vAlign w:val="center"/>
          </w:tcPr>
          <w:p w14:paraId="03B2F214" w14:textId="77777777" w:rsidR="00B475A1" w:rsidRPr="005F60D6" w:rsidRDefault="00B475A1" w:rsidP="005F60D6">
            <w:pPr>
              <w:rPr>
                <w:color w:val="000000" w:themeColor="text1"/>
              </w:rPr>
            </w:pPr>
            <w:r w:rsidRPr="005F60D6">
              <w:rPr>
                <w:color w:val="000000" w:themeColor="text1"/>
              </w:rPr>
              <w:t>Likelihood</w:t>
            </w:r>
          </w:p>
        </w:tc>
        <w:tc>
          <w:tcPr>
            <w:tcW w:w="4021" w:type="dxa"/>
            <w:shd w:val="clear" w:color="auto" w:fill="D9D9D9"/>
            <w:vAlign w:val="center"/>
          </w:tcPr>
          <w:p w14:paraId="02FD9D0C" w14:textId="77777777" w:rsidR="00B475A1" w:rsidRPr="005F60D6" w:rsidRDefault="00B475A1" w:rsidP="005F60D6">
            <w:pPr>
              <w:rPr>
                <w:color w:val="000000" w:themeColor="text1"/>
              </w:rPr>
            </w:pPr>
            <w:r w:rsidRPr="005F60D6">
              <w:rPr>
                <w:color w:val="000000" w:themeColor="text1"/>
              </w:rPr>
              <w:t>Remediation Cost</w:t>
            </w:r>
          </w:p>
        </w:tc>
        <w:tc>
          <w:tcPr>
            <w:tcW w:w="1807" w:type="dxa"/>
            <w:shd w:val="clear" w:color="auto" w:fill="D9D9D9"/>
            <w:vAlign w:val="center"/>
          </w:tcPr>
          <w:p w14:paraId="567E762D" w14:textId="77777777" w:rsidR="00B475A1" w:rsidRPr="005F60D6" w:rsidRDefault="00B475A1" w:rsidP="005F60D6">
            <w:pPr>
              <w:rPr>
                <w:color w:val="000000" w:themeColor="text1"/>
              </w:rPr>
            </w:pPr>
            <w:r w:rsidRPr="005F60D6">
              <w:rPr>
                <w:color w:val="000000" w:themeColor="text1"/>
              </w:rPr>
              <w:t>Priority</w:t>
            </w:r>
          </w:p>
        </w:tc>
        <w:tc>
          <w:tcPr>
            <w:tcW w:w="1805" w:type="dxa"/>
            <w:shd w:val="clear" w:color="auto" w:fill="D9D9D9"/>
            <w:vAlign w:val="center"/>
          </w:tcPr>
          <w:p w14:paraId="4C888B9E" w14:textId="77777777" w:rsidR="00B475A1" w:rsidRPr="005F60D6" w:rsidRDefault="00B475A1" w:rsidP="005F60D6">
            <w:pPr>
              <w:rPr>
                <w:color w:val="000000" w:themeColor="text1"/>
              </w:rPr>
            </w:pPr>
            <w:r w:rsidRPr="005F60D6">
              <w:rPr>
                <w:color w:val="000000" w:themeColor="text1"/>
              </w:rPr>
              <w:t>Level</w:t>
            </w:r>
          </w:p>
        </w:tc>
      </w:tr>
      <w:tr w:rsidR="00B475A1" w:rsidRPr="005F60D6" w14:paraId="2205D897" w14:textId="77777777" w:rsidTr="00001F14">
        <w:trPr>
          <w:trHeight w:val="460"/>
        </w:trPr>
        <w:tc>
          <w:tcPr>
            <w:tcW w:w="1806" w:type="dxa"/>
            <w:shd w:val="clear" w:color="auto" w:fill="auto"/>
          </w:tcPr>
          <w:p w14:paraId="00278D98" w14:textId="06212ECF" w:rsidR="00B475A1" w:rsidRPr="005F60D6" w:rsidRDefault="00F62245" w:rsidP="005F60D6">
            <w:pPr>
              <w:rPr>
                <w:color w:val="000000" w:themeColor="text1"/>
              </w:rPr>
            </w:pPr>
            <w:r>
              <w:rPr>
                <w:color w:val="000000" w:themeColor="text1"/>
              </w:rPr>
              <w:t>High</w:t>
            </w:r>
          </w:p>
        </w:tc>
        <w:tc>
          <w:tcPr>
            <w:tcW w:w="1341" w:type="dxa"/>
            <w:shd w:val="clear" w:color="auto" w:fill="auto"/>
          </w:tcPr>
          <w:p w14:paraId="086FA0F7" w14:textId="0FC962A0" w:rsidR="00B475A1" w:rsidRPr="005F60D6" w:rsidRDefault="00F62245" w:rsidP="005F60D6">
            <w:pPr>
              <w:rPr>
                <w:color w:val="000000" w:themeColor="text1"/>
              </w:rPr>
            </w:pPr>
            <w:r>
              <w:rPr>
                <w:color w:val="000000" w:themeColor="text1"/>
              </w:rPr>
              <w:t>Likely</w:t>
            </w:r>
          </w:p>
        </w:tc>
        <w:tc>
          <w:tcPr>
            <w:tcW w:w="4021" w:type="dxa"/>
            <w:shd w:val="clear" w:color="auto" w:fill="auto"/>
          </w:tcPr>
          <w:p w14:paraId="3D7EE5AB" w14:textId="38593978" w:rsidR="00B475A1" w:rsidRPr="005F60D6" w:rsidRDefault="00F62245" w:rsidP="005F60D6">
            <w:pPr>
              <w:rPr>
                <w:color w:val="000000" w:themeColor="text1"/>
              </w:rPr>
            </w:pPr>
            <w:r>
              <w:rPr>
                <w:color w:val="000000" w:themeColor="text1"/>
              </w:rPr>
              <w:t>High</w:t>
            </w:r>
          </w:p>
        </w:tc>
        <w:tc>
          <w:tcPr>
            <w:tcW w:w="1807" w:type="dxa"/>
            <w:shd w:val="clear" w:color="auto" w:fill="auto"/>
          </w:tcPr>
          <w:p w14:paraId="483DB358" w14:textId="47F60A9B" w:rsidR="00B475A1" w:rsidRPr="005F60D6" w:rsidRDefault="00F62245" w:rsidP="005F60D6">
            <w:pPr>
              <w:rPr>
                <w:color w:val="000000" w:themeColor="text1"/>
              </w:rPr>
            </w:pPr>
            <w:r>
              <w:rPr>
                <w:color w:val="000000" w:themeColor="text1"/>
              </w:rPr>
              <w:t>P9</w:t>
            </w:r>
          </w:p>
        </w:tc>
        <w:tc>
          <w:tcPr>
            <w:tcW w:w="1805" w:type="dxa"/>
            <w:shd w:val="clear" w:color="auto" w:fill="auto"/>
          </w:tcPr>
          <w:p w14:paraId="0216068C" w14:textId="39E53E83" w:rsidR="00B475A1" w:rsidRPr="005F60D6" w:rsidRDefault="00F62245" w:rsidP="005F60D6">
            <w:pPr>
              <w:rPr>
                <w:color w:val="000000" w:themeColor="text1"/>
              </w:rPr>
            </w:pPr>
            <w:r>
              <w:rPr>
                <w:color w:val="000000" w:themeColor="text1"/>
              </w:rPr>
              <w:t>L2</w:t>
            </w:r>
          </w:p>
        </w:tc>
      </w:tr>
    </w:tbl>
    <w:p w14:paraId="5552E762" w14:textId="77777777" w:rsidR="00B475A1" w:rsidRPr="005F60D6" w:rsidRDefault="00B475A1" w:rsidP="005F60D6">
      <w:pPr>
        <w:rPr>
          <w:color w:val="000000" w:themeColor="text1"/>
        </w:rPr>
      </w:pPr>
    </w:p>
    <w:p w14:paraId="688372DD" w14:textId="77777777" w:rsidR="00B475A1" w:rsidRPr="005F60D6" w:rsidRDefault="00B475A1" w:rsidP="005F60D6">
      <w:pPr>
        <w:rPr>
          <w:color w:val="000000" w:themeColor="text1"/>
        </w:rPr>
      </w:pPr>
      <w:r w:rsidRPr="005F60D6">
        <w:rPr>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F60D6" w:rsidRPr="005F60D6" w14:paraId="0DFF2075" w14:textId="77777777" w:rsidTr="00001F14">
        <w:trPr>
          <w:trHeight w:val="460"/>
          <w:tblHeader/>
        </w:trPr>
        <w:tc>
          <w:tcPr>
            <w:tcW w:w="1807" w:type="dxa"/>
            <w:shd w:val="clear" w:color="auto" w:fill="D9D9D9"/>
            <w:vAlign w:val="center"/>
          </w:tcPr>
          <w:p w14:paraId="15DA8771" w14:textId="77777777" w:rsidR="00B475A1" w:rsidRPr="005F60D6" w:rsidRDefault="00B475A1" w:rsidP="005F60D6">
            <w:pPr>
              <w:rPr>
                <w:color w:val="000000" w:themeColor="text1"/>
              </w:rPr>
            </w:pPr>
            <w:r w:rsidRPr="005F60D6">
              <w:rPr>
                <w:color w:val="000000" w:themeColor="text1"/>
              </w:rPr>
              <w:t>Tool</w:t>
            </w:r>
          </w:p>
        </w:tc>
        <w:tc>
          <w:tcPr>
            <w:tcW w:w="1341" w:type="dxa"/>
            <w:shd w:val="clear" w:color="auto" w:fill="D9D9D9"/>
            <w:vAlign w:val="center"/>
          </w:tcPr>
          <w:p w14:paraId="7B8AB6E4" w14:textId="77777777" w:rsidR="00B475A1" w:rsidRPr="005F60D6" w:rsidRDefault="00B475A1" w:rsidP="005F60D6">
            <w:pPr>
              <w:rPr>
                <w:color w:val="000000" w:themeColor="text1"/>
              </w:rPr>
            </w:pPr>
            <w:r w:rsidRPr="005F60D6">
              <w:rPr>
                <w:color w:val="000000" w:themeColor="text1"/>
              </w:rPr>
              <w:t>Version</w:t>
            </w:r>
          </w:p>
        </w:tc>
        <w:tc>
          <w:tcPr>
            <w:tcW w:w="4021" w:type="dxa"/>
            <w:shd w:val="clear" w:color="auto" w:fill="D9D9D9"/>
            <w:vAlign w:val="center"/>
          </w:tcPr>
          <w:p w14:paraId="1397358D" w14:textId="77777777" w:rsidR="00B475A1" w:rsidRPr="005F60D6" w:rsidRDefault="00B475A1" w:rsidP="005F60D6">
            <w:pPr>
              <w:rPr>
                <w:color w:val="000000" w:themeColor="text1"/>
              </w:rPr>
            </w:pPr>
            <w:r w:rsidRPr="005F60D6">
              <w:rPr>
                <w:color w:val="000000" w:themeColor="text1"/>
              </w:rPr>
              <w:t>Checker</w:t>
            </w:r>
          </w:p>
        </w:tc>
        <w:tc>
          <w:tcPr>
            <w:tcW w:w="3611" w:type="dxa"/>
            <w:shd w:val="clear" w:color="auto" w:fill="D9D9D9"/>
            <w:vAlign w:val="center"/>
          </w:tcPr>
          <w:p w14:paraId="2AEE2B48" w14:textId="77777777" w:rsidR="00B475A1" w:rsidRPr="005F60D6" w:rsidRDefault="00B475A1" w:rsidP="005F60D6">
            <w:pPr>
              <w:rPr>
                <w:color w:val="000000" w:themeColor="text1"/>
              </w:rPr>
            </w:pPr>
            <w:r w:rsidRPr="005F60D6">
              <w:rPr>
                <w:color w:val="000000" w:themeColor="text1"/>
              </w:rPr>
              <w:t>Description Tool</w:t>
            </w:r>
          </w:p>
        </w:tc>
      </w:tr>
      <w:tr w:rsidR="005F60D6" w:rsidRPr="005F60D6" w14:paraId="300BC336" w14:textId="77777777" w:rsidTr="00001F14">
        <w:trPr>
          <w:trHeight w:val="460"/>
        </w:trPr>
        <w:tc>
          <w:tcPr>
            <w:tcW w:w="1807" w:type="dxa"/>
            <w:shd w:val="clear" w:color="auto" w:fill="auto"/>
          </w:tcPr>
          <w:p w14:paraId="0F8CDDEE" w14:textId="4F443CC4" w:rsidR="00B475A1" w:rsidRPr="00A87738" w:rsidRDefault="00000000" w:rsidP="005F60D6">
            <w:pPr>
              <w:rPr>
                <w:color w:val="000000" w:themeColor="text1"/>
              </w:rPr>
            </w:pPr>
            <w:hyperlink r:id="rId24" w:history="1">
              <w:proofErr w:type="spellStart"/>
              <w:r w:rsidR="00F62245" w:rsidRPr="00295899">
                <w:rPr>
                  <w:rStyle w:val="Hyperlink"/>
                  <w:rFonts w:ascii="Segoe UI" w:hAnsi="Segoe UI" w:cs="Segoe UI"/>
                  <w:color w:val="000000" w:themeColor="text1"/>
                  <w:sz w:val="21"/>
                  <w:szCs w:val="21"/>
                  <w:u w:val="none"/>
                  <w:shd w:val="clear" w:color="auto" w:fill="FFFFFF"/>
                </w:rPr>
                <w:t>Parasoft</w:t>
              </w:r>
              <w:proofErr w:type="spellEnd"/>
              <w:r w:rsidR="00F62245" w:rsidRPr="00295899">
                <w:rPr>
                  <w:rStyle w:val="Hyperlink"/>
                  <w:rFonts w:ascii="Segoe UI" w:hAnsi="Segoe UI" w:cs="Segoe UI"/>
                  <w:color w:val="000000" w:themeColor="text1"/>
                  <w:sz w:val="21"/>
                  <w:szCs w:val="21"/>
                  <w:u w:val="none"/>
                  <w:shd w:val="clear" w:color="auto" w:fill="FFFFFF"/>
                </w:rPr>
                <w:t xml:space="preserve"> C/C++test</w:t>
              </w:r>
            </w:hyperlink>
          </w:p>
        </w:tc>
        <w:tc>
          <w:tcPr>
            <w:tcW w:w="1341" w:type="dxa"/>
            <w:shd w:val="clear" w:color="auto" w:fill="auto"/>
          </w:tcPr>
          <w:p w14:paraId="2A2ABA7F" w14:textId="1D1512A8" w:rsidR="00B475A1" w:rsidRPr="005F60D6" w:rsidRDefault="00F62245" w:rsidP="005F60D6">
            <w:pPr>
              <w:rPr>
                <w:color w:val="000000" w:themeColor="text1"/>
              </w:rPr>
            </w:pPr>
            <w:r>
              <w:rPr>
                <w:rFonts w:ascii="Segoe UI" w:hAnsi="Segoe UI" w:cs="Segoe UI"/>
                <w:color w:val="172B4D"/>
                <w:sz w:val="21"/>
                <w:szCs w:val="21"/>
                <w:shd w:val="clear" w:color="auto" w:fill="FFFFFF"/>
              </w:rPr>
              <w:t>2023.1</w:t>
            </w:r>
          </w:p>
        </w:tc>
        <w:tc>
          <w:tcPr>
            <w:tcW w:w="4021" w:type="dxa"/>
            <w:shd w:val="clear" w:color="auto" w:fill="auto"/>
          </w:tcPr>
          <w:p w14:paraId="4441551B" w14:textId="1719CE86" w:rsidR="00B475A1" w:rsidRPr="00295899" w:rsidRDefault="00F62245" w:rsidP="005F60D6">
            <w:pPr>
              <w:rPr>
                <w:b/>
                <w:bCs/>
                <w:color w:val="000000" w:themeColor="text1"/>
              </w:rPr>
            </w:pPr>
            <w:r w:rsidRPr="00295899">
              <w:rPr>
                <w:rStyle w:val="Strong"/>
                <w:rFonts w:ascii="Segoe UI" w:hAnsi="Segoe UI" w:cs="Segoe UI"/>
                <w:b w:val="0"/>
                <w:bCs w:val="0"/>
                <w:color w:val="172B4D"/>
                <w:sz w:val="21"/>
                <w:szCs w:val="21"/>
                <w:shd w:val="clear" w:color="auto" w:fill="FFFFFF"/>
              </w:rPr>
              <w:t>CERT_C-INT30-a</w:t>
            </w:r>
            <w:r w:rsidRPr="00295899">
              <w:rPr>
                <w:rFonts w:ascii="Segoe UI" w:hAnsi="Segoe UI" w:cs="Segoe UI"/>
                <w:b/>
                <w:bCs/>
                <w:color w:val="172B4D"/>
                <w:sz w:val="21"/>
                <w:szCs w:val="21"/>
              </w:rPr>
              <w:br/>
            </w:r>
            <w:r w:rsidRPr="00295899">
              <w:rPr>
                <w:rStyle w:val="Strong"/>
                <w:rFonts w:ascii="Segoe UI" w:hAnsi="Segoe UI" w:cs="Segoe UI"/>
                <w:b w:val="0"/>
                <w:bCs w:val="0"/>
                <w:color w:val="172B4D"/>
                <w:sz w:val="21"/>
                <w:szCs w:val="21"/>
                <w:shd w:val="clear" w:color="auto" w:fill="FFFFFF"/>
              </w:rPr>
              <w:t>CERT_C-INT30-b</w:t>
            </w:r>
            <w:r w:rsidRPr="00295899">
              <w:rPr>
                <w:rFonts w:ascii="Segoe UI" w:hAnsi="Segoe UI" w:cs="Segoe UI"/>
                <w:b/>
                <w:bCs/>
                <w:color w:val="172B4D"/>
                <w:sz w:val="21"/>
                <w:szCs w:val="21"/>
              </w:rPr>
              <w:br/>
            </w:r>
            <w:r w:rsidRPr="00295899">
              <w:rPr>
                <w:rStyle w:val="Strong"/>
                <w:rFonts w:ascii="Segoe UI" w:hAnsi="Segoe UI" w:cs="Segoe UI"/>
                <w:b w:val="0"/>
                <w:bCs w:val="0"/>
                <w:color w:val="172B4D"/>
                <w:sz w:val="21"/>
                <w:szCs w:val="21"/>
                <w:shd w:val="clear" w:color="auto" w:fill="FFFFFF"/>
              </w:rPr>
              <w:t>CERT_C-INT30-c</w:t>
            </w:r>
          </w:p>
        </w:tc>
        <w:tc>
          <w:tcPr>
            <w:tcW w:w="3611" w:type="dxa"/>
            <w:shd w:val="clear" w:color="auto" w:fill="auto"/>
          </w:tcPr>
          <w:p w14:paraId="196AC4C7" w14:textId="1B208B57" w:rsidR="00B475A1" w:rsidRPr="005F60D6" w:rsidRDefault="00F62245" w:rsidP="005F60D6">
            <w:pPr>
              <w:rPr>
                <w:color w:val="000000" w:themeColor="text1"/>
              </w:rPr>
            </w:pPr>
            <w:r>
              <w:rPr>
                <w:rFonts w:ascii="Segoe UI" w:hAnsi="Segoe UI" w:cs="Segoe UI"/>
                <w:color w:val="172B4D"/>
                <w:sz w:val="21"/>
                <w:szCs w:val="21"/>
                <w:shd w:val="clear" w:color="auto" w:fill="FFFFFF"/>
              </w:rPr>
              <w:t>Avoid wraparounds when performing arithmetic integer operations</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or underflow in constant expression in '+', '-', '*' operator</w:t>
            </w:r>
            <w:r>
              <w:rPr>
                <w:rFonts w:ascii="Segoe UI" w:hAnsi="Segoe UI" w:cs="Segoe UI"/>
                <w:color w:val="172B4D"/>
                <w:sz w:val="21"/>
                <w:szCs w:val="21"/>
              </w:rPr>
              <w:br/>
            </w:r>
            <w:r>
              <w:rPr>
                <w:rFonts w:ascii="Segoe UI" w:hAnsi="Segoe UI" w:cs="Segoe UI"/>
                <w:color w:val="172B4D"/>
                <w:sz w:val="21"/>
                <w:szCs w:val="21"/>
                <w:shd w:val="clear" w:color="auto" w:fill="FFFFFF"/>
              </w:rPr>
              <w:t>Integer overflow or underflow in constant expression in '&lt;&lt;' operator</w:t>
            </w:r>
          </w:p>
        </w:tc>
      </w:tr>
      <w:tr w:rsidR="005F60D6" w:rsidRPr="005F60D6" w14:paraId="5FE44A56" w14:textId="77777777" w:rsidTr="00001F14">
        <w:trPr>
          <w:trHeight w:val="460"/>
        </w:trPr>
        <w:tc>
          <w:tcPr>
            <w:tcW w:w="1807" w:type="dxa"/>
            <w:shd w:val="clear" w:color="auto" w:fill="auto"/>
          </w:tcPr>
          <w:p w14:paraId="4E4CBBF1" w14:textId="1050B980" w:rsidR="00B475A1" w:rsidRPr="00A87738" w:rsidRDefault="00000000" w:rsidP="005F60D6">
            <w:pPr>
              <w:rPr>
                <w:color w:val="000000" w:themeColor="text1"/>
              </w:rPr>
            </w:pPr>
            <w:hyperlink r:id="rId25" w:history="1">
              <w:r w:rsidR="00A87738" w:rsidRPr="00295899">
                <w:rPr>
                  <w:rStyle w:val="Hyperlink"/>
                  <w:rFonts w:ascii="Segoe UI" w:hAnsi="Segoe UI" w:cs="Segoe UI"/>
                  <w:color w:val="000000" w:themeColor="text1"/>
                  <w:sz w:val="21"/>
                  <w:szCs w:val="21"/>
                  <w:u w:val="none"/>
                  <w:shd w:val="clear" w:color="auto" w:fill="FFFFFF"/>
                </w:rPr>
                <w:t>PVS-Studio</w:t>
              </w:r>
            </w:hyperlink>
          </w:p>
        </w:tc>
        <w:tc>
          <w:tcPr>
            <w:tcW w:w="1341" w:type="dxa"/>
            <w:shd w:val="clear" w:color="auto" w:fill="auto"/>
          </w:tcPr>
          <w:p w14:paraId="70D2F7C5" w14:textId="4F6469C2" w:rsidR="00B475A1" w:rsidRPr="005F60D6" w:rsidRDefault="00A87738" w:rsidP="005F60D6">
            <w:pPr>
              <w:rPr>
                <w:color w:val="000000" w:themeColor="text1"/>
              </w:rPr>
            </w:pPr>
            <w:r>
              <w:rPr>
                <w:color w:val="000000" w:themeColor="text1"/>
              </w:rPr>
              <w:t>7.31</w:t>
            </w:r>
          </w:p>
        </w:tc>
        <w:tc>
          <w:tcPr>
            <w:tcW w:w="4021" w:type="dxa"/>
            <w:shd w:val="clear" w:color="auto" w:fill="auto"/>
          </w:tcPr>
          <w:p w14:paraId="68783DFF" w14:textId="262F836B" w:rsidR="00B475A1" w:rsidRPr="005F60D6" w:rsidRDefault="00000000" w:rsidP="005F60D6">
            <w:pPr>
              <w:rPr>
                <w:color w:val="000000" w:themeColor="text1"/>
                <w:u w:val="single"/>
              </w:rPr>
            </w:pPr>
            <w:hyperlink r:id="rId26" w:history="1">
              <w:r w:rsidR="00A87738" w:rsidRPr="00295899">
                <w:rPr>
                  <w:rStyle w:val="Hyperlink"/>
                  <w:rFonts w:ascii="Segoe UI" w:hAnsi="Segoe UI" w:cs="Segoe UI"/>
                  <w:b/>
                  <w:bCs/>
                  <w:color w:val="auto"/>
                  <w:sz w:val="21"/>
                  <w:szCs w:val="21"/>
                  <w:shd w:val="clear" w:color="auto" w:fill="FFFFFF"/>
                </w:rPr>
                <w:t>V658</w:t>
              </w:r>
            </w:hyperlink>
            <w:r w:rsidR="00A87738" w:rsidRPr="00295899">
              <w:rPr>
                <w:rStyle w:val="Strong"/>
                <w:rFonts w:ascii="Segoe UI" w:hAnsi="Segoe UI" w:cs="Segoe UI"/>
                <w:sz w:val="21"/>
                <w:szCs w:val="21"/>
                <w:shd w:val="clear" w:color="auto" w:fill="FFFFFF"/>
              </w:rPr>
              <w:t>, </w:t>
            </w:r>
            <w:hyperlink r:id="rId27" w:history="1">
              <w:r w:rsidR="00A87738" w:rsidRPr="00295899">
                <w:rPr>
                  <w:rStyle w:val="Hyperlink"/>
                  <w:rFonts w:ascii="Segoe UI" w:hAnsi="Segoe UI" w:cs="Segoe UI"/>
                  <w:b/>
                  <w:bCs/>
                  <w:color w:val="auto"/>
                  <w:sz w:val="21"/>
                  <w:szCs w:val="21"/>
                  <w:shd w:val="clear" w:color="auto" w:fill="FFFFFF"/>
                </w:rPr>
                <w:t>V1012</w:t>
              </w:r>
            </w:hyperlink>
            <w:r w:rsidR="00A87738" w:rsidRPr="00295899">
              <w:rPr>
                <w:rStyle w:val="Strong"/>
                <w:rFonts w:ascii="Segoe UI" w:hAnsi="Segoe UI" w:cs="Segoe UI"/>
                <w:sz w:val="21"/>
                <w:szCs w:val="21"/>
                <w:shd w:val="clear" w:color="auto" w:fill="FFFFFF"/>
              </w:rPr>
              <w:t>, </w:t>
            </w:r>
            <w:hyperlink r:id="rId28" w:history="1">
              <w:r w:rsidR="00A87738" w:rsidRPr="00295899">
                <w:rPr>
                  <w:rStyle w:val="Hyperlink"/>
                  <w:rFonts w:ascii="Segoe UI" w:hAnsi="Segoe UI" w:cs="Segoe UI"/>
                  <w:b/>
                  <w:bCs/>
                  <w:color w:val="auto"/>
                  <w:sz w:val="21"/>
                  <w:szCs w:val="21"/>
                  <w:shd w:val="clear" w:color="auto" w:fill="FFFFFF"/>
                </w:rPr>
                <w:t>V1028</w:t>
              </w:r>
            </w:hyperlink>
            <w:r w:rsidR="00A87738" w:rsidRPr="00295899">
              <w:rPr>
                <w:rStyle w:val="Strong"/>
                <w:rFonts w:ascii="Segoe UI" w:hAnsi="Segoe UI" w:cs="Segoe UI"/>
                <w:sz w:val="21"/>
                <w:szCs w:val="21"/>
                <w:shd w:val="clear" w:color="auto" w:fill="FFFFFF"/>
              </w:rPr>
              <w:t>, </w:t>
            </w:r>
            <w:hyperlink r:id="rId29" w:history="1">
              <w:r w:rsidR="00A87738" w:rsidRPr="00295899">
                <w:rPr>
                  <w:rStyle w:val="Hyperlink"/>
                  <w:rFonts w:ascii="Segoe UI" w:hAnsi="Segoe UI" w:cs="Segoe UI"/>
                  <w:b/>
                  <w:bCs/>
                  <w:color w:val="auto"/>
                  <w:sz w:val="21"/>
                  <w:szCs w:val="21"/>
                  <w:shd w:val="clear" w:color="auto" w:fill="FFFFFF"/>
                </w:rPr>
                <w:t>V5005</w:t>
              </w:r>
            </w:hyperlink>
            <w:r w:rsidR="00A87738" w:rsidRPr="00295899">
              <w:rPr>
                <w:rStyle w:val="Strong"/>
                <w:rFonts w:ascii="Segoe UI" w:hAnsi="Segoe UI" w:cs="Segoe UI"/>
                <w:sz w:val="21"/>
                <w:szCs w:val="21"/>
                <w:shd w:val="clear" w:color="auto" w:fill="FFFFFF"/>
              </w:rPr>
              <w:t>, </w:t>
            </w:r>
            <w:hyperlink r:id="rId30" w:history="1">
              <w:r w:rsidR="00A87738" w:rsidRPr="00295899">
                <w:rPr>
                  <w:rStyle w:val="Hyperlink"/>
                  <w:rFonts w:ascii="Segoe UI" w:hAnsi="Segoe UI" w:cs="Segoe UI"/>
                  <w:b/>
                  <w:bCs/>
                  <w:color w:val="auto"/>
                  <w:sz w:val="21"/>
                  <w:szCs w:val="21"/>
                  <w:shd w:val="clear" w:color="auto" w:fill="FFFFFF"/>
                </w:rPr>
                <w:t>V5011</w:t>
              </w:r>
            </w:hyperlink>
            <w:r w:rsidR="00A87738" w:rsidRPr="00295899">
              <w:rPr>
                <w:rStyle w:val="Strong"/>
                <w:rFonts w:ascii="Segoe UI" w:hAnsi="Segoe UI" w:cs="Segoe UI"/>
                <w:sz w:val="21"/>
                <w:szCs w:val="21"/>
                <w:shd w:val="clear" w:color="auto" w:fill="FFFFFF"/>
              </w:rPr>
              <w:t> </w:t>
            </w:r>
          </w:p>
        </w:tc>
        <w:tc>
          <w:tcPr>
            <w:tcW w:w="3611" w:type="dxa"/>
            <w:shd w:val="clear" w:color="auto" w:fill="auto"/>
          </w:tcPr>
          <w:p w14:paraId="67EF3C2C" w14:textId="3457346E" w:rsidR="00B475A1" w:rsidRPr="005F60D6" w:rsidRDefault="00B475A1" w:rsidP="005F60D6">
            <w:pPr>
              <w:rPr>
                <w:color w:val="000000" w:themeColor="text1"/>
              </w:rPr>
            </w:pPr>
          </w:p>
        </w:tc>
      </w:tr>
      <w:tr w:rsidR="005F60D6" w:rsidRPr="005F60D6" w14:paraId="142FCAB9" w14:textId="77777777" w:rsidTr="00001F14">
        <w:trPr>
          <w:trHeight w:val="460"/>
        </w:trPr>
        <w:tc>
          <w:tcPr>
            <w:tcW w:w="1807" w:type="dxa"/>
            <w:shd w:val="clear" w:color="auto" w:fill="auto"/>
          </w:tcPr>
          <w:p w14:paraId="5404A3BA" w14:textId="77777777" w:rsidR="00B475A1" w:rsidRPr="00295899" w:rsidRDefault="00000000" w:rsidP="005F60D6">
            <w:pPr>
              <w:rPr>
                <w:color w:val="000000" w:themeColor="text1"/>
              </w:rPr>
            </w:pPr>
            <w:hyperlink r:id="rId31" w:history="1">
              <w:proofErr w:type="spellStart"/>
              <w:r w:rsidR="00361E3F" w:rsidRPr="00295899">
                <w:rPr>
                  <w:rStyle w:val="Hyperlink"/>
                  <w:rFonts w:ascii="Segoe UI" w:hAnsi="Segoe UI" w:cs="Segoe UI"/>
                  <w:color w:val="000000" w:themeColor="text1"/>
                  <w:sz w:val="21"/>
                  <w:szCs w:val="21"/>
                  <w:u w:val="none"/>
                  <w:shd w:val="clear" w:color="auto" w:fill="FFFFFF"/>
                </w:rPr>
                <w:t>Polyspace</w:t>
              </w:r>
              <w:proofErr w:type="spellEnd"/>
              <w:r w:rsidR="00361E3F" w:rsidRPr="00295899">
                <w:rPr>
                  <w:rStyle w:val="Hyperlink"/>
                  <w:rFonts w:ascii="Segoe UI" w:hAnsi="Segoe UI" w:cs="Segoe UI"/>
                  <w:color w:val="000000" w:themeColor="text1"/>
                  <w:sz w:val="21"/>
                  <w:szCs w:val="21"/>
                  <w:u w:val="none"/>
                  <w:shd w:val="clear" w:color="auto" w:fill="FFFFFF"/>
                </w:rPr>
                <w:t xml:space="preserve"> Bug Finder</w:t>
              </w:r>
            </w:hyperlink>
          </w:p>
        </w:tc>
        <w:tc>
          <w:tcPr>
            <w:tcW w:w="1341" w:type="dxa"/>
            <w:shd w:val="clear" w:color="auto" w:fill="auto"/>
          </w:tcPr>
          <w:p w14:paraId="5109F248" w14:textId="1621C519" w:rsidR="00B475A1" w:rsidRPr="005F60D6" w:rsidRDefault="00361E3F" w:rsidP="005F60D6">
            <w:pPr>
              <w:rPr>
                <w:color w:val="000000" w:themeColor="text1"/>
              </w:rPr>
            </w:pPr>
            <w:r>
              <w:rPr>
                <w:rFonts w:ascii="Segoe UI" w:hAnsi="Segoe UI" w:cs="Segoe UI"/>
                <w:color w:val="172B4D"/>
                <w:sz w:val="21"/>
                <w:szCs w:val="21"/>
                <w:shd w:val="clear" w:color="auto" w:fill="FFFFFF"/>
              </w:rPr>
              <w:t>R2024a</w:t>
            </w:r>
          </w:p>
        </w:tc>
        <w:tc>
          <w:tcPr>
            <w:tcW w:w="4021" w:type="dxa"/>
            <w:shd w:val="clear" w:color="auto" w:fill="auto"/>
          </w:tcPr>
          <w:p w14:paraId="05A09A96" w14:textId="3FC545EC" w:rsidR="00B475A1" w:rsidRPr="00295899" w:rsidRDefault="00000000" w:rsidP="005F60D6">
            <w:pPr>
              <w:rPr>
                <w:color w:val="000000" w:themeColor="text1"/>
              </w:rPr>
            </w:pPr>
            <w:hyperlink r:id="rId32" w:history="1">
              <w:r w:rsidR="00361E3F" w:rsidRPr="00295899">
                <w:rPr>
                  <w:rStyle w:val="Hyperlink"/>
                  <w:rFonts w:ascii="Segoe UI" w:hAnsi="Segoe UI" w:cs="Segoe UI"/>
                  <w:color w:val="000000" w:themeColor="text1"/>
                  <w:sz w:val="21"/>
                  <w:szCs w:val="21"/>
                  <w:u w:val="none"/>
                  <w:shd w:val="clear" w:color="auto" w:fill="FFFFFF"/>
                </w:rPr>
                <w:t>CERT C: Ru</w:t>
              </w:r>
              <w:r w:rsidR="00361E3F" w:rsidRPr="00295899">
                <w:rPr>
                  <w:rStyle w:val="Hyperlink"/>
                  <w:rFonts w:ascii="Segoe UI" w:hAnsi="Segoe UI" w:cs="Segoe UI"/>
                  <w:color w:val="000000" w:themeColor="text1"/>
                  <w:sz w:val="21"/>
                  <w:szCs w:val="21"/>
                  <w:u w:val="none"/>
                  <w:shd w:val="clear" w:color="auto" w:fill="FFFFFF"/>
                </w:rPr>
                <w:t>l</w:t>
              </w:r>
              <w:r w:rsidR="00361E3F" w:rsidRPr="00295899">
                <w:rPr>
                  <w:rStyle w:val="Hyperlink"/>
                  <w:rFonts w:ascii="Segoe UI" w:hAnsi="Segoe UI" w:cs="Segoe UI"/>
                  <w:color w:val="000000" w:themeColor="text1"/>
                  <w:sz w:val="21"/>
                  <w:szCs w:val="21"/>
                  <w:u w:val="none"/>
                  <w:shd w:val="clear" w:color="auto" w:fill="FFFFFF"/>
                </w:rPr>
                <w:t>e INT30-C</w:t>
              </w:r>
            </w:hyperlink>
          </w:p>
        </w:tc>
        <w:tc>
          <w:tcPr>
            <w:tcW w:w="3611" w:type="dxa"/>
            <w:shd w:val="clear" w:color="auto" w:fill="auto"/>
          </w:tcPr>
          <w:p w14:paraId="267CABE6" w14:textId="77777777" w:rsidR="00361E3F" w:rsidRPr="00361E3F" w:rsidRDefault="00361E3F" w:rsidP="00361E3F">
            <w:pPr>
              <w:shd w:val="clear" w:color="auto" w:fill="FFFFFF"/>
              <w:rPr>
                <w:rFonts w:ascii="Segoe UI" w:eastAsia="Times New Roman" w:hAnsi="Segoe UI" w:cs="Segoe UI"/>
                <w:color w:val="172B4D"/>
                <w:sz w:val="21"/>
                <w:szCs w:val="21"/>
              </w:rPr>
            </w:pPr>
            <w:r w:rsidRPr="00361E3F">
              <w:rPr>
                <w:rFonts w:ascii="Segoe UI" w:eastAsia="Times New Roman" w:hAnsi="Segoe UI" w:cs="Segoe UI"/>
                <w:color w:val="6A6A6A"/>
                <w:sz w:val="21"/>
                <w:szCs w:val="21"/>
              </w:rPr>
              <w:t>Checks for:</w:t>
            </w:r>
          </w:p>
          <w:p w14:paraId="17DB5BDE" w14:textId="77777777" w:rsidR="00361E3F" w:rsidRPr="00361E3F" w:rsidRDefault="00361E3F" w:rsidP="00361E3F">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361E3F">
              <w:rPr>
                <w:rFonts w:ascii="Segoe UI" w:eastAsia="Times New Roman" w:hAnsi="Segoe UI" w:cs="Segoe UI"/>
                <w:color w:val="6A6A6A"/>
                <w:sz w:val="21"/>
                <w:szCs w:val="21"/>
              </w:rPr>
              <w:t>Unsigned integer overflow</w:t>
            </w:r>
          </w:p>
          <w:p w14:paraId="556007CC" w14:textId="77777777" w:rsidR="00361E3F" w:rsidRPr="00361E3F" w:rsidRDefault="00361E3F" w:rsidP="00361E3F">
            <w:pPr>
              <w:numPr>
                <w:ilvl w:val="0"/>
                <w:numId w:val="18"/>
              </w:numPr>
              <w:shd w:val="clear" w:color="auto" w:fill="FFFFFF"/>
              <w:spacing w:before="100" w:beforeAutospacing="1" w:after="100" w:afterAutospacing="1"/>
              <w:rPr>
                <w:rFonts w:ascii="Segoe UI" w:eastAsia="Times New Roman" w:hAnsi="Segoe UI" w:cs="Segoe UI"/>
                <w:color w:val="172B4D"/>
                <w:sz w:val="21"/>
                <w:szCs w:val="21"/>
              </w:rPr>
            </w:pPr>
            <w:r w:rsidRPr="00361E3F">
              <w:rPr>
                <w:rFonts w:ascii="Segoe UI" w:eastAsia="Times New Roman" w:hAnsi="Segoe UI" w:cs="Segoe UI"/>
                <w:color w:val="6A6A6A"/>
                <w:sz w:val="21"/>
                <w:szCs w:val="21"/>
              </w:rPr>
              <w:t>Unsigned integer constant overflow</w:t>
            </w:r>
          </w:p>
          <w:p w14:paraId="60180722" w14:textId="77777777" w:rsidR="00361E3F" w:rsidRPr="00361E3F" w:rsidRDefault="00361E3F" w:rsidP="00361E3F">
            <w:pPr>
              <w:shd w:val="clear" w:color="auto" w:fill="FFFFFF"/>
              <w:spacing w:before="150"/>
              <w:rPr>
                <w:rFonts w:ascii="Segoe UI" w:eastAsia="Times New Roman" w:hAnsi="Segoe UI" w:cs="Segoe UI"/>
                <w:color w:val="172B4D"/>
                <w:sz w:val="21"/>
                <w:szCs w:val="21"/>
              </w:rPr>
            </w:pPr>
            <w:r w:rsidRPr="00361E3F">
              <w:rPr>
                <w:rFonts w:ascii="Segoe UI" w:eastAsia="Times New Roman" w:hAnsi="Segoe UI" w:cs="Segoe UI"/>
                <w:color w:val="6A6A6A"/>
                <w:sz w:val="21"/>
                <w:szCs w:val="21"/>
              </w:rPr>
              <w:t>Rule partially covered.</w:t>
            </w:r>
          </w:p>
          <w:p w14:paraId="7D572B94" w14:textId="3C812D5E" w:rsidR="00B475A1" w:rsidRPr="005F60D6" w:rsidRDefault="00B475A1" w:rsidP="005F60D6">
            <w:pPr>
              <w:rPr>
                <w:color w:val="000000" w:themeColor="text1"/>
              </w:rPr>
            </w:pPr>
          </w:p>
        </w:tc>
      </w:tr>
      <w:tr w:rsidR="005F60D6" w:rsidRPr="005F60D6" w14:paraId="7B57D6C5" w14:textId="77777777" w:rsidTr="00295899">
        <w:trPr>
          <w:trHeight w:hRule="exact" w:val="803"/>
        </w:trPr>
        <w:tc>
          <w:tcPr>
            <w:tcW w:w="1807" w:type="dxa"/>
            <w:shd w:val="clear" w:color="auto" w:fill="auto"/>
          </w:tcPr>
          <w:p w14:paraId="0880DBB9" w14:textId="5A2EED9A" w:rsidR="00B475A1" w:rsidRPr="00295899" w:rsidRDefault="00000000" w:rsidP="005F60D6">
            <w:pPr>
              <w:rPr>
                <w:color w:val="000000" w:themeColor="text1"/>
              </w:rPr>
            </w:pPr>
            <w:hyperlink r:id="rId33" w:history="1">
              <w:proofErr w:type="spellStart"/>
              <w:r w:rsidR="00361E3F" w:rsidRPr="00295899">
                <w:rPr>
                  <w:rStyle w:val="Hyperlink"/>
                  <w:rFonts w:ascii="Segoe UI" w:hAnsi="Segoe UI" w:cs="Segoe UI"/>
                  <w:color w:val="auto"/>
                  <w:sz w:val="21"/>
                  <w:szCs w:val="21"/>
                  <w:u w:val="none"/>
                  <w:shd w:val="clear" w:color="auto" w:fill="FFFFFF"/>
                </w:rPr>
                <w:t>TrustInSoft</w:t>
              </w:r>
              <w:proofErr w:type="spellEnd"/>
              <w:r w:rsidR="00361E3F" w:rsidRPr="00295899">
                <w:rPr>
                  <w:rStyle w:val="Hyperlink"/>
                  <w:rFonts w:ascii="Segoe UI" w:hAnsi="Segoe UI" w:cs="Segoe UI"/>
                  <w:color w:val="auto"/>
                  <w:sz w:val="21"/>
                  <w:szCs w:val="21"/>
                  <w:u w:val="none"/>
                  <w:shd w:val="clear" w:color="auto" w:fill="FFFFFF"/>
                </w:rPr>
                <w:t xml:space="preserve"> Analyzer</w:t>
              </w:r>
            </w:hyperlink>
          </w:p>
        </w:tc>
        <w:tc>
          <w:tcPr>
            <w:tcW w:w="1341" w:type="dxa"/>
            <w:shd w:val="clear" w:color="auto" w:fill="auto"/>
          </w:tcPr>
          <w:p w14:paraId="527A0ABE" w14:textId="4EF4EA16" w:rsidR="00B475A1" w:rsidRPr="005F60D6" w:rsidRDefault="00361E3F" w:rsidP="005F60D6">
            <w:pPr>
              <w:rPr>
                <w:color w:val="000000" w:themeColor="text1"/>
              </w:rPr>
            </w:pPr>
            <w:r>
              <w:rPr>
                <w:color w:val="000000" w:themeColor="text1"/>
              </w:rPr>
              <w:t>1.38</w:t>
            </w:r>
          </w:p>
        </w:tc>
        <w:tc>
          <w:tcPr>
            <w:tcW w:w="4021" w:type="dxa"/>
            <w:shd w:val="clear" w:color="auto" w:fill="auto"/>
          </w:tcPr>
          <w:p w14:paraId="2EFB0041" w14:textId="039F17FB" w:rsidR="00B475A1" w:rsidRPr="005F60D6" w:rsidRDefault="00361E3F" w:rsidP="005F60D6">
            <w:pPr>
              <w:rPr>
                <w:color w:val="000000" w:themeColor="text1"/>
                <w:u w:val="single"/>
              </w:rPr>
            </w:pPr>
            <w:r>
              <w:rPr>
                <w:color w:val="000000" w:themeColor="text1"/>
              </w:rPr>
              <w:t>Unsigned overflow</w:t>
            </w:r>
          </w:p>
        </w:tc>
        <w:tc>
          <w:tcPr>
            <w:tcW w:w="3611" w:type="dxa"/>
            <w:shd w:val="clear" w:color="auto" w:fill="auto"/>
          </w:tcPr>
          <w:p w14:paraId="6E45804C" w14:textId="712EB4BE" w:rsidR="00B475A1" w:rsidRPr="005F60D6" w:rsidRDefault="00361E3F" w:rsidP="005F60D6">
            <w:pPr>
              <w:rPr>
                <w:color w:val="000000" w:themeColor="text1"/>
              </w:rPr>
            </w:pPr>
            <w:r>
              <w:rPr>
                <w:color w:val="000000" w:themeColor="text1"/>
              </w:rPr>
              <w:t>Exhaustively verified.</w:t>
            </w:r>
          </w:p>
        </w:tc>
      </w:tr>
    </w:tbl>
    <w:p w14:paraId="73D74ACF" w14:textId="77777777" w:rsidR="00381847" w:rsidRPr="005F60D6" w:rsidRDefault="00E769D9" w:rsidP="005F60D6">
      <w:pPr>
        <w:rPr>
          <w:color w:val="000000" w:themeColor="text1"/>
        </w:rPr>
      </w:pPr>
      <w:r w:rsidRPr="005F60D6">
        <w:rPr>
          <w:color w:val="000000" w:themeColor="text1"/>
        </w:rPr>
        <w:br w:type="page"/>
      </w:r>
    </w:p>
    <w:p w14:paraId="255DE229" w14:textId="4C215424" w:rsidR="00381847" w:rsidRPr="005F60D6" w:rsidRDefault="00E769D9" w:rsidP="005F60D6">
      <w:pPr>
        <w:rPr>
          <w:color w:val="000000" w:themeColor="text1"/>
        </w:rPr>
      </w:pPr>
      <w:bookmarkStart w:id="9" w:name="_Toc52464061"/>
      <w:r w:rsidRPr="005F60D6">
        <w:rPr>
          <w:color w:val="000000" w:themeColor="text1"/>
        </w:rPr>
        <w:lastRenderedPageBreak/>
        <w:t>Coding Standard 3</w:t>
      </w:r>
      <w:bookmarkEnd w:id="9"/>
    </w:p>
    <w:p w14:paraId="1DB9F538" w14:textId="77777777" w:rsidR="00381847" w:rsidRPr="005F60D6" w:rsidRDefault="00381847" w:rsidP="005F60D6">
      <w:pPr>
        <w:rPr>
          <w:color w:val="000000" w:themeColor="text1"/>
        </w:rPr>
      </w:pPr>
    </w:p>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5F60D6" w:rsidRPr="005F60D6"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Pr="005F60D6" w:rsidRDefault="00E769D9" w:rsidP="005F60D6">
            <w:pPr>
              <w:rPr>
                <w:color w:val="000000" w:themeColor="text1"/>
              </w:rPr>
            </w:pPr>
            <w:r w:rsidRPr="005F60D6">
              <w:rPr>
                <w:color w:val="000000" w:themeColor="text1"/>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Pr="005F60D6" w:rsidRDefault="00E769D9" w:rsidP="005F60D6">
            <w:pPr>
              <w:rPr>
                <w:color w:val="000000" w:themeColor="text1"/>
              </w:rPr>
            </w:pPr>
            <w:r w:rsidRPr="005F60D6">
              <w:rPr>
                <w:color w:val="000000" w:themeColor="text1"/>
              </w:rPr>
              <w:t>Label</w:t>
            </w:r>
          </w:p>
        </w:tc>
        <w:tc>
          <w:tcPr>
            <w:tcW w:w="7632" w:type="dxa"/>
            <w:shd w:val="clear" w:color="auto" w:fill="D9D9D9"/>
            <w:tcMar>
              <w:top w:w="100" w:type="dxa"/>
              <w:left w:w="100" w:type="dxa"/>
              <w:bottom w:w="100" w:type="dxa"/>
              <w:right w:w="100" w:type="dxa"/>
            </w:tcMar>
            <w:vAlign w:val="center"/>
          </w:tcPr>
          <w:p w14:paraId="65CA1729" w14:textId="0FC8FA27" w:rsidR="00381847" w:rsidRPr="00217BE5" w:rsidRDefault="002F7768" w:rsidP="005F60D6">
            <w:pPr>
              <w:rPr>
                <w:rFonts w:ascii="Times New Roman" w:hAnsi="Times New Roman" w:cs="Times New Roman"/>
                <w:b/>
                <w:bCs/>
                <w:color w:val="000000" w:themeColor="text1"/>
                <w:sz w:val="24"/>
                <w:szCs w:val="24"/>
              </w:rPr>
            </w:pPr>
            <w:r w:rsidRPr="00217BE5">
              <w:rPr>
                <w:rFonts w:ascii="Times New Roman" w:hAnsi="Times New Roman" w:cs="Times New Roman"/>
                <w:b/>
                <w:bCs/>
                <w:color w:val="000000" w:themeColor="text1"/>
                <w:sz w:val="24"/>
                <w:szCs w:val="24"/>
              </w:rPr>
              <w:t>Do not attempt to modify String literals</w:t>
            </w:r>
          </w:p>
        </w:tc>
      </w:tr>
      <w:tr w:rsidR="005F60D6" w:rsidRPr="005F60D6"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Pr="005F60D6" w:rsidRDefault="00E769D9" w:rsidP="005F60D6">
            <w:pPr>
              <w:rPr>
                <w:color w:val="000000" w:themeColor="text1"/>
              </w:rPr>
            </w:pPr>
            <w:r w:rsidRPr="005F60D6">
              <w:rPr>
                <w:color w:val="000000" w:themeColor="text1"/>
              </w:rPr>
              <w:t>String Correctness</w:t>
            </w:r>
          </w:p>
        </w:tc>
        <w:tc>
          <w:tcPr>
            <w:tcW w:w="1341" w:type="dxa"/>
            <w:tcMar>
              <w:top w:w="100" w:type="dxa"/>
              <w:left w:w="100" w:type="dxa"/>
              <w:bottom w:w="100" w:type="dxa"/>
              <w:right w:w="100" w:type="dxa"/>
            </w:tcMar>
          </w:tcPr>
          <w:p w14:paraId="43E4753B" w14:textId="693CEA56" w:rsidR="00381847" w:rsidRPr="005F60D6" w:rsidRDefault="00E769D9" w:rsidP="005F60D6">
            <w:pPr>
              <w:rPr>
                <w:color w:val="000000" w:themeColor="text1"/>
              </w:rPr>
            </w:pPr>
            <w:r w:rsidRPr="005F60D6">
              <w:rPr>
                <w:color w:val="000000" w:themeColor="text1"/>
              </w:rPr>
              <w:t>[ST</w:t>
            </w:r>
            <w:r w:rsidR="002F7768">
              <w:rPr>
                <w:color w:val="000000" w:themeColor="text1"/>
              </w:rPr>
              <w:t>R</w:t>
            </w:r>
            <w:r w:rsidRPr="005F60D6">
              <w:rPr>
                <w:color w:val="000000" w:themeColor="text1"/>
              </w:rPr>
              <w:t>-</w:t>
            </w:r>
            <w:r w:rsidR="002F7768">
              <w:rPr>
                <w:color w:val="000000" w:themeColor="text1"/>
              </w:rPr>
              <w:t>030-C</w:t>
            </w:r>
            <w:r w:rsidRPr="005F60D6">
              <w:rPr>
                <w:color w:val="000000" w:themeColor="text1"/>
              </w:rPr>
              <w:t>]</w:t>
            </w:r>
          </w:p>
        </w:tc>
        <w:tc>
          <w:tcPr>
            <w:tcW w:w="7632" w:type="dxa"/>
            <w:tcMar>
              <w:top w:w="100" w:type="dxa"/>
              <w:left w:w="100" w:type="dxa"/>
              <w:bottom w:w="100" w:type="dxa"/>
              <w:right w:w="100" w:type="dxa"/>
            </w:tcMar>
          </w:tcPr>
          <w:p w14:paraId="2E7240A9" w14:textId="2B5FBF1F" w:rsidR="00381847" w:rsidRPr="00D17782" w:rsidRDefault="00D17782" w:rsidP="00D17782">
            <w:pPr>
              <w:pStyle w:val="NoSpacing"/>
              <w:rPr>
                <w:rFonts w:ascii="Times New Roman" w:hAnsi="Times New Roman" w:cs="Times New Roman"/>
                <w:sz w:val="24"/>
                <w:szCs w:val="24"/>
              </w:rPr>
            </w:pPr>
            <w:r w:rsidRPr="00D17782">
              <w:rPr>
                <w:rFonts w:ascii="Times New Roman" w:hAnsi="Times New Roman" w:cs="Times New Roman"/>
                <w:sz w:val="24"/>
                <w:szCs w:val="24"/>
              </w:rPr>
              <w:t>String literals are usually referred to by a pointer to (or array of) characters. Ideally, they should be assigned only to pointers to (or arrays of) </w:t>
            </w:r>
            <w:r w:rsidRPr="00D17782">
              <w:rPr>
                <w:rStyle w:val="HTMLCode"/>
                <w:rFonts w:ascii="Times New Roman" w:eastAsia="Calibri" w:hAnsi="Times New Roman" w:cs="Times New Roman"/>
                <w:sz w:val="24"/>
                <w:szCs w:val="24"/>
              </w:rPr>
              <w:t>const char</w:t>
            </w:r>
            <w:r w:rsidRPr="00D17782">
              <w:rPr>
                <w:rFonts w:ascii="Times New Roman" w:hAnsi="Times New Roman" w:cs="Times New Roman"/>
                <w:sz w:val="24"/>
                <w:szCs w:val="24"/>
              </w:rPr>
              <w:t> or </w:t>
            </w:r>
            <w:r w:rsidRPr="00D17782">
              <w:rPr>
                <w:rStyle w:val="HTMLCode"/>
                <w:rFonts w:ascii="Times New Roman" w:eastAsia="Calibri" w:hAnsi="Times New Roman" w:cs="Times New Roman"/>
                <w:sz w:val="24"/>
                <w:szCs w:val="24"/>
              </w:rPr>
              <w:t xml:space="preserve">const </w:t>
            </w:r>
            <w:proofErr w:type="spellStart"/>
            <w:r w:rsidRPr="00D17782">
              <w:rPr>
                <w:rStyle w:val="HTMLCode"/>
                <w:rFonts w:ascii="Times New Roman" w:eastAsia="Calibri" w:hAnsi="Times New Roman" w:cs="Times New Roman"/>
                <w:sz w:val="24"/>
                <w:szCs w:val="24"/>
              </w:rPr>
              <w:t>wchar_t</w:t>
            </w:r>
            <w:proofErr w:type="spellEnd"/>
            <w:r w:rsidRPr="00D17782">
              <w:rPr>
                <w:rFonts w:ascii="Times New Roman" w:hAnsi="Times New Roman" w:cs="Times New Roman"/>
                <w:sz w:val="24"/>
                <w:szCs w:val="24"/>
              </w:rPr>
              <w:t>. It is unspecified whether these arrays of string literals are distinct from each other. The behavior is </w:t>
            </w:r>
            <w:hyperlink r:id="rId34" w:anchor="BB.Definitions-undefinedbehavior" w:history="1">
              <w:r w:rsidRPr="00D17782">
                <w:rPr>
                  <w:rStyle w:val="Hyperlink"/>
                  <w:rFonts w:ascii="Times New Roman" w:hAnsi="Times New Roman" w:cs="Times New Roman"/>
                  <w:color w:val="auto"/>
                  <w:sz w:val="24"/>
                  <w:szCs w:val="24"/>
                  <w:u w:val="none"/>
                </w:rPr>
                <w:t>undefined</w:t>
              </w:r>
            </w:hyperlink>
            <w:r w:rsidRPr="00D17782">
              <w:rPr>
                <w:rFonts w:ascii="Times New Roman" w:hAnsi="Times New Roman" w:cs="Times New Roman"/>
                <w:sz w:val="24"/>
                <w:szCs w:val="24"/>
              </w:rPr>
              <w:t> if a program attempts to modify any portion of a string literal. Modifying a string literal frequently results in an access violation because string literals are typically stored in read-only memory. </w:t>
            </w:r>
          </w:p>
        </w:tc>
      </w:tr>
    </w:tbl>
    <w:p w14:paraId="31A51ED8" w14:textId="77777777" w:rsidR="00381847" w:rsidRPr="005F60D6" w:rsidRDefault="00381847" w:rsidP="005F60D6">
      <w:pPr>
        <w:rPr>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Pr="005F60D6" w:rsidRDefault="00F72634" w:rsidP="005F60D6">
            <w:pPr>
              <w:rPr>
                <w:color w:val="000000" w:themeColor="text1"/>
              </w:rPr>
            </w:pPr>
            <w:r w:rsidRPr="005F60D6">
              <w:rPr>
                <w:color w:val="000000" w:themeColor="text1"/>
              </w:rPr>
              <w:t>Noncompliant Code</w:t>
            </w:r>
          </w:p>
        </w:tc>
      </w:tr>
      <w:tr w:rsidR="005F60D6" w:rsidRPr="005F60D6"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E9C8E86" w:rsidR="00F72634" w:rsidRPr="00D17782" w:rsidRDefault="00D17782" w:rsidP="00D17782">
            <w:pPr>
              <w:pStyle w:val="NoSpacing"/>
              <w:rPr>
                <w:rFonts w:ascii="Times New Roman" w:hAnsi="Times New Roman" w:cs="Times New Roman"/>
                <w:sz w:val="24"/>
                <w:szCs w:val="24"/>
              </w:rPr>
            </w:pPr>
            <w:r w:rsidRPr="00D17782">
              <w:rPr>
                <w:rFonts w:ascii="Times New Roman" w:hAnsi="Times New Roman" w:cs="Times New Roman"/>
                <w:sz w:val="24"/>
                <w:szCs w:val="24"/>
              </w:rPr>
              <w:t>In this noncompliant code example, the </w:t>
            </w:r>
            <w:r w:rsidRPr="00D17782">
              <w:rPr>
                <w:rStyle w:val="HTMLCode"/>
                <w:rFonts w:ascii="Times New Roman" w:eastAsia="Calibri" w:hAnsi="Times New Roman" w:cs="Times New Roman"/>
                <w:sz w:val="24"/>
                <w:szCs w:val="24"/>
              </w:rPr>
              <w:t>char</w:t>
            </w:r>
            <w:r w:rsidRPr="00D17782">
              <w:rPr>
                <w:rFonts w:ascii="Times New Roman" w:hAnsi="Times New Roman" w:cs="Times New Roman"/>
                <w:sz w:val="24"/>
                <w:szCs w:val="24"/>
              </w:rPr>
              <w:t> pointer </w:t>
            </w:r>
            <w:r w:rsidRPr="00D17782">
              <w:rPr>
                <w:rStyle w:val="HTMLCode"/>
                <w:rFonts w:ascii="Times New Roman" w:eastAsia="Calibri" w:hAnsi="Times New Roman" w:cs="Times New Roman"/>
                <w:sz w:val="24"/>
                <w:szCs w:val="24"/>
              </w:rPr>
              <w:t>str</w:t>
            </w:r>
            <w:r w:rsidRPr="00D17782">
              <w:rPr>
                <w:rFonts w:ascii="Times New Roman" w:hAnsi="Times New Roman" w:cs="Times New Roman"/>
                <w:sz w:val="24"/>
                <w:szCs w:val="24"/>
              </w:rPr>
              <w:t> is initialized to the address of a string literal. Attempting to modify the string literal is </w:t>
            </w:r>
            <w:hyperlink r:id="rId35" w:anchor="BB.Definitions-undefinedbehavior" w:history="1">
              <w:r w:rsidRPr="00D17782">
                <w:rPr>
                  <w:rStyle w:val="Hyperlink"/>
                  <w:rFonts w:ascii="Times New Roman" w:hAnsi="Times New Roman" w:cs="Times New Roman"/>
                  <w:color w:val="auto"/>
                  <w:sz w:val="24"/>
                  <w:szCs w:val="24"/>
                  <w:u w:val="none"/>
                </w:rPr>
                <w:t>undefined behavior</w:t>
              </w:r>
            </w:hyperlink>
            <w:r w:rsidRPr="00D17782">
              <w:rPr>
                <w:rFonts w:ascii="Times New Roman" w:hAnsi="Times New Roman" w:cs="Times New Roman"/>
                <w:sz w:val="24"/>
                <w:szCs w:val="24"/>
              </w:rPr>
              <w:t>.</w:t>
            </w:r>
          </w:p>
        </w:tc>
      </w:tr>
      <w:tr w:rsidR="005F60D6" w:rsidRPr="005F60D6" w14:paraId="6EF6786D" w14:textId="77777777" w:rsidTr="00001F14">
        <w:trPr>
          <w:trHeight w:val="460"/>
        </w:trPr>
        <w:tc>
          <w:tcPr>
            <w:tcW w:w="10800" w:type="dxa"/>
            <w:tcMar>
              <w:top w:w="100" w:type="dxa"/>
              <w:left w:w="100" w:type="dxa"/>
              <w:bottom w:w="100" w:type="dxa"/>
              <w:right w:w="100" w:type="dxa"/>
            </w:tcMar>
          </w:tcPr>
          <w:p w14:paraId="15C35D28" w14:textId="331816E5" w:rsidR="00D17782" w:rsidRPr="00D17782" w:rsidRDefault="00D17782" w:rsidP="00D17782">
            <w:pPr>
              <w:pStyle w:val="NoSpacing"/>
              <w:rPr>
                <w:rFonts w:ascii="Courier New" w:hAnsi="Courier New" w:cs="Courier New"/>
                <w:color w:val="333333"/>
                <w:sz w:val="24"/>
                <w:szCs w:val="24"/>
              </w:rPr>
            </w:pPr>
            <w:r w:rsidRPr="00D17782">
              <w:rPr>
                <w:color w:val="000000" w:themeColor="text1"/>
                <w:sz w:val="24"/>
                <w:szCs w:val="24"/>
              </w:rPr>
              <w:t xml:space="preserve">   </w:t>
            </w:r>
            <w:r w:rsidRPr="00D17782">
              <w:rPr>
                <w:rFonts w:ascii="Courier New" w:hAnsi="Courier New" w:cs="Courier New"/>
                <w:b/>
                <w:bCs/>
                <w:color w:val="808080"/>
                <w:sz w:val="24"/>
                <w:szCs w:val="24"/>
                <w:bdr w:val="none" w:sz="0" w:space="0" w:color="auto" w:frame="1"/>
              </w:rPr>
              <w:t>char</w:t>
            </w:r>
            <w:r w:rsidRPr="00D17782">
              <w:rPr>
                <w:rFonts w:ascii="Courier New" w:hAnsi="Courier New" w:cs="Courier New"/>
                <w:color w:val="333333"/>
                <w:sz w:val="24"/>
                <w:szCs w:val="24"/>
              </w:rPr>
              <w:t> </w:t>
            </w:r>
            <w:r w:rsidRPr="00D17782">
              <w:rPr>
                <w:rFonts w:ascii="Courier New" w:hAnsi="Courier New" w:cs="Courier New"/>
                <w:color w:val="000000"/>
                <w:sz w:val="24"/>
                <w:szCs w:val="24"/>
                <w:bdr w:val="none" w:sz="0" w:space="0" w:color="auto" w:frame="1"/>
              </w:rPr>
              <w:t>*str = </w:t>
            </w:r>
            <w:r w:rsidRPr="00D17782">
              <w:rPr>
                <w:rFonts w:ascii="Courier New" w:hAnsi="Courier New" w:cs="Courier New"/>
                <w:sz w:val="24"/>
                <w:szCs w:val="24"/>
                <w:bdr w:val="none" w:sz="0" w:space="0" w:color="auto" w:frame="1"/>
              </w:rPr>
              <w:t>"string literal"</w:t>
            </w:r>
            <w:r w:rsidRPr="00D17782">
              <w:rPr>
                <w:rFonts w:ascii="Courier New" w:hAnsi="Courier New" w:cs="Courier New"/>
                <w:color w:val="000000"/>
                <w:sz w:val="24"/>
                <w:szCs w:val="24"/>
                <w:bdr w:val="none" w:sz="0" w:space="0" w:color="auto" w:frame="1"/>
              </w:rPr>
              <w:t>;</w:t>
            </w:r>
          </w:p>
          <w:p w14:paraId="02D980A1" w14:textId="562815FF" w:rsidR="00D17782" w:rsidRPr="00D17782" w:rsidRDefault="00D17782" w:rsidP="00D17782">
            <w:pPr>
              <w:pStyle w:val="NoSpacing"/>
              <w:rPr>
                <w:rFonts w:ascii="Courier New" w:hAnsi="Courier New" w:cs="Courier New"/>
                <w:color w:val="333333"/>
                <w:sz w:val="24"/>
                <w:szCs w:val="24"/>
              </w:rPr>
            </w:pPr>
            <w:r w:rsidRPr="00D17782">
              <w:rPr>
                <w:rFonts w:ascii="Courier New" w:hAnsi="Courier New" w:cs="Courier New"/>
                <w:color w:val="000000"/>
                <w:sz w:val="24"/>
                <w:szCs w:val="24"/>
                <w:bdr w:val="none" w:sz="0" w:space="0" w:color="auto" w:frame="1"/>
              </w:rPr>
              <w:t xml:space="preserve">   </w:t>
            </w:r>
            <w:proofErr w:type="gramStart"/>
            <w:r w:rsidRPr="00D17782">
              <w:rPr>
                <w:rFonts w:ascii="Courier New" w:hAnsi="Courier New" w:cs="Courier New"/>
                <w:color w:val="000000"/>
                <w:sz w:val="24"/>
                <w:szCs w:val="24"/>
                <w:bdr w:val="none" w:sz="0" w:space="0" w:color="auto" w:frame="1"/>
              </w:rPr>
              <w:t>str[</w:t>
            </w:r>
            <w:proofErr w:type="gramEnd"/>
            <w:r w:rsidRPr="00D17782">
              <w:rPr>
                <w:rFonts w:ascii="Courier New" w:hAnsi="Courier New" w:cs="Courier New"/>
                <w:color w:val="000000"/>
                <w:sz w:val="24"/>
                <w:szCs w:val="24"/>
                <w:bdr w:val="none" w:sz="0" w:space="0" w:color="auto" w:frame="1"/>
              </w:rPr>
              <w:t>0] = </w:t>
            </w:r>
            <w:r w:rsidRPr="00D17782">
              <w:rPr>
                <w:rFonts w:ascii="Courier New" w:hAnsi="Courier New" w:cs="Courier New"/>
                <w:sz w:val="24"/>
                <w:szCs w:val="24"/>
                <w:bdr w:val="none" w:sz="0" w:space="0" w:color="auto" w:frame="1"/>
              </w:rPr>
              <w:t>'S'</w:t>
            </w:r>
            <w:r w:rsidRPr="00D17782">
              <w:rPr>
                <w:rFonts w:ascii="Courier New" w:hAnsi="Courier New" w:cs="Courier New"/>
                <w:color w:val="000000"/>
                <w:sz w:val="24"/>
                <w:szCs w:val="24"/>
                <w:bdr w:val="none" w:sz="0" w:space="0" w:color="auto" w:frame="1"/>
              </w:rPr>
              <w:t>;</w:t>
            </w:r>
          </w:p>
          <w:p w14:paraId="12374FA0" w14:textId="6D2863B2" w:rsidR="00F72634" w:rsidRPr="00D17782" w:rsidRDefault="00F72634" w:rsidP="005F60D6">
            <w:pPr>
              <w:rPr>
                <w:color w:val="000000" w:themeColor="text1"/>
                <w:sz w:val="24"/>
                <w:szCs w:val="24"/>
              </w:rPr>
            </w:pPr>
          </w:p>
        </w:tc>
      </w:tr>
    </w:tbl>
    <w:p w14:paraId="0076DC7F" w14:textId="77777777" w:rsidR="00F72634" w:rsidRPr="005F60D6" w:rsidRDefault="00F72634" w:rsidP="005F60D6">
      <w:pPr>
        <w:rPr>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Pr="005F60D6" w:rsidRDefault="00F72634" w:rsidP="005F60D6">
            <w:pPr>
              <w:rPr>
                <w:color w:val="000000" w:themeColor="text1"/>
              </w:rPr>
            </w:pPr>
            <w:r w:rsidRPr="005F60D6">
              <w:rPr>
                <w:color w:val="000000" w:themeColor="text1"/>
              </w:rPr>
              <w:t>Compliant Code</w:t>
            </w:r>
          </w:p>
        </w:tc>
      </w:tr>
      <w:tr w:rsidR="005F60D6" w:rsidRPr="005F60D6"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81ADFCD" w:rsidR="00F72634" w:rsidRPr="00D17782" w:rsidRDefault="00D17782" w:rsidP="00D17782">
            <w:pPr>
              <w:pStyle w:val="NoSpacing"/>
              <w:rPr>
                <w:rFonts w:ascii="Times New Roman" w:hAnsi="Times New Roman" w:cs="Times New Roman"/>
                <w:sz w:val="24"/>
                <w:szCs w:val="24"/>
              </w:rPr>
            </w:pPr>
            <w:r w:rsidRPr="00D17782">
              <w:rPr>
                <w:rFonts w:ascii="Times New Roman" w:hAnsi="Times New Roman" w:cs="Times New Roman"/>
                <w:sz w:val="24"/>
                <w:szCs w:val="24"/>
              </w:rPr>
              <w:t>As an array initializer, a string literal specifies the initial values of characters in an array as well as the size of the array. This code creates a copy of the string literal in the space allocated to the character array </w:t>
            </w:r>
            <w:r w:rsidRPr="00D17782">
              <w:rPr>
                <w:rStyle w:val="HTMLCode"/>
                <w:rFonts w:ascii="Times New Roman" w:eastAsia="Calibri" w:hAnsi="Times New Roman" w:cs="Times New Roman"/>
                <w:sz w:val="24"/>
                <w:szCs w:val="24"/>
              </w:rPr>
              <w:t>str</w:t>
            </w:r>
            <w:r w:rsidRPr="00D17782">
              <w:rPr>
                <w:rFonts w:ascii="Times New Roman" w:hAnsi="Times New Roman" w:cs="Times New Roman"/>
                <w:sz w:val="24"/>
                <w:szCs w:val="24"/>
              </w:rPr>
              <w:t>. The string stored in </w:t>
            </w:r>
            <w:r w:rsidRPr="00D17782">
              <w:rPr>
                <w:rStyle w:val="HTMLCode"/>
                <w:rFonts w:ascii="Times New Roman" w:eastAsia="Calibri" w:hAnsi="Times New Roman" w:cs="Times New Roman"/>
                <w:sz w:val="24"/>
                <w:szCs w:val="24"/>
              </w:rPr>
              <w:t>str</w:t>
            </w:r>
            <w:r w:rsidRPr="00D17782">
              <w:rPr>
                <w:rFonts w:ascii="Times New Roman" w:hAnsi="Times New Roman" w:cs="Times New Roman"/>
                <w:sz w:val="24"/>
                <w:szCs w:val="24"/>
              </w:rPr>
              <w:t> can be modified safely.</w:t>
            </w:r>
          </w:p>
        </w:tc>
      </w:tr>
      <w:tr w:rsidR="005F60D6" w:rsidRPr="005F60D6" w14:paraId="1A9D16B4" w14:textId="77777777" w:rsidTr="00001F14">
        <w:trPr>
          <w:trHeight w:val="460"/>
        </w:trPr>
        <w:tc>
          <w:tcPr>
            <w:tcW w:w="10800" w:type="dxa"/>
            <w:tcMar>
              <w:top w:w="100" w:type="dxa"/>
              <w:left w:w="100" w:type="dxa"/>
              <w:bottom w:w="100" w:type="dxa"/>
              <w:right w:w="100" w:type="dxa"/>
            </w:tcMar>
          </w:tcPr>
          <w:p w14:paraId="49C4D656" w14:textId="7E999DA3" w:rsidR="00D17782" w:rsidRPr="00D17782" w:rsidRDefault="00D17782" w:rsidP="00D17782">
            <w:pPr>
              <w:pStyle w:val="NoSpacing"/>
              <w:rPr>
                <w:rFonts w:ascii="Courier New" w:hAnsi="Courier New" w:cs="Courier New"/>
                <w:sz w:val="24"/>
                <w:szCs w:val="24"/>
              </w:rPr>
            </w:pPr>
            <w:r w:rsidRPr="00D17782">
              <w:rPr>
                <w:rFonts w:ascii="Courier New" w:hAnsi="Courier New" w:cs="Courier New"/>
                <w:sz w:val="24"/>
                <w:szCs w:val="24"/>
              </w:rPr>
              <w:t xml:space="preserve">   char </w:t>
            </w:r>
            <w:proofErr w:type="gramStart"/>
            <w:r w:rsidRPr="00D17782">
              <w:rPr>
                <w:rFonts w:ascii="Courier New" w:hAnsi="Courier New" w:cs="Courier New"/>
                <w:sz w:val="24"/>
                <w:szCs w:val="24"/>
              </w:rPr>
              <w:t>str[</w:t>
            </w:r>
            <w:proofErr w:type="gramEnd"/>
            <w:r w:rsidRPr="00D17782">
              <w:rPr>
                <w:rFonts w:ascii="Courier New" w:hAnsi="Courier New" w:cs="Courier New"/>
                <w:sz w:val="24"/>
                <w:szCs w:val="24"/>
              </w:rPr>
              <w:t>] = "string literal";</w:t>
            </w:r>
          </w:p>
          <w:p w14:paraId="1F5F6B33" w14:textId="39ADC5F0" w:rsidR="00D17782" w:rsidRPr="00D17782" w:rsidRDefault="00D17782" w:rsidP="00D17782">
            <w:pPr>
              <w:pStyle w:val="NoSpacing"/>
              <w:rPr>
                <w:rFonts w:ascii="Courier New" w:hAnsi="Courier New" w:cs="Courier New"/>
                <w:sz w:val="24"/>
                <w:szCs w:val="24"/>
              </w:rPr>
            </w:pPr>
            <w:r w:rsidRPr="00D17782">
              <w:rPr>
                <w:rFonts w:ascii="Courier New" w:hAnsi="Courier New" w:cs="Courier New"/>
                <w:sz w:val="24"/>
                <w:szCs w:val="24"/>
              </w:rPr>
              <w:t xml:space="preserve">   </w:t>
            </w:r>
            <w:proofErr w:type="gramStart"/>
            <w:r w:rsidRPr="00D17782">
              <w:rPr>
                <w:rFonts w:ascii="Courier New" w:hAnsi="Courier New" w:cs="Courier New"/>
                <w:sz w:val="24"/>
                <w:szCs w:val="24"/>
              </w:rPr>
              <w:t>str[</w:t>
            </w:r>
            <w:proofErr w:type="gramEnd"/>
            <w:r w:rsidRPr="00D17782">
              <w:rPr>
                <w:rFonts w:ascii="Courier New" w:hAnsi="Courier New" w:cs="Courier New"/>
                <w:sz w:val="24"/>
                <w:szCs w:val="24"/>
              </w:rPr>
              <w:t>0] = 'S';</w:t>
            </w:r>
          </w:p>
          <w:p w14:paraId="5286DB6F" w14:textId="2AA041B8" w:rsidR="00F72634" w:rsidRPr="005F60D6" w:rsidRDefault="00F72634" w:rsidP="005F60D6">
            <w:pPr>
              <w:rPr>
                <w:color w:val="000000" w:themeColor="text1"/>
              </w:rPr>
            </w:pPr>
          </w:p>
        </w:tc>
      </w:tr>
    </w:tbl>
    <w:p w14:paraId="177CC804" w14:textId="77777777" w:rsidR="00B475A1" w:rsidRPr="005F60D6" w:rsidRDefault="00B475A1" w:rsidP="005F60D6">
      <w:pPr>
        <w:rPr>
          <w:color w:val="000000" w:themeColor="text1"/>
        </w:rPr>
      </w:pPr>
    </w:p>
    <w:p w14:paraId="29120604" w14:textId="77777777" w:rsidR="00B475A1" w:rsidRPr="005F60D6" w:rsidRDefault="00B475A1" w:rsidP="005F60D6">
      <w:pPr>
        <w:rPr>
          <w:color w:val="000000" w:themeColor="text1"/>
        </w:rPr>
      </w:pPr>
      <w:r w:rsidRPr="005F60D6">
        <w:rPr>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F60D6"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077EF37" w:rsidR="00B475A1" w:rsidRPr="005F60D6" w:rsidRDefault="00B475A1" w:rsidP="005F60D6">
            <w:pPr>
              <w:rPr>
                <w:color w:val="000000" w:themeColor="text1"/>
              </w:rPr>
            </w:pPr>
            <w:r w:rsidRPr="005F60D6">
              <w:rPr>
                <w:color w:val="000000" w:themeColor="text1"/>
              </w:rPr>
              <w:t xml:space="preserve">Principles(s): </w:t>
            </w:r>
            <w:r w:rsidR="00625F78">
              <w:rPr>
                <w:color w:val="000000" w:themeColor="text1"/>
              </w:rPr>
              <w:t>2</w:t>
            </w:r>
            <w:r w:rsidR="00295899">
              <w:rPr>
                <w:color w:val="000000" w:themeColor="text1"/>
              </w:rPr>
              <w:t>.</w:t>
            </w:r>
            <w:r w:rsidR="00625F78">
              <w:rPr>
                <w:color w:val="000000" w:themeColor="text1"/>
              </w:rPr>
              <w:t xml:space="preserve"> </w:t>
            </w:r>
            <w:r w:rsidR="00501DCA" w:rsidRPr="005F60D6">
              <w:rPr>
                <w:color w:val="000000" w:themeColor="text1"/>
              </w:rPr>
              <w:t>Heed Compiler Warnings</w:t>
            </w:r>
            <w:r w:rsidR="00501DCA">
              <w:rPr>
                <w:color w:val="000000" w:themeColor="text1"/>
              </w:rPr>
              <w:t xml:space="preserve"> --- The compiler always outputs errors and warning messages in the console. These messages contain information on how to rectify or resolve the identified issue. Following this principle enables you to know how to declare, initialize and modify string literals </w:t>
            </w:r>
            <w:r w:rsidR="00295899">
              <w:rPr>
                <w:color w:val="000000" w:themeColor="text1"/>
              </w:rPr>
              <w:t xml:space="preserve">(syntax) correctly </w:t>
            </w:r>
            <w:r w:rsidR="00501DCA">
              <w:rPr>
                <w:color w:val="000000" w:themeColor="text1"/>
              </w:rPr>
              <w:t>without running into problems.</w:t>
            </w:r>
          </w:p>
        </w:tc>
      </w:tr>
    </w:tbl>
    <w:p w14:paraId="2302627B" w14:textId="77777777" w:rsidR="00B475A1" w:rsidRPr="005F60D6" w:rsidRDefault="00B475A1" w:rsidP="005F60D6">
      <w:pPr>
        <w:rPr>
          <w:color w:val="000000" w:themeColor="text1"/>
        </w:rPr>
      </w:pPr>
    </w:p>
    <w:p w14:paraId="2D88D723" w14:textId="77777777" w:rsidR="00B475A1" w:rsidRPr="005F60D6" w:rsidRDefault="00B475A1"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3CD6400F" w14:textId="77777777" w:rsidTr="00001F14">
        <w:trPr>
          <w:trHeight w:val="460"/>
          <w:tblHeader/>
        </w:trPr>
        <w:tc>
          <w:tcPr>
            <w:tcW w:w="1806" w:type="dxa"/>
            <w:shd w:val="clear" w:color="auto" w:fill="D9D9D9"/>
            <w:vAlign w:val="center"/>
          </w:tcPr>
          <w:p w14:paraId="75B21402" w14:textId="77777777" w:rsidR="00B475A1" w:rsidRPr="005F60D6" w:rsidRDefault="00B475A1" w:rsidP="005F60D6">
            <w:pPr>
              <w:rPr>
                <w:color w:val="000000" w:themeColor="text1"/>
              </w:rPr>
            </w:pPr>
            <w:r w:rsidRPr="005F60D6">
              <w:rPr>
                <w:color w:val="000000" w:themeColor="text1"/>
              </w:rPr>
              <w:t>Severity</w:t>
            </w:r>
          </w:p>
        </w:tc>
        <w:tc>
          <w:tcPr>
            <w:tcW w:w="1341" w:type="dxa"/>
            <w:shd w:val="clear" w:color="auto" w:fill="D9D9D9"/>
            <w:vAlign w:val="center"/>
          </w:tcPr>
          <w:p w14:paraId="4BB676B4" w14:textId="77777777" w:rsidR="00B475A1" w:rsidRPr="005F60D6" w:rsidRDefault="00B475A1" w:rsidP="005F60D6">
            <w:pPr>
              <w:rPr>
                <w:color w:val="000000" w:themeColor="text1"/>
              </w:rPr>
            </w:pPr>
            <w:r w:rsidRPr="005F60D6">
              <w:rPr>
                <w:color w:val="000000" w:themeColor="text1"/>
              </w:rPr>
              <w:t>Likelihood</w:t>
            </w:r>
          </w:p>
        </w:tc>
        <w:tc>
          <w:tcPr>
            <w:tcW w:w="4021" w:type="dxa"/>
            <w:shd w:val="clear" w:color="auto" w:fill="D9D9D9"/>
            <w:vAlign w:val="center"/>
          </w:tcPr>
          <w:p w14:paraId="31F4B979" w14:textId="77777777" w:rsidR="00B475A1" w:rsidRPr="005F60D6" w:rsidRDefault="00B475A1" w:rsidP="005F60D6">
            <w:pPr>
              <w:rPr>
                <w:color w:val="000000" w:themeColor="text1"/>
              </w:rPr>
            </w:pPr>
            <w:r w:rsidRPr="005F60D6">
              <w:rPr>
                <w:color w:val="000000" w:themeColor="text1"/>
              </w:rPr>
              <w:t>Remediation Cost</w:t>
            </w:r>
          </w:p>
        </w:tc>
        <w:tc>
          <w:tcPr>
            <w:tcW w:w="1807" w:type="dxa"/>
            <w:shd w:val="clear" w:color="auto" w:fill="D9D9D9"/>
            <w:vAlign w:val="center"/>
          </w:tcPr>
          <w:p w14:paraId="147C27E2" w14:textId="77777777" w:rsidR="00B475A1" w:rsidRPr="005F60D6" w:rsidRDefault="00B475A1" w:rsidP="005F60D6">
            <w:pPr>
              <w:rPr>
                <w:color w:val="000000" w:themeColor="text1"/>
              </w:rPr>
            </w:pPr>
            <w:r w:rsidRPr="005F60D6">
              <w:rPr>
                <w:color w:val="000000" w:themeColor="text1"/>
              </w:rPr>
              <w:t>Priority</w:t>
            </w:r>
          </w:p>
        </w:tc>
        <w:tc>
          <w:tcPr>
            <w:tcW w:w="1805" w:type="dxa"/>
            <w:shd w:val="clear" w:color="auto" w:fill="D9D9D9"/>
            <w:vAlign w:val="center"/>
          </w:tcPr>
          <w:p w14:paraId="7A12C32B" w14:textId="77777777" w:rsidR="00B475A1" w:rsidRPr="005F60D6" w:rsidRDefault="00B475A1" w:rsidP="005F60D6">
            <w:pPr>
              <w:rPr>
                <w:color w:val="000000" w:themeColor="text1"/>
              </w:rPr>
            </w:pPr>
            <w:r w:rsidRPr="005F60D6">
              <w:rPr>
                <w:color w:val="000000" w:themeColor="text1"/>
              </w:rPr>
              <w:t>Level</w:t>
            </w:r>
          </w:p>
        </w:tc>
      </w:tr>
      <w:tr w:rsidR="00B475A1" w:rsidRPr="005F60D6" w14:paraId="404C4507" w14:textId="77777777" w:rsidTr="00001F14">
        <w:trPr>
          <w:trHeight w:val="460"/>
        </w:trPr>
        <w:tc>
          <w:tcPr>
            <w:tcW w:w="1806" w:type="dxa"/>
            <w:shd w:val="clear" w:color="auto" w:fill="auto"/>
          </w:tcPr>
          <w:p w14:paraId="0264479C" w14:textId="3C012EE8" w:rsidR="00B475A1" w:rsidRPr="005F60D6" w:rsidRDefault="00501DCA" w:rsidP="005F60D6">
            <w:pPr>
              <w:rPr>
                <w:color w:val="000000" w:themeColor="text1"/>
              </w:rPr>
            </w:pPr>
            <w:r>
              <w:rPr>
                <w:color w:val="000000" w:themeColor="text1"/>
              </w:rPr>
              <w:t>Low</w:t>
            </w:r>
          </w:p>
        </w:tc>
        <w:tc>
          <w:tcPr>
            <w:tcW w:w="1341" w:type="dxa"/>
            <w:shd w:val="clear" w:color="auto" w:fill="auto"/>
          </w:tcPr>
          <w:p w14:paraId="5C1BDC13" w14:textId="5AA71130" w:rsidR="00B475A1" w:rsidRPr="005F60D6" w:rsidRDefault="00501DCA" w:rsidP="005F60D6">
            <w:pPr>
              <w:rPr>
                <w:color w:val="000000" w:themeColor="text1"/>
              </w:rPr>
            </w:pPr>
            <w:r>
              <w:rPr>
                <w:color w:val="000000" w:themeColor="text1"/>
              </w:rPr>
              <w:t>Likely</w:t>
            </w:r>
          </w:p>
        </w:tc>
        <w:tc>
          <w:tcPr>
            <w:tcW w:w="4021" w:type="dxa"/>
            <w:shd w:val="clear" w:color="auto" w:fill="auto"/>
          </w:tcPr>
          <w:p w14:paraId="33D6ABC8" w14:textId="0BD7E33E" w:rsidR="00B475A1" w:rsidRPr="005F60D6" w:rsidRDefault="00295899" w:rsidP="005F60D6">
            <w:pPr>
              <w:rPr>
                <w:color w:val="000000" w:themeColor="text1"/>
              </w:rPr>
            </w:pPr>
            <w:r>
              <w:rPr>
                <w:color w:val="000000" w:themeColor="text1"/>
              </w:rPr>
              <w:t>L</w:t>
            </w:r>
            <w:r w:rsidR="00501DCA">
              <w:rPr>
                <w:color w:val="000000" w:themeColor="text1"/>
              </w:rPr>
              <w:t>ow</w:t>
            </w:r>
          </w:p>
        </w:tc>
        <w:tc>
          <w:tcPr>
            <w:tcW w:w="1807" w:type="dxa"/>
            <w:shd w:val="clear" w:color="auto" w:fill="auto"/>
          </w:tcPr>
          <w:p w14:paraId="4D88F132" w14:textId="53C1C496" w:rsidR="00B475A1" w:rsidRPr="005F60D6" w:rsidRDefault="00501DCA" w:rsidP="005F60D6">
            <w:pPr>
              <w:rPr>
                <w:color w:val="000000" w:themeColor="text1"/>
              </w:rPr>
            </w:pPr>
            <w:r>
              <w:rPr>
                <w:color w:val="000000" w:themeColor="text1"/>
              </w:rPr>
              <w:t>P9</w:t>
            </w:r>
          </w:p>
        </w:tc>
        <w:tc>
          <w:tcPr>
            <w:tcW w:w="1805" w:type="dxa"/>
            <w:shd w:val="clear" w:color="auto" w:fill="auto"/>
          </w:tcPr>
          <w:p w14:paraId="1999E754" w14:textId="1C9A17B1" w:rsidR="00B475A1" w:rsidRPr="005F60D6" w:rsidRDefault="00501DCA" w:rsidP="005F60D6">
            <w:pPr>
              <w:rPr>
                <w:color w:val="000000" w:themeColor="text1"/>
              </w:rPr>
            </w:pPr>
            <w:r>
              <w:rPr>
                <w:color w:val="000000" w:themeColor="text1"/>
              </w:rPr>
              <w:t>L2</w:t>
            </w:r>
          </w:p>
        </w:tc>
      </w:tr>
    </w:tbl>
    <w:p w14:paraId="4900EA45" w14:textId="77777777" w:rsidR="00B475A1" w:rsidRPr="005F60D6" w:rsidRDefault="00B475A1" w:rsidP="005F60D6">
      <w:pPr>
        <w:rPr>
          <w:color w:val="000000" w:themeColor="text1"/>
        </w:rPr>
      </w:pPr>
    </w:p>
    <w:p w14:paraId="432832E8" w14:textId="77777777" w:rsidR="00B475A1" w:rsidRPr="005F60D6" w:rsidRDefault="00B475A1" w:rsidP="005F60D6">
      <w:pPr>
        <w:rPr>
          <w:color w:val="000000" w:themeColor="text1"/>
        </w:rPr>
      </w:pPr>
      <w:r w:rsidRPr="005F60D6">
        <w:rPr>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F60D6" w:rsidRPr="005F60D6" w14:paraId="7EEBDFAC" w14:textId="77777777" w:rsidTr="00001F14">
        <w:trPr>
          <w:trHeight w:val="460"/>
          <w:tblHeader/>
        </w:trPr>
        <w:tc>
          <w:tcPr>
            <w:tcW w:w="1807" w:type="dxa"/>
            <w:shd w:val="clear" w:color="auto" w:fill="D9D9D9"/>
            <w:vAlign w:val="center"/>
          </w:tcPr>
          <w:p w14:paraId="7835BFF3" w14:textId="77777777" w:rsidR="00B475A1" w:rsidRPr="005F60D6" w:rsidRDefault="00B475A1" w:rsidP="005F60D6">
            <w:pPr>
              <w:rPr>
                <w:color w:val="000000" w:themeColor="text1"/>
              </w:rPr>
            </w:pPr>
            <w:r w:rsidRPr="005F60D6">
              <w:rPr>
                <w:color w:val="000000" w:themeColor="text1"/>
              </w:rPr>
              <w:t>Tool</w:t>
            </w:r>
          </w:p>
        </w:tc>
        <w:tc>
          <w:tcPr>
            <w:tcW w:w="1341" w:type="dxa"/>
            <w:shd w:val="clear" w:color="auto" w:fill="D9D9D9"/>
            <w:vAlign w:val="center"/>
          </w:tcPr>
          <w:p w14:paraId="4111CD08" w14:textId="77777777" w:rsidR="00B475A1" w:rsidRPr="005F60D6" w:rsidRDefault="00B475A1" w:rsidP="005F60D6">
            <w:pPr>
              <w:rPr>
                <w:color w:val="000000" w:themeColor="text1"/>
              </w:rPr>
            </w:pPr>
            <w:r w:rsidRPr="005F60D6">
              <w:rPr>
                <w:color w:val="000000" w:themeColor="text1"/>
              </w:rPr>
              <w:t>Version</w:t>
            </w:r>
          </w:p>
        </w:tc>
        <w:tc>
          <w:tcPr>
            <w:tcW w:w="4021" w:type="dxa"/>
            <w:shd w:val="clear" w:color="auto" w:fill="D9D9D9"/>
            <w:vAlign w:val="center"/>
          </w:tcPr>
          <w:p w14:paraId="62F37A34" w14:textId="77777777" w:rsidR="00B475A1" w:rsidRPr="005F60D6" w:rsidRDefault="00B475A1" w:rsidP="005F60D6">
            <w:pPr>
              <w:rPr>
                <w:color w:val="000000" w:themeColor="text1"/>
              </w:rPr>
            </w:pPr>
            <w:r w:rsidRPr="005F60D6">
              <w:rPr>
                <w:color w:val="000000" w:themeColor="text1"/>
              </w:rPr>
              <w:t>Checker</w:t>
            </w:r>
          </w:p>
        </w:tc>
        <w:tc>
          <w:tcPr>
            <w:tcW w:w="3611" w:type="dxa"/>
            <w:shd w:val="clear" w:color="auto" w:fill="D9D9D9"/>
            <w:vAlign w:val="center"/>
          </w:tcPr>
          <w:p w14:paraId="31A415FA" w14:textId="77777777" w:rsidR="00B475A1" w:rsidRPr="005F60D6" w:rsidRDefault="00B475A1" w:rsidP="005F60D6">
            <w:pPr>
              <w:rPr>
                <w:color w:val="000000" w:themeColor="text1"/>
              </w:rPr>
            </w:pPr>
            <w:r w:rsidRPr="005F60D6">
              <w:rPr>
                <w:color w:val="000000" w:themeColor="text1"/>
              </w:rPr>
              <w:t>Description Tool</w:t>
            </w:r>
          </w:p>
        </w:tc>
      </w:tr>
      <w:tr w:rsidR="005F60D6" w:rsidRPr="005F60D6" w14:paraId="73DAB152" w14:textId="77777777" w:rsidTr="00001F14">
        <w:trPr>
          <w:trHeight w:val="460"/>
        </w:trPr>
        <w:tc>
          <w:tcPr>
            <w:tcW w:w="1807" w:type="dxa"/>
            <w:shd w:val="clear" w:color="auto" w:fill="auto"/>
          </w:tcPr>
          <w:p w14:paraId="39F0D11B" w14:textId="652BF507" w:rsidR="00B475A1" w:rsidRPr="005F60D6" w:rsidRDefault="00501DCA" w:rsidP="005F60D6">
            <w:pPr>
              <w:rPr>
                <w:color w:val="000000" w:themeColor="text1"/>
              </w:rPr>
            </w:pPr>
            <w:proofErr w:type="spellStart"/>
            <w:r>
              <w:rPr>
                <w:color w:val="000000" w:themeColor="text1"/>
              </w:rPr>
              <w:t>Astree</w:t>
            </w:r>
            <w:proofErr w:type="spellEnd"/>
          </w:p>
        </w:tc>
        <w:tc>
          <w:tcPr>
            <w:tcW w:w="1341" w:type="dxa"/>
            <w:shd w:val="clear" w:color="auto" w:fill="auto"/>
          </w:tcPr>
          <w:p w14:paraId="6692C9F4" w14:textId="1B2E89E8" w:rsidR="00B475A1" w:rsidRPr="005F60D6" w:rsidRDefault="00501DCA" w:rsidP="005F60D6">
            <w:pPr>
              <w:rPr>
                <w:color w:val="000000" w:themeColor="text1"/>
              </w:rPr>
            </w:pPr>
            <w:r>
              <w:rPr>
                <w:color w:val="000000" w:themeColor="text1"/>
              </w:rPr>
              <w:t>24.04</w:t>
            </w:r>
          </w:p>
        </w:tc>
        <w:tc>
          <w:tcPr>
            <w:tcW w:w="4021" w:type="dxa"/>
            <w:shd w:val="clear" w:color="auto" w:fill="auto"/>
          </w:tcPr>
          <w:p w14:paraId="285A8AFB" w14:textId="0681CA82" w:rsidR="00B475A1" w:rsidRPr="00295899" w:rsidRDefault="00501DCA" w:rsidP="005F60D6">
            <w:pPr>
              <w:rPr>
                <w:b/>
                <w:bCs/>
                <w:color w:val="000000" w:themeColor="text1"/>
              </w:rPr>
            </w:pPr>
            <w:r w:rsidRPr="00295899">
              <w:rPr>
                <w:rStyle w:val="Strong"/>
                <w:rFonts w:ascii="Segoe UI" w:hAnsi="Segoe UI" w:cs="Segoe UI"/>
                <w:b w:val="0"/>
                <w:bCs w:val="0"/>
                <w:color w:val="172B4D"/>
                <w:sz w:val="21"/>
                <w:szCs w:val="21"/>
                <w:shd w:val="clear" w:color="auto" w:fill="FFFFFF"/>
              </w:rPr>
              <w:t>string-literal-modification</w:t>
            </w:r>
            <w:r w:rsidRPr="00295899">
              <w:rPr>
                <w:rFonts w:ascii="Segoe UI" w:hAnsi="Segoe UI" w:cs="Segoe UI"/>
                <w:b/>
                <w:bCs/>
                <w:color w:val="172B4D"/>
                <w:sz w:val="21"/>
                <w:szCs w:val="21"/>
              </w:rPr>
              <w:br/>
            </w:r>
            <w:r w:rsidRPr="00295899">
              <w:rPr>
                <w:rStyle w:val="Strong"/>
                <w:rFonts w:ascii="Segoe UI" w:hAnsi="Segoe UI" w:cs="Segoe UI"/>
                <w:b w:val="0"/>
                <w:bCs w:val="0"/>
                <w:color w:val="172B4D"/>
                <w:sz w:val="21"/>
                <w:szCs w:val="21"/>
                <w:shd w:val="clear" w:color="auto" w:fill="FFFFFF"/>
              </w:rPr>
              <w:t>write-to-string-literal</w:t>
            </w:r>
          </w:p>
        </w:tc>
        <w:tc>
          <w:tcPr>
            <w:tcW w:w="3611" w:type="dxa"/>
            <w:shd w:val="clear" w:color="auto" w:fill="auto"/>
          </w:tcPr>
          <w:p w14:paraId="349283E5" w14:textId="5B053BD7" w:rsidR="00B475A1" w:rsidRPr="005F60D6" w:rsidRDefault="00501DCA" w:rsidP="005F60D6">
            <w:pPr>
              <w:rPr>
                <w:color w:val="000000" w:themeColor="text1"/>
              </w:rPr>
            </w:pPr>
            <w:r>
              <w:rPr>
                <w:color w:val="000000" w:themeColor="text1"/>
              </w:rPr>
              <w:t>Fully checked</w:t>
            </w:r>
          </w:p>
        </w:tc>
      </w:tr>
      <w:tr w:rsidR="005F60D6" w:rsidRPr="005F60D6" w14:paraId="21077E8E" w14:textId="77777777" w:rsidTr="00001F14">
        <w:trPr>
          <w:trHeight w:val="460"/>
        </w:trPr>
        <w:tc>
          <w:tcPr>
            <w:tcW w:w="1807" w:type="dxa"/>
            <w:shd w:val="clear" w:color="auto" w:fill="auto"/>
          </w:tcPr>
          <w:p w14:paraId="27D17B6B" w14:textId="009D864F" w:rsidR="00B475A1" w:rsidRPr="00140C92" w:rsidRDefault="00000000" w:rsidP="005F60D6">
            <w:pPr>
              <w:rPr>
                <w:color w:val="000000" w:themeColor="text1"/>
              </w:rPr>
            </w:pPr>
            <w:hyperlink r:id="rId36" w:history="1">
              <w:proofErr w:type="spellStart"/>
              <w:r w:rsidR="00501DCA" w:rsidRPr="00140C92">
                <w:rPr>
                  <w:rStyle w:val="Hyperlink"/>
                  <w:rFonts w:ascii="Segoe UI" w:hAnsi="Segoe UI" w:cs="Segoe UI"/>
                  <w:color w:val="000000" w:themeColor="text1"/>
                  <w:sz w:val="21"/>
                  <w:szCs w:val="21"/>
                  <w:u w:val="none"/>
                  <w:shd w:val="clear" w:color="auto" w:fill="FFFFFF"/>
                </w:rPr>
                <w:t>Axivion</w:t>
              </w:r>
              <w:proofErr w:type="spellEnd"/>
              <w:r w:rsidR="00501DCA" w:rsidRPr="00140C92">
                <w:rPr>
                  <w:rStyle w:val="Hyperlink"/>
                  <w:rFonts w:ascii="Segoe UI" w:hAnsi="Segoe UI" w:cs="Segoe UI"/>
                  <w:color w:val="000000" w:themeColor="text1"/>
                  <w:sz w:val="21"/>
                  <w:szCs w:val="21"/>
                  <w:u w:val="none"/>
                  <w:shd w:val="clear" w:color="auto" w:fill="FFFFFF"/>
                </w:rPr>
                <w:t xml:space="preserve"> Bauhaus Suite</w:t>
              </w:r>
            </w:hyperlink>
          </w:p>
        </w:tc>
        <w:tc>
          <w:tcPr>
            <w:tcW w:w="1341" w:type="dxa"/>
            <w:shd w:val="clear" w:color="auto" w:fill="auto"/>
          </w:tcPr>
          <w:p w14:paraId="2A788F9D" w14:textId="15E11205" w:rsidR="00B475A1" w:rsidRPr="005F60D6" w:rsidRDefault="00501DCA" w:rsidP="005F60D6">
            <w:pPr>
              <w:rPr>
                <w:color w:val="000000" w:themeColor="text1"/>
              </w:rPr>
            </w:pPr>
            <w:r>
              <w:rPr>
                <w:color w:val="000000" w:themeColor="text1"/>
              </w:rPr>
              <w:t>7.2.0</w:t>
            </w:r>
          </w:p>
        </w:tc>
        <w:tc>
          <w:tcPr>
            <w:tcW w:w="4021" w:type="dxa"/>
            <w:shd w:val="clear" w:color="auto" w:fill="auto"/>
          </w:tcPr>
          <w:p w14:paraId="6E2A4868" w14:textId="30E36829" w:rsidR="00B475A1" w:rsidRPr="00295899" w:rsidRDefault="00501DCA" w:rsidP="005F60D6">
            <w:pPr>
              <w:rPr>
                <w:b/>
                <w:bCs/>
                <w:color w:val="000000" w:themeColor="text1"/>
                <w:u w:val="single"/>
              </w:rPr>
            </w:pPr>
            <w:r w:rsidRPr="00295899">
              <w:rPr>
                <w:rStyle w:val="Strong"/>
                <w:rFonts w:ascii="Segoe UI" w:hAnsi="Segoe UI" w:cs="Segoe UI"/>
                <w:b w:val="0"/>
                <w:bCs w:val="0"/>
                <w:color w:val="172B4D"/>
                <w:sz w:val="21"/>
                <w:szCs w:val="21"/>
                <w:shd w:val="clear" w:color="auto" w:fill="FFFFFF"/>
              </w:rPr>
              <w:t>CertC-STR30</w:t>
            </w:r>
          </w:p>
        </w:tc>
        <w:tc>
          <w:tcPr>
            <w:tcW w:w="3611" w:type="dxa"/>
            <w:shd w:val="clear" w:color="auto" w:fill="auto"/>
          </w:tcPr>
          <w:p w14:paraId="6728BDD5" w14:textId="0239DF16" w:rsidR="00B475A1" w:rsidRPr="005F60D6" w:rsidRDefault="00501DCA" w:rsidP="005F60D6">
            <w:pPr>
              <w:rPr>
                <w:color w:val="000000" w:themeColor="text1"/>
              </w:rPr>
            </w:pPr>
            <w:r>
              <w:rPr>
                <w:color w:val="000000" w:themeColor="text1"/>
              </w:rPr>
              <w:t>Fully implemented</w:t>
            </w:r>
          </w:p>
        </w:tc>
      </w:tr>
      <w:tr w:rsidR="005F60D6" w:rsidRPr="005F60D6" w14:paraId="2F58D832" w14:textId="77777777" w:rsidTr="00001F14">
        <w:trPr>
          <w:trHeight w:val="460"/>
        </w:trPr>
        <w:tc>
          <w:tcPr>
            <w:tcW w:w="1807" w:type="dxa"/>
            <w:shd w:val="clear" w:color="auto" w:fill="auto"/>
          </w:tcPr>
          <w:p w14:paraId="378ECFD3" w14:textId="7F92F633" w:rsidR="00B475A1" w:rsidRPr="005F60D6" w:rsidRDefault="00501DCA" w:rsidP="005F60D6">
            <w:pPr>
              <w:rPr>
                <w:color w:val="000000" w:themeColor="text1"/>
              </w:rPr>
            </w:pPr>
            <w:r>
              <w:rPr>
                <w:color w:val="000000" w:themeColor="text1"/>
              </w:rPr>
              <w:t>Coverity</w:t>
            </w:r>
          </w:p>
        </w:tc>
        <w:tc>
          <w:tcPr>
            <w:tcW w:w="1341" w:type="dxa"/>
            <w:shd w:val="clear" w:color="auto" w:fill="auto"/>
          </w:tcPr>
          <w:p w14:paraId="7CC79B01" w14:textId="1783CFD3" w:rsidR="00B475A1" w:rsidRPr="005F60D6" w:rsidRDefault="00501DCA" w:rsidP="005F60D6">
            <w:pPr>
              <w:rPr>
                <w:color w:val="000000" w:themeColor="text1"/>
              </w:rPr>
            </w:pPr>
            <w:r>
              <w:rPr>
                <w:color w:val="000000" w:themeColor="text1"/>
              </w:rPr>
              <w:t>2017.07</w:t>
            </w:r>
          </w:p>
        </w:tc>
        <w:tc>
          <w:tcPr>
            <w:tcW w:w="4021" w:type="dxa"/>
            <w:shd w:val="clear" w:color="auto" w:fill="auto"/>
          </w:tcPr>
          <w:p w14:paraId="10926EE6" w14:textId="5F658DA5" w:rsidR="00B475A1" w:rsidRPr="005F60D6" w:rsidRDefault="006963D1" w:rsidP="005F60D6">
            <w:pPr>
              <w:rPr>
                <w:color w:val="000000" w:themeColor="text1"/>
                <w:u w:val="single"/>
              </w:rPr>
            </w:pPr>
            <w:r>
              <w:rPr>
                <w:color w:val="000000" w:themeColor="text1"/>
              </w:rPr>
              <w:t>PW</w:t>
            </w:r>
          </w:p>
        </w:tc>
        <w:tc>
          <w:tcPr>
            <w:tcW w:w="3611" w:type="dxa"/>
            <w:shd w:val="clear" w:color="auto" w:fill="auto"/>
          </w:tcPr>
          <w:p w14:paraId="5CB53902" w14:textId="62ACA203" w:rsidR="00B475A1" w:rsidRPr="005F60D6" w:rsidRDefault="006963D1" w:rsidP="005F60D6">
            <w:pPr>
              <w:rPr>
                <w:color w:val="000000" w:themeColor="text1"/>
              </w:rPr>
            </w:pPr>
            <w:r>
              <w:rPr>
                <w:rFonts w:ascii="Segoe UI" w:hAnsi="Segoe UI" w:cs="Segoe UI"/>
                <w:color w:val="172B4D"/>
                <w:sz w:val="21"/>
                <w:szCs w:val="21"/>
                <w:shd w:val="clear" w:color="auto" w:fill="FFFFFF"/>
              </w:rPr>
              <w:t>Deprecates conversion from a string literal to "char *"</w:t>
            </w:r>
          </w:p>
        </w:tc>
      </w:tr>
      <w:tr w:rsidR="005F60D6" w:rsidRPr="005F60D6" w14:paraId="4771F374" w14:textId="77777777" w:rsidTr="00001F14">
        <w:trPr>
          <w:trHeight w:val="460"/>
        </w:trPr>
        <w:tc>
          <w:tcPr>
            <w:tcW w:w="1807" w:type="dxa"/>
            <w:shd w:val="clear" w:color="auto" w:fill="auto"/>
          </w:tcPr>
          <w:p w14:paraId="7E6AC12A" w14:textId="1E1DF1D9" w:rsidR="00B475A1" w:rsidRPr="005F60D6" w:rsidRDefault="00000000" w:rsidP="005F60D6">
            <w:pPr>
              <w:rPr>
                <w:color w:val="000000" w:themeColor="text1"/>
              </w:rPr>
            </w:pPr>
            <w:hyperlink r:id="rId37" w:history="1">
              <w:proofErr w:type="spellStart"/>
              <w:r w:rsidR="006963D1" w:rsidRPr="00140C92">
                <w:rPr>
                  <w:rStyle w:val="Hyperlink"/>
                  <w:rFonts w:ascii="Segoe UI" w:hAnsi="Segoe UI" w:cs="Segoe UI"/>
                  <w:color w:val="000000" w:themeColor="text1"/>
                  <w:sz w:val="21"/>
                  <w:szCs w:val="21"/>
                  <w:u w:val="none"/>
                  <w:shd w:val="clear" w:color="auto" w:fill="FFFFFF"/>
                </w:rPr>
                <w:t>Parasoft</w:t>
              </w:r>
              <w:proofErr w:type="spellEnd"/>
              <w:r w:rsidR="006963D1" w:rsidRPr="00140C92">
                <w:rPr>
                  <w:rStyle w:val="Hyperlink"/>
                  <w:rFonts w:ascii="Segoe UI" w:hAnsi="Segoe UI" w:cs="Segoe UI"/>
                  <w:color w:val="000000" w:themeColor="text1"/>
                  <w:sz w:val="21"/>
                  <w:szCs w:val="21"/>
                  <w:u w:val="none"/>
                  <w:shd w:val="clear" w:color="auto" w:fill="FFFFFF"/>
                </w:rPr>
                <w:t xml:space="preserve"> C/C++tes</w:t>
              </w:r>
              <w:r w:rsidR="006963D1">
                <w:rPr>
                  <w:rStyle w:val="Hyperlink"/>
                  <w:rFonts w:ascii="Segoe UI" w:hAnsi="Segoe UI" w:cs="Segoe UI"/>
                  <w:color w:val="0052CC"/>
                  <w:sz w:val="21"/>
                  <w:szCs w:val="21"/>
                  <w:shd w:val="clear" w:color="auto" w:fill="FFFFFF"/>
                </w:rPr>
                <w:t>t</w:t>
              </w:r>
            </w:hyperlink>
          </w:p>
        </w:tc>
        <w:tc>
          <w:tcPr>
            <w:tcW w:w="1341" w:type="dxa"/>
            <w:shd w:val="clear" w:color="auto" w:fill="auto"/>
          </w:tcPr>
          <w:p w14:paraId="608161A4" w14:textId="3DEEEB77" w:rsidR="00B475A1" w:rsidRPr="005F60D6" w:rsidRDefault="006963D1" w:rsidP="005F60D6">
            <w:pPr>
              <w:rPr>
                <w:color w:val="000000" w:themeColor="text1"/>
              </w:rPr>
            </w:pPr>
            <w:r>
              <w:rPr>
                <w:color w:val="000000" w:themeColor="text1"/>
              </w:rPr>
              <w:t>2023.1</w:t>
            </w:r>
          </w:p>
        </w:tc>
        <w:tc>
          <w:tcPr>
            <w:tcW w:w="4021" w:type="dxa"/>
            <w:shd w:val="clear" w:color="auto" w:fill="auto"/>
          </w:tcPr>
          <w:p w14:paraId="5E8BB44E" w14:textId="7D7FE841" w:rsidR="00B475A1" w:rsidRPr="00140C92" w:rsidRDefault="006963D1" w:rsidP="005F60D6">
            <w:pPr>
              <w:rPr>
                <w:b/>
                <w:bCs/>
                <w:color w:val="000000" w:themeColor="text1"/>
                <w:u w:val="single"/>
              </w:rPr>
            </w:pPr>
            <w:r w:rsidRPr="00140C92">
              <w:rPr>
                <w:rStyle w:val="Strong"/>
                <w:rFonts w:ascii="Segoe UI" w:hAnsi="Segoe UI" w:cs="Segoe UI"/>
                <w:b w:val="0"/>
                <w:bCs w:val="0"/>
                <w:color w:val="172B4D"/>
                <w:sz w:val="21"/>
                <w:szCs w:val="21"/>
                <w:shd w:val="clear" w:color="auto" w:fill="FFFFFF"/>
              </w:rPr>
              <w:t>CERT_C-STR30-a</w:t>
            </w:r>
            <w:r w:rsidRPr="00140C92">
              <w:rPr>
                <w:rFonts w:ascii="Segoe UI" w:hAnsi="Segoe UI" w:cs="Segoe UI"/>
                <w:b/>
                <w:bCs/>
                <w:color w:val="172B4D"/>
                <w:sz w:val="21"/>
                <w:szCs w:val="21"/>
              </w:rPr>
              <w:br/>
            </w:r>
            <w:r w:rsidRPr="00140C92">
              <w:rPr>
                <w:rStyle w:val="Strong"/>
                <w:rFonts w:ascii="Segoe UI" w:hAnsi="Segoe UI" w:cs="Segoe UI"/>
                <w:b w:val="0"/>
                <w:bCs w:val="0"/>
                <w:color w:val="172B4D"/>
                <w:sz w:val="21"/>
                <w:szCs w:val="21"/>
                <w:shd w:val="clear" w:color="auto" w:fill="FFFFFF"/>
              </w:rPr>
              <w:t>CERT_C-STR30-b</w:t>
            </w:r>
          </w:p>
        </w:tc>
        <w:tc>
          <w:tcPr>
            <w:tcW w:w="3611" w:type="dxa"/>
            <w:shd w:val="clear" w:color="auto" w:fill="auto"/>
          </w:tcPr>
          <w:p w14:paraId="30910B79" w14:textId="5866FBF3" w:rsidR="00B475A1" w:rsidRPr="005F60D6" w:rsidRDefault="006963D1" w:rsidP="005F60D6">
            <w:pPr>
              <w:rPr>
                <w:color w:val="000000" w:themeColor="text1"/>
              </w:rPr>
            </w:pPr>
            <w:r>
              <w:rPr>
                <w:rFonts w:ascii="Segoe UI" w:hAnsi="Segoe UI" w:cs="Segoe UI"/>
                <w:color w:val="172B4D"/>
                <w:sz w:val="21"/>
                <w:szCs w:val="21"/>
                <w:shd w:val="clear" w:color="auto" w:fill="FFFFFF"/>
              </w:rPr>
              <w:t>A string literal shall not be modified</w:t>
            </w:r>
            <w:r>
              <w:rPr>
                <w:rFonts w:ascii="Segoe UI" w:hAnsi="Segoe UI" w:cs="Segoe UI"/>
                <w:color w:val="172B4D"/>
                <w:sz w:val="21"/>
                <w:szCs w:val="21"/>
              </w:rPr>
              <w:br/>
            </w:r>
            <w:r>
              <w:rPr>
                <w:rFonts w:ascii="Segoe UI" w:hAnsi="Segoe UI" w:cs="Segoe UI"/>
                <w:color w:val="172B4D"/>
                <w:sz w:val="21"/>
                <w:szCs w:val="21"/>
                <w:shd w:val="clear" w:color="auto" w:fill="FFFFFF"/>
              </w:rPr>
              <w:t>Do not modify string literals</w:t>
            </w:r>
          </w:p>
        </w:tc>
      </w:tr>
    </w:tbl>
    <w:p w14:paraId="79958274" w14:textId="77777777" w:rsidR="00381847" w:rsidRPr="005F60D6" w:rsidRDefault="00E769D9" w:rsidP="005F60D6">
      <w:pPr>
        <w:rPr>
          <w:color w:val="000000" w:themeColor="text1"/>
        </w:rPr>
      </w:pPr>
      <w:r w:rsidRPr="005F60D6">
        <w:rPr>
          <w:color w:val="000000" w:themeColor="text1"/>
        </w:rPr>
        <w:br w:type="page"/>
      </w:r>
    </w:p>
    <w:p w14:paraId="77BA89C2" w14:textId="77777777" w:rsidR="00381847" w:rsidRPr="005F60D6" w:rsidRDefault="00E769D9" w:rsidP="005F60D6">
      <w:pPr>
        <w:rPr>
          <w:color w:val="000000" w:themeColor="text1"/>
        </w:rPr>
      </w:pPr>
      <w:bookmarkStart w:id="10" w:name="_Toc52464062"/>
      <w:r w:rsidRPr="005F60D6">
        <w:rPr>
          <w:color w:val="000000" w:themeColor="text1"/>
        </w:rPr>
        <w:lastRenderedPageBreak/>
        <w:t>Coding Standard 4</w:t>
      </w:r>
      <w:bookmarkEnd w:id="10"/>
    </w:p>
    <w:p w14:paraId="4A43CDCA" w14:textId="77777777" w:rsidR="00381847" w:rsidRPr="005F60D6" w:rsidRDefault="00381847" w:rsidP="005F60D6">
      <w:pPr>
        <w:rPr>
          <w:color w:val="000000" w:themeColor="text1"/>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5F60D6" w:rsidRPr="005F60D6"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5F60D6" w:rsidRDefault="00E769D9" w:rsidP="005F60D6">
            <w:pPr>
              <w:rPr>
                <w:color w:val="000000" w:themeColor="text1"/>
              </w:rPr>
            </w:pPr>
            <w:r w:rsidRPr="005F60D6">
              <w:rPr>
                <w:color w:val="000000" w:themeColor="text1"/>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5F60D6" w:rsidRDefault="00E769D9" w:rsidP="005F60D6">
            <w:pPr>
              <w:rPr>
                <w:color w:val="000000" w:themeColor="text1"/>
              </w:rPr>
            </w:pPr>
            <w:r w:rsidRPr="005F60D6">
              <w:rPr>
                <w:color w:val="000000" w:themeColor="text1"/>
              </w:rPr>
              <w:t>Label</w:t>
            </w:r>
          </w:p>
        </w:tc>
        <w:tc>
          <w:tcPr>
            <w:tcW w:w="7632" w:type="dxa"/>
            <w:shd w:val="clear" w:color="auto" w:fill="D9D9D9"/>
            <w:tcMar>
              <w:top w:w="100" w:type="dxa"/>
              <w:left w:w="100" w:type="dxa"/>
              <w:bottom w:w="100" w:type="dxa"/>
              <w:right w:w="100" w:type="dxa"/>
            </w:tcMar>
            <w:vAlign w:val="center"/>
          </w:tcPr>
          <w:p w14:paraId="7157711F" w14:textId="1DD94CB5" w:rsidR="00381847" w:rsidRPr="00A3324A" w:rsidRDefault="00E36811" w:rsidP="005F60D6">
            <w:pPr>
              <w:rPr>
                <w:rFonts w:ascii="Times New Roman" w:hAnsi="Times New Roman" w:cs="Times New Roman"/>
                <w:b/>
                <w:bCs/>
                <w:color w:val="000000" w:themeColor="text1"/>
                <w:sz w:val="24"/>
                <w:szCs w:val="24"/>
              </w:rPr>
            </w:pPr>
            <w:r w:rsidRPr="00A3324A">
              <w:rPr>
                <w:rFonts w:ascii="Times New Roman" w:hAnsi="Times New Roman" w:cs="Times New Roman"/>
                <w:b/>
                <w:bCs/>
                <w:color w:val="000000" w:themeColor="text1"/>
                <w:sz w:val="24"/>
                <w:szCs w:val="24"/>
              </w:rPr>
              <w:t>Sanitize data passed to complex subsystems</w:t>
            </w:r>
          </w:p>
        </w:tc>
      </w:tr>
      <w:tr w:rsidR="00E36811" w:rsidRPr="005F60D6"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E36811" w:rsidRPr="005F60D6" w:rsidRDefault="00E36811" w:rsidP="00E36811">
            <w:pPr>
              <w:rPr>
                <w:color w:val="000000" w:themeColor="text1"/>
              </w:rPr>
            </w:pPr>
            <w:r w:rsidRPr="005F60D6">
              <w:rPr>
                <w:color w:val="000000" w:themeColor="text1"/>
              </w:rPr>
              <w:t>SQL Injection</w:t>
            </w:r>
          </w:p>
        </w:tc>
        <w:tc>
          <w:tcPr>
            <w:tcW w:w="1341" w:type="dxa"/>
            <w:tcMar>
              <w:top w:w="100" w:type="dxa"/>
              <w:left w:w="100" w:type="dxa"/>
              <w:bottom w:w="100" w:type="dxa"/>
              <w:right w:w="100" w:type="dxa"/>
            </w:tcMar>
          </w:tcPr>
          <w:p w14:paraId="12C9A6C2" w14:textId="6CA1D0B9" w:rsidR="00E36811" w:rsidRPr="005F60D6" w:rsidRDefault="00E36811" w:rsidP="00E36811">
            <w:pPr>
              <w:rPr>
                <w:color w:val="000000" w:themeColor="text1"/>
              </w:rPr>
            </w:pPr>
            <w:r>
              <w:t>[STR-002-C]</w:t>
            </w:r>
          </w:p>
        </w:tc>
        <w:tc>
          <w:tcPr>
            <w:tcW w:w="7632" w:type="dxa"/>
            <w:tcMar>
              <w:top w:w="100" w:type="dxa"/>
              <w:left w:w="100" w:type="dxa"/>
              <w:bottom w:w="100" w:type="dxa"/>
              <w:right w:w="100" w:type="dxa"/>
            </w:tcMar>
          </w:tcPr>
          <w:p w14:paraId="5D0F26FC" w14:textId="38184B14" w:rsidR="00E36811" w:rsidRPr="00E36811" w:rsidRDefault="00E36811" w:rsidP="00E36811">
            <w:pPr>
              <w:pStyle w:val="NoSpacing"/>
              <w:rPr>
                <w:rFonts w:ascii="Times New Roman" w:hAnsi="Times New Roman" w:cs="Times New Roman"/>
                <w:sz w:val="24"/>
                <w:szCs w:val="24"/>
              </w:rPr>
            </w:pPr>
            <w:r w:rsidRPr="00E36811">
              <w:rPr>
                <w:rFonts w:ascii="Times New Roman" w:hAnsi="Times New Roman" w:cs="Times New Roman"/>
                <w:sz w:val="24"/>
                <w:szCs w:val="24"/>
              </w:rPr>
              <w:t>String data passed to complex subsystems may contain special characters that can trigger commands or actions, resulting in a software </w:t>
            </w:r>
            <w:hyperlink r:id="rId38" w:anchor="BB.Definitions-vulnerability" w:history="1">
              <w:r w:rsidRPr="00E36811">
                <w:rPr>
                  <w:rStyle w:val="Hyperlink"/>
                  <w:rFonts w:ascii="Times New Roman" w:hAnsi="Times New Roman" w:cs="Times New Roman"/>
                  <w:color w:val="auto"/>
                  <w:sz w:val="24"/>
                  <w:szCs w:val="24"/>
                  <w:u w:val="none"/>
                </w:rPr>
                <w:t>vulnerability</w:t>
              </w:r>
            </w:hyperlink>
            <w:r w:rsidRPr="00E36811">
              <w:rPr>
                <w:rFonts w:ascii="Times New Roman" w:hAnsi="Times New Roman" w:cs="Times New Roman"/>
                <w:sz w:val="24"/>
                <w:szCs w:val="24"/>
              </w:rPr>
              <w:t>. As a result, it is necessary to </w:t>
            </w:r>
            <w:hyperlink r:id="rId39" w:anchor="BB.Definitions-sanitize" w:history="1">
              <w:r w:rsidRPr="00E36811">
                <w:rPr>
                  <w:rStyle w:val="Hyperlink"/>
                  <w:rFonts w:ascii="Times New Roman" w:hAnsi="Times New Roman" w:cs="Times New Roman"/>
                  <w:color w:val="auto"/>
                  <w:sz w:val="24"/>
                  <w:szCs w:val="24"/>
                  <w:u w:val="none"/>
                </w:rPr>
                <w:t>sanitize</w:t>
              </w:r>
            </w:hyperlink>
            <w:r w:rsidRPr="00E36811">
              <w:rPr>
                <w:rFonts w:ascii="Times New Roman" w:hAnsi="Times New Roman" w:cs="Times New Roman"/>
                <w:sz w:val="24"/>
                <w:szCs w:val="24"/>
              </w:rPr>
              <w:t> all string data passed to complex subsystems so that the resulting string is innocuous in the context in which it will be interpreted.</w:t>
            </w:r>
          </w:p>
        </w:tc>
      </w:tr>
    </w:tbl>
    <w:p w14:paraId="194F6BAF" w14:textId="77777777" w:rsidR="00381847" w:rsidRPr="005F60D6" w:rsidRDefault="00381847" w:rsidP="005F60D6">
      <w:pPr>
        <w:rPr>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5F60D6" w:rsidRDefault="00F72634" w:rsidP="005F60D6">
            <w:pPr>
              <w:rPr>
                <w:color w:val="000000" w:themeColor="text1"/>
              </w:rPr>
            </w:pPr>
            <w:r w:rsidRPr="005F60D6">
              <w:rPr>
                <w:color w:val="000000" w:themeColor="text1"/>
              </w:rPr>
              <w:t>Noncompliant Code</w:t>
            </w:r>
          </w:p>
        </w:tc>
      </w:tr>
      <w:tr w:rsidR="005F60D6" w:rsidRPr="005F60D6"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5DBCE30" w:rsidR="00F72634" w:rsidRPr="00E36811" w:rsidRDefault="00E36811" w:rsidP="00E36811">
            <w:pPr>
              <w:pStyle w:val="NoSpacing"/>
              <w:rPr>
                <w:sz w:val="24"/>
                <w:szCs w:val="24"/>
              </w:rPr>
            </w:pPr>
            <w:r w:rsidRPr="00E36811">
              <w:rPr>
                <w:sz w:val="24"/>
                <w:szCs w:val="24"/>
              </w:rPr>
              <w:t>Data sanitization requires an understanding of the data being passed and the capabilities of the subsystem.</w:t>
            </w:r>
            <w:r>
              <w:rPr>
                <w:sz w:val="24"/>
                <w:szCs w:val="24"/>
              </w:rPr>
              <w:t xml:space="preserve"> </w:t>
            </w:r>
            <w:r w:rsidRPr="00E36811">
              <w:rPr>
                <w:sz w:val="24"/>
                <w:szCs w:val="24"/>
              </w:rPr>
              <w:t>The risk, of course, is that the user enters the following string as an email address:  bogus@addr.com; cat /</w:t>
            </w:r>
            <w:proofErr w:type="spellStart"/>
            <w:r w:rsidRPr="00E36811">
              <w:rPr>
                <w:sz w:val="24"/>
                <w:szCs w:val="24"/>
              </w:rPr>
              <w:t>etc</w:t>
            </w:r>
            <w:proofErr w:type="spellEnd"/>
            <w:r w:rsidRPr="00E36811">
              <w:rPr>
                <w:sz w:val="24"/>
                <w:szCs w:val="24"/>
              </w:rPr>
              <w:t>/</w:t>
            </w:r>
            <w:r w:rsidR="00A3324A" w:rsidRPr="00E36811">
              <w:rPr>
                <w:sz w:val="24"/>
                <w:szCs w:val="24"/>
              </w:rPr>
              <w:t>passwd |</w:t>
            </w:r>
            <w:r w:rsidRPr="00E36811">
              <w:rPr>
                <w:sz w:val="24"/>
                <w:szCs w:val="24"/>
              </w:rPr>
              <w:t xml:space="preserve"> mail some@badguy.net.</w:t>
            </w:r>
          </w:p>
        </w:tc>
      </w:tr>
      <w:tr w:rsidR="005F60D6" w:rsidRPr="005F60D6" w14:paraId="555F1178" w14:textId="77777777" w:rsidTr="00001F14">
        <w:trPr>
          <w:trHeight w:val="460"/>
        </w:trPr>
        <w:tc>
          <w:tcPr>
            <w:tcW w:w="10800" w:type="dxa"/>
            <w:tcMar>
              <w:top w:w="100" w:type="dxa"/>
              <w:left w:w="100" w:type="dxa"/>
              <w:bottom w:w="100" w:type="dxa"/>
              <w:right w:w="100" w:type="dxa"/>
            </w:tcMar>
          </w:tcPr>
          <w:p w14:paraId="04970A5B" w14:textId="77777777" w:rsidR="00E36811" w:rsidRPr="00E36811" w:rsidRDefault="00E36811" w:rsidP="00E36811">
            <w:pPr>
              <w:pStyle w:val="NoSpacing"/>
              <w:rPr>
                <w:rFonts w:ascii="Courier New" w:hAnsi="Courier New" w:cs="Courier New"/>
                <w:color w:val="333333"/>
                <w:sz w:val="24"/>
                <w:szCs w:val="24"/>
              </w:rPr>
            </w:pPr>
            <w:r w:rsidRPr="00E36811">
              <w:rPr>
                <w:rFonts w:ascii="Courier New" w:hAnsi="Courier New" w:cs="Courier New"/>
                <w:color w:val="000000" w:themeColor="text1"/>
                <w:sz w:val="24"/>
                <w:szCs w:val="24"/>
              </w:rPr>
              <w:t xml:space="preserve">    </w:t>
            </w:r>
            <w:proofErr w:type="spellStart"/>
            <w:proofErr w:type="gramStart"/>
            <w:r w:rsidRPr="00A3324A">
              <w:rPr>
                <w:rFonts w:ascii="Courier New" w:hAnsi="Courier New" w:cs="Courier New"/>
                <w:color w:val="000000" w:themeColor="text1"/>
                <w:sz w:val="24"/>
                <w:szCs w:val="24"/>
                <w:bdr w:val="none" w:sz="0" w:space="0" w:color="auto" w:frame="1"/>
              </w:rPr>
              <w:t>sprintf</w:t>
            </w:r>
            <w:proofErr w:type="spellEnd"/>
            <w:r w:rsidRPr="00E36811">
              <w:rPr>
                <w:rFonts w:ascii="Courier New" w:hAnsi="Courier New" w:cs="Courier New"/>
                <w:color w:val="000000"/>
                <w:sz w:val="24"/>
                <w:szCs w:val="24"/>
                <w:bdr w:val="none" w:sz="0" w:space="0" w:color="auto" w:frame="1"/>
              </w:rPr>
              <w:t>(</w:t>
            </w:r>
            <w:proofErr w:type="gramEnd"/>
            <w:r w:rsidRPr="00E36811">
              <w:rPr>
                <w:rFonts w:ascii="Courier New" w:hAnsi="Courier New" w:cs="Courier New"/>
                <w:color w:val="000000"/>
                <w:sz w:val="24"/>
                <w:szCs w:val="24"/>
                <w:bdr w:val="none" w:sz="0" w:space="0" w:color="auto" w:frame="1"/>
              </w:rPr>
              <w:t>buffer, </w:t>
            </w:r>
            <w:r w:rsidRPr="00E36811">
              <w:rPr>
                <w:rFonts w:ascii="Courier New" w:hAnsi="Courier New" w:cs="Courier New"/>
                <w:sz w:val="24"/>
                <w:szCs w:val="24"/>
                <w:bdr w:val="none" w:sz="0" w:space="0" w:color="auto" w:frame="1"/>
              </w:rPr>
              <w:t>"/bin/mail %s &lt; /</w:t>
            </w:r>
            <w:proofErr w:type="spellStart"/>
            <w:r w:rsidRPr="00E36811">
              <w:rPr>
                <w:rFonts w:ascii="Courier New" w:hAnsi="Courier New" w:cs="Courier New"/>
                <w:sz w:val="24"/>
                <w:szCs w:val="24"/>
                <w:bdr w:val="none" w:sz="0" w:space="0" w:color="auto" w:frame="1"/>
              </w:rPr>
              <w:t>tmp</w:t>
            </w:r>
            <w:proofErr w:type="spellEnd"/>
            <w:r w:rsidRPr="00E36811">
              <w:rPr>
                <w:rFonts w:ascii="Courier New" w:hAnsi="Courier New" w:cs="Courier New"/>
                <w:sz w:val="24"/>
                <w:szCs w:val="24"/>
                <w:bdr w:val="none" w:sz="0" w:space="0" w:color="auto" w:frame="1"/>
              </w:rPr>
              <w:t>/email"</w:t>
            </w:r>
            <w:r w:rsidRPr="00E36811">
              <w:rPr>
                <w:rFonts w:ascii="Courier New" w:hAnsi="Courier New" w:cs="Courier New"/>
                <w:color w:val="000000"/>
                <w:sz w:val="24"/>
                <w:szCs w:val="24"/>
                <w:bdr w:val="none" w:sz="0" w:space="0" w:color="auto" w:frame="1"/>
              </w:rPr>
              <w:t xml:space="preserve">, </w:t>
            </w:r>
            <w:proofErr w:type="spellStart"/>
            <w:r w:rsidRPr="00E36811">
              <w:rPr>
                <w:rFonts w:ascii="Courier New" w:hAnsi="Courier New" w:cs="Courier New"/>
                <w:color w:val="000000"/>
                <w:sz w:val="24"/>
                <w:szCs w:val="24"/>
                <w:bdr w:val="none" w:sz="0" w:space="0" w:color="auto" w:frame="1"/>
              </w:rPr>
              <w:t>addr</w:t>
            </w:r>
            <w:proofErr w:type="spellEnd"/>
            <w:r w:rsidRPr="00E36811">
              <w:rPr>
                <w:rFonts w:ascii="Courier New" w:hAnsi="Courier New" w:cs="Courier New"/>
                <w:color w:val="000000"/>
                <w:sz w:val="24"/>
                <w:szCs w:val="24"/>
                <w:bdr w:val="none" w:sz="0" w:space="0" w:color="auto" w:frame="1"/>
              </w:rPr>
              <w:t>);</w:t>
            </w:r>
          </w:p>
          <w:p w14:paraId="31750460" w14:textId="097D7B72" w:rsidR="00E36811" w:rsidRPr="00E36811" w:rsidRDefault="00E36811" w:rsidP="00E36811">
            <w:pPr>
              <w:pStyle w:val="NoSpacing"/>
              <w:rPr>
                <w:rFonts w:ascii="Courier New" w:hAnsi="Courier New" w:cs="Courier New"/>
                <w:color w:val="333333"/>
                <w:sz w:val="24"/>
                <w:szCs w:val="24"/>
              </w:rPr>
            </w:pPr>
            <w:r>
              <w:rPr>
                <w:rFonts w:ascii="Courier New" w:hAnsi="Courier New" w:cs="Courier New"/>
                <w:b/>
                <w:bCs/>
                <w:color w:val="FF1493"/>
                <w:sz w:val="24"/>
                <w:szCs w:val="24"/>
                <w:bdr w:val="none" w:sz="0" w:space="0" w:color="auto" w:frame="1"/>
              </w:rPr>
              <w:t xml:space="preserve">    </w:t>
            </w:r>
            <w:r w:rsidRPr="00A3324A">
              <w:rPr>
                <w:rFonts w:ascii="Courier New" w:hAnsi="Courier New" w:cs="Courier New"/>
                <w:color w:val="000000" w:themeColor="text1"/>
                <w:sz w:val="24"/>
                <w:szCs w:val="24"/>
                <w:bdr w:val="none" w:sz="0" w:space="0" w:color="auto" w:frame="1"/>
              </w:rPr>
              <w:t>system</w:t>
            </w:r>
            <w:r w:rsidRPr="00E36811">
              <w:rPr>
                <w:rFonts w:ascii="Courier New" w:hAnsi="Courier New" w:cs="Courier New"/>
                <w:color w:val="000000"/>
                <w:sz w:val="24"/>
                <w:szCs w:val="24"/>
                <w:bdr w:val="none" w:sz="0" w:space="0" w:color="auto" w:frame="1"/>
              </w:rPr>
              <w:t>(buffer);</w:t>
            </w:r>
          </w:p>
          <w:p w14:paraId="2AE2AEF7" w14:textId="71359D01" w:rsidR="00F72634" w:rsidRPr="005F60D6" w:rsidRDefault="00F72634" w:rsidP="005F60D6">
            <w:pPr>
              <w:rPr>
                <w:color w:val="000000" w:themeColor="text1"/>
              </w:rPr>
            </w:pPr>
          </w:p>
        </w:tc>
      </w:tr>
    </w:tbl>
    <w:p w14:paraId="3B2E1D55" w14:textId="77777777" w:rsidR="00F72634" w:rsidRPr="005F60D6" w:rsidRDefault="00F72634" w:rsidP="005F60D6">
      <w:pPr>
        <w:rPr>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5F60D6" w:rsidRDefault="00F72634" w:rsidP="005F60D6">
            <w:pPr>
              <w:rPr>
                <w:color w:val="000000" w:themeColor="text1"/>
              </w:rPr>
            </w:pPr>
            <w:r w:rsidRPr="005F60D6">
              <w:rPr>
                <w:color w:val="000000" w:themeColor="text1"/>
              </w:rPr>
              <w:t>Compliant Code</w:t>
            </w:r>
          </w:p>
        </w:tc>
      </w:tr>
      <w:tr w:rsidR="005F60D6" w:rsidRPr="005F60D6"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5BE3BEA6" w:rsidR="00F72634" w:rsidRPr="00E36811" w:rsidRDefault="00E36811" w:rsidP="00E36811">
            <w:pPr>
              <w:pStyle w:val="NoSpacing"/>
              <w:rPr>
                <w:rFonts w:ascii="Times New Roman" w:hAnsi="Times New Roman" w:cs="Times New Roman"/>
                <w:sz w:val="24"/>
                <w:szCs w:val="24"/>
              </w:rPr>
            </w:pPr>
            <w:r w:rsidRPr="00E36811">
              <w:rPr>
                <w:rFonts w:ascii="Times New Roman" w:hAnsi="Times New Roman" w:cs="Times New Roman"/>
                <w:sz w:val="24"/>
                <w:szCs w:val="24"/>
              </w:rPr>
              <w:t>The whitelisting approach to data sanitization is to define a list of acceptable characters and remove any character that is not acceptable. The list of valid input values is typically a predictable, well-defined set of manageable size.</w:t>
            </w:r>
          </w:p>
        </w:tc>
      </w:tr>
      <w:tr w:rsidR="005F60D6" w:rsidRPr="005F60D6" w14:paraId="270FEC8A" w14:textId="77777777" w:rsidTr="00001F14">
        <w:trPr>
          <w:trHeight w:val="460"/>
        </w:trPr>
        <w:tc>
          <w:tcPr>
            <w:tcW w:w="10800" w:type="dxa"/>
            <w:tcMar>
              <w:top w:w="100" w:type="dxa"/>
              <w:left w:w="100" w:type="dxa"/>
              <w:bottom w:w="100" w:type="dxa"/>
              <w:right w:w="100" w:type="dxa"/>
            </w:tcMar>
          </w:tcPr>
          <w:p w14:paraId="50D4EEAC" w14:textId="69976634" w:rsidR="00E36811" w:rsidRPr="00E36811" w:rsidRDefault="00E36811" w:rsidP="00E36811">
            <w:pPr>
              <w:pStyle w:val="NoSpacing"/>
              <w:rPr>
                <w:rFonts w:ascii="Courier New" w:hAnsi="Courier New" w:cs="Courier New"/>
                <w:sz w:val="24"/>
                <w:szCs w:val="24"/>
              </w:rPr>
            </w:pPr>
            <w:r w:rsidRPr="00E36811">
              <w:rPr>
                <w:rFonts w:ascii="Courier New" w:hAnsi="Courier New" w:cs="Courier New"/>
                <w:sz w:val="24"/>
                <w:szCs w:val="24"/>
              </w:rPr>
              <w:t xml:space="preserve"> static char </w:t>
            </w:r>
            <w:proofErr w:type="spellStart"/>
            <w:r w:rsidRPr="00E36811">
              <w:rPr>
                <w:rFonts w:ascii="Courier New" w:hAnsi="Courier New" w:cs="Courier New"/>
                <w:sz w:val="24"/>
                <w:szCs w:val="24"/>
              </w:rPr>
              <w:t>ok_</w:t>
            </w:r>
            <w:proofErr w:type="gramStart"/>
            <w:r w:rsidRPr="00E36811">
              <w:rPr>
                <w:rFonts w:ascii="Courier New" w:hAnsi="Courier New" w:cs="Courier New"/>
                <w:sz w:val="24"/>
                <w:szCs w:val="24"/>
              </w:rPr>
              <w:t>chars</w:t>
            </w:r>
            <w:proofErr w:type="spellEnd"/>
            <w:r w:rsidRPr="00E36811">
              <w:rPr>
                <w:rFonts w:ascii="Courier New" w:hAnsi="Courier New" w:cs="Courier New"/>
                <w:sz w:val="24"/>
                <w:szCs w:val="24"/>
              </w:rPr>
              <w:t>[</w:t>
            </w:r>
            <w:proofErr w:type="gramEnd"/>
            <w:r w:rsidRPr="00E36811">
              <w:rPr>
                <w:rFonts w:ascii="Courier New" w:hAnsi="Courier New" w:cs="Courier New"/>
                <w:sz w:val="24"/>
                <w:szCs w:val="24"/>
              </w:rPr>
              <w:t>] = "</w:t>
            </w:r>
            <w:proofErr w:type="spellStart"/>
            <w:r w:rsidRPr="00E36811">
              <w:rPr>
                <w:rFonts w:ascii="Courier New" w:hAnsi="Courier New" w:cs="Courier New"/>
                <w:sz w:val="24"/>
                <w:szCs w:val="24"/>
              </w:rPr>
              <w:t>abcdefghijklmnopqrstuvwxyz</w:t>
            </w:r>
            <w:proofErr w:type="spellEnd"/>
            <w:r w:rsidRPr="00E36811">
              <w:rPr>
                <w:rFonts w:ascii="Courier New" w:hAnsi="Courier New" w:cs="Courier New"/>
                <w:sz w:val="24"/>
                <w:szCs w:val="24"/>
              </w:rPr>
              <w:t>"</w:t>
            </w:r>
          </w:p>
          <w:p w14:paraId="13D50E29" w14:textId="77777777" w:rsidR="00E36811" w:rsidRPr="00E36811" w:rsidRDefault="00E36811" w:rsidP="00E36811">
            <w:pPr>
              <w:pStyle w:val="NoSpacing"/>
              <w:rPr>
                <w:rFonts w:ascii="Courier New" w:hAnsi="Courier New" w:cs="Courier New"/>
                <w:sz w:val="24"/>
                <w:szCs w:val="24"/>
              </w:rPr>
            </w:pPr>
            <w:r w:rsidRPr="00E36811">
              <w:rPr>
                <w:rFonts w:ascii="Courier New" w:hAnsi="Courier New" w:cs="Courier New"/>
                <w:sz w:val="24"/>
                <w:szCs w:val="24"/>
              </w:rPr>
              <w:t>                         "ABCDEFGHIJKLMNOPQRSTUVWXYZ"</w:t>
            </w:r>
          </w:p>
          <w:p w14:paraId="6F8CEDEB" w14:textId="77777777" w:rsidR="00E36811" w:rsidRPr="00E36811" w:rsidRDefault="00E36811" w:rsidP="00E36811">
            <w:pPr>
              <w:pStyle w:val="NoSpacing"/>
              <w:rPr>
                <w:rFonts w:ascii="Courier New" w:hAnsi="Courier New" w:cs="Courier New"/>
                <w:sz w:val="24"/>
                <w:szCs w:val="24"/>
              </w:rPr>
            </w:pPr>
            <w:r w:rsidRPr="00E36811">
              <w:rPr>
                <w:rFonts w:ascii="Courier New" w:hAnsi="Courier New" w:cs="Courier New"/>
                <w:sz w:val="24"/>
                <w:szCs w:val="24"/>
              </w:rPr>
              <w:t>                         "1234567890_-.@";</w:t>
            </w:r>
          </w:p>
          <w:p w14:paraId="0C9044F7" w14:textId="7ED5A9DD" w:rsidR="00E36811" w:rsidRPr="00E36811" w:rsidRDefault="00E36811" w:rsidP="00E36811">
            <w:pPr>
              <w:pStyle w:val="NoSpacing"/>
              <w:rPr>
                <w:rFonts w:ascii="Courier New" w:hAnsi="Courier New" w:cs="Courier New"/>
                <w:sz w:val="24"/>
                <w:szCs w:val="24"/>
              </w:rPr>
            </w:pPr>
            <w:r w:rsidRPr="00E36811">
              <w:rPr>
                <w:rFonts w:ascii="Courier New" w:hAnsi="Courier New" w:cs="Courier New"/>
                <w:sz w:val="24"/>
                <w:szCs w:val="24"/>
              </w:rPr>
              <w:t xml:space="preserve"> char </w:t>
            </w:r>
            <w:proofErr w:type="spellStart"/>
            <w:r w:rsidRPr="00E36811">
              <w:rPr>
                <w:rFonts w:ascii="Courier New" w:hAnsi="Courier New" w:cs="Courier New"/>
                <w:sz w:val="24"/>
                <w:szCs w:val="24"/>
              </w:rPr>
              <w:t>user_</w:t>
            </w:r>
            <w:proofErr w:type="gramStart"/>
            <w:r w:rsidRPr="00E36811">
              <w:rPr>
                <w:rFonts w:ascii="Courier New" w:hAnsi="Courier New" w:cs="Courier New"/>
                <w:sz w:val="24"/>
                <w:szCs w:val="24"/>
              </w:rPr>
              <w:t>data</w:t>
            </w:r>
            <w:proofErr w:type="spellEnd"/>
            <w:r w:rsidRPr="00E36811">
              <w:rPr>
                <w:rFonts w:ascii="Courier New" w:hAnsi="Courier New" w:cs="Courier New"/>
                <w:sz w:val="24"/>
                <w:szCs w:val="24"/>
              </w:rPr>
              <w:t>[</w:t>
            </w:r>
            <w:proofErr w:type="gramEnd"/>
            <w:r w:rsidRPr="00E36811">
              <w:rPr>
                <w:rFonts w:ascii="Courier New" w:hAnsi="Courier New" w:cs="Courier New"/>
                <w:sz w:val="24"/>
                <w:szCs w:val="24"/>
              </w:rPr>
              <w:t>] = "Bad char 1:} Bad char 2:{";</w:t>
            </w:r>
          </w:p>
          <w:p w14:paraId="15B25D1F" w14:textId="65E27699" w:rsidR="00E36811" w:rsidRPr="00E36811" w:rsidRDefault="00E36811" w:rsidP="00E36811">
            <w:pPr>
              <w:pStyle w:val="NoSpacing"/>
              <w:rPr>
                <w:rFonts w:ascii="Courier New" w:hAnsi="Courier New" w:cs="Courier New"/>
                <w:sz w:val="24"/>
                <w:szCs w:val="24"/>
              </w:rPr>
            </w:pPr>
            <w:r w:rsidRPr="00E36811">
              <w:rPr>
                <w:rFonts w:ascii="Courier New" w:hAnsi="Courier New" w:cs="Courier New"/>
                <w:sz w:val="24"/>
                <w:szCs w:val="24"/>
              </w:rPr>
              <w:t xml:space="preserve"> char *cp = </w:t>
            </w:r>
            <w:proofErr w:type="spellStart"/>
            <w:r w:rsidRPr="00E36811">
              <w:rPr>
                <w:rFonts w:ascii="Courier New" w:hAnsi="Courier New" w:cs="Courier New"/>
                <w:sz w:val="24"/>
                <w:szCs w:val="24"/>
              </w:rPr>
              <w:t>user_data</w:t>
            </w:r>
            <w:proofErr w:type="spellEnd"/>
            <w:r w:rsidRPr="00E36811">
              <w:rPr>
                <w:rFonts w:ascii="Courier New" w:hAnsi="Courier New" w:cs="Courier New"/>
                <w:sz w:val="24"/>
                <w:szCs w:val="24"/>
              </w:rPr>
              <w:t>; /* Cursor into string */</w:t>
            </w:r>
          </w:p>
          <w:p w14:paraId="76AB3A3C" w14:textId="3BECBA67" w:rsidR="00E36811" w:rsidRPr="00E36811" w:rsidRDefault="00E36811" w:rsidP="00E36811">
            <w:pPr>
              <w:pStyle w:val="NoSpacing"/>
              <w:rPr>
                <w:rFonts w:ascii="Courier New" w:hAnsi="Courier New" w:cs="Courier New"/>
                <w:sz w:val="24"/>
                <w:szCs w:val="24"/>
              </w:rPr>
            </w:pPr>
            <w:r w:rsidRPr="00E36811">
              <w:rPr>
                <w:rFonts w:ascii="Courier New" w:hAnsi="Courier New" w:cs="Courier New"/>
                <w:sz w:val="24"/>
                <w:szCs w:val="24"/>
              </w:rPr>
              <w:t xml:space="preserve"> const char *end = </w:t>
            </w:r>
            <w:proofErr w:type="spellStart"/>
            <w:r w:rsidRPr="00E36811">
              <w:rPr>
                <w:rFonts w:ascii="Courier New" w:hAnsi="Courier New" w:cs="Courier New"/>
                <w:sz w:val="24"/>
                <w:szCs w:val="24"/>
              </w:rPr>
              <w:t>user_data</w:t>
            </w:r>
            <w:proofErr w:type="spellEnd"/>
            <w:r w:rsidRPr="00E36811">
              <w:rPr>
                <w:rFonts w:ascii="Courier New" w:hAnsi="Courier New" w:cs="Courier New"/>
                <w:sz w:val="24"/>
                <w:szCs w:val="24"/>
              </w:rPr>
              <w:t xml:space="preserve"> + </w:t>
            </w:r>
            <w:proofErr w:type="spellStart"/>
            <w:proofErr w:type="gramStart"/>
            <w:r w:rsidRPr="00E36811">
              <w:rPr>
                <w:rFonts w:ascii="Courier New" w:hAnsi="Courier New" w:cs="Courier New"/>
                <w:sz w:val="24"/>
                <w:szCs w:val="24"/>
              </w:rPr>
              <w:t>strlen</w:t>
            </w:r>
            <w:proofErr w:type="spellEnd"/>
            <w:r w:rsidRPr="00E36811">
              <w:rPr>
                <w:rFonts w:ascii="Courier New" w:hAnsi="Courier New" w:cs="Courier New"/>
                <w:sz w:val="24"/>
                <w:szCs w:val="24"/>
              </w:rPr>
              <w:t xml:space="preserve">( </w:t>
            </w:r>
            <w:proofErr w:type="spellStart"/>
            <w:r w:rsidRPr="00E36811">
              <w:rPr>
                <w:rFonts w:ascii="Courier New" w:hAnsi="Courier New" w:cs="Courier New"/>
                <w:sz w:val="24"/>
                <w:szCs w:val="24"/>
              </w:rPr>
              <w:t>user</w:t>
            </w:r>
            <w:proofErr w:type="gramEnd"/>
            <w:r w:rsidRPr="00E36811">
              <w:rPr>
                <w:rFonts w:ascii="Courier New" w:hAnsi="Courier New" w:cs="Courier New"/>
                <w:sz w:val="24"/>
                <w:szCs w:val="24"/>
              </w:rPr>
              <w:t>_data</w:t>
            </w:r>
            <w:proofErr w:type="spellEnd"/>
            <w:r w:rsidRPr="00E36811">
              <w:rPr>
                <w:rFonts w:ascii="Courier New" w:hAnsi="Courier New" w:cs="Courier New"/>
                <w:sz w:val="24"/>
                <w:szCs w:val="24"/>
              </w:rPr>
              <w:t>);</w:t>
            </w:r>
          </w:p>
          <w:p w14:paraId="21E6170B" w14:textId="3D5AFC0F" w:rsidR="00E36811" w:rsidRPr="00E36811" w:rsidRDefault="00E36811" w:rsidP="00E36811">
            <w:pPr>
              <w:pStyle w:val="NoSpacing"/>
              <w:rPr>
                <w:rFonts w:ascii="Courier New" w:hAnsi="Courier New" w:cs="Courier New"/>
                <w:sz w:val="24"/>
                <w:szCs w:val="24"/>
              </w:rPr>
            </w:pPr>
            <w:r w:rsidRPr="00E36811">
              <w:rPr>
                <w:rFonts w:ascii="Courier New" w:hAnsi="Courier New" w:cs="Courier New"/>
                <w:sz w:val="24"/>
                <w:szCs w:val="24"/>
              </w:rPr>
              <w:t xml:space="preserve">  for (cp += </w:t>
            </w:r>
            <w:proofErr w:type="spellStart"/>
            <w:proofErr w:type="gramStart"/>
            <w:r w:rsidRPr="00E36811">
              <w:rPr>
                <w:rFonts w:ascii="Courier New" w:hAnsi="Courier New" w:cs="Courier New"/>
                <w:sz w:val="24"/>
                <w:szCs w:val="24"/>
              </w:rPr>
              <w:t>strspn</w:t>
            </w:r>
            <w:proofErr w:type="spellEnd"/>
            <w:r w:rsidRPr="00E36811">
              <w:rPr>
                <w:rFonts w:ascii="Courier New" w:hAnsi="Courier New" w:cs="Courier New"/>
                <w:sz w:val="24"/>
                <w:szCs w:val="24"/>
              </w:rPr>
              <w:t>(</w:t>
            </w:r>
            <w:proofErr w:type="gramEnd"/>
            <w:r w:rsidRPr="00E36811">
              <w:rPr>
                <w:rFonts w:ascii="Courier New" w:hAnsi="Courier New" w:cs="Courier New"/>
                <w:sz w:val="24"/>
                <w:szCs w:val="24"/>
              </w:rPr>
              <w:t xml:space="preserve">cp, </w:t>
            </w:r>
            <w:proofErr w:type="spellStart"/>
            <w:r w:rsidRPr="00E36811">
              <w:rPr>
                <w:rFonts w:ascii="Courier New" w:hAnsi="Courier New" w:cs="Courier New"/>
                <w:sz w:val="24"/>
                <w:szCs w:val="24"/>
              </w:rPr>
              <w:t>ok_chars</w:t>
            </w:r>
            <w:proofErr w:type="spellEnd"/>
            <w:r w:rsidRPr="00E36811">
              <w:rPr>
                <w:rFonts w:ascii="Courier New" w:hAnsi="Courier New" w:cs="Courier New"/>
                <w:sz w:val="24"/>
                <w:szCs w:val="24"/>
              </w:rPr>
              <w:t>); cp != end; cp += </w:t>
            </w:r>
            <w:proofErr w:type="spellStart"/>
            <w:r w:rsidRPr="00E36811">
              <w:rPr>
                <w:rFonts w:ascii="Courier New" w:hAnsi="Courier New" w:cs="Courier New"/>
                <w:sz w:val="24"/>
                <w:szCs w:val="24"/>
              </w:rPr>
              <w:t>strspn</w:t>
            </w:r>
            <w:proofErr w:type="spellEnd"/>
            <w:r w:rsidRPr="00E36811">
              <w:rPr>
                <w:rFonts w:ascii="Courier New" w:hAnsi="Courier New" w:cs="Courier New"/>
                <w:sz w:val="24"/>
                <w:szCs w:val="24"/>
              </w:rPr>
              <w:t xml:space="preserve">(cp, </w:t>
            </w:r>
            <w:proofErr w:type="spellStart"/>
            <w:r w:rsidRPr="00E36811">
              <w:rPr>
                <w:rFonts w:ascii="Courier New" w:hAnsi="Courier New" w:cs="Courier New"/>
                <w:sz w:val="24"/>
                <w:szCs w:val="24"/>
              </w:rPr>
              <w:t>ok_chars</w:t>
            </w:r>
            <w:proofErr w:type="spellEnd"/>
            <w:r w:rsidRPr="00E36811">
              <w:rPr>
                <w:rFonts w:ascii="Courier New" w:hAnsi="Courier New" w:cs="Courier New"/>
                <w:sz w:val="24"/>
                <w:szCs w:val="24"/>
              </w:rPr>
              <w:t>)) {</w:t>
            </w:r>
          </w:p>
          <w:p w14:paraId="130ED598" w14:textId="77777777" w:rsidR="00E36811" w:rsidRPr="00E36811" w:rsidRDefault="00E36811" w:rsidP="00E36811">
            <w:pPr>
              <w:pStyle w:val="NoSpacing"/>
              <w:rPr>
                <w:rFonts w:ascii="Courier New" w:hAnsi="Courier New" w:cs="Courier New"/>
                <w:sz w:val="24"/>
                <w:szCs w:val="24"/>
              </w:rPr>
            </w:pPr>
            <w:r w:rsidRPr="00E36811">
              <w:rPr>
                <w:rFonts w:ascii="Courier New" w:hAnsi="Courier New" w:cs="Courier New"/>
                <w:sz w:val="24"/>
                <w:szCs w:val="24"/>
              </w:rPr>
              <w:t>  *cp = '_';</w:t>
            </w:r>
          </w:p>
          <w:p w14:paraId="3B24DE78" w14:textId="66848F7B" w:rsidR="00E36811" w:rsidRPr="00E36811" w:rsidRDefault="00E36811" w:rsidP="00E36811">
            <w:pPr>
              <w:pStyle w:val="NoSpacing"/>
              <w:rPr>
                <w:rFonts w:ascii="Courier New" w:hAnsi="Courier New" w:cs="Courier New"/>
                <w:sz w:val="24"/>
                <w:szCs w:val="24"/>
              </w:rPr>
            </w:pPr>
            <w:r w:rsidRPr="00E36811">
              <w:rPr>
                <w:rFonts w:ascii="Courier New" w:hAnsi="Courier New" w:cs="Courier New"/>
                <w:sz w:val="24"/>
                <w:szCs w:val="24"/>
              </w:rPr>
              <w:t xml:space="preserve"> }</w:t>
            </w:r>
          </w:p>
          <w:p w14:paraId="4E978D2E" w14:textId="1077688E" w:rsidR="00F72634" w:rsidRPr="005F60D6" w:rsidRDefault="00F72634" w:rsidP="005F60D6">
            <w:pPr>
              <w:rPr>
                <w:color w:val="000000" w:themeColor="text1"/>
              </w:rPr>
            </w:pPr>
          </w:p>
        </w:tc>
      </w:tr>
    </w:tbl>
    <w:p w14:paraId="28F220E8" w14:textId="77777777" w:rsidR="00B475A1" w:rsidRPr="005F60D6" w:rsidRDefault="00B475A1" w:rsidP="005F60D6">
      <w:pPr>
        <w:rPr>
          <w:color w:val="000000" w:themeColor="text1"/>
        </w:rPr>
      </w:pPr>
    </w:p>
    <w:p w14:paraId="6BE535A7" w14:textId="77777777" w:rsidR="00B475A1" w:rsidRPr="005F60D6" w:rsidRDefault="00B475A1" w:rsidP="005F60D6">
      <w:pPr>
        <w:rPr>
          <w:color w:val="000000" w:themeColor="text1"/>
        </w:rPr>
      </w:pPr>
      <w:r w:rsidRPr="005F60D6">
        <w:rPr>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F60D6"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FA9EFA1" w:rsidR="00B475A1" w:rsidRPr="005F60D6" w:rsidRDefault="00B475A1" w:rsidP="005F60D6">
            <w:pPr>
              <w:rPr>
                <w:color w:val="000000" w:themeColor="text1"/>
              </w:rPr>
            </w:pPr>
            <w:r w:rsidRPr="005F60D6">
              <w:rPr>
                <w:color w:val="000000" w:themeColor="text1"/>
              </w:rPr>
              <w:t>Principles(s):</w:t>
            </w:r>
            <w:r w:rsidR="00625F78">
              <w:rPr>
                <w:color w:val="000000" w:themeColor="text1"/>
              </w:rPr>
              <w:t xml:space="preserve"> 7--</w:t>
            </w:r>
            <w:r w:rsidRPr="005F60D6">
              <w:rPr>
                <w:color w:val="000000" w:themeColor="text1"/>
              </w:rPr>
              <w:t xml:space="preserve"> </w:t>
            </w:r>
            <w:r w:rsidR="006963D1" w:rsidRPr="008F02CA">
              <w:rPr>
                <w:color w:val="000000"/>
              </w:rPr>
              <w:t>Sanitize Data Sent to Other Systems</w:t>
            </w:r>
            <w:r w:rsidR="006963D1">
              <w:rPr>
                <w:color w:val="000000"/>
              </w:rPr>
              <w:t xml:space="preserve"> – sanitizing data prevents SQL injection. It is important to define acceptable input data </w:t>
            </w:r>
            <w:r w:rsidR="000F38F2">
              <w:rPr>
                <w:color w:val="000000"/>
              </w:rPr>
              <w:t>being passed to the subsystem, that way, no vulnerabilities can be introduced.</w:t>
            </w:r>
          </w:p>
        </w:tc>
      </w:tr>
    </w:tbl>
    <w:p w14:paraId="3D10232A" w14:textId="77777777" w:rsidR="00B475A1" w:rsidRPr="005F60D6" w:rsidRDefault="00B475A1" w:rsidP="005F60D6">
      <w:pPr>
        <w:rPr>
          <w:color w:val="000000" w:themeColor="text1"/>
        </w:rPr>
      </w:pPr>
    </w:p>
    <w:p w14:paraId="2F21D834" w14:textId="77777777" w:rsidR="00B475A1" w:rsidRPr="005F60D6" w:rsidRDefault="00B475A1"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0DBBCEA9" w14:textId="77777777" w:rsidTr="00001F14">
        <w:trPr>
          <w:trHeight w:val="460"/>
          <w:tblHeader/>
        </w:trPr>
        <w:tc>
          <w:tcPr>
            <w:tcW w:w="1806" w:type="dxa"/>
            <w:shd w:val="clear" w:color="auto" w:fill="D9D9D9"/>
            <w:vAlign w:val="center"/>
          </w:tcPr>
          <w:p w14:paraId="4070037B" w14:textId="77777777" w:rsidR="00B475A1" w:rsidRPr="005F60D6" w:rsidRDefault="00B475A1" w:rsidP="005F60D6">
            <w:pPr>
              <w:rPr>
                <w:color w:val="000000" w:themeColor="text1"/>
              </w:rPr>
            </w:pPr>
            <w:r w:rsidRPr="005F60D6">
              <w:rPr>
                <w:color w:val="000000" w:themeColor="text1"/>
              </w:rPr>
              <w:t>Severity</w:t>
            </w:r>
          </w:p>
        </w:tc>
        <w:tc>
          <w:tcPr>
            <w:tcW w:w="1341" w:type="dxa"/>
            <w:shd w:val="clear" w:color="auto" w:fill="D9D9D9"/>
            <w:vAlign w:val="center"/>
          </w:tcPr>
          <w:p w14:paraId="24424F31" w14:textId="77777777" w:rsidR="00B475A1" w:rsidRPr="005F60D6" w:rsidRDefault="00B475A1" w:rsidP="005F60D6">
            <w:pPr>
              <w:rPr>
                <w:color w:val="000000" w:themeColor="text1"/>
              </w:rPr>
            </w:pPr>
            <w:r w:rsidRPr="005F60D6">
              <w:rPr>
                <w:color w:val="000000" w:themeColor="text1"/>
              </w:rPr>
              <w:t>Likelihood</w:t>
            </w:r>
          </w:p>
        </w:tc>
        <w:tc>
          <w:tcPr>
            <w:tcW w:w="4021" w:type="dxa"/>
            <w:shd w:val="clear" w:color="auto" w:fill="D9D9D9"/>
            <w:vAlign w:val="center"/>
          </w:tcPr>
          <w:p w14:paraId="1EE4C58C" w14:textId="77777777" w:rsidR="00B475A1" w:rsidRPr="005F60D6" w:rsidRDefault="00B475A1" w:rsidP="005F60D6">
            <w:pPr>
              <w:rPr>
                <w:color w:val="000000" w:themeColor="text1"/>
              </w:rPr>
            </w:pPr>
            <w:r w:rsidRPr="005F60D6">
              <w:rPr>
                <w:color w:val="000000" w:themeColor="text1"/>
              </w:rPr>
              <w:t>Remediation Cost</w:t>
            </w:r>
          </w:p>
        </w:tc>
        <w:tc>
          <w:tcPr>
            <w:tcW w:w="1807" w:type="dxa"/>
            <w:shd w:val="clear" w:color="auto" w:fill="D9D9D9"/>
            <w:vAlign w:val="center"/>
          </w:tcPr>
          <w:p w14:paraId="497B4EEC" w14:textId="77777777" w:rsidR="00B475A1" w:rsidRPr="005F60D6" w:rsidRDefault="00B475A1" w:rsidP="005F60D6">
            <w:pPr>
              <w:rPr>
                <w:color w:val="000000" w:themeColor="text1"/>
              </w:rPr>
            </w:pPr>
            <w:r w:rsidRPr="005F60D6">
              <w:rPr>
                <w:color w:val="000000" w:themeColor="text1"/>
              </w:rPr>
              <w:t>Priority</w:t>
            </w:r>
          </w:p>
        </w:tc>
        <w:tc>
          <w:tcPr>
            <w:tcW w:w="1805" w:type="dxa"/>
            <w:shd w:val="clear" w:color="auto" w:fill="D9D9D9"/>
            <w:vAlign w:val="center"/>
          </w:tcPr>
          <w:p w14:paraId="1A8F7D04" w14:textId="77777777" w:rsidR="00B475A1" w:rsidRPr="005F60D6" w:rsidRDefault="00B475A1" w:rsidP="005F60D6">
            <w:pPr>
              <w:rPr>
                <w:color w:val="000000" w:themeColor="text1"/>
              </w:rPr>
            </w:pPr>
            <w:r w:rsidRPr="005F60D6">
              <w:rPr>
                <w:color w:val="000000" w:themeColor="text1"/>
              </w:rPr>
              <w:t>Level</w:t>
            </w:r>
          </w:p>
        </w:tc>
      </w:tr>
      <w:tr w:rsidR="00B475A1" w:rsidRPr="005F60D6" w14:paraId="5FAB2FBC" w14:textId="77777777" w:rsidTr="00001F14">
        <w:trPr>
          <w:trHeight w:val="460"/>
        </w:trPr>
        <w:tc>
          <w:tcPr>
            <w:tcW w:w="1806" w:type="dxa"/>
            <w:shd w:val="clear" w:color="auto" w:fill="auto"/>
          </w:tcPr>
          <w:p w14:paraId="78F3D274" w14:textId="7701DEBC" w:rsidR="00B475A1" w:rsidRPr="005F60D6" w:rsidRDefault="000F38F2" w:rsidP="005F60D6">
            <w:pPr>
              <w:rPr>
                <w:color w:val="000000" w:themeColor="text1"/>
              </w:rPr>
            </w:pPr>
            <w:r>
              <w:rPr>
                <w:color w:val="000000" w:themeColor="text1"/>
              </w:rPr>
              <w:t>High</w:t>
            </w:r>
          </w:p>
        </w:tc>
        <w:tc>
          <w:tcPr>
            <w:tcW w:w="1341" w:type="dxa"/>
            <w:shd w:val="clear" w:color="auto" w:fill="auto"/>
          </w:tcPr>
          <w:p w14:paraId="3CDD9AA9" w14:textId="7C8D86F9" w:rsidR="00B475A1" w:rsidRPr="005F60D6" w:rsidRDefault="000F38F2" w:rsidP="005F60D6">
            <w:pPr>
              <w:rPr>
                <w:color w:val="000000" w:themeColor="text1"/>
              </w:rPr>
            </w:pPr>
            <w:r>
              <w:rPr>
                <w:color w:val="000000" w:themeColor="text1"/>
              </w:rPr>
              <w:t>Likely</w:t>
            </w:r>
          </w:p>
        </w:tc>
        <w:tc>
          <w:tcPr>
            <w:tcW w:w="4021" w:type="dxa"/>
            <w:shd w:val="clear" w:color="auto" w:fill="auto"/>
          </w:tcPr>
          <w:p w14:paraId="1C831C3D" w14:textId="3B131094" w:rsidR="00B475A1" w:rsidRPr="005F60D6" w:rsidRDefault="000F38F2" w:rsidP="005F60D6">
            <w:pPr>
              <w:rPr>
                <w:color w:val="000000" w:themeColor="text1"/>
              </w:rPr>
            </w:pPr>
            <w:r>
              <w:rPr>
                <w:color w:val="000000" w:themeColor="text1"/>
              </w:rPr>
              <w:t>Medium</w:t>
            </w:r>
          </w:p>
        </w:tc>
        <w:tc>
          <w:tcPr>
            <w:tcW w:w="1807" w:type="dxa"/>
            <w:shd w:val="clear" w:color="auto" w:fill="auto"/>
          </w:tcPr>
          <w:p w14:paraId="6CDF17A4" w14:textId="3CECC25E" w:rsidR="00B475A1" w:rsidRPr="005F60D6" w:rsidRDefault="000F38F2" w:rsidP="005F60D6">
            <w:pPr>
              <w:rPr>
                <w:color w:val="000000" w:themeColor="text1"/>
              </w:rPr>
            </w:pPr>
            <w:r>
              <w:rPr>
                <w:color w:val="000000" w:themeColor="text1"/>
              </w:rPr>
              <w:t>P18</w:t>
            </w:r>
          </w:p>
        </w:tc>
        <w:tc>
          <w:tcPr>
            <w:tcW w:w="1805" w:type="dxa"/>
            <w:shd w:val="clear" w:color="auto" w:fill="auto"/>
          </w:tcPr>
          <w:p w14:paraId="459AD35B" w14:textId="1C36BB26" w:rsidR="00B475A1" w:rsidRPr="005F60D6" w:rsidRDefault="000F38F2" w:rsidP="005F60D6">
            <w:pPr>
              <w:rPr>
                <w:color w:val="000000" w:themeColor="text1"/>
              </w:rPr>
            </w:pPr>
            <w:r>
              <w:rPr>
                <w:color w:val="000000" w:themeColor="text1"/>
              </w:rPr>
              <w:t>L1</w:t>
            </w:r>
          </w:p>
        </w:tc>
      </w:tr>
    </w:tbl>
    <w:p w14:paraId="45532BCB" w14:textId="77777777" w:rsidR="00B475A1" w:rsidRPr="005F60D6" w:rsidRDefault="00B475A1" w:rsidP="005F60D6">
      <w:pPr>
        <w:rPr>
          <w:color w:val="000000" w:themeColor="text1"/>
        </w:rPr>
      </w:pPr>
    </w:p>
    <w:p w14:paraId="22C3E530" w14:textId="77777777" w:rsidR="00B475A1" w:rsidRPr="005F60D6" w:rsidRDefault="00B475A1" w:rsidP="005F60D6">
      <w:pPr>
        <w:rPr>
          <w:color w:val="000000" w:themeColor="text1"/>
        </w:rPr>
      </w:pPr>
      <w:r w:rsidRPr="005F60D6">
        <w:rPr>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F60D6" w:rsidRPr="005F60D6" w14:paraId="1FBAD320" w14:textId="77777777" w:rsidTr="00001F14">
        <w:trPr>
          <w:trHeight w:val="460"/>
          <w:tblHeader/>
        </w:trPr>
        <w:tc>
          <w:tcPr>
            <w:tcW w:w="1807" w:type="dxa"/>
            <w:shd w:val="clear" w:color="auto" w:fill="D9D9D9"/>
            <w:vAlign w:val="center"/>
          </w:tcPr>
          <w:p w14:paraId="503C1F21" w14:textId="77777777" w:rsidR="00B475A1" w:rsidRPr="005F60D6" w:rsidRDefault="00B475A1" w:rsidP="005F60D6">
            <w:pPr>
              <w:rPr>
                <w:color w:val="000000" w:themeColor="text1"/>
              </w:rPr>
            </w:pPr>
            <w:r w:rsidRPr="005F60D6">
              <w:rPr>
                <w:color w:val="000000" w:themeColor="text1"/>
              </w:rPr>
              <w:t>Tool</w:t>
            </w:r>
          </w:p>
        </w:tc>
        <w:tc>
          <w:tcPr>
            <w:tcW w:w="1341" w:type="dxa"/>
            <w:shd w:val="clear" w:color="auto" w:fill="D9D9D9"/>
            <w:vAlign w:val="center"/>
          </w:tcPr>
          <w:p w14:paraId="2D8313C6" w14:textId="77777777" w:rsidR="00B475A1" w:rsidRPr="005F60D6" w:rsidRDefault="00B475A1" w:rsidP="005F60D6">
            <w:pPr>
              <w:rPr>
                <w:color w:val="000000" w:themeColor="text1"/>
              </w:rPr>
            </w:pPr>
            <w:r w:rsidRPr="005F60D6">
              <w:rPr>
                <w:color w:val="000000" w:themeColor="text1"/>
              </w:rPr>
              <w:t>Version</w:t>
            </w:r>
          </w:p>
        </w:tc>
        <w:tc>
          <w:tcPr>
            <w:tcW w:w="4021" w:type="dxa"/>
            <w:shd w:val="clear" w:color="auto" w:fill="D9D9D9"/>
            <w:vAlign w:val="center"/>
          </w:tcPr>
          <w:p w14:paraId="189A6428" w14:textId="77777777" w:rsidR="00B475A1" w:rsidRPr="005F60D6" w:rsidRDefault="00B475A1" w:rsidP="005F60D6">
            <w:pPr>
              <w:rPr>
                <w:color w:val="000000" w:themeColor="text1"/>
              </w:rPr>
            </w:pPr>
            <w:r w:rsidRPr="005F60D6">
              <w:rPr>
                <w:color w:val="000000" w:themeColor="text1"/>
              </w:rPr>
              <w:t>Checker</w:t>
            </w:r>
          </w:p>
        </w:tc>
        <w:tc>
          <w:tcPr>
            <w:tcW w:w="3611" w:type="dxa"/>
            <w:shd w:val="clear" w:color="auto" w:fill="D9D9D9"/>
            <w:vAlign w:val="center"/>
          </w:tcPr>
          <w:p w14:paraId="7601021C" w14:textId="77777777" w:rsidR="00B475A1" w:rsidRPr="005F60D6" w:rsidRDefault="00B475A1" w:rsidP="005F60D6">
            <w:pPr>
              <w:rPr>
                <w:color w:val="000000" w:themeColor="text1"/>
              </w:rPr>
            </w:pPr>
            <w:r w:rsidRPr="005F60D6">
              <w:rPr>
                <w:color w:val="000000" w:themeColor="text1"/>
              </w:rPr>
              <w:t>Description Tool</w:t>
            </w:r>
          </w:p>
        </w:tc>
      </w:tr>
      <w:tr w:rsidR="005F60D6" w:rsidRPr="005F60D6" w14:paraId="4AE2E526" w14:textId="77777777" w:rsidTr="00001F14">
        <w:trPr>
          <w:trHeight w:val="460"/>
        </w:trPr>
        <w:tc>
          <w:tcPr>
            <w:tcW w:w="1807" w:type="dxa"/>
            <w:shd w:val="clear" w:color="auto" w:fill="auto"/>
          </w:tcPr>
          <w:p w14:paraId="5D423C47" w14:textId="51B35772" w:rsidR="00B475A1" w:rsidRPr="005F60D6" w:rsidRDefault="000F38F2" w:rsidP="005F60D6">
            <w:pPr>
              <w:rPr>
                <w:color w:val="000000" w:themeColor="text1"/>
              </w:rPr>
            </w:pPr>
            <w:proofErr w:type="spellStart"/>
            <w:r>
              <w:rPr>
                <w:color w:val="000000" w:themeColor="text1"/>
              </w:rPr>
              <w:t>Astree</w:t>
            </w:r>
            <w:proofErr w:type="spellEnd"/>
          </w:p>
        </w:tc>
        <w:tc>
          <w:tcPr>
            <w:tcW w:w="1341" w:type="dxa"/>
            <w:shd w:val="clear" w:color="auto" w:fill="auto"/>
          </w:tcPr>
          <w:p w14:paraId="510F5ED6" w14:textId="171C97B3" w:rsidR="00B475A1" w:rsidRPr="005F60D6" w:rsidRDefault="000F38F2" w:rsidP="005F60D6">
            <w:pPr>
              <w:rPr>
                <w:color w:val="000000" w:themeColor="text1"/>
              </w:rPr>
            </w:pPr>
            <w:r>
              <w:rPr>
                <w:color w:val="000000" w:themeColor="text1"/>
              </w:rPr>
              <w:t>24.04</w:t>
            </w:r>
          </w:p>
        </w:tc>
        <w:tc>
          <w:tcPr>
            <w:tcW w:w="4021" w:type="dxa"/>
            <w:shd w:val="clear" w:color="auto" w:fill="auto"/>
          </w:tcPr>
          <w:p w14:paraId="55B618EC" w14:textId="36FA2D06" w:rsidR="00B475A1" w:rsidRPr="005F60D6" w:rsidRDefault="00B475A1" w:rsidP="005F60D6">
            <w:pPr>
              <w:rPr>
                <w:color w:val="000000" w:themeColor="text1"/>
              </w:rPr>
            </w:pPr>
          </w:p>
        </w:tc>
        <w:tc>
          <w:tcPr>
            <w:tcW w:w="3611" w:type="dxa"/>
            <w:shd w:val="clear" w:color="auto" w:fill="auto"/>
          </w:tcPr>
          <w:p w14:paraId="45E70620" w14:textId="6A83684B" w:rsidR="00B475A1" w:rsidRPr="005F60D6" w:rsidRDefault="000F38F2" w:rsidP="005F60D6">
            <w:pPr>
              <w:rPr>
                <w:color w:val="000000" w:themeColor="text1"/>
              </w:rPr>
            </w:pPr>
            <w:r>
              <w:rPr>
                <w:rFonts w:ascii="Segoe UI" w:hAnsi="Segoe UI" w:cs="Segoe UI"/>
                <w:color w:val="172B4D"/>
                <w:sz w:val="21"/>
                <w:szCs w:val="21"/>
                <w:shd w:val="clear" w:color="auto" w:fill="FFFFFF"/>
              </w:rPr>
              <w:t>Supported by stubbing/taint analysis</w:t>
            </w:r>
          </w:p>
        </w:tc>
      </w:tr>
      <w:tr w:rsidR="005F60D6" w:rsidRPr="005F60D6" w14:paraId="631335FB" w14:textId="77777777" w:rsidTr="00001F14">
        <w:trPr>
          <w:trHeight w:val="460"/>
        </w:trPr>
        <w:tc>
          <w:tcPr>
            <w:tcW w:w="1807" w:type="dxa"/>
            <w:shd w:val="clear" w:color="auto" w:fill="auto"/>
          </w:tcPr>
          <w:p w14:paraId="7D7DAF61" w14:textId="4D926884" w:rsidR="00B475A1" w:rsidRPr="005F60D6" w:rsidRDefault="000F38F2" w:rsidP="005F60D6">
            <w:pPr>
              <w:rPr>
                <w:color w:val="000000" w:themeColor="text1"/>
              </w:rPr>
            </w:pPr>
            <w:r>
              <w:rPr>
                <w:color w:val="000000" w:themeColor="text1"/>
              </w:rPr>
              <w:t>Coverity</w:t>
            </w:r>
          </w:p>
        </w:tc>
        <w:tc>
          <w:tcPr>
            <w:tcW w:w="1341" w:type="dxa"/>
            <w:shd w:val="clear" w:color="auto" w:fill="auto"/>
          </w:tcPr>
          <w:p w14:paraId="59BE0E81" w14:textId="2FC3A896" w:rsidR="00B475A1" w:rsidRPr="005F60D6" w:rsidRDefault="000F38F2" w:rsidP="005F60D6">
            <w:pPr>
              <w:rPr>
                <w:color w:val="000000" w:themeColor="text1"/>
              </w:rPr>
            </w:pPr>
            <w:r>
              <w:rPr>
                <w:color w:val="000000" w:themeColor="text1"/>
              </w:rPr>
              <w:t>6.5</w:t>
            </w:r>
          </w:p>
        </w:tc>
        <w:tc>
          <w:tcPr>
            <w:tcW w:w="4021" w:type="dxa"/>
            <w:shd w:val="clear" w:color="auto" w:fill="auto"/>
          </w:tcPr>
          <w:p w14:paraId="6B3F44DA" w14:textId="517F92A0" w:rsidR="00B475A1" w:rsidRPr="00140C92" w:rsidRDefault="000F38F2" w:rsidP="005F60D6">
            <w:pPr>
              <w:rPr>
                <w:b/>
                <w:bCs/>
                <w:color w:val="000000" w:themeColor="text1"/>
                <w:u w:val="single"/>
              </w:rPr>
            </w:pPr>
            <w:r w:rsidRPr="00140C92">
              <w:rPr>
                <w:rStyle w:val="Strong"/>
                <w:rFonts w:ascii="Segoe UI" w:hAnsi="Segoe UI" w:cs="Segoe UI"/>
                <w:b w:val="0"/>
                <w:bCs w:val="0"/>
                <w:color w:val="172B4D"/>
                <w:sz w:val="21"/>
                <w:szCs w:val="21"/>
                <w:shd w:val="clear" w:color="auto" w:fill="FFFFFF"/>
              </w:rPr>
              <w:t>TAINTED_STRING</w:t>
            </w:r>
          </w:p>
        </w:tc>
        <w:tc>
          <w:tcPr>
            <w:tcW w:w="3611" w:type="dxa"/>
            <w:shd w:val="clear" w:color="auto" w:fill="auto"/>
          </w:tcPr>
          <w:p w14:paraId="75413ECD" w14:textId="734826BD" w:rsidR="00B475A1" w:rsidRPr="005F60D6" w:rsidRDefault="000F38F2" w:rsidP="005F60D6">
            <w:pPr>
              <w:rPr>
                <w:color w:val="000000" w:themeColor="text1"/>
              </w:rPr>
            </w:pPr>
            <w:r>
              <w:rPr>
                <w:color w:val="000000" w:themeColor="text1"/>
              </w:rPr>
              <w:t>Fully implemented</w:t>
            </w:r>
          </w:p>
        </w:tc>
      </w:tr>
      <w:tr w:rsidR="005F60D6" w:rsidRPr="005F60D6" w14:paraId="53A16CAB" w14:textId="77777777" w:rsidTr="00001F14">
        <w:trPr>
          <w:trHeight w:val="460"/>
        </w:trPr>
        <w:tc>
          <w:tcPr>
            <w:tcW w:w="1807" w:type="dxa"/>
            <w:shd w:val="clear" w:color="auto" w:fill="auto"/>
          </w:tcPr>
          <w:p w14:paraId="730AD398" w14:textId="4F37D56F" w:rsidR="00B475A1" w:rsidRPr="005F60D6" w:rsidRDefault="000F38F2" w:rsidP="005F60D6">
            <w:pPr>
              <w:rPr>
                <w:color w:val="000000" w:themeColor="text1"/>
              </w:rPr>
            </w:pPr>
            <w:proofErr w:type="spellStart"/>
            <w:r>
              <w:rPr>
                <w:color w:val="000000" w:themeColor="text1"/>
              </w:rPr>
              <w:t>Klocwork</w:t>
            </w:r>
            <w:proofErr w:type="spellEnd"/>
          </w:p>
        </w:tc>
        <w:tc>
          <w:tcPr>
            <w:tcW w:w="1341" w:type="dxa"/>
            <w:shd w:val="clear" w:color="auto" w:fill="auto"/>
          </w:tcPr>
          <w:p w14:paraId="01646044" w14:textId="6778D207" w:rsidR="00B475A1" w:rsidRPr="005F60D6" w:rsidRDefault="000F38F2" w:rsidP="005F60D6">
            <w:pPr>
              <w:rPr>
                <w:color w:val="000000" w:themeColor="text1"/>
              </w:rPr>
            </w:pPr>
            <w:r>
              <w:rPr>
                <w:color w:val="000000" w:themeColor="text1"/>
              </w:rPr>
              <w:t>2024.1</w:t>
            </w:r>
          </w:p>
        </w:tc>
        <w:tc>
          <w:tcPr>
            <w:tcW w:w="4021" w:type="dxa"/>
            <w:shd w:val="clear" w:color="auto" w:fill="auto"/>
          </w:tcPr>
          <w:p w14:paraId="02CDAF81" w14:textId="2ECE1FCD" w:rsidR="00B475A1" w:rsidRPr="00140C92" w:rsidRDefault="000F38F2" w:rsidP="005F60D6">
            <w:pPr>
              <w:rPr>
                <w:b/>
                <w:bCs/>
                <w:color w:val="000000" w:themeColor="text1"/>
                <w:u w:val="single"/>
              </w:rPr>
            </w:pPr>
            <w:r w:rsidRPr="00140C92">
              <w:rPr>
                <w:rStyle w:val="Strong"/>
                <w:rFonts w:ascii="Segoe UI" w:hAnsi="Segoe UI" w:cs="Segoe UI"/>
                <w:b w:val="0"/>
                <w:bCs w:val="0"/>
                <w:color w:val="172B4D"/>
                <w:sz w:val="21"/>
                <w:szCs w:val="21"/>
                <w:shd w:val="clear" w:color="auto" w:fill="FFFFFF"/>
              </w:rPr>
              <w:t>NNTS.TAINTED</w:t>
            </w:r>
            <w:r w:rsidRPr="00140C92">
              <w:rPr>
                <w:rFonts w:ascii="Segoe UI" w:hAnsi="Segoe UI" w:cs="Segoe UI"/>
                <w:b/>
                <w:bCs/>
                <w:color w:val="172B4D"/>
                <w:sz w:val="21"/>
                <w:szCs w:val="21"/>
              </w:rPr>
              <w:br/>
            </w:r>
            <w:r w:rsidRPr="00140C92">
              <w:rPr>
                <w:rStyle w:val="Strong"/>
                <w:rFonts w:ascii="Segoe UI" w:hAnsi="Segoe UI" w:cs="Segoe UI"/>
                <w:b w:val="0"/>
                <w:bCs w:val="0"/>
                <w:color w:val="172B4D"/>
                <w:sz w:val="21"/>
                <w:szCs w:val="21"/>
                <w:shd w:val="clear" w:color="auto" w:fill="FFFFFF"/>
              </w:rPr>
              <w:t>SV.TAINTED.INJECTION</w:t>
            </w:r>
          </w:p>
        </w:tc>
        <w:tc>
          <w:tcPr>
            <w:tcW w:w="3611" w:type="dxa"/>
            <w:shd w:val="clear" w:color="auto" w:fill="auto"/>
          </w:tcPr>
          <w:p w14:paraId="27D28E14" w14:textId="4A49EE27" w:rsidR="00B475A1" w:rsidRPr="005F60D6" w:rsidRDefault="00B475A1" w:rsidP="005F60D6">
            <w:pPr>
              <w:rPr>
                <w:color w:val="000000" w:themeColor="text1"/>
              </w:rPr>
            </w:pPr>
          </w:p>
        </w:tc>
      </w:tr>
      <w:tr w:rsidR="005F60D6" w:rsidRPr="005F60D6" w14:paraId="3116DC25" w14:textId="77777777" w:rsidTr="00001F14">
        <w:trPr>
          <w:trHeight w:val="460"/>
        </w:trPr>
        <w:tc>
          <w:tcPr>
            <w:tcW w:w="1807" w:type="dxa"/>
            <w:shd w:val="clear" w:color="auto" w:fill="auto"/>
          </w:tcPr>
          <w:p w14:paraId="72D2ADAE" w14:textId="38211987" w:rsidR="00B475A1" w:rsidRPr="00140C92" w:rsidRDefault="00000000" w:rsidP="005F60D6">
            <w:pPr>
              <w:rPr>
                <w:color w:val="000000" w:themeColor="text1"/>
              </w:rPr>
            </w:pPr>
            <w:hyperlink r:id="rId40" w:history="1">
              <w:r w:rsidR="006C6068" w:rsidRPr="00140C92">
                <w:rPr>
                  <w:rStyle w:val="Hyperlink"/>
                  <w:rFonts w:ascii="Segoe UI" w:hAnsi="Segoe UI" w:cs="Segoe UI"/>
                  <w:color w:val="000000" w:themeColor="text1"/>
                  <w:sz w:val="21"/>
                  <w:szCs w:val="21"/>
                  <w:u w:val="none"/>
                  <w:shd w:val="clear" w:color="auto" w:fill="FFFFFF"/>
                </w:rPr>
                <w:t>LDRA tool suite</w:t>
              </w:r>
            </w:hyperlink>
          </w:p>
        </w:tc>
        <w:tc>
          <w:tcPr>
            <w:tcW w:w="1341" w:type="dxa"/>
            <w:shd w:val="clear" w:color="auto" w:fill="auto"/>
          </w:tcPr>
          <w:p w14:paraId="175DCE5F" w14:textId="5A76032C" w:rsidR="00B475A1" w:rsidRPr="005F60D6" w:rsidRDefault="006C6068" w:rsidP="005F60D6">
            <w:pPr>
              <w:rPr>
                <w:color w:val="000000" w:themeColor="text1"/>
              </w:rPr>
            </w:pPr>
            <w:r>
              <w:rPr>
                <w:color w:val="000000" w:themeColor="text1"/>
              </w:rPr>
              <w:t>9.7.1</w:t>
            </w:r>
          </w:p>
        </w:tc>
        <w:tc>
          <w:tcPr>
            <w:tcW w:w="4021" w:type="dxa"/>
            <w:shd w:val="clear" w:color="auto" w:fill="auto"/>
          </w:tcPr>
          <w:p w14:paraId="0BD6BD95" w14:textId="1738A2D6" w:rsidR="006C6068" w:rsidRPr="00140C92" w:rsidRDefault="006C6068" w:rsidP="006C6068">
            <w:pPr>
              <w:rPr>
                <w:rFonts w:ascii="Segoe UI" w:hAnsi="Segoe UI" w:cs="Segoe UI"/>
                <w:color w:val="172B4D"/>
                <w:sz w:val="21"/>
                <w:szCs w:val="21"/>
              </w:rPr>
            </w:pPr>
            <w:r w:rsidRPr="00140C92">
              <w:rPr>
                <w:rStyle w:val="Strong"/>
                <w:rFonts w:ascii="Segoe UI" w:hAnsi="Segoe UI" w:cs="Segoe UI"/>
                <w:b w:val="0"/>
                <w:bCs w:val="0"/>
                <w:color w:val="172B4D"/>
                <w:sz w:val="21"/>
                <w:szCs w:val="21"/>
              </w:rPr>
              <w:t>108 D, 109 D</w:t>
            </w:r>
          </w:p>
          <w:p w14:paraId="04C2C431" w14:textId="7C649C74" w:rsidR="00B475A1" w:rsidRPr="00140C92" w:rsidRDefault="00B475A1" w:rsidP="005F60D6">
            <w:pPr>
              <w:rPr>
                <w:color w:val="000000" w:themeColor="text1"/>
                <w:u w:val="single"/>
              </w:rPr>
            </w:pPr>
          </w:p>
        </w:tc>
        <w:tc>
          <w:tcPr>
            <w:tcW w:w="3611" w:type="dxa"/>
            <w:shd w:val="clear" w:color="auto" w:fill="auto"/>
          </w:tcPr>
          <w:p w14:paraId="3EED4FB0" w14:textId="354A9306" w:rsidR="00B475A1" w:rsidRPr="005F60D6" w:rsidRDefault="006C6068" w:rsidP="005F60D6">
            <w:pPr>
              <w:rPr>
                <w:color w:val="000000" w:themeColor="text1"/>
              </w:rPr>
            </w:pPr>
            <w:r>
              <w:rPr>
                <w:rFonts w:ascii="Segoe UI" w:hAnsi="Segoe UI" w:cs="Segoe UI"/>
                <w:color w:val="172B4D"/>
                <w:sz w:val="21"/>
                <w:szCs w:val="21"/>
                <w:shd w:val="clear" w:color="auto" w:fill="FFFFFF"/>
              </w:rPr>
              <w:t>Partially implemented</w:t>
            </w:r>
          </w:p>
        </w:tc>
      </w:tr>
    </w:tbl>
    <w:p w14:paraId="55083CAD" w14:textId="77777777" w:rsidR="00381847" w:rsidRPr="005F60D6" w:rsidRDefault="00E769D9" w:rsidP="005F60D6">
      <w:pPr>
        <w:rPr>
          <w:color w:val="000000" w:themeColor="text1"/>
        </w:rPr>
      </w:pPr>
      <w:r w:rsidRPr="005F60D6">
        <w:rPr>
          <w:color w:val="000000" w:themeColor="text1"/>
        </w:rPr>
        <w:br w:type="page"/>
      </w:r>
    </w:p>
    <w:p w14:paraId="380C8C65" w14:textId="77777777" w:rsidR="00381847" w:rsidRPr="005F60D6" w:rsidRDefault="00E769D9" w:rsidP="005F60D6">
      <w:pPr>
        <w:rPr>
          <w:color w:val="000000" w:themeColor="text1"/>
        </w:rPr>
      </w:pPr>
      <w:bookmarkStart w:id="11" w:name="_Toc52464063"/>
      <w:r w:rsidRPr="005F60D6">
        <w:rPr>
          <w:color w:val="000000" w:themeColor="text1"/>
        </w:rPr>
        <w:lastRenderedPageBreak/>
        <w:t>Coding Standard 5</w:t>
      </w:r>
      <w:bookmarkEnd w:id="11"/>
    </w:p>
    <w:p w14:paraId="5472C679" w14:textId="77777777" w:rsidR="00381847" w:rsidRPr="005F60D6" w:rsidRDefault="00381847" w:rsidP="005F60D6">
      <w:pPr>
        <w:rPr>
          <w:color w:val="000000" w:themeColor="text1"/>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6203D3" w14:paraId="73E3A23A" w14:textId="77777777" w:rsidTr="00522ADD">
        <w:trPr>
          <w:trHeight w:val="42"/>
          <w:tblHeader/>
        </w:trPr>
        <w:tc>
          <w:tcPr>
            <w:tcW w:w="1807" w:type="dxa"/>
            <w:shd w:val="clear" w:color="auto" w:fill="D9D9D9"/>
            <w:tcMar>
              <w:top w:w="100" w:type="dxa"/>
              <w:left w:w="100" w:type="dxa"/>
              <w:bottom w:w="100" w:type="dxa"/>
              <w:right w:w="100" w:type="dxa"/>
            </w:tcMar>
            <w:vAlign w:val="center"/>
          </w:tcPr>
          <w:p w14:paraId="2FF761E3" w14:textId="77777777" w:rsidR="006203D3" w:rsidRDefault="006203D3" w:rsidP="00522AD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40732006" w14:textId="77777777" w:rsidR="006203D3" w:rsidRDefault="006203D3" w:rsidP="00522AD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1BA068DD" w14:textId="77777777" w:rsidR="006203D3" w:rsidRPr="009F5294" w:rsidRDefault="006203D3" w:rsidP="00522ADD">
            <w:pPr>
              <w:jc w:val="center"/>
              <w:rPr>
                <w:rFonts w:ascii="Times New Roman" w:hAnsi="Times New Roman" w:cs="Times New Roman"/>
                <w:b/>
              </w:rPr>
            </w:pPr>
            <w:r w:rsidRPr="009F5294">
              <w:rPr>
                <w:rFonts w:ascii="Times New Roman" w:hAnsi="Times New Roman" w:cs="Times New Roman"/>
                <w:b/>
              </w:rPr>
              <w:t>Explicitly construct and destruct objects when manually managing object lifetime</w:t>
            </w:r>
          </w:p>
        </w:tc>
      </w:tr>
      <w:tr w:rsidR="006203D3" w14:paraId="0D2AA65C" w14:textId="77777777" w:rsidTr="00522ADD">
        <w:trPr>
          <w:trHeight w:val="321"/>
        </w:trPr>
        <w:tc>
          <w:tcPr>
            <w:tcW w:w="1807" w:type="dxa"/>
            <w:shd w:val="clear" w:color="auto" w:fill="F3F3F3"/>
            <w:tcMar>
              <w:top w:w="100" w:type="dxa"/>
              <w:left w:w="100" w:type="dxa"/>
              <w:bottom w:w="100" w:type="dxa"/>
              <w:right w:w="100" w:type="dxa"/>
            </w:tcMar>
          </w:tcPr>
          <w:p w14:paraId="7ED370E5" w14:textId="77777777" w:rsidR="006203D3" w:rsidRDefault="006203D3" w:rsidP="00522ADD">
            <w:pPr>
              <w:jc w:val="center"/>
              <w:rPr>
                <w:b/>
              </w:rPr>
            </w:pPr>
            <w:r>
              <w:rPr>
                <w:b/>
              </w:rPr>
              <w:t>Memory Protection</w:t>
            </w:r>
          </w:p>
        </w:tc>
        <w:tc>
          <w:tcPr>
            <w:tcW w:w="1341" w:type="dxa"/>
            <w:tcMar>
              <w:top w:w="100" w:type="dxa"/>
              <w:left w:w="100" w:type="dxa"/>
              <w:bottom w:w="100" w:type="dxa"/>
              <w:right w:w="100" w:type="dxa"/>
            </w:tcMar>
          </w:tcPr>
          <w:p w14:paraId="109EFBB4" w14:textId="77777777" w:rsidR="006203D3" w:rsidRDefault="006203D3" w:rsidP="00522ADD">
            <w:pPr>
              <w:jc w:val="center"/>
            </w:pPr>
            <w:r>
              <w:t>[MEM-053-CPP]</w:t>
            </w:r>
          </w:p>
        </w:tc>
        <w:tc>
          <w:tcPr>
            <w:tcW w:w="7632" w:type="dxa"/>
            <w:tcMar>
              <w:top w:w="100" w:type="dxa"/>
              <w:left w:w="100" w:type="dxa"/>
              <w:bottom w:w="100" w:type="dxa"/>
              <w:right w:w="100" w:type="dxa"/>
            </w:tcMar>
          </w:tcPr>
          <w:p w14:paraId="3E2ADB44" w14:textId="7AF0E266" w:rsidR="006203D3" w:rsidRDefault="006203D3" w:rsidP="00522ADD">
            <w:r>
              <w:t xml:space="preserve">When not using the new operator to allocate sufficient memory, memory is thought to be manually managed (the lifetime of the object) and should be deallocated and destroyed in the same manual manner. An object used outside of its lifespan </w:t>
            </w:r>
            <w:r w:rsidR="006C6068">
              <w:t>causes</w:t>
            </w:r>
            <w:r>
              <w:t xml:space="preserve"> undefined behavior and can lead to errors.</w:t>
            </w:r>
          </w:p>
        </w:tc>
      </w:tr>
    </w:tbl>
    <w:p w14:paraId="383CC50E" w14:textId="77777777" w:rsidR="006203D3" w:rsidRDefault="006203D3" w:rsidP="006203D3">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203D3" w14:paraId="258165FD" w14:textId="77777777" w:rsidTr="00522AD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E607551" w14:textId="77777777" w:rsidR="006203D3" w:rsidRPr="009F5294" w:rsidRDefault="006203D3" w:rsidP="00522ADD">
            <w:pPr>
              <w:rPr>
                <w:rFonts w:ascii="Times New Roman" w:hAnsi="Times New Roman" w:cs="Times New Roman"/>
              </w:rPr>
            </w:pPr>
            <w:r w:rsidRPr="009F5294">
              <w:rPr>
                <w:rFonts w:ascii="Times New Roman" w:hAnsi="Times New Roman" w:cs="Times New Roman"/>
                <w:b/>
              </w:rPr>
              <w:t>Noncompliant Code</w:t>
            </w:r>
          </w:p>
        </w:tc>
      </w:tr>
      <w:tr w:rsidR="006203D3" w14:paraId="5A56DFB0" w14:textId="77777777" w:rsidTr="00522AD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327246" w14:textId="63B3A142" w:rsidR="006203D3" w:rsidRPr="006203D3" w:rsidRDefault="006203D3" w:rsidP="006203D3">
            <w:pPr>
              <w:pStyle w:val="NoSpacing"/>
              <w:rPr>
                <w:rFonts w:ascii="Times New Roman" w:hAnsi="Times New Roman" w:cs="Times New Roman"/>
              </w:rPr>
            </w:pPr>
            <w:r w:rsidRPr="006203D3">
              <w:rPr>
                <w:rFonts w:ascii="Times New Roman" w:hAnsi="Times New Roman" w:cs="Times New Roman"/>
              </w:rPr>
              <w:t>In this noncompliant code example, a class with nontrivial initialization (due to the presence of a user-provided constructor) is created with a call to </w:t>
            </w:r>
            <w:proofErr w:type="gramStart"/>
            <w:r w:rsidRPr="006203D3">
              <w:rPr>
                <w:rStyle w:val="HTMLCode"/>
                <w:rFonts w:ascii="Times New Roman" w:eastAsia="Calibri" w:hAnsi="Times New Roman" w:cs="Times New Roman"/>
                <w:sz w:val="24"/>
                <w:szCs w:val="24"/>
              </w:rPr>
              <w:t>std::</w:t>
            </w:r>
            <w:proofErr w:type="gramEnd"/>
            <w:r w:rsidRPr="006203D3">
              <w:rPr>
                <w:rStyle w:val="HTMLCode"/>
                <w:rFonts w:ascii="Times New Roman" w:eastAsia="Calibri" w:hAnsi="Times New Roman" w:cs="Times New Roman"/>
                <w:sz w:val="24"/>
                <w:szCs w:val="24"/>
              </w:rPr>
              <w:t>malloc()</w:t>
            </w:r>
            <w:r w:rsidRPr="006203D3">
              <w:rPr>
                <w:rFonts w:ascii="Times New Roman" w:hAnsi="Times New Roman" w:cs="Times New Roman"/>
              </w:rPr>
              <w:t>. However, the constructor for the object is never called, resulting in </w:t>
            </w:r>
            <w:hyperlink r:id="rId41" w:anchor="BB.Definitions-undefinedbehavior" w:history="1">
              <w:r w:rsidRPr="006203D3">
                <w:rPr>
                  <w:rStyle w:val="Hyperlink"/>
                  <w:rFonts w:ascii="Times New Roman" w:hAnsi="Times New Roman" w:cs="Times New Roman"/>
                  <w:color w:val="auto"/>
                  <w:u w:val="none"/>
                </w:rPr>
                <w:t>undefined behavior</w:t>
              </w:r>
            </w:hyperlink>
            <w:r w:rsidRPr="006203D3">
              <w:rPr>
                <w:rFonts w:ascii="Times New Roman" w:hAnsi="Times New Roman" w:cs="Times New Roman"/>
              </w:rPr>
              <w:t> when the class is later accessed by calling </w:t>
            </w:r>
            <w:r w:rsidRPr="006203D3">
              <w:rPr>
                <w:rStyle w:val="HTMLCode"/>
                <w:rFonts w:ascii="Times New Roman" w:eastAsia="Calibri" w:hAnsi="Times New Roman" w:cs="Times New Roman"/>
                <w:sz w:val="24"/>
                <w:szCs w:val="24"/>
              </w:rPr>
              <w:t>s-&gt;f()</w:t>
            </w:r>
            <w:r w:rsidRPr="006203D3">
              <w:rPr>
                <w:rFonts w:ascii="Times New Roman" w:hAnsi="Times New Roman" w:cs="Times New Roman"/>
              </w:rPr>
              <w:t>.</w:t>
            </w:r>
          </w:p>
        </w:tc>
      </w:tr>
      <w:tr w:rsidR="006203D3" w14:paraId="3931BE7C" w14:textId="77777777" w:rsidTr="00522ADD">
        <w:trPr>
          <w:trHeight w:val="460"/>
        </w:trPr>
        <w:tc>
          <w:tcPr>
            <w:tcW w:w="10800" w:type="dxa"/>
            <w:tcMar>
              <w:top w:w="100" w:type="dxa"/>
              <w:left w:w="100" w:type="dxa"/>
              <w:bottom w:w="100" w:type="dxa"/>
              <w:right w:w="100" w:type="dxa"/>
            </w:tcMar>
          </w:tcPr>
          <w:p w14:paraId="51D0514E"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#include &lt;</w:t>
            </w:r>
            <w:proofErr w:type="spellStart"/>
            <w:r w:rsidRPr="00CE3AA7">
              <w:rPr>
                <w:rStyle w:val="HTMLCode"/>
                <w:rFonts w:eastAsia="Calibri"/>
                <w:color w:val="333333"/>
                <w:bdr w:val="none" w:sz="0" w:space="0" w:color="auto" w:frame="1"/>
              </w:rPr>
              <w:t>cstdlib</w:t>
            </w:r>
            <w:proofErr w:type="spellEnd"/>
            <w:r w:rsidRPr="00CE3AA7">
              <w:rPr>
                <w:rStyle w:val="HTMLCode"/>
                <w:rFonts w:eastAsia="Calibri"/>
                <w:color w:val="333333"/>
                <w:bdr w:val="none" w:sz="0" w:space="0" w:color="auto" w:frame="1"/>
              </w:rPr>
              <w:t>&gt;</w:t>
            </w:r>
          </w:p>
          <w:p w14:paraId="3FCC0C88" w14:textId="77777777" w:rsidR="006203D3" w:rsidRPr="00CE3AA7" w:rsidRDefault="006203D3" w:rsidP="00522ADD">
            <w:pPr>
              <w:spacing w:line="300" w:lineRule="atLeast"/>
              <w:textAlignment w:val="baseline"/>
              <w:rPr>
                <w:rFonts w:ascii="Courier New" w:hAnsi="Courier New" w:cs="Courier New"/>
                <w:color w:val="333333"/>
              </w:rPr>
            </w:pPr>
            <w:r w:rsidRPr="00CE3AA7">
              <w:rPr>
                <w:rFonts w:ascii="Courier New" w:hAnsi="Courier New" w:cs="Courier New"/>
                <w:color w:val="333333"/>
              </w:rPr>
              <w:t> </w:t>
            </w:r>
          </w:p>
          <w:p w14:paraId="1209862A"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struct</w:t>
            </w:r>
            <w:r w:rsidRPr="00CE3AA7">
              <w:rPr>
                <w:rFonts w:ascii="Courier New" w:hAnsi="Courier New" w:cs="Courier New"/>
                <w:color w:val="333333"/>
              </w:rPr>
              <w:t> </w:t>
            </w:r>
            <w:r w:rsidRPr="00CE3AA7">
              <w:rPr>
                <w:rStyle w:val="HTMLCode"/>
                <w:rFonts w:eastAsia="Calibri"/>
                <w:color w:val="333333"/>
                <w:bdr w:val="none" w:sz="0" w:space="0" w:color="auto" w:frame="1"/>
              </w:rPr>
              <w:t>S {</w:t>
            </w:r>
          </w:p>
          <w:p w14:paraId="126CBB0C"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  </w:t>
            </w:r>
            <w:proofErr w:type="gramStart"/>
            <w:r w:rsidRPr="00CE3AA7">
              <w:rPr>
                <w:rStyle w:val="HTMLCode"/>
                <w:rFonts w:eastAsia="Calibri"/>
                <w:color w:val="333333"/>
                <w:bdr w:val="none" w:sz="0" w:space="0" w:color="auto" w:frame="1"/>
              </w:rPr>
              <w:t>S(</w:t>
            </w:r>
            <w:proofErr w:type="gramEnd"/>
            <w:r w:rsidRPr="00CE3AA7">
              <w:rPr>
                <w:rStyle w:val="HTMLCode"/>
                <w:rFonts w:eastAsia="Calibri"/>
                <w:color w:val="333333"/>
                <w:bdr w:val="none" w:sz="0" w:space="0" w:color="auto" w:frame="1"/>
              </w:rPr>
              <w:t>);</w:t>
            </w:r>
          </w:p>
          <w:p w14:paraId="70508144"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  </w:t>
            </w:r>
            <w:r w:rsidRPr="00CE3AA7">
              <w:rPr>
                <w:rFonts w:ascii="Courier New" w:hAnsi="Courier New" w:cs="Courier New"/>
                <w:color w:val="333333"/>
              </w:rPr>
              <w:t> </w:t>
            </w:r>
          </w:p>
          <w:p w14:paraId="5B7BF999"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  void</w:t>
            </w:r>
            <w:r w:rsidRPr="00CE3AA7">
              <w:rPr>
                <w:rFonts w:ascii="Courier New" w:hAnsi="Courier New" w:cs="Courier New"/>
                <w:color w:val="333333"/>
              </w:rPr>
              <w:t> </w:t>
            </w:r>
            <w:proofErr w:type="gramStart"/>
            <w:r w:rsidRPr="00CE3AA7">
              <w:rPr>
                <w:rStyle w:val="HTMLCode"/>
                <w:rFonts w:eastAsia="Calibri"/>
                <w:color w:val="333333"/>
                <w:bdr w:val="none" w:sz="0" w:space="0" w:color="auto" w:frame="1"/>
              </w:rPr>
              <w:t>f(</w:t>
            </w:r>
            <w:proofErr w:type="gramEnd"/>
            <w:r w:rsidRPr="00CE3AA7">
              <w:rPr>
                <w:rStyle w:val="HTMLCode"/>
                <w:rFonts w:eastAsia="Calibri"/>
                <w:color w:val="333333"/>
                <w:bdr w:val="none" w:sz="0" w:space="0" w:color="auto" w:frame="1"/>
              </w:rPr>
              <w:t>);</w:t>
            </w:r>
          </w:p>
          <w:p w14:paraId="3E235200"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w:t>
            </w:r>
          </w:p>
          <w:p w14:paraId="6C0DA7A8" w14:textId="77777777" w:rsidR="006203D3" w:rsidRPr="00CE3AA7" w:rsidRDefault="006203D3" w:rsidP="00522ADD">
            <w:pPr>
              <w:spacing w:line="300" w:lineRule="atLeast"/>
              <w:textAlignment w:val="baseline"/>
              <w:rPr>
                <w:rFonts w:ascii="Courier New" w:hAnsi="Courier New" w:cs="Courier New"/>
                <w:color w:val="333333"/>
              </w:rPr>
            </w:pPr>
            <w:r w:rsidRPr="00CE3AA7">
              <w:rPr>
                <w:rFonts w:ascii="Courier New" w:hAnsi="Courier New" w:cs="Courier New"/>
                <w:color w:val="333333"/>
              </w:rPr>
              <w:t> </w:t>
            </w:r>
          </w:p>
          <w:p w14:paraId="62E5DA2E"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void</w:t>
            </w:r>
            <w:r w:rsidRPr="00CE3AA7">
              <w:rPr>
                <w:rFonts w:ascii="Courier New" w:hAnsi="Courier New" w:cs="Courier New"/>
                <w:color w:val="333333"/>
              </w:rPr>
              <w:t> </w:t>
            </w:r>
            <w:proofErr w:type="gramStart"/>
            <w:r w:rsidRPr="00CE3AA7">
              <w:rPr>
                <w:rStyle w:val="HTMLCode"/>
                <w:rFonts w:eastAsia="Calibri"/>
                <w:color w:val="333333"/>
                <w:bdr w:val="none" w:sz="0" w:space="0" w:color="auto" w:frame="1"/>
              </w:rPr>
              <w:t>g(</w:t>
            </w:r>
            <w:proofErr w:type="gramEnd"/>
            <w:r w:rsidRPr="00CE3AA7">
              <w:rPr>
                <w:rStyle w:val="HTMLCode"/>
                <w:rFonts w:eastAsia="Calibri"/>
                <w:color w:val="333333"/>
                <w:bdr w:val="none" w:sz="0" w:space="0" w:color="auto" w:frame="1"/>
              </w:rPr>
              <w:t>) {</w:t>
            </w:r>
          </w:p>
          <w:p w14:paraId="26F0042F"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  S *s = </w:t>
            </w:r>
            <w:proofErr w:type="spellStart"/>
            <w:r w:rsidRPr="00CE3AA7">
              <w:rPr>
                <w:rStyle w:val="HTMLCode"/>
                <w:rFonts w:eastAsia="Calibri"/>
                <w:color w:val="333333"/>
                <w:bdr w:val="none" w:sz="0" w:space="0" w:color="auto" w:frame="1"/>
              </w:rPr>
              <w:t>static_cast</w:t>
            </w:r>
            <w:proofErr w:type="spellEnd"/>
            <w:r w:rsidRPr="00CE3AA7">
              <w:rPr>
                <w:rStyle w:val="HTMLCode"/>
                <w:rFonts w:eastAsia="Calibri"/>
                <w:color w:val="333333"/>
                <w:bdr w:val="none" w:sz="0" w:space="0" w:color="auto" w:frame="1"/>
              </w:rPr>
              <w:t>&lt;S *&gt;(</w:t>
            </w:r>
            <w:proofErr w:type="gramStart"/>
            <w:r w:rsidRPr="00CE3AA7">
              <w:rPr>
                <w:rStyle w:val="HTMLCode"/>
                <w:rFonts w:eastAsia="Calibri"/>
                <w:color w:val="333333"/>
                <w:bdr w:val="none" w:sz="0" w:space="0" w:color="auto" w:frame="1"/>
              </w:rPr>
              <w:t>std::</w:t>
            </w:r>
            <w:proofErr w:type="gramEnd"/>
            <w:r w:rsidRPr="00CE3AA7">
              <w:rPr>
                <w:rStyle w:val="HTMLCode"/>
                <w:rFonts w:eastAsia="Calibri"/>
                <w:b/>
                <w:bCs/>
                <w:color w:val="333333"/>
                <w:bdr w:val="none" w:sz="0" w:space="0" w:color="auto" w:frame="1"/>
              </w:rPr>
              <w:t>malloc</w:t>
            </w:r>
            <w:r w:rsidRPr="00CE3AA7">
              <w:rPr>
                <w:rStyle w:val="HTMLCode"/>
                <w:rFonts w:eastAsia="Calibri"/>
                <w:color w:val="333333"/>
                <w:bdr w:val="none" w:sz="0" w:space="0" w:color="auto" w:frame="1"/>
              </w:rPr>
              <w:t>(</w:t>
            </w:r>
            <w:proofErr w:type="spellStart"/>
            <w:r w:rsidRPr="00CE3AA7">
              <w:rPr>
                <w:rStyle w:val="HTMLCode"/>
                <w:rFonts w:eastAsia="Calibri"/>
                <w:color w:val="333333"/>
                <w:bdr w:val="none" w:sz="0" w:space="0" w:color="auto" w:frame="1"/>
              </w:rPr>
              <w:t>sizeof</w:t>
            </w:r>
            <w:proofErr w:type="spellEnd"/>
            <w:r w:rsidRPr="00CE3AA7">
              <w:rPr>
                <w:rStyle w:val="HTMLCode"/>
                <w:rFonts w:eastAsia="Calibri"/>
                <w:color w:val="333333"/>
                <w:bdr w:val="none" w:sz="0" w:space="0" w:color="auto" w:frame="1"/>
              </w:rPr>
              <w:t>(S)));</w:t>
            </w:r>
          </w:p>
          <w:p w14:paraId="60DD4102"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 </w:t>
            </w:r>
            <w:r w:rsidRPr="00CE3AA7">
              <w:rPr>
                <w:rFonts w:ascii="Courier New" w:hAnsi="Courier New" w:cs="Courier New"/>
                <w:color w:val="333333"/>
              </w:rPr>
              <w:t> </w:t>
            </w:r>
          </w:p>
          <w:p w14:paraId="2313E3F0"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  s-&gt;</w:t>
            </w:r>
            <w:proofErr w:type="gramStart"/>
            <w:r w:rsidRPr="00CE3AA7">
              <w:rPr>
                <w:rStyle w:val="HTMLCode"/>
                <w:rFonts w:eastAsia="Calibri"/>
                <w:color w:val="333333"/>
                <w:bdr w:val="none" w:sz="0" w:space="0" w:color="auto" w:frame="1"/>
              </w:rPr>
              <w:t>f(</w:t>
            </w:r>
            <w:proofErr w:type="gramEnd"/>
            <w:r w:rsidRPr="00CE3AA7">
              <w:rPr>
                <w:rStyle w:val="HTMLCode"/>
                <w:rFonts w:eastAsia="Calibri"/>
                <w:color w:val="333333"/>
                <w:bdr w:val="none" w:sz="0" w:space="0" w:color="auto" w:frame="1"/>
              </w:rPr>
              <w:t>);</w:t>
            </w:r>
          </w:p>
          <w:p w14:paraId="4D1C2B7A"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 </w:t>
            </w:r>
            <w:r w:rsidRPr="00CE3AA7">
              <w:rPr>
                <w:rFonts w:ascii="Courier New" w:hAnsi="Courier New" w:cs="Courier New"/>
                <w:color w:val="333333"/>
              </w:rPr>
              <w:t> </w:t>
            </w:r>
          </w:p>
          <w:p w14:paraId="4CBCD77D" w14:textId="77777777" w:rsidR="006203D3" w:rsidRPr="00CE3AA7" w:rsidRDefault="006203D3" w:rsidP="00522ADD">
            <w:pPr>
              <w:spacing w:line="300" w:lineRule="atLeast"/>
              <w:textAlignment w:val="baseline"/>
              <w:rPr>
                <w:rFonts w:ascii="Courier New" w:hAnsi="Courier New" w:cs="Courier New"/>
                <w:color w:val="333333"/>
              </w:rPr>
            </w:pPr>
            <w:r w:rsidRPr="00CE3AA7">
              <w:rPr>
                <w:rStyle w:val="HTMLCode"/>
                <w:rFonts w:eastAsia="Calibri"/>
                <w:color w:val="333333"/>
                <w:bdr w:val="none" w:sz="0" w:space="0" w:color="auto" w:frame="1"/>
              </w:rPr>
              <w:t>  </w:t>
            </w:r>
            <w:proofErr w:type="gramStart"/>
            <w:r w:rsidRPr="00CE3AA7">
              <w:rPr>
                <w:rStyle w:val="HTMLCode"/>
                <w:rFonts w:eastAsia="Calibri"/>
                <w:color w:val="333333"/>
                <w:bdr w:val="none" w:sz="0" w:space="0" w:color="auto" w:frame="1"/>
              </w:rPr>
              <w:t>std::</w:t>
            </w:r>
            <w:proofErr w:type="gramEnd"/>
            <w:r w:rsidRPr="00CE3AA7">
              <w:rPr>
                <w:rStyle w:val="HTMLCode"/>
                <w:rFonts w:eastAsia="Calibri"/>
                <w:b/>
                <w:bCs/>
                <w:color w:val="333333"/>
                <w:bdr w:val="none" w:sz="0" w:space="0" w:color="auto" w:frame="1"/>
              </w:rPr>
              <w:t>free</w:t>
            </w:r>
            <w:r w:rsidRPr="00CE3AA7">
              <w:rPr>
                <w:rStyle w:val="HTMLCode"/>
                <w:rFonts w:eastAsia="Calibri"/>
                <w:color w:val="333333"/>
                <w:bdr w:val="none" w:sz="0" w:space="0" w:color="auto" w:frame="1"/>
              </w:rPr>
              <w:t>(s);</w:t>
            </w:r>
          </w:p>
          <w:p w14:paraId="03A3AD08" w14:textId="77777777" w:rsidR="006203D3" w:rsidRDefault="006203D3" w:rsidP="00522ADD">
            <w:r w:rsidRPr="00CE3AA7">
              <w:rPr>
                <w:rStyle w:val="HTMLCode"/>
                <w:rFonts w:eastAsia="Calibri"/>
                <w:color w:val="333333"/>
                <w:bdr w:val="none" w:sz="0" w:space="0" w:color="auto" w:frame="1"/>
              </w:rPr>
              <w:t>}</w:t>
            </w:r>
          </w:p>
        </w:tc>
      </w:tr>
    </w:tbl>
    <w:p w14:paraId="446565D3" w14:textId="77777777" w:rsidR="006203D3" w:rsidRDefault="006203D3" w:rsidP="006203D3">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6203D3" w14:paraId="7FDCC614" w14:textId="77777777" w:rsidTr="00522AD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1003423" w14:textId="77777777" w:rsidR="006203D3" w:rsidRDefault="006203D3" w:rsidP="00522ADD">
            <w:r>
              <w:rPr>
                <w:b/>
              </w:rPr>
              <w:t>Compliant Code</w:t>
            </w:r>
          </w:p>
        </w:tc>
      </w:tr>
      <w:tr w:rsidR="006203D3" w14:paraId="6AC70377" w14:textId="77777777" w:rsidTr="00522AD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3A7E347" w14:textId="5D87F431" w:rsidR="006203D3" w:rsidRDefault="006203D3" w:rsidP="006203D3">
            <w:pPr>
              <w:pStyle w:val="NoSpacing"/>
            </w:pPr>
            <w:r>
              <w:t>The constructor and destructor are both explicitly called</w:t>
            </w:r>
            <w:r w:rsidRPr="006203D3">
              <w:rPr>
                <w:rFonts w:ascii="Times New Roman" w:hAnsi="Times New Roman" w:cs="Times New Roman"/>
              </w:rPr>
              <w:t>. Further, to reduce the possibility of the object being used outside of its lifetime, the underlying storage is a separate variable from the live object.</w:t>
            </w:r>
          </w:p>
        </w:tc>
      </w:tr>
      <w:tr w:rsidR="006203D3" w14:paraId="0567AC92" w14:textId="77777777" w:rsidTr="00522ADD">
        <w:trPr>
          <w:trHeight w:val="460"/>
        </w:trPr>
        <w:tc>
          <w:tcPr>
            <w:tcW w:w="10800" w:type="dxa"/>
            <w:tcMar>
              <w:top w:w="100" w:type="dxa"/>
              <w:left w:w="100" w:type="dxa"/>
              <w:bottom w:w="100" w:type="dxa"/>
              <w:right w:w="100" w:type="dxa"/>
            </w:tcMar>
          </w:tcPr>
          <w:p w14:paraId="718D9AB1"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808080"/>
                <w:sz w:val="21"/>
                <w:szCs w:val="21"/>
                <w:bdr w:val="none" w:sz="0" w:space="0" w:color="auto" w:frame="1"/>
              </w:rPr>
              <w:t>#include &lt;</w:t>
            </w:r>
            <w:proofErr w:type="spellStart"/>
            <w:r w:rsidRPr="006203D3">
              <w:rPr>
                <w:rFonts w:ascii="Consolas" w:eastAsia="Times New Roman" w:hAnsi="Consolas" w:cs="Courier New"/>
                <w:color w:val="808080"/>
                <w:sz w:val="21"/>
                <w:szCs w:val="21"/>
                <w:bdr w:val="none" w:sz="0" w:space="0" w:color="auto" w:frame="1"/>
              </w:rPr>
              <w:t>cstdlib</w:t>
            </w:r>
            <w:proofErr w:type="spellEnd"/>
            <w:r w:rsidRPr="006203D3">
              <w:rPr>
                <w:rFonts w:ascii="Consolas" w:eastAsia="Times New Roman" w:hAnsi="Consolas" w:cs="Courier New"/>
                <w:color w:val="808080"/>
                <w:sz w:val="21"/>
                <w:szCs w:val="21"/>
                <w:bdr w:val="none" w:sz="0" w:space="0" w:color="auto" w:frame="1"/>
              </w:rPr>
              <w:t>&gt;</w:t>
            </w:r>
          </w:p>
          <w:p w14:paraId="60747641"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808080"/>
                <w:sz w:val="21"/>
                <w:szCs w:val="21"/>
                <w:bdr w:val="none" w:sz="0" w:space="0" w:color="auto" w:frame="1"/>
              </w:rPr>
              <w:t>#include &lt;new&gt;</w:t>
            </w:r>
          </w:p>
          <w:p w14:paraId="6EE9827D"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Times New Roman"/>
                <w:color w:val="333333"/>
                <w:sz w:val="21"/>
                <w:szCs w:val="21"/>
              </w:rPr>
              <w:t> </w:t>
            </w:r>
          </w:p>
          <w:p w14:paraId="0F3FDE50"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b/>
                <w:bCs/>
                <w:color w:val="336699"/>
                <w:sz w:val="21"/>
                <w:szCs w:val="21"/>
                <w:bdr w:val="none" w:sz="0" w:space="0" w:color="auto" w:frame="1"/>
              </w:rPr>
              <w:t>struct</w:t>
            </w:r>
            <w:r w:rsidRPr="006203D3">
              <w:rPr>
                <w:rFonts w:ascii="Consolas" w:eastAsia="Times New Roman" w:hAnsi="Consolas" w:cs="Times New Roman"/>
                <w:color w:val="333333"/>
                <w:sz w:val="21"/>
                <w:szCs w:val="21"/>
              </w:rPr>
              <w:t> </w:t>
            </w:r>
            <w:r w:rsidRPr="006203D3">
              <w:rPr>
                <w:rFonts w:ascii="Consolas" w:eastAsia="Times New Roman" w:hAnsi="Consolas" w:cs="Courier New"/>
                <w:color w:val="000000"/>
                <w:sz w:val="21"/>
                <w:szCs w:val="21"/>
                <w:bdr w:val="none" w:sz="0" w:space="0" w:color="auto" w:frame="1"/>
              </w:rPr>
              <w:t>S {</w:t>
            </w:r>
          </w:p>
          <w:p w14:paraId="204061EE"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333333"/>
                <w:sz w:val="21"/>
                <w:szCs w:val="21"/>
                <w:bdr w:val="none" w:sz="0" w:space="0" w:color="auto" w:frame="1"/>
              </w:rPr>
              <w:t>  </w:t>
            </w:r>
            <w:proofErr w:type="gramStart"/>
            <w:r w:rsidRPr="006203D3">
              <w:rPr>
                <w:rFonts w:ascii="Consolas" w:eastAsia="Times New Roman" w:hAnsi="Consolas" w:cs="Courier New"/>
                <w:color w:val="000000"/>
                <w:sz w:val="21"/>
                <w:szCs w:val="21"/>
                <w:bdr w:val="none" w:sz="0" w:space="0" w:color="auto" w:frame="1"/>
              </w:rPr>
              <w:t>S(</w:t>
            </w:r>
            <w:proofErr w:type="gramEnd"/>
            <w:r w:rsidRPr="006203D3">
              <w:rPr>
                <w:rFonts w:ascii="Consolas" w:eastAsia="Times New Roman" w:hAnsi="Consolas" w:cs="Courier New"/>
                <w:color w:val="000000"/>
                <w:sz w:val="21"/>
                <w:szCs w:val="21"/>
                <w:bdr w:val="none" w:sz="0" w:space="0" w:color="auto" w:frame="1"/>
              </w:rPr>
              <w:t>);</w:t>
            </w:r>
          </w:p>
          <w:p w14:paraId="60F9AA25"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333333"/>
                <w:sz w:val="21"/>
                <w:szCs w:val="21"/>
                <w:bdr w:val="none" w:sz="0" w:space="0" w:color="auto" w:frame="1"/>
              </w:rPr>
              <w:t>  </w:t>
            </w:r>
            <w:r w:rsidRPr="006203D3">
              <w:rPr>
                <w:rFonts w:ascii="Consolas" w:eastAsia="Times New Roman" w:hAnsi="Consolas" w:cs="Times New Roman"/>
                <w:color w:val="333333"/>
                <w:sz w:val="21"/>
                <w:szCs w:val="21"/>
              </w:rPr>
              <w:t> </w:t>
            </w:r>
          </w:p>
          <w:p w14:paraId="6501409B"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333333"/>
                <w:sz w:val="21"/>
                <w:szCs w:val="21"/>
                <w:bdr w:val="none" w:sz="0" w:space="0" w:color="auto" w:frame="1"/>
              </w:rPr>
              <w:t>  </w:t>
            </w:r>
            <w:r w:rsidRPr="006203D3">
              <w:rPr>
                <w:rFonts w:ascii="Consolas" w:eastAsia="Times New Roman" w:hAnsi="Consolas" w:cs="Courier New"/>
                <w:b/>
                <w:bCs/>
                <w:color w:val="336699"/>
                <w:sz w:val="21"/>
                <w:szCs w:val="21"/>
                <w:bdr w:val="none" w:sz="0" w:space="0" w:color="auto" w:frame="1"/>
              </w:rPr>
              <w:t>void</w:t>
            </w:r>
            <w:r w:rsidRPr="006203D3">
              <w:rPr>
                <w:rFonts w:ascii="Consolas" w:eastAsia="Times New Roman" w:hAnsi="Consolas" w:cs="Times New Roman"/>
                <w:color w:val="333333"/>
                <w:sz w:val="21"/>
                <w:szCs w:val="21"/>
              </w:rPr>
              <w:t> </w:t>
            </w:r>
            <w:proofErr w:type="gramStart"/>
            <w:r w:rsidRPr="006203D3">
              <w:rPr>
                <w:rFonts w:ascii="Consolas" w:eastAsia="Times New Roman" w:hAnsi="Consolas" w:cs="Courier New"/>
                <w:color w:val="000000"/>
                <w:sz w:val="21"/>
                <w:szCs w:val="21"/>
                <w:bdr w:val="none" w:sz="0" w:space="0" w:color="auto" w:frame="1"/>
              </w:rPr>
              <w:t>f(</w:t>
            </w:r>
            <w:proofErr w:type="gramEnd"/>
            <w:r w:rsidRPr="006203D3">
              <w:rPr>
                <w:rFonts w:ascii="Consolas" w:eastAsia="Times New Roman" w:hAnsi="Consolas" w:cs="Courier New"/>
                <w:color w:val="000000"/>
                <w:sz w:val="21"/>
                <w:szCs w:val="21"/>
                <w:bdr w:val="none" w:sz="0" w:space="0" w:color="auto" w:frame="1"/>
              </w:rPr>
              <w:t>);</w:t>
            </w:r>
          </w:p>
          <w:p w14:paraId="7C185B1D"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000000"/>
                <w:sz w:val="21"/>
                <w:szCs w:val="21"/>
                <w:bdr w:val="none" w:sz="0" w:space="0" w:color="auto" w:frame="1"/>
              </w:rPr>
              <w:t>};</w:t>
            </w:r>
          </w:p>
          <w:p w14:paraId="4D6C5B73"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Times New Roman"/>
                <w:color w:val="333333"/>
                <w:sz w:val="21"/>
                <w:szCs w:val="21"/>
              </w:rPr>
              <w:lastRenderedPageBreak/>
              <w:t> </w:t>
            </w:r>
          </w:p>
          <w:p w14:paraId="50FD249E"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b/>
                <w:bCs/>
                <w:color w:val="336699"/>
                <w:sz w:val="21"/>
                <w:szCs w:val="21"/>
                <w:bdr w:val="none" w:sz="0" w:space="0" w:color="auto" w:frame="1"/>
              </w:rPr>
              <w:t>void</w:t>
            </w:r>
            <w:r w:rsidRPr="006203D3">
              <w:rPr>
                <w:rFonts w:ascii="Consolas" w:eastAsia="Times New Roman" w:hAnsi="Consolas" w:cs="Times New Roman"/>
                <w:color w:val="333333"/>
                <w:sz w:val="21"/>
                <w:szCs w:val="21"/>
              </w:rPr>
              <w:t> </w:t>
            </w:r>
            <w:proofErr w:type="gramStart"/>
            <w:r w:rsidRPr="006203D3">
              <w:rPr>
                <w:rFonts w:ascii="Consolas" w:eastAsia="Times New Roman" w:hAnsi="Consolas" w:cs="Courier New"/>
                <w:color w:val="000000"/>
                <w:sz w:val="21"/>
                <w:szCs w:val="21"/>
                <w:bdr w:val="none" w:sz="0" w:space="0" w:color="auto" w:frame="1"/>
              </w:rPr>
              <w:t>g(</w:t>
            </w:r>
            <w:proofErr w:type="gramEnd"/>
            <w:r w:rsidRPr="006203D3">
              <w:rPr>
                <w:rFonts w:ascii="Consolas" w:eastAsia="Times New Roman" w:hAnsi="Consolas" w:cs="Courier New"/>
                <w:color w:val="000000"/>
                <w:sz w:val="21"/>
                <w:szCs w:val="21"/>
                <w:bdr w:val="none" w:sz="0" w:space="0" w:color="auto" w:frame="1"/>
              </w:rPr>
              <w:t>) {</w:t>
            </w:r>
          </w:p>
          <w:p w14:paraId="1A729313"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333333"/>
                <w:sz w:val="21"/>
                <w:szCs w:val="21"/>
                <w:bdr w:val="none" w:sz="0" w:space="0" w:color="auto" w:frame="1"/>
              </w:rPr>
              <w:t>  </w:t>
            </w:r>
            <w:r w:rsidRPr="006203D3">
              <w:rPr>
                <w:rFonts w:ascii="Consolas" w:eastAsia="Times New Roman" w:hAnsi="Consolas" w:cs="Courier New"/>
                <w:b/>
                <w:bCs/>
                <w:color w:val="336699"/>
                <w:sz w:val="21"/>
                <w:szCs w:val="21"/>
                <w:bdr w:val="none" w:sz="0" w:space="0" w:color="auto" w:frame="1"/>
              </w:rPr>
              <w:t>void</w:t>
            </w:r>
            <w:r w:rsidRPr="006203D3">
              <w:rPr>
                <w:rFonts w:ascii="Consolas" w:eastAsia="Times New Roman" w:hAnsi="Consolas" w:cs="Times New Roman"/>
                <w:color w:val="333333"/>
                <w:sz w:val="21"/>
                <w:szCs w:val="21"/>
              </w:rPr>
              <w:t> </w:t>
            </w:r>
            <w:r w:rsidRPr="006203D3">
              <w:rPr>
                <w:rFonts w:ascii="Consolas" w:eastAsia="Times New Roman" w:hAnsi="Consolas" w:cs="Courier New"/>
                <w:color w:val="000000"/>
                <w:sz w:val="21"/>
                <w:szCs w:val="21"/>
                <w:bdr w:val="none" w:sz="0" w:space="0" w:color="auto" w:frame="1"/>
              </w:rPr>
              <w:t>*</w:t>
            </w:r>
            <w:proofErr w:type="spellStart"/>
            <w:r w:rsidRPr="006203D3">
              <w:rPr>
                <w:rFonts w:ascii="Consolas" w:eastAsia="Times New Roman" w:hAnsi="Consolas" w:cs="Courier New"/>
                <w:color w:val="000000"/>
                <w:sz w:val="21"/>
                <w:szCs w:val="21"/>
                <w:bdr w:val="none" w:sz="0" w:space="0" w:color="auto" w:frame="1"/>
              </w:rPr>
              <w:t>ptr</w:t>
            </w:r>
            <w:proofErr w:type="spellEnd"/>
            <w:r w:rsidRPr="006203D3">
              <w:rPr>
                <w:rFonts w:ascii="Consolas" w:eastAsia="Times New Roman" w:hAnsi="Consolas" w:cs="Courier New"/>
                <w:color w:val="000000"/>
                <w:sz w:val="21"/>
                <w:szCs w:val="21"/>
                <w:bdr w:val="none" w:sz="0" w:space="0" w:color="auto" w:frame="1"/>
              </w:rPr>
              <w:t xml:space="preserve"> = </w:t>
            </w:r>
            <w:proofErr w:type="gramStart"/>
            <w:r w:rsidRPr="006203D3">
              <w:rPr>
                <w:rFonts w:ascii="Consolas" w:eastAsia="Times New Roman" w:hAnsi="Consolas" w:cs="Courier New"/>
                <w:color w:val="000000"/>
                <w:sz w:val="21"/>
                <w:szCs w:val="21"/>
                <w:bdr w:val="none" w:sz="0" w:space="0" w:color="auto" w:frame="1"/>
              </w:rPr>
              <w:t>std::</w:t>
            </w:r>
            <w:proofErr w:type="gramEnd"/>
            <w:r w:rsidRPr="006203D3">
              <w:rPr>
                <w:rFonts w:ascii="Consolas" w:eastAsia="Times New Roman" w:hAnsi="Consolas" w:cs="Courier New"/>
                <w:b/>
                <w:bCs/>
                <w:color w:val="FF1493"/>
                <w:sz w:val="21"/>
                <w:szCs w:val="21"/>
                <w:bdr w:val="none" w:sz="0" w:space="0" w:color="auto" w:frame="1"/>
              </w:rPr>
              <w:t>malloc</w:t>
            </w:r>
            <w:r w:rsidRPr="006203D3">
              <w:rPr>
                <w:rFonts w:ascii="Consolas" w:eastAsia="Times New Roman" w:hAnsi="Consolas" w:cs="Courier New"/>
                <w:color w:val="000000"/>
                <w:sz w:val="21"/>
                <w:szCs w:val="21"/>
                <w:bdr w:val="none" w:sz="0" w:space="0" w:color="auto" w:frame="1"/>
              </w:rPr>
              <w:t>(</w:t>
            </w:r>
            <w:proofErr w:type="spellStart"/>
            <w:r w:rsidRPr="006203D3">
              <w:rPr>
                <w:rFonts w:ascii="Consolas" w:eastAsia="Times New Roman" w:hAnsi="Consolas" w:cs="Courier New"/>
                <w:b/>
                <w:bCs/>
                <w:color w:val="336699"/>
                <w:sz w:val="21"/>
                <w:szCs w:val="21"/>
                <w:bdr w:val="none" w:sz="0" w:space="0" w:color="auto" w:frame="1"/>
              </w:rPr>
              <w:t>sizeof</w:t>
            </w:r>
            <w:proofErr w:type="spellEnd"/>
            <w:r w:rsidRPr="006203D3">
              <w:rPr>
                <w:rFonts w:ascii="Consolas" w:eastAsia="Times New Roman" w:hAnsi="Consolas" w:cs="Courier New"/>
                <w:color w:val="000000"/>
                <w:sz w:val="21"/>
                <w:szCs w:val="21"/>
                <w:bdr w:val="none" w:sz="0" w:space="0" w:color="auto" w:frame="1"/>
              </w:rPr>
              <w:t>(S));</w:t>
            </w:r>
          </w:p>
          <w:p w14:paraId="3880F2EE"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333333"/>
                <w:sz w:val="21"/>
                <w:szCs w:val="21"/>
                <w:bdr w:val="none" w:sz="0" w:space="0" w:color="auto" w:frame="1"/>
              </w:rPr>
              <w:t>  </w:t>
            </w:r>
            <w:r w:rsidRPr="006203D3">
              <w:rPr>
                <w:rFonts w:ascii="Consolas" w:eastAsia="Times New Roman" w:hAnsi="Consolas" w:cs="Courier New"/>
                <w:color w:val="000000"/>
                <w:sz w:val="21"/>
                <w:szCs w:val="21"/>
                <w:bdr w:val="none" w:sz="0" w:space="0" w:color="auto" w:frame="1"/>
              </w:rPr>
              <w:t>S *s = </w:t>
            </w:r>
            <w:r w:rsidRPr="006203D3">
              <w:rPr>
                <w:rFonts w:ascii="Consolas" w:eastAsia="Times New Roman" w:hAnsi="Consolas" w:cs="Courier New"/>
                <w:b/>
                <w:bCs/>
                <w:color w:val="336699"/>
                <w:sz w:val="21"/>
                <w:szCs w:val="21"/>
                <w:bdr w:val="none" w:sz="0" w:space="0" w:color="auto" w:frame="1"/>
              </w:rPr>
              <w:t>new</w:t>
            </w:r>
            <w:r w:rsidRPr="006203D3">
              <w:rPr>
                <w:rFonts w:ascii="Consolas" w:eastAsia="Times New Roman" w:hAnsi="Consolas" w:cs="Times New Roman"/>
                <w:color w:val="333333"/>
                <w:sz w:val="21"/>
                <w:szCs w:val="21"/>
              </w:rPr>
              <w:t> </w:t>
            </w:r>
            <w:r w:rsidRPr="006203D3">
              <w:rPr>
                <w:rFonts w:ascii="Consolas" w:eastAsia="Times New Roman" w:hAnsi="Consolas" w:cs="Courier New"/>
                <w:color w:val="000000"/>
                <w:sz w:val="21"/>
                <w:szCs w:val="21"/>
                <w:bdr w:val="none" w:sz="0" w:space="0" w:color="auto" w:frame="1"/>
              </w:rPr>
              <w:t>(</w:t>
            </w:r>
            <w:proofErr w:type="spellStart"/>
            <w:r w:rsidRPr="006203D3">
              <w:rPr>
                <w:rFonts w:ascii="Consolas" w:eastAsia="Times New Roman" w:hAnsi="Consolas" w:cs="Courier New"/>
                <w:color w:val="000000"/>
                <w:sz w:val="21"/>
                <w:szCs w:val="21"/>
                <w:bdr w:val="none" w:sz="0" w:space="0" w:color="auto" w:frame="1"/>
              </w:rPr>
              <w:t>ptr</w:t>
            </w:r>
            <w:proofErr w:type="spellEnd"/>
            <w:r w:rsidRPr="006203D3">
              <w:rPr>
                <w:rFonts w:ascii="Consolas" w:eastAsia="Times New Roman" w:hAnsi="Consolas" w:cs="Courier New"/>
                <w:color w:val="000000"/>
                <w:sz w:val="21"/>
                <w:szCs w:val="21"/>
                <w:bdr w:val="none" w:sz="0" w:space="0" w:color="auto" w:frame="1"/>
              </w:rPr>
              <w:t>) S;</w:t>
            </w:r>
          </w:p>
          <w:p w14:paraId="45F462B0"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Times New Roman"/>
                <w:color w:val="333333"/>
                <w:sz w:val="21"/>
                <w:szCs w:val="21"/>
              </w:rPr>
              <w:t> </w:t>
            </w:r>
          </w:p>
          <w:p w14:paraId="4B7AC5B1"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333333"/>
                <w:sz w:val="21"/>
                <w:szCs w:val="21"/>
                <w:bdr w:val="none" w:sz="0" w:space="0" w:color="auto" w:frame="1"/>
              </w:rPr>
              <w:t>  </w:t>
            </w:r>
            <w:r w:rsidRPr="006203D3">
              <w:rPr>
                <w:rFonts w:ascii="Consolas" w:eastAsia="Times New Roman" w:hAnsi="Consolas" w:cs="Courier New"/>
                <w:color w:val="000000"/>
                <w:sz w:val="21"/>
                <w:szCs w:val="21"/>
                <w:bdr w:val="none" w:sz="0" w:space="0" w:color="auto" w:frame="1"/>
              </w:rPr>
              <w:t>s-&gt;</w:t>
            </w:r>
            <w:proofErr w:type="gramStart"/>
            <w:r w:rsidRPr="006203D3">
              <w:rPr>
                <w:rFonts w:ascii="Consolas" w:eastAsia="Times New Roman" w:hAnsi="Consolas" w:cs="Courier New"/>
                <w:color w:val="000000"/>
                <w:sz w:val="21"/>
                <w:szCs w:val="21"/>
                <w:bdr w:val="none" w:sz="0" w:space="0" w:color="auto" w:frame="1"/>
              </w:rPr>
              <w:t>f(</w:t>
            </w:r>
            <w:proofErr w:type="gramEnd"/>
            <w:r w:rsidRPr="006203D3">
              <w:rPr>
                <w:rFonts w:ascii="Consolas" w:eastAsia="Times New Roman" w:hAnsi="Consolas" w:cs="Courier New"/>
                <w:color w:val="000000"/>
                <w:sz w:val="21"/>
                <w:szCs w:val="21"/>
                <w:bdr w:val="none" w:sz="0" w:space="0" w:color="auto" w:frame="1"/>
              </w:rPr>
              <w:t>);</w:t>
            </w:r>
          </w:p>
          <w:p w14:paraId="3FFEE347"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333333"/>
                <w:sz w:val="21"/>
                <w:szCs w:val="21"/>
                <w:bdr w:val="none" w:sz="0" w:space="0" w:color="auto" w:frame="1"/>
              </w:rPr>
              <w:t> </w:t>
            </w:r>
            <w:r w:rsidRPr="006203D3">
              <w:rPr>
                <w:rFonts w:ascii="Consolas" w:eastAsia="Times New Roman" w:hAnsi="Consolas" w:cs="Times New Roman"/>
                <w:color w:val="333333"/>
                <w:sz w:val="21"/>
                <w:szCs w:val="21"/>
              </w:rPr>
              <w:t> </w:t>
            </w:r>
          </w:p>
          <w:p w14:paraId="3061FBAD"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333333"/>
                <w:sz w:val="21"/>
                <w:szCs w:val="21"/>
                <w:bdr w:val="none" w:sz="0" w:space="0" w:color="auto" w:frame="1"/>
              </w:rPr>
              <w:t>  </w:t>
            </w:r>
            <w:r w:rsidRPr="006203D3">
              <w:rPr>
                <w:rFonts w:ascii="Consolas" w:eastAsia="Times New Roman" w:hAnsi="Consolas" w:cs="Courier New"/>
                <w:color w:val="000000"/>
                <w:sz w:val="21"/>
                <w:szCs w:val="21"/>
                <w:bdr w:val="none" w:sz="0" w:space="0" w:color="auto" w:frame="1"/>
              </w:rPr>
              <w:t>s-&gt;~</w:t>
            </w:r>
            <w:proofErr w:type="gramStart"/>
            <w:r w:rsidRPr="006203D3">
              <w:rPr>
                <w:rFonts w:ascii="Consolas" w:eastAsia="Times New Roman" w:hAnsi="Consolas" w:cs="Courier New"/>
                <w:color w:val="000000"/>
                <w:sz w:val="21"/>
                <w:szCs w:val="21"/>
                <w:bdr w:val="none" w:sz="0" w:space="0" w:color="auto" w:frame="1"/>
              </w:rPr>
              <w:t>S(</w:t>
            </w:r>
            <w:proofErr w:type="gramEnd"/>
            <w:r w:rsidRPr="006203D3">
              <w:rPr>
                <w:rFonts w:ascii="Consolas" w:eastAsia="Times New Roman" w:hAnsi="Consolas" w:cs="Courier New"/>
                <w:color w:val="000000"/>
                <w:sz w:val="21"/>
                <w:szCs w:val="21"/>
                <w:bdr w:val="none" w:sz="0" w:space="0" w:color="auto" w:frame="1"/>
              </w:rPr>
              <w:t>);</w:t>
            </w:r>
          </w:p>
          <w:p w14:paraId="3A00F05E"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333333"/>
                <w:sz w:val="21"/>
                <w:szCs w:val="21"/>
                <w:bdr w:val="none" w:sz="0" w:space="0" w:color="auto" w:frame="1"/>
              </w:rPr>
              <w:t>  </w:t>
            </w:r>
            <w:proofErr w:type="gramStart"/>
            <w:r w:rsidRPr="006203D3">
              <w:rPr>
                <w:rFonts w:ascii="Consolas" w:eastAsia="Times New Roman" w:hAnsi="Consolas" w:cs="Courier New"/>
                <w:color w:val="000000"/>
                <w:sz w:val="21"/>
                <w:szCs w:val="21"/>
                <w:bdr w:val="none" w:sz="0" w:space="0" w:color="auto" w:frame="1"/>
              </w:rPr>
              <w:t>std::</w:t>
            </w:r>
            <w:proofErr w:type="gramEnd"/>
            <w:r w:rsidRPr="006203D3">
              <w:rPr>
                <w:rFonts w:ascii="Consolas" w:eastAsia="Times New Roman" w:hAnsi="Consolas" w:cs="Courier New"/>
                <w:b/>
                <w:bCs/>
                <w:color w:val="FF1493"/>
                <w:sz w:val="21"/>
                <w:szCs w:val="21"/>
                <w:bdr w:val="none" w:sz="0" w:space="0" w:color="auto" w:frame="1"/>
              </w:rPr>
              <w:t>free</w:t>
            </w:r>
            <w:r w:rsidRPr="006203D3">
              <w:rPr>
                <w:rFonts w:ascii="Consolas" w:eastAsia="Times New Roman" w:hAnsi="Consolas" w:cs="Courier New"/>
                <w:color w:val="000000"/>
                <w:sz w:val="21"/>
                <w:szCs w:val="21"/>
                <w:bdr w:val="none" w:sz="0" w:space="0" w:color="auto" w:frame="1"/>
              </w:rPr>
              <w:t>(</w:t>
            </w:r>
            <w:proofErr w:type="spellStart"/>
            <w:r w:rsidRPr="006203D3">
              <w:rPr>
                <w:rFonts w:ascii="Consolas" w:eastAsia="Times New Roman" w:hAnsi="Consolas" w:cs="Courier New"/>
                <w:color w:val="000000"/>
                <w:sz w:val="21"/>
                <w:szCs w:val="21"/>
                <w:bdr w:val="none" w:sz="0" w:space="0" w:color="auto" w:frame="1"/>
              </w:rPr>
              <w:t>ptr</w:t>
            </w:r>
            <w:proofErr w:type="spellEnd"/>
            <w:r w:rsidRPr="006203D3">
              <w:rPr>
                <w:rFonts w:ascii="Consolas" w:eastAsia="Times New Roman" w:hAnsi="Consolas" w:cs="Courier New"/>
                <w:color w:val="000000"/>
                <w:sz w:val="21"/>
                <w:szCs w:val="21"/>
                <w:bdr w:val="none" w:sz="0" w:space="0" w:color="auto" w:frame="1"/>
              </w:rPr>
              <w:t>);</w:t>
            </w:r>
          </w:p>
          <w:p w14:paraId="51121BCA" w14:textId="77777777" w:rsidR="006203D3" w:rsidRPr="006203D3" w:rsidRDefault="006203D3" w:rsidP="006203D3">
            <w:pPr>
              <w:shd w:val="clear" w:color="auto" w:fill="FFFFFF"/>
              <w:spacing w:line="300" w:lineRule="atLeast"/>
              <w:textAlignment w:val="baseline"/>
              <w:rPr>
                <w:rFonts w:ascii="Consolas" w:eastAsia="Times New Roman" w:hAnsi="Consolas" w:cs="Times New Roman"/>
                <w:color w:val="333333"/>
                <w:sz w:val="21"/>
                <w:szCs w:val="21"/>
              </w:rPr>
            </w:pPr>
            <w:r w:rsidRPr="006203D3">
              <w:rPr>
                <w:rFonts w:ascii="Consolas" w:eastAsia="Times New Roman" w:hAnsi="Consolas" w:cs="Courier New"/>
                <w:color w:val="000000"/>
                <w:sz w:val="21"/>
                <w:szCs w:val="21"/>
                <w:bdr w:val="none" w:sz="0" w:space="0" w:color="auto" w:frame="1"/>
              </w:rPr>
              <w:t>}</w:t>
            </w:r>
          </w:p>
          <w:p w14:paraId="380EDE10" w14:textId="77777777" w:rsidR="006203D3" w:rsidRPr="00D14250" w:rsidRDefault="006203D3" w:rsidP="00522ADD">
            <w:pPr>
              <w:rPr>
                <w:rFonts w:ascii="Courier New" w:hAnsi="Courier New" w:cs="Courier New"/>
              </w:rPr>
            </w:pPr>
            <w:r w:rsidRPr="00D14250">
              <w:rPr>
                <w:rFonts w:ascii="Courier New" w:hAnsi="Courier New" w:cs="Courier New"/>
              </w:rPr>
              <w:t xml:space="preserve"> </w:t>
            </w:r>
          </w:p>
          <w:p w14:paraId="2D69EB6C" w14:textId="77777777" w:rsidR="006203D3" w:rsidRPr="00D14250" w:rsidRDefault="006203D3" w:rsidP="00522ADD">
            <w:pPr>
              <w:rPr>
                <w:rFonts w:ascii="Courier New" w:hAnsi="Courier New" w:cs="Courier New"/>
              </w:rPr>
            </w:pPr>
            <w:r w:rsidRPr="00D14250">
              <w:rPr>
                <w:rFonts w:ascii="Courier New" w:hAnsi="Courier New" w:cs="Courier New"/>
              </w:rPr>
              <w:t xml:space="preserve">void </w:t>
            </w:r>
            <w:proofErr w:type="gramStart"/>
            <w:r w:rsidRPr="00D14250">
              <w:rPr>
                <w:rFonts w:ascii="Courier New" w:hAnsi="Courier New" w:cs="Courier New"/>
              </w:rPr>
              <w:t>g(</w:t>
            </w:r>
            <w:proofErr w:type="gramEnd"/>
            <w:r w:rsidRPr="00D14250">
              <w:rPr>
                <w:rFonts w:ascii="Courier New" w:hAnsi="Courier New" w:cs="Courier New"/>
              </w:rPr>
              <w:t>) {</w:t>
            </w:r>
          </w:p>
          <w:p w14:paraId="53795F61" w14:textId="77777777" w:rsidR="006203D3" w:rsidRPr="00D14250" w:rsidRDefault="006203D3" w:rsidP="00522ADD">
            <w:pPr>
              <w:rPr>
                <w:rFonts w:ascii="Courier New" w:hAnsi="Courier New" w:cs="Courier New"/>
              </w:rPr>
            </w:pPr>
            <w:r w:rsidRPr="00D14250">
              <w:rPr>
                <w:rFonts w:ascii="Courier New" w:hAnsi="Courier New" w:cs="Courier New"/>
              </w:rPr>
              <w:t xml:space="preserve">  void *</w:t>
            </w:r>
            <w:proofErr w:type="spellStart"/>
            <w:r w:rsidRPr="00D14250">
              <w:rPr>
                <w:rFonts w:ascii="Courier New" w:hAnsi="Courier New" w:cs="Courier New"/>
              </w:rPr>
              <w:t>ptr</w:t>
            </w:r>
            <w:proofErr w:type="spellEnd"/>
            <w:r w:rsidRPr="00D14250">
              <w:rPr>
                <w:rFonts w:ascii="Courier New" w:hAnsi="Courier New" w:cs="Courier New"/>
              </w:rPr>
              <w:t xml:space="preserve"> = </w:t>
            </w:r>
            <w:proofErr w:type="gramStart"/>
            <w:r w:rsidRPr="00D14250">
              <w:rPr>
                <w:rFonts w:ascii="Courier New" w:hAnsi="Courier New" w:cs="Courier New"/>
              </w:rPr>
              <w:t>std::</w:t>
            </w:r>
            <w:proofErr w:type="gramEnd"/>
            <w:r w:rsidRPr="00D14250">
              <w:rPr>
                <w:rFonts w:ascii="Courier New" w:hAnsi="Courier New" w:cs="Courier New"/>
              </w:rPr>
              <w:t>malloc(</w:t>
            </w:r>
            <w:proofErr w:type="spellStart"/>
            <w:r w:rsidRPr="00D14250">
              <w:rPr>
                <w:rFonts w:ascii="Courier New" w:hAnsi="Courier New" w:cs="Courier New"/>
              </w:rPr>
              <w:t>sizeof</w:t>
            </w:r>
            <w:proofErr w:type="spellEnd"/>
            <w:r w:rsidRPr="00D14250">
              <w:rPr>
                <w:rFonts w:ascii="Courier New" w:hAnsi="Courier New" w:cs="Courier New"/>
              </w:rPr>
              <w:t>(S));</w:t>
            </w:r>
          </w:p>
          <w:p w14:paraId="724D0193" w14:textId="77777777" w:rsidR="006203D3" w:rsidRPr="00D14250" w:rsidRDefault="006203D3" w:rsidP="00522ADD">
            <w:pPr>
              <w:rPr>
                <w:rFonts w:ascii="Courier New" w:hAnsi="Courier New" w:cs="Courier New"/>
              </w:rPr>
            </w:pPr>
            <w:r w:rsidRPr="00D14250">
              <w:rPr>
                <w:rFonts w:ascii="Courier New" w:hAnsi="Courier New" w:cs="Courier New"/>
              </w:rPr>
              <w:t xml:space="preserve">  S *s = new (</w:t>
            </w:r>
            <w:proofErr w:type="spellStart"/>
            <w:r w:rsidRPr="00D14250">
              <w:rPr>
                <w:rFonts w:ascii="Courier New" w:hAnsi="Courier New" w:cs="Courier New"/>
              </w:rPr>
              <w:t>ptr</w:t>
            </w:r>
            <w:proofErr w:type="spellEnd"/>
            <w:r w:rsidRPr="00D14250">
              <w:rPr>
                <w:rFonts w:ascii="Courier New" w:hAnsi="Courier New" w:cs="Courier New"/>
              </w:rPr>
              <w:t>) S;</w:t>
            </w:r>
          </w:p>
          <w:p w14:paraId="0F424F7A" w14:textId="77777777" w:rsidR="006203D3" w:rsidRPr="00D14250" w:rsidRDefault="006203D3" w:rsidP="00522ADD">
            <w:pPr>
              <w:rPr>
                <w:rFonts w:ascii="Courier New" w:hAnsi="Courier New" w:cs="Courier New"/>
              </w:rPr>
            </w:pPr>
            <w:r w:rsidRPr="00D14250">
              <w:rPr>
                <w:rFonts w:ascii="Courier New" w:hAnsi="Courier New" w:cs="Courier New"/>
              </w:rPr>
              <w:t xml:space="preserve"> </w:t>
            </w:r>
          </w:p>
          <w:p w14:paraId="7DEFC486" w14:textId="77777777" w:rsidR="006203D3" w:rsidRPr="00D14250" w:rsidRDefault="006203D3" w:rsidP="00522ADD">
            <w:pPr>
              <w:rPr>
                <w:rFonts w:ascii="Courier New" w:hAnsi="Courier New" w:cs="Courier New"/>
              </w:rPr>
            </w:pPr>
            <w:r w:rsidRPr="00D14250">
              <w:rPr>
                <w:rFonts w:ascii="Courier New" w:hAnsi="Courier New" w:cs="Courier New"/>
              </w:rPr>
              <w:t xml:space="preserve">  s-&gt;</w:t>
            </w:r>
            <w:proofErr w:type="gramStart"/>
            <w:r w:rsidRPr="00D14250">
              <w:rPr>
                <w:rFonts w:ascii="Courier New" w:hAnsi="Courier New" w:cs="Courier New"/>
              </w:rPr>
              <w:t>f(</w:t>
            </w:r>
            <w:proofErr w:type="gramEnd"/>
            <w:r w:rsidRPr="00D14250">
              <w:rPr>
                <w:rFonts w:ascii="Courier New" w:hAnsi="Courier New" w:cs="Courier New"/>
              </w:rPr>
              <w:t>);</w:t>
            </w:r>
          </w:p>
          <w:p w14:paraId="72533446" w14:textId="77777777" w:rsidR="006203D3" w:rsidRPr="00D14250" w:rsidRDefault="006203D3" w:rsidP="00522ADD">
            <w:pPr>
              <w:rPr>
                <w:rFonts w:ascii="Courier New" w:hAnsi="Courier New" w:cs="Courier New"/>
              </w:rPr>
            </w:pPr>
            <w:r w:rsidRPr="00D14250">
              <w:rPr>
                <w:rFonts w:ascii="Courier New" w:hAnsi="Courier New" w:cs="Courier New"/>
              </w:rPr>
              <w:t xml:space="preserve">  </w:t>
            </w:r>
          </w:p>
          <w:p w14:paraId="7D095B56" w14:textId="77777777" w:rsidR="006203D3" w:rsidRPr="00D14250" w:rsidRDefault="006203D3" w:rsidP="00522ADD">
            <w:pPr>
              <w:rPr>
                <w:rFonts w:ascii="Courier New" w:hAnsi="Courier New" w:cs="Courier New"/>
              </w:rPr>
            </w:pPr>
            <w:r w:rsidRPr="00D14250">
              <w:rPr>
                <w:rFonts w:ascii="Courier New" w:hAnsi="Courier New" w:cs="Courier New"/>
              </w:rPr>
              <w:t xml:space="preserve">  s-&gt;~</w:t>
            </w:r>
            <w:proofErr w:type="gramStart"/>
            <w:r w:rsidRPr="00D14250">
              <w:rPr>
                <w:rFonts w:ascii="Courier New" w:hAnsi="Courier New" w:cs="Courier New"/>
              </w:rPr>
              <w:t>S(</w:t>
            </w:r>
            <w:proofErr w:type="gramEnd"/>
            <w:r w:rsidRPr="00D14250">
              <w:rPr>
                <w:rFonts w:ascii="Courier New" w:hAnsi="Courier New" w:cs="Courier New"/>
              </w:rPr>
              <w:t>);</w:t>
            </w:r>
          </w:p>
          <w:p w14:paraId="6B01E076" w14:textId="77777777" w:rsidR="006203D3" w:rsidRPr="00D14250" w:rsidRDefault="006203D3" w:rsidP="00522ADD">
            <w:pPr>
              <w:rPr>
                <w:rFonts w:ascii="Courier New" w:hAnsi="Courier New" w:cs="Courier New"/>
              </w:rPr>
            </w:pPr>
            <w:r w:rsidRPr="00D14250">
              <w:rPr>
                <w:rFonts w:ascii="Courier New" w:hAnsi="Courier New" w:cs="Courier New"/>
              </w:rPr>
              <w:t xml:space="preserve">  </w:t>
            </w:r>
            <w:proofErr w:type="gramStart"/>
            <w:r w:rsidRPr="00D14250">
              <w:rPr>
                <w:rFonts w:ascii="Courier New" w:hAnsi="Courier New" w:cs="Courier New"/>
              </w:rPr>
              <w:t>std::</w:t>
            </w:r>
            <w:proofErr w:type="gramEnd"/>
            <w:r w:rsidRPr="00D14250">
              <w:rPr>
                <w:rFonts w:ascii="Courier New" w:hAnsi="Courier New" w:cs="Courier New"/>
              </w:rPr>
              <w:t>free(</w:t>
            </w:r>
            <w:proofErr w:type="spellStart"/>
            <w:r w:rsidRPr="00D14250">
              <w:rPr>
                <w:rFonts w:ascii="Courier New" w:hAnsi="Courier New" w:cs="Courier New"/>
              </w:rPr>
              <w:t>ptr</w:t>
            </w:r>
            <w:proofErr w:type="spellEnd"/>
            <w:r w:rsidRPr="00D14250">
              <w:rPr>
                <w:rFonts w:ascii="Courier New" w:hAnsi="Courier New" w:cs="Courier New"/>
              </w:rPr>
              <w:t>);</w:t>
            </w:r>
          </w:p>
          <w:p w14:paraId="420CF033" w14:textId="77777777" w:rsidR="006203D3" w:rsidRPr="00D14250" w:rsidRDefault="006203D3" w:rsidP="00522ADD">
            <w:pPr>
              <w:rPr>
                <w:rFonts w:ascii="Courier New" w:hAnsi="Courier New" w:cs="Courier New"/>
              </w:rPr>
            </w:pPr>
            <w:r w:rsidRPr="00D14250">
              <w:rPr>
                <w:rFonts w:ascii="Courier New" w:hAnsi="Courier New" w:cs="Courier New"/>
              </w:rPr>
              <w:t>}</w:t>
            </w:r>
          </w:p>
        </w:tc>
      </w:tr>
    </w:tbl>
    <w:p w14:paraId="64928297" w14:textId="77777777" w:rsidR="00B475A1" w:rsidRPr="005F60D6" w:rsidRDefault="00B475A1" w:rsidP="005F60D6">
      <w:pPr>
        <w:rPr>
          <w:color w:val="000000" w:themeColor="text1"/>
        </w:rPr>
      </w:pPr>
    </w:p>
    <w:p w14:paraId="63A8CD6B" w14:textId="77777777" w:rsidR="00B475A1" w:rsidRPr="005F60D6" w:rsidRDefault="00B475A1" w:rsidP="005F60D6">
      <w:pPr>
        <w:rPr>
          <w:color w:val="000000" w:themeColor="text1"/>
        </w:rPr>
      </w:pPr>
      <w:r w:rsidRPr="005F60D6">
        <w:rPr>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F60D6"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9DF25E0" w:rsidR="00B475A1" w:rsidRPr="005F60D6" w:rsidRDefault="00B475A1" w:rsidP="005F60D6">
            <w:pPr>
              <w:rPr>
                <w:color w:val="000000" w:themeColor="text1"/>
              </w:rPr>
            </w:pPr>
            <w:r w:rsidRPr="005F60D6">
              <w:rPr>
                <w:color w:val="000000" w:themeColor="text1"/>
              </w:rPr>
              <w:t xml:space="preserve">Principles(s): </w:t>
            </w:r>
            <w:r w:rsidR="00625F78">
              <w:rPr>
                <w:color w:val="000000" w:themeColor="text1"/>
              </w:rPr>
              <w:t>4</w:t>
            </w:r>
            <w:r w:rsidR="00140C92">
              <w:rPr>
                <w:color w:val="000000" w:themeColor="text1"/>
              </w:rPr>
              <w:t xml:space="preserve">. </w:t>
            </w:r>
            <w:r w:rsidR="00934716" w:rsidRPr="008F02CA">
              <w:rPr>
                <w:color w:val="000000"/>
              </w:rPr>
              <w:t>Keep It Simple</w:t>
            </w:r>
            <w:r w:rsidR="00934716">
              <w:rPr>
                <w:color w:val="000000"/>
              </w:rPr>
              <w:t xml:space="preserve"> – when not explicitly constructing and destructing manually managed objects, complexity is greatly increased. The prospect of having a dangling pointer is high</w:t>
            </w:r>
            <w:r w:rsidR="00140C92">
              <w:rPr>
                <w:color w:val="000000"/>
              </w:rPr>
              <w:t xml:space="preserve"> when code is complex</w:t>
            </w:r>
            <w:r w:rsidR="00934716">
              <w:rPr>
                <w:color w:val="000000"/>
              </w:rPr>
              <w:t>. The undefined behavior created by these pointers can be exploited</w:t>
            </w:r>
            <w:r w:rsidR="00140C92">
              <w:rPr>
                <w:color w:val="000000"/>
              </w:rPr>
              <w:t xml:space="preserve"> by attackers</w:t>
            </w:r>
            <w:r w:rsidR="00934716">
              <w:rPr>
                <w:color w:val="000000"/>
              </w:rPr>
              <w:t>. Explicit statements will simplify the process and prevent errors from occurring.</w:t>
            </w:r>
          </w:p>
        </w:tc>
      </w:tr>
    </w:tbl>
    <w:p w14:paraId="1CB935FE" w14:textId="77777777" w:rsidR="00B475A1" w:rsidRPr="005F60D6" w:rsidRDefault="00B475A1" w:rsidP="005F60D6">
      <w:pPr>
        <w:rPr>
          <w:color w:val="000000" w:themeColor="text1"/>
        </w:rPr>
      </w:pPr>
    </w:p>
    <w:p w14:paraId="085911CA" w14:textId="77777777" w:rsidR="00B475A1" w:rsidRPr="005F60D6" w:rsidRDefault="00B475A1"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703B19DE" w14:textId="77777777" w:rsidTr="00001F14">
        <w:trPr>
          <w:trHeight w:val="460"/>
          <w:tblHeader/>
        </w:trPr>
        <w:tc>
          <w:tcPr>
            <w:tcW w:w="1806" w:type="dxa"/>
            <w:shd w:val="clear" w:color="auto" w:fill="D9D9D9"/>
            <w:vAlign w:val="center"/>
          </w:tcPr>
          <w:p w14:paraId="5C0C34EB" w14:textId="77777777" w:rsidR="00B475A1" w:rsidRPr="005F60D6" w:rsidRDefault="00B475A1" w:rsidP="005F60D6">
            <w:pPr>
              <w:rPr>
                <w:color w:val="000000" w:themeColor="text1"/>
              </w:rPr>
            </w:pPr>
            <w:r w:rsidRPr="005F60D6">
              <w:rPr>
                <w:color w:val="000000" w:themeColor="text1"/>
              </w:rPr>
              <w:t>Severity</w:t>
            </w:r>
          </w:p>
        </w:tc>
        <w:tc>
          <w:tcPr>
            <w:tcW w:w="1341" w:type="dxa"/>
            <w:shd w:val="clear" w:color="auto" w:fill="D9D9D9"/>
            <w:vAlign w:val="center"/>
          </w:tcPr>
          <w:p w14:paraId="5B570099" w14:textId="77777777" w:rsidR="00B475A1" w:rsidRPr="005F60D6" w:rsidRDefault="00B475A1" w:rsidP="005F60D6">
            <w:pPr>
              <w:rPr>
                <w:color w:val="000000" w:themeColor="text1"/>
              </w:rPr>
            </w:pPr>
            <w:r w:rsidRPr="005F60D6">
              <w:rPr>
                <w:color w:val="000000" w:themeColor="text1"/>
              </w:rPr>
              <w:t>Likelihood</w:t>
            </w:r>
          </w:p>
        </w:tc>
        <w:tc>
          <w:tcPr>
            <w:tcW w:w="4021" w:type="dxa"/>
            <w:shd w:val="clear" w:color="auto" w:fill="D9D9D9"/>
            <w:vAlign w:val="center"/>
          </w:tcPr>
          <w:p w14:paraId="33BED6A2" w14:textId="77777777" w:rsidR="00B475A1" w:rsidRPr="005F60D6" w:rsidRDefault="00B475A1" w:rsidP="005F60D6">
            <w:pPr>
              <w:rPr>
                <w:color w:val="000000" w:themeColor="text1"/>
              </w:rPr>
            </w:pPr>
            <w:r w:rsidRPr="005F60D6">
              <w:rPr>
                <w:color w:val="000000" w:themeColor="text1"/>
              </w:rPr>
              <w:t>Remediation Cost</w:t>
            </w:r>
          </w:p>
        </w:tc>
        <w:tc>
          <w:tcPr>
            <w:tcW w:w="1807" w:type="dxa"/>
            <w:shd w:val="clear" w:color="auto" w:fill="D9D9D9"/>
            <w:vAlign w:val="center"/>
          </w:tcPr>
          <w:p w14:paraId="3B3CD1A7" w14:textId="77777777" w:rsidR="00B475A1" w:rsidRPr="005F60D6" w:rsidRDefault="00B475A1" w:rsidP="005F60D6">
            <w:pPr>
              <w:rPr>
                <w:color w:val="000000" w:themeColor="text1"/>
              </w:rPr>
            </w:pPr>
            <w:r w:rsidRPr="005F60D6">
              <w:rPr>
                <w:color w:val="000000" w:themeColor="text1"/>
              </w:rPr>
              <w:t>Priority</w:t>
            </w:r>
          </w:p>
        </w:tc>
        <w:tc>
          <w:tcPr>
            <w:tcW w:w="1805" w:type="dxa"/>
            <w:shd w:val="clear" w:color="auto" w:fill="D9D9D9"/>
            <w:vAlign w:val="center"/>
          </w:tcPr>
          <w:p w14:paraId="2743D47A" w14:textId="77777777" w:rsidR="00B475A1" w:rsidRPr="005F60D6" w:rsidRDefault="00B475A1" w:rsidP="005F60D6">
            <w:pPr>
              <w:rPr>
                <w:color w:val="000000" w:themeColor="text1"/>
              </w:rPr>
            </w:pPr>
            <w:r w:rsidRPr="005F60D6">
              <w:rPr>
                <w:color w:val="000000" w:themeColor="text1"/>
              </w:rPr>
              <w:t>Level</w:t>
            </w:r>
          </w:p>
        </w:tc>
      </w:tr>
      <w:tr w:rsidR="00B475A1" w:rsidRPr="005F60D6" w14:paraId="63DEB54B" w14:textId="77777777" w:rsidTr="00001F14">
        <w:trPr>
          <w:trHeight w:val="460"/>
        </w:trPr>
        <w:tc>
          <w:tcPr>
            <w:tcW w:w="1806" w:type="dxa"/>
            <w:shd w:val="clear" w:color="auto" w:fill="auto"/>
          </w:tcPr>
          <w:p w14:paraId="265C59C7" w14:textId="11AC05A9" w:rsidR="00B475A1" w:rsidRPr="005F60D6" w:rsidRDefault="00934716" w:rsidP="005F60D6">
            <w:pPr>
              <w:rPr>
                <w:color w:val="000000" w:themeColor="text1"/>
              </w:rPr>
            </w:pPr>
            <w:r>
              <w:rPr>
                <w:color w:val="000000" w:themeColor="text1"/>
              </w:rPr>
              <w:t>High</w:t>
            </w:r>
          </w:p>
        </w:tc>
        <w:tc>
          <w:tcPr>
            <w:tcW w:w="1341" w:type="dxa"/>
            <w:shd w:val="clear" w:color="auto" w:fill="auto"/>
          </w:tcPr>
          <w:p w14:paraId="3FECF226" w14:textId="6050BD8E" w:rsidR="00B475A1" w:rsidRPr="005F60D6" w:rsidRDefault="00934716" w:rsidP="005F60D6">
            <w:pPr>
              <w:rPr>
                <w:color w:val="000000" w:themeColor="text1"/>
              </w:rPr>
            </w:pPr>
            <w:r>
              <w:rPr>
                <w:color w:val="000000" w:themeColor="text1"/>
              </w:rPr>
              <w:t>Likely</w:t>
            </w:r>
          </w:p>
        </w:tc>
        <w:tc>
          <w:tcPr>
            <w:tcW w:w="4021" w:type="dxa"/>
            <w:shd w:val="clear" w:color="auto" w:fill="auto"/>
          </w:tcPr>
          <w:p w14:paraId="001260E5" w14:textId="7EE3B888" w:rsidR="00B475A1" w:rsidRPr="005F60D6" w:rsidRDefault="00934716" w:rsidP="005F60D6">
            <w:pPr>
              <w:rPr>
                <w:color w:val="000000" w:themeColor="text1"/>
              </w:rPr>
            </w:pPr>
            <w:r>
              <w:rPr>
                <w:color w:val="000000" w:themeColor="text1"/>
              </w:rPr>
              <w:t>Medium</w:t>
            </w:r>
          </w:p>
        </w:tc>
        <w:tc>
          <w:tcPr>
            <w:tcW w:w="1807" w:type="dxa"/>
            <w:shd w:val="clear" w:color="auto" w:fill="auto"/>
          </w:tcPr>
          <w:p w14:paraId="5C1BD06F" w14:textId="302DECBE" w:rsidR="00B475A1" w:rsidRPr="005F60D6" w:rsidRDefault="00934716" w:rsidP="005F60D6">
            <w:pPr>
              <w:rPr>
                <w:color w:val="000000" w:themeColor="text1"/>
              </w:rPr>
            </w:pPr>
            <w:r>
              <w:rPr>
                <w:color w:val="000000" w:themeColor="text1"/>
              </w:rPr>
              <w:t>P18</w:t>
            </w:r>
          </w:p>
        </w:tc>
        <w:tc>
          <w:tcPr>
            <w:tcW w:w="1805" w:type="dxa"/>
            <w:shd w:val="clear" w:color="auto" w:fill="auto"/>
          </w:tcPr>
          <w:p w14:paraId="321828B7" w14:textId="05FD6C8E" w:rsidR="00B475A1" w:rsidRPr="005F60D6" w:rsidRDefault="00934716" w:rsidP="005F60D6">
            <w:pPr>
              <w:rPr>
                <w:color w:val="000000" w:themeColor="text1"/>
              </w:rPr>
            </w:pPr>
            <w:r>
              <w:rPr>
                <w:color w:val="000000" w:themeColor="text1"/>
              </w:rPr>
              <w:t>L1</w:t>
            </w:r>
          </w:p>
        </w:tc>
      </w:tr>
    </w:tbl>
    <w:p w14:paraId="71DDDCA7" w14:textId="77777777" w:rsidR="00B475A1" w:rsidRPr="005F60D6" w:rsidRDefault="00B475A1" w:rsidP="005F60D6">
      <w:pPr>
        <w:rPr>
          <w:color w:val="000000" w:themeColor="text1"/>
        </w:rPr>
      </w:pPr>
    </w:p>
    <w:p w14:paraId="6766EDC6" w14:textId="77777777" w:rsidR="00B475A1" w:rsidRPr="005F60D6" w:rsidRDefault="00B475A1" w:rsidP="005F60D6">
      <w:pPr>
        <w:rPr>
          <w:color w:val="000000" w:themeColor="text1"/>
        </w:rPr>
      </w:pPr>
      <w:r w:rsidRPr="005F60D6">
        <w:rPr>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60"/>
        <w:gridCol w:w="1088"/>
        <w:gridCol w:w="4021"/>
        <w:gridCol w:w="3611"/>
      </w:tblGrid>
      <w:tr w:rsidR="005F60D6" w:rsidRPr="005F60D6" w14:paraId="0C9C771F" w14:textId="77777777" w:rsidTr="00140C92">
        <w:trPr>
          <w:trHeight w:val="460"/>
          <w:tblHeader/>
        </w:trPr>
        <w:tc>
          <w:tcPr>
            <w:tcW w:w="2060" w:type="dxa"/>
            <w:shd w:val="clear" w:color="auto" w:fill="D9D9D9"/>
            <w:vAlign w:val="center"/>
          </w:tcPr>
          <w:p w14:paraId="72BCAF8D" w14:textId="77777777" w:rsidR="00B475A1" w:rsidRPr="005F60D6" w:rsidRDefault="00B475A1" w:rsidP="005F60D6">
            <w:pPr>
              <w:rPr>
                <w:color w:val="000000" w:themeColor="text1"/>
              </w:rPr>
            </w:pPr>
            <w:r w:rsidRPr="005F60D6">
              <w:rPr>
                <w:color w:val="000000" w:themeColor="text1"/>
              </w:rPr>
              <w:t>Tool</w:t>
            </w:r>
          </w:p>
        </w:tc>
        <w:tc>
          <w:tcPr>
            <w:tcW w:w="1088" w:type="dxa"/>
            <w:shd w:val="clear" w:color="auto" w:fill="D9D9D9"/>
            <w:vAlign w:val="center"/>
          </w:tcPr>
          <w:p w14:paraId="4BA7A045" w14:textId="77777777" w:rsidR="00B475A1" w:rsidRPr="005F60D6" w:rsidRDefault="00B475A1" w:rsidP="005F60D6">
            <w:pPr>
              <w:rPr>
                <w:color w:val="000000" w:themeColor="text1"/>
              </w:rPr>
            </w:pPr>
            <w:r w:rsidRPr="005F60D6">
              <w:rPr>
                <w:color w:val="000000" w:themeColor="text1"/>
              </w:rPr>
              <w:t>Version</w:t>
            </w:r>
          </w:p>
        </w:tc>
        <w:tc>
          <w:tcPr>
            <w:tcW w:w="4021" w:type="dxa"/>
            <w:shd w:val="clear" w:color="auto" w:fill="D9D9D9"/>
            <w:vAlign w:val="center"/>
          </w:tcPr>
          <w:p w14:paraId="78BC4E34" w14:textId="77777777" w:rsidR="00B475A1" w:rsidRPr="005F60D6" w:rsidRDefault="00B475A1" w:rsidP="005F60D6">
            <w:pPr>
              <w:rPr>
                <w:color w:val="000000" w:themeColor="text1"/>
              </w:rPr>
            </w:pPr>
            <w:r w:rsidRPr="005F60D6">
              <w:rPr>
                <w:color w:val="000000" w:themeColor="text1"/>
              </w:rPr>
              <w:t>Checker</w:t>
            </w:r>
          </w:p>
        </w:tc>
        <w:tc>
          <w:tcPr>
            <w:tcW w:w="3611" w:type="dxa"/>
            <w:shd w:val="clear" w:color="auto" w:fill="D9D9D9"/>
            <w:vAlign w:val="center"/>
          </w:tcPr>
          <w:p w14:paraId="6B112A9B" w14:textId="77777777" w:rsidR="00B475A1" w:rsidRPr="005F60D6" w:rsidRDefault="00B475A1" w:rsidP="005F60D6">
            <w:pPr>
              <w:rPr>
                <w:color w:val="000000" w:themeColor="text1"/>
              </w:rPr>
            </w:pPr>
            <w:r w:rsidRPr="005F60D6">
              <w:rPr>
                <w:color w:val="000000" w:themeColor="text1"/>
              </w:rPr>
              <w:t>Description Tool</w:t>
            </w:r>
          </w:p>
        </w:tc>
      </w:tr>
      <w:tr w:rsidR="005F60D6" w:rsidRPr="005F60D6" w14:paraId="03937464" w14:textId="77777777" w:rsidTr="00140C92">
        <w:trPr>
          <w:trHeight w:val="460"/>
        </w:trPr>
        <w:tc>
          <w:tcPr>
            <w:tcW w:w="2060" w:type="dxa"/>
            <w:shd w:val="clear" w:color="auto" w:fill="auto"/>
          </w:tcPr>
          <w:p w14:paraId="699288A5" w14:textId="52B96527" w:rsidR="00B475A1" w:rsidRPr="005E5E42" w:rsidRDefault="00140C92" w:rsidP="005F60D6">
            <w:pPr>
              <w:rPr>
                <w:color w:val="000000" w:themeColor="text1"/>
              </w:rPr>
            </w:pPr>
            <w:hyperlink r:id="rId42" w:history="1">
              <w:r w:rsidRPr="005E5E42">
                <w:rPr>
                  <w:rStyle w:val="Hyperlink"/>
                  <w:rFonts w:ascii="Segoe UI" w:hAnsi="Segoe UI" w:cs="Segoe UI"/>
                  <w:color w:val="000000" w:themeColor="text1"/>
                  <w:sz w:val="21"/>
                  <w:szCs w:val="21"/>
                  <w:u w:val="none"/>
                  <w:shd w:val="clear" w:color="auto" w:fill="FFFFFF"/>
                </w:rPr>
                <w:t>Helix QAC</w:t>
              </w:r>
            </w:hyperlink>
          </w:p>
        </w:tc>
        <w:tc>
          <w:tcPr>
            <w:tcW w:w="1088" w:type="dxa"/>
            <w:shd w:val="clear" w:color="auto" w:fill="auto"/>
          </w:tcPr>
          <w:p w14:paraId="35911E79" w14:textId="0F10E6A6" w:rsidR="00B475A1" w:rsidRPr="005F60D6" w:rsidRDefault="00140C92" w:rsidP="005F60D6">
            <w:pPr>
              <w:rPr>
                <w:color w:val="000000" w:themeColor="text1"/>
              </w:rPr>
            </w:pPr>
            <w:r>
              <w:rPr>
                <w:color w:val="000000" w:themeColor="text1"/>
              </w:rPr>
              <w:t>2024.1</w:t>
            </w:r>
          </w:p>
        </w:tc>
        <w:tc>
          <w:tcPr>
            <w:tcW w:w="4021" w:type="dxa"/>
            <w:shd w:val="clear" w:color="auto" w:fill="auto"/>
          </w:tcPr>
          <w:p w14:paraId="1B4ADD74" w14:textId="7BB47DE4" w:rsidR="00B475A1" w:rsidRPr="005E5E42" w:rsidRDefault="00140C92" w:rsidP="005F60D6">
            <w:pPr>
              <w:rPr>
                <w:b/>
                <w:bCs/>
                <w:color w:val="000000" w:themeColor="text1"/>
              </w:rPr>
            </w:pPr>
            <w:r w:rsidRPr="005E5E42">
              <w:rPr>
                <w:rStyle w:val="Strong"/>
                <w:rFonts w:ascii="Segoe UI" w:hAnsi="Segoe UI" w:cs="Segoe UI"/>
                <w:b w:val="0"/>
                <w:bCs w:val="0"/>
                <w:color w:val="172B4D"/>
                <w:sz w:val="21"/>
                <w:szCs w:val="21"/>
                <w:shd w:val="clear" w:color="auto" w:fill="FFFFFF"/>
              </w:rPr>
              <w:t>DF4761, DF4762, DF4766, DF4767</w:t>
            </w:r>
          </w:p>
        </w:tc>
        <w:tc>
          <w:tcPr>
            <w:tcW w:w="3611" w:type="dxa"/>
            <w:shd w:val="clear" w:color="auto" w:fill="auto"/>
          </w:tcPr>
          <w:p w14:paraId="221E6849" w14:textId="72EB5FA3" w:rsidR="00B475A1" w:rsidRPr="005F60D6" w:rsidRDefault="00B475A1" w:rsidP="005F60D6">
            <w:pPr>
              <w:rPr>
                <w:color w:val="000000" w:themeColor="text1"/>
              </w:rPr>
            </w:pPr>
          </w:p>
        </w:tc>
      </w:tr>
      <w:tr w:rsidR="005F60D6" w:rsidRPr="005F60D6" w14:paraId="433579AD" w14:textId="77777777" w:rsidTr="00140C92">
        <w:trPr>
          <w:trHeight w:val="460"/>
        </w:trPr>
        <w:tc>
          <w:tcPr>
            <w:tcW w:w="2060" w:type="dxa"/>
            <w:shd w:val="clear" w:color="auto" w:fill="auto"/>
          </w:tcPr>
          <w:p w14:paraId="4AE4D8D3" w14:textId="57A39408" w:rsidR="00B475A1" w:rsidRPr="005E5E42" w:rsidRDefault="00140C92" w:rsidP="005F60D6">
            <w:pPr>
              <w:rPr>
                <w:color w:val="000000" w:themeColor="text1"/>
              </w:rPr>
            </w:pPr>
            <w:hyperlink r:id="rId43" w:history="1">
              <w:proofErr w:type="spellStart"/>
              <w:r w:rsidRPr="005E5E42">
                <w:rPr>
                  <w:rStyle w:val="Hyperlink"/>
                  <w:rFonts w:ascii="Segoe UI" w:hAnsi="Segoe UI" w:cs="Segoe UI"/>
                  <w:color w:val="000000" w:themeColor="text1"/>
                  <w:sz w:val="21"/>
                  <w:szCs w:val="21"/>
                  <w:u w:val="none"/>
                  <w:shd w:val="clear" w:color="auto" w:fill="FFFFFF"/>
                </w:rPr>
                <w:t>Parasoft</w:t>
              </w:r>
              <w:proofErr w:type="spellEnd"/>
              <w:r w:rsidRPr="005E5E42">
                <w:rPr>
                  <w:rStyle w:val="Hyperlink"/>
                  <w:rFonts w:ascii="Segoe UI" w:hAnsi="Segoe UI" w:cs="Segoe UI"/>
                  <w:color w:val="000000" w:themeColor="text1"/>
                  <w:sz w:val="21"/>
                  <w:szCs w:val="21"/>
                  <w:u w:val="none"/>
                  <w:shd w:val="clear" w:color="auto" w:fill="FFFFFF"/>
                </w:rPr>
                <w:t xml:space="preserve"> C/C++test</w:t>
              </w:r>
            </w:hyperlink>
          </w:p>
        </w:tc>
        <w:tc>
          <w:tcPr>
            <w:tcW w:w="1088" w:type="dxa"/>
            <w:shd w:val="clear" w:color="auto" w:fill="auto"/>
          </w:tcPr>
          <w:p w14:paraId="485EEED8" w14:textId="26A1A3BC" w:rsidR="00B475A1" w:rsidRPr="005F60D6" w:rsidRDefault="00140C92" w:rsidP="005F60D6">
            <w:pPr>
              <w:rPr>
                <w:color w:val="000000" w:themeColor="text1"/>
              </w:rPr>
            </w:pPr>
            <w:r>
              <w:rPr>
                <w:color w:val="000000" w:themeColor="text1"/>
              </w:rPr>
              <w:t>2023.1</w:t>
            </w:r>
          </w:p>
        </w:tc>
        <w:tc>
          <w:tcPr>
            <w:tcW w:w="4021" w:type="dxa"/>
            <w:shd w:val="clear" w:color="auto" w:fill="auto"/>
          </w:tcPr>
          <w:p w14:paraId="7CFDA649" w14:textId="45D78296" w:rsidR="00B475A1" w:rsidRPr="005E5E42" w:rsidRDefault="00140C92" w:rsidP="005F60D6">
            <w:pPr>
              <w:rPr>
                <w:b/>
                <w:bCs/>
                <w:color w:val="000000" w:themeColor="text1"/>
                <w:u w:val="single"/>
              </w:rPr>
            </w:pPr>
            <w:r w:rsidRPr="005E5E42">
              <w:rPr>
                <w:rStyle w:val="Strong"/>
                <w:rFonts w:ascii="Segoe UI" w:hAnsi="Segoe UI" w:cs="Segoe UI"/>
                <w:b w:val="0"/>
                <w:bCs w:val="0"/>
                <w:color w:val="172B4D"/>
                <w:sz w:val="21"/>
                <w:szCs w:val="21"/>
                <w:shd w:val="clear" w:color="auto" w:fill="FFFFFF"/>
              </w:rPr>
              <w:t>CERT_CPP-MEM53-a</w:t>
            </w:r>
          </w:p>
        </w:tc>
        <w:tc>
          <w:tcPr>
            <w:tcW w:w="3611" w:type="dxa"/>
            <w:shd w:val="clear" w:color="auto" w:fill="auto"/>
          </w:tcPr>
          <w:p w14:paraId="29E14C36" w14:textId="234EAD51" w:rsidR="00B475A1" w:rsidRPr="005F60D6" w:rsidRDefault="00140C92" w:rsidP="005F60D6">
            <w:pPr>
              <w:rPr>
                <w:color w:val="000000" w:themeColor="text1"/>
              </w:rPr>
            </w:pPr>
            <w:r>
              <w:rPr>
                <w:rFonts w:ascii="Segoe UI" w:hAnsi="Segoe UI" w:cs="Segoe UI"/>
                <w:color w:val="172B4D"/>
                <w:sz w:val="21"/>
                <w:szCs w:val="21"/>
                <w:shd w:val="clear" w:color="auto" w:fill="FFFFFF"/>
              </w:rPr>
              <w:t>Do not invoke malloc/</w:t>
            </w:r>
            <w:proofErr w:type="spellStart"/>
            <w:r>
              <w:rPr>
                <w:rFonts w:ascii="Segoe UI" w:hAnsi="Segoe UI" w:cs="Segoe UI"/>
                <w:color w:val="172B4D"/>
                <w:sz w:val="21"/>
                <w:szCs w:val="21"/>
                <w:shd w:val="clear" w:color="auto" w:fill="FFFFFF"/>
              </w:rPr>
              <w:t>realloc</w:t>
            </w:r>
            <w:proofErr w:type="spellEnd"/>
            <w:r>
              <w:rPr>
                <w:rFonts w:ascii="Segoe UI" w:hAnsi="Segoe UI" w:cs="Segoe UI"/>
                <w:color w:val="172B4D"/>
                <w:sz w:val="21"/>
                <w:szCs w:val="21"/>
                <w:shd w:val="clear" w:color="auto" w:fill="FFFFFF"/>
              </w:rPr>
              <w:t xml:space="preserve"> for objects having constructors</w:t>
            </w:r>
          </w:p>
        </w:tc>
      </w:tr>
      <w:tr w:rsidR="005F60D6" w:rsidRPr="005F60D6" w14:paraId="092940EA" w14:textId="77777777" w:rsidTr="00140C92">
        <w:trPr>
          <w:trHeight w:val="460"/>
        </w:trPr>
        <w:tc>
          <w:tcPr>
            <w:tcW w:w="2060" w:type="dxa"/>
            <w:shd w:val="clear" w:color="auto" w:fill="auto"/>
          </w:tcPr>
          <w:p w14:paraId="7589B551" w14:textId="64A79A5C" w:rsidR="00B475A1" w:rsidRPr="005E5E42" w:rsidRDefault="005E5E42" w:rsidP="005F60D6">
            <w:pPr>
              <w:rPr>
                <w:color w:val="000000" w:themeColor="text1"/>
              </w:rPr>
            </w:pPr>
            <w:hyperlink r:id="rId44" w:history="1">
              <w:proofErr w:type="spellStart"/>
              <w:r w:rsidRPr="005E5E42">
                <w:rPr>
                  <w:rStyle w:val="Hyperlink"/>
                  <w:rFonts w:ascii="Segoe UI" w:hAnsi="Segoe UI" w:cs="Segoe UI"/>
                  <w:color w:val="000000" w:themeColor="text1"/>
                  <w:sz w:val="21"/>
                  <w:szCs w:val="21"/>
                  <w:u w:val="none"/>
                  <w:shd w:val="clear" w:color="auto" w:fill="FFFFFF"/>
                </w:rPr>
                <w:t>Polyspace</w:t>
              </w:r>
              <w:proofErr w:type="spellEnd"/>
              <w:r w:rsidRPr="005E5E42">
                <w:rPr>
                  <w:rStyle w:val="Hyperlink"/>
                  <w:rFonts w:ascii="Segoe UI" w:hAnsi="Segoe UI" w:cs="Segoe UI"/>
                  <w:color w:val="000000" w:themeColor="text1"/>
                  <w:sz w:val="21"/>
                  <w:szCs w:val="21"/>
                  <w:u w:val="none"/>
                  <w:shd w:val="clear" w:color="auto" w:fill="FFFFFF"/>
                </w:rPr>
                <w:t xml:space="preserve"> Bug Finder</w:t>
              </w:r>
            </w:hyperlink>
          </w:p>
        </w:tc>
        <w:tc>
          <w:tcPr>
            <w:tcW w:w="1088" w:type="dxa"/>
            <w:shd w:val="clear" w:color="auto" w:fill="auto"/>
          </w:tcPr>
          <w:p w14:paraId="3EFDCB9A" w14:textId="0C0FD5C6" w:rsidR="00B475A1" w:rsidRPr="005F60D6" w:rsidRDefault="005E5E42" w:rsidP="005F60D6">
            <w:pPr>
              <w:rPr>
                <w:color w:val="000000" w:themeColor="text1"/>
              </w:rPr>
            </w:pPr>
            <w:r>
              <w:rPr>
                <w:color w:val="000000" w:themeColor="text1"/>
              </w:rPr>
              <w:t>R2024a</w:t>
            </w:r>
          </w:p>
        </w:tc>
        <w:tc>
          <w:tcPr>
            <w:tcW w:w="4021" w:type="dxa"/>
            <w:shd w:val="clear" w:color="auto" w:fill="auto"/>
          </w:tcPr>
          <w:p w14:paraId="2978B16E" w14:textId="609CB9A0" w:rsidR="00B475A1" w:rsidRPr="005E5E42" w:rsidRDefault="005E5E42" w:rsidP="005F60D6">
            <w:pPr>
              <w:rPr>
                <w:color w:val="000000" w:themeColor="text1"/>
              </w:rPr>
            </w:pPr>
            <w:hyperlink r:id="rId45" w:history="1">
              <w:r w:rsidRPr="005E5E42">
                <w:rPr>
                  <w:rStyle w:val="Hyperlink"/>
                  <w:rFonts w:ascii="Segoe UI" w:hAnsi="Segoe UI" w:cs="Segoe UI"/>
                  <w:color w:val="000000" w:themeColor="text1"/>
                  <w:sz w:val="21"/>
                  <w:szCs w:val="21"/>
                  <w:u w:val="none"/>
                  <w:shd w:val="clear" w:color="auto" w:fill="FFFFFF"/>
                </w:rPr>
                <w:t>CERT C++: MEM53-CPP</w:t>
              </w:r>
            </w:hyperlink>
          </w:p>
        </w:tc>
        <w:tc>
          <w:tcPr>
            <w:tcW w:w="3611" w:type="dxa"/>
            <w:shd w:val="clear" w:color="auto" w:fill="auto"/>
          </w:tcPr>
          <w:p w14:paraId="163BA4AD" w14:textId="5D5D7792" w:rsidR="00B475A1" w:rsidRPr="005F60D6" w:rsidRDefault="005E5E42" w:rsidP="005F60D6">
            <w:pPr>
              <w:rPr>
                <w:color w:val="000000" w:themeColor="text1"/>
              </w:rPr>
            </w:pPr>
            <w:r>
              <w:rPr>
                <w:rFonts w:ascii="Segoe UI" w:hAnsi="Segoe UI" w:cs="Segoe UI"/>
                <w:color w:val="172B4D"/>
                <w:sz w:val="21"/>
                <w:szCs w:val="21"/>
                <w:shd w:val="clear" w:color="auto" w:fill="FFFFFF"/>
              </w:rPr>
              <w:t>Checks for objects allocated but not initialized (rule fully covered).</w:t>
            </w:r>
          </w:p>
        </w:tc>
      </w:tr>
      <w:tr w:rsidR="005F60D6" w:rsidRPr="005F60D6" w14:paraId="41744220" w14:textId="77777777" w:rsidTr="00140C92">
        <w:trPr>
          <w:trHeight w:val="460"/>
        </w:trPr>
        <w:tc>
          <w:tcPr>
            <w:tcW w:w="2060" w:type="dxa"/>
            <w:shd w:val="clear" w:color="auto" w:fill="auto"/>
          </w:tcPr>
          <w:p w14:paraId="0EAC101A" w14:textId="41B4AEA6" w:rsidR="00B475A1" w:rsidRPr="005F60D6" w:rsidRDefault="00934716" w:rsidP="005F60D6">
            <w:pPr>
              <w:rPr>
                <w:color w:val="000000" w:themeColor="text1"/>
              </w:rPr>
            </w:pPr>
            <w:r>
              <w:rPr>
                <w:color w:val="000000" w:themeColor="text1"/>
              </w:rPr>
              <w:t>PVS-Studio</w:t>
            </w:r>
          </w:p>
        </w:tc>
        <w:tc>
          <w:tcPr>
            <w:tcW w:w="1088" w:type="dxa"/>
            <w:shd w:val="clear" w:color="auto" w:fill="auto"/>
          </w:tcPr>
          <w:p w14:paraId="79F266AC" w14:textId="3CDB81B4" w:rsidR="00B475A1" w:rsidRPr="005F60D6" w:rsidRDefault="00934716" w:rsidP="005F60D6">
            <w:pPr>
              <w:rPr>
                <w:color w:val="000000" w:themeColor="text1"/>
              </w:rPr>
            </w:pPr>
            <w:r>
              <w:rPr>
                <w:color w:val="000000" w:themeColor="text1"/>
              </w:rPr>
              <w:t>7.31</w:t>
            </w:r>
          </w:p>
        </w:tc>
        <w:tc>
          <w:tcPr>
            <w:tcW w:w="4021" w:type="dxa"/>
            <w:shd w:val="clear" w:color="auto" w:fill="auto"/>
          </w:tcPr>
          <w:p w14:paraId="6359BB49" w14:textId="17A24E4E" w:rsidR="00B475A1" w:rsidRPr="005E5E42" w:rsidRDefault="00140C92" w:rsidP="005F60D6">
            <w:pPr>
              <w:rPr>
                <w:color w:val="000000" w:themeColor="text1"/>
              </w:rPr>
            </w:pPr>
            <w:hyperlink r:id="rId46" w:history="1">
              <w:r w:rsidRPr="005E5E42">
                <w:rPr>
                  <w:rStyle w:val="Hyperlink"/>
                  <w:rFonts w:ascii="Segoe UI" w:hAnsi="Segoe UI" w:cs="Segoe UI"/>
                  <w:color w:val="000000" w:themeColor="text1"/>
                  <w:sz w:val="21"/>
                  <w:szCs w:val="21"/>
                  <w:u w:val="none"/>
                  <w:shd w:val="clear" w:color="auto" w:fill="FFFFFF"/>
                </w:rPr>
                <w:t>V630</w:t>
              </w:r>
            </w:hyperlink>
            <w:r w:rsidRPr="005E5E42">
              <w:rPr>
                <w:rStyle w:val="Strong"/>
                <w:rFonts w:ascii="Segoe UI" w:hAnsi="Segoe UI" w:cs="Segoe UI"/>
                <w:color w:val="000000" w:themeColor="text1"/>
                <w:sz w:val="21"/>
                <w:szCs w:val="21"/>
                <w:shd w:val="clear" w:color="auto" w:fill="FFFFFF"/>
              </w:rPr>
              <w:t>, </w:t>
            </w:r>
            <w:hyperlink r:id="rId47" w:history="1">
              <w:r w:rsidRPr="005E5E42">
                <w:rPr>
                  <w:rStyle w:val="Hyperlink"/>
                  <w:rFonts w:ascii="Segoe UI" w:hAnsi="Segoe UI" w:cs="Segoe UI"/>
                  <w:color w:val="000000" w:themeColor="text1"/>
                  <w:sz w:val="21"/>
                  <w:szCs w:val="21"/>
                  <w:u w:val="none"/>
                  <w:shd w:val="clear" w:color="auto" w:fill="FFFFFF"/>
                </w:rPr>
                <w:t>V749</w:t>
              </w:r>
            </w:hyperlink>
          </w:p>
        </w:tc>
        <w:tc>
          <w:tcPr>
            <w:tcW w:w="3611" w:type="dxa"/>
            <w:shd w:val="clear" w:color="auto" w:fill="auto"/>
          </w:tcPr>
          <w:p w14:paraId="0472C174" w14:textId="67112FF2" w:rsidR="00B475A1" w:rsidRPr="005F60D6" w:rsidRDefault="00B475A1" w:rsidP="005F60D6">
            <w:pPr>
              <w:rPr>
                <w:color w:val="000000" w:themeColor="text1"/>
              </w:rPr>
            </w:pPr>
          </w:p>
        </w:tc>
      </w:tr>
    </w:tbl>
    <w:p w14:paraId="2419AE4D" w14:textId="77777777" w:rsidR="00381847" w:rsidRPr="005F60D6" w:rsidRDefault="00E769D9" w:rsidP="005F60D6">
      <w:pPr>
        <w:rPr>
          <w:color w:val="000000" w:themeColor="text1"/>
        </w:rPr>
      </w:pPr>
      <w:r w:rsidRPr="005F60D6">
        <w:rPr>
          <w:color w:val="000000" w:themeColor="text1"/>
        </w:rPr>
        <w:br w:type="page"/>
      </w:r>
    </w:p>
    <w:p w14:paraId="0840904D" w14:textId="77777777" w:rsidR="00381847" w:rsidRPr="005F60D6" w:rsidRDefault="00E769D9" w:rsidP="005F60D6">
      <w:pPr>
        <w:rPr>
          <w:color w:val="000000" w:themeColor="text1"/>
        </w:rPr>
      </w:pPr>
      <w:bookmarkStart w:id="12" w:name="_Toc52464064"/>
      <w:r w:rsidRPr="005F60D6">
        <w:rPr>
          <w:color w:val="000000" w:themeColor="text1"/>
        </w:rPr>
        <w:lastRenderedPageBreak/>
        <w:t>Coding Standard 6</w:t>
      </w:r>
      <w:bookmarkEnd w:id="12"/>
    </w:p>
    <w:p w14:paraId="2FEC82A9" w14:textId="77777777" w:rsidR="00381847" w:rsidRPr="005F60D6" w:rsidRDefault="00381847" w:rsidP="005F60D6">
      <w:pPr>
        <w:rPr>
          <w:color w:val="000000" w:themeColor="text1"/>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5F60D6" w:rsidRPr="005F60D6"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5F60D6" w:rsidRDefault="00E769D9" w:rsidP="005F60D6">
            <w:pPr>
              <w:rPr>
                <w:color w:val="000000" w:themeColor="text1"/>
              </w:rPr>
            </w:pPr>
            <w:r w:rsidRPr="005F60D6">
              <w:rPr>
                <w:color w:val="000000" w:themeColor="text1"/>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5F60D6" w:rsidRDefault="00E769D9" w:rsidP="005F60D6">
            <w:pPr>
              <w:rPr>
                <w:color w:val="000000" w:themeColor="text1"/>
              </w:rPr>
            </w:pPr>
            <w:r w:rsidRPr="005F60D6">
              <w:rPr>
                <w:color w:val="000000" w:themeColor="text1"/>
              </w:rPr>
              <w:t>Label</w:t>
            </w:r>
          </w:p>
        </w:tc>
        <w:tc>
          <w:tcPr>
            <w:tcW w:w="7632" w:type="dxa"/>
            <w:shd w:val="clear" w:color="auto" w:fill="D9D9D9"/>
            <w:tcMar>
              <w:top w:w="100" w:type="dxa"/>
              <w:left w:w="100" w:type="dxa"/>
              <w:bottom w:w="100" w:type="dxa"/>
              <w:right w:w="100" w:type="dxa"/>
            </w:tcMar>
            <w:vAlign w:val="center"/>
          </w:tcPr>
          <w:p w14:paraId="3329B9A6" w14:textId="0DE0221F" w:rsidR="00381847" w:rsidRPr="009F5294" w:rsidRDefault="00000000" w:rsidP="006203D3">
            <w:pPr>
              <w:pStyle w:val="NoSpacing"/>
              <w:rPr>
                <w:rFonts w:ascii="Times New Roman" w:hAnsi="Times New Roman" w:cs="Times New Roman"/>
                <w:b/>
                <w:bCs/>
                <w:sz w:val="24"/>
                <w:szCs w:val="24"/>
              </w:rPr>
            </w:pPr>
            <w:hyperlink r:id="rId48" w:history="1">
              <w:r w:rsidR="006203D3" w:rsidRPr="009F5294">
                <w:rPr>
                  <w:rStyle w:val="Hyperlink"/>
                  <w:rFonts w:ascii="Times New Roman" w:hAnsi="Times New Roman" w:cs="Times New Roman"/>
                  <w:b/>
                  <w:bCs/>
                  <w:color w:val="172B4D"/>
                  <w:spacing w:val="-2"/>
                  <w:sz w:val="24"/>
                  <w:szCs w:val="24"/>
                  <w:u w:val="none"/>
                </w:rPr>
                <w:t>Use a static assertion to test the value of a constant expression</w:t>
              </w:r>
            </w:hyperlink>
          </w:p>
        </w:tc>
      </w:tr>
      <w:tr w:rsidR="005F60D6" w:rsidRPr="005F60D6" w14:paraId="0EE27EDD" w14:textId="77777777" w:rsidTr="006203D3">
        <w:trPr>
          <w:trHeight w:val="222"/>
        </w:trPr>
        <w:tc>
          <w:tcPr>
            <w:tcW w:w="1807" w:type="dxa"/>
            <w:shd w:val="clear" w:color="auto" w:fill="F3F3F3"/>
            <w:tcMar>
              <w:top w:w="100" w:type="dxa"/>
              <w:left w:w="100" w:type="dxa"/>
              <w:bottom w:w="100" w:type="dxa"/>
              <w:right w:w="100" w:type="dxa"/>
            </w:tcMar>
          </w:tcPr>
          <w:p w14:paraId="10DFB9F2" w14:textId="77777777" w:rsidR="00381847" w:rsidRPr="005F60D6" w:rsidRDefault="00E769D9" w:rsidP="005F60D6">
            <w:pPr>
              <w:rPr>
                <w:color w:val="000000" w:themeColor="text1"/>
              </w:rPr>
            </w:pPr>
            <w:r w:rsidRPr="005F60D6">
              <w:rPr>
                <w:color w:val="000000" w:themeColor="text1"/>
              </w:rPr>
              <w:t>Assertions</w:t>
            </w:r>
          </w:p>
        </w:tc>
        <w:tc>
          <w:tcPr>
            <w:tcW w:w="1341" w:type="dxa"/>
            <w:tcMar>
              <w:top w:w="100" w:type="dxa"/>
              <w:left w:w="100" w:type="dxa"/>
              <w:bottom w:w="100" w:type="dxa"/>
              <w:right w:w="100" w:type="dxa"/>
            </w:tcMar>
          </w:tcPr>
          <w:p w14:paraId="71ED323B" w14:textId="1419C7AB" w:rsidR="00381847" w:rsidRPr="005F60D6" w:rsidRDefault="00E769D9" w:rsidP="005F60D6">
            <w:pPr>
              <w:rPr>
                <w:color w:val="000000" w:themeColor="text1"/>
              </w:rPr>
            </w:pPr>
            <w:r w:rsidRPr="005F60D6">
              <w:rPr>
                <w:color w:val="000000" w:themeColor="text1"/>
              </w:rPr>
              <w:t>[</w:t>
            </w:r>
            <w:r w:rsidR="006203D3">
              <w:rPr>
                <w:color w:val="000000" w:themeColor="text1"/>
              </w:rPr>
              <w:t>DCL</w:t>
            </w:r>
            <w:r w:rsidRPr="005F60D6">
              <w:rPr>
                <w:color w:val="000000" w:themeColor="text1"/>
              </w:rPr>
              <w:t>-</w:t>
            </w:r>
            <w:r w:rsidR="006203D3">
              <w:rPr>
                <w:color w:val="000000" w:themeColor="text1"/>
              </w:rPr>
              <w:t>003</w:t>
            </w:r>
            <w:r w:rsidRPr="005F60D6">
              <w:rPr>
                <w:color w:val="000000" w:themeColor="text1"/>
              </w:rPr>
              <w:t>-</w:t>
            </w:r>
            <w:r w:rsidR="006203D3">
              <w:rPr>
                <w:color w:val="000000" w:themeColor="text1"/>
              </w:rPr>
              <w:t>C</w:t>
            </w:r>
            <w:r w:rsidRPr="005F60D6">
              <w:rPr>
                <w:color w:val="000000" w:themeColor="text1"/>
              </w:rPr>
              <w:t>]</w:t>
            </w:r>
          </w:p>
        </w:tc>
        <w:tc>
          <w:tcPr>
            <w:tcW w:w="7632" w:type="dxa"/>
            <w:tcMar>
              <w:top w:w="100" w:type="dxa"/>
              <w:left w:w="100" w:type="dxa"/>
              <w:bottom w:w="100" w:type="dxa"/>
              <w:right w:w="100" w:type="dxa"/>
            </w:tcMar>
          </w:tcPr>
          <w:p w14:paraId="33ACFFEA" w14:textId="448C1998" w:rsidR="00381847" w:rsidRPr="006203D3" w:rsidRDefault="006203D3" w:rsidP="006203D3">
            <w:pPr>
              <w:pStyle w:val="NoSpacing"/>
              <w:rPr>
                <w:rFonts w:ascii="Times New Roman" w:hAnsi="Times New Roman" w:cs="Times New Roman"/>
                <w:sz w:val="24"/>
                <w:szCs w:val="24"/>
              </w:rPr>
            </w:pPr>
            <w:r w:rsidRPr="006203D3">
              <w:rPr>
                <w:rFonts w:ascii="Times New Roman" w:hAnsi="Times New Roman" w:cs="Times New Roman"/>
                <w:sz w:val="24"/>
                <w:szCs w:val="24"/>
              </w:rPr>
              <w:t>Assertions are a valuable diagnostic tool for finding and eliminating software defects that may result in </w:t>
            </w:r>
            <w:hyperlink r:id="rId49" w:anchor="BB.Definitions-vulnerability" w:history="1">
              <w:r w:rsidRPr="006203D3">
                <w:rPr>
                  <w:rStyle w:val="Hyperlink"/>
                  <w:rFonts w:ascii="Times New Roman" w:hAnsi="Times New Roman" w:cs="Times New Roman"/>
                  <w:color w:val="auto"/>
                  <w:sz w:val="24"/>
                  <w:szCs w:val="24"/>
                  <w:u w:val="none"/>
                </w:rPr>
                <w:t>vulnerabilities</w:t>
              </w:r>
            </w:hyperlink>
            <w:r w:rsidRPr="006203D3">
              <w:rPr>
                <w:rFonts w:ascii="Times New Roman" w:hAnsi="Times New Roman" w:cs="Times New Roman"/>
                <w:sz w:val="24"/>
                <w:szCs w:val="24"/>
              </w:rPr>
              <w:t>.</w:t>
            </w:r>
            <w:r w:rsidR="0000407F">
              <w:rPr>
                <w:rFonts w:ascii="Times New Roman" w:hAnsi="Times New Roman" w:cs="Times New Roman"/>
                <w:sz w:val="24"/>
                <w:szCs w:val="24"/>
              </w:rPr>
              <w:t xml:space="preserve"> </w:t>
            </w:r>
            <w:r w:rsidR="0000407F" w:rsidRPr="0000407F">
              <w:rPr>
                <w:rFonts w:ascii="Times New Roman" w:hAnsi="Times New Roman" w:cs="Times New Roman"/>
                <w:sz w:val="24"/>
                <w:szCs w:val="24"/>
              </w:rPr>
              <w:t>The runtime </w:t>
            </w:r>
            <w:proofErr w:type="gramStart"/>
            <w:r w:rsidR="0000407F" w:rsidRPr="0000407F">
              <w:rPr>
                <w:rFonts w:ascii="Times New Roman" w:hAnsi="Times New Roman" w:cs="Times New Roman"/>
                <w:sz w:val="24"/>
                <w:szCs w:val="24"/>
              </w:rPr>
              <w:t>assert(</w:t>
            </w:r>
            <w:proofErr w:type="gramEnd"/>
            <w:r w:rsidR="0000407F" w:rsidRPr="0000407F">
              <w:rPr>
                <w:rFonts w:ascii="Times New Roman" w:hAnsi="Times New Roman" w:cs="Times New Roman"/>
                <w:sz w:val="24"/>
                <w:szCs w:val="24"/>
              </w:rPr>
              <w:t>) macro has some limitations, however, in that it incurs a runtime overhead and because it calls abort(). Consequently, the runtime </w:t>
            </w:r>
            <w:proofErr w:type="gramStart"/>
            <w:r w:rsidR="0000407F" w:rsidRPr="0000407F">
              <w:rPr>
                <w:rFonts w:ascii="Times New Roman" w:hAnsi="Times New Roman" w:cs="Times New Roman"/>
                <w:sz w:val="24"/>
                <w:szCs w:val="24"/>
              </w:rPr>
              <w:t>assert(</w:t>
            </w:r>
            <w:proofErr w:type="gramEnd"/>
            <w:r w:rsidR="0000407F" w:rsidRPr="0000407F">
              <w:rPr>
                <w:rFonts w:ascii="Times New Roman" w:hAnsi="Times New Roman" w:cs="Times New Roman"/>
                <w:sz w:val="24"/>
                <w:szCs w:val="24"/>
              </w:rPr>
              <w:t>) macro is useful only for identifying incorrect assumptions and not for runtime error checking.</w:t>
            </w:r>
          </w:p>
        </w:tc>
      </w:tr>
    </w:tbl>
    <w:p w14:paraId="2229A95F" w14:textId="77777777" w:rsidR="00381847" w:rsidRPr="005F60D6" w:rsidRDefault="00381847" w:rsidP="005F60D6">
      <w:pPr>
        <w:rPr>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5F60D6" w:rsidRDefault="00F72634" w:rsidP="005F60D6">
            <w:pPr>
              <w:rPr>
                <w:color w:val="000000" w:themeColor="text1"/>
              </w:rPr>
            </w:pPr>
            <w:r w:rsidRPr="005F60D6">
              <w:rPr>
                <w:color w:val="000000" w:themeColor="text1"/>
              </w:rPr>
              <w:t>Noncompliant Code</w:t>
            </w:r>
          </w:p>
        </w:tc>
      </w:tr>
      <w:tr w:rsidR="005F60D6" w:rsidRPr="005F60D6"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B7305FE" w:rsidR="00F72634" w:rsidRPr="0000407F" w:rsidRDefault="0000407F" w:rsidP="0000407F">
            <w:pPr>
              <w:pStyle w:val="NoSpacing"/>
              <w:rPr>
                <w:rFonts w:ascii="Times New Roman" w:hAnsi="Times New Roman" w:cs="Times New Roman"/>
                <w:sz w:val="24"/>
                <w:szCs w:val="24"/>
              </w:rPr>
            </w:pPr>
            <w:r w:rsidRPr="0000407F">
              <w:rPr>
                <w:rFonts w:ascii="Times New Roman" w:hAnsi="Times New Roman" w:cs="Times New Roman"/>
                <w:sz w:val="24"/>
                <w:szCs w:val="24"/>
              </w:rPr>
              <w:t>This noncompliant code uses the </w:t>
            </w:r>
            <w:proofErr w:type="gramStart"/>
            <w:r w:rsidRPr="0000407F">
              <w:rPr>
                <w:rStyle w:val="HTMLCode"/>
                <w:rFonts w:ascii="Times New Roman" w:eastAsia="Calibri" w:hAnsi="Times New Roman" w:cs="Times New Roman"/>
                <w:sz w:val="24"/>
                <w:szCs w:val="24"/>
              </w:rPr>
              <w:t>assert(</w:t>
            </w:r>
            <w:proofErr w:type="gramEnd"/>
            <w:r w:rsidRPr="0000407F">
              <w:rPr>
                <w:rStyle w:val="HTMLCode"/>
                <w:rFonts w:ascii="Times New Roman" w:eastAsia="Calibri" w:hAnsi="Times New Roman" w:cs="Times New Roman"/>
                <w:sz w:val="24"/>
                <w:szCs w:val="24"/>
              </w:rPr>
              <w:t>)</w:t>
            </w:r>
            <w:r w:rsidRPr="0000407F">
              <w:rPr>
                <w:rFonts w:ascii="Times New Roman" w:hAnsi="Times New Roman" w:cs="Times New Roman"/>
                <w:sz w:val="24"/>
                <w:szCs w:val="24"/>
              </w:rPr>
              <w:t> macro to assert a property concerning a memory-mapped structure that is essential for the code to behave correctly. Although the use of the runtime assertion is better than nothing, it needs to be placed in a function and executed.</w:t>
            </w:r>
          </w:p>
        </w:tc>
      </w:tr>
      <w:tr w:rsidR="005F60D6" w:rsidRPr="005F60D6" w14:paraId="058CAEAA" w14:textId="77777777" w:rsidTr="00001F14">
        <w:trPr>
          <w:trHeight w:val="460"/>
        </w:trPr>
        <w:tc>
          <w:tcPr>
            <w:tcW w:w="10800" w:type="dxa"/>
            <w:tcMar>
              <w:top w:w="100" w:type="dxa"/>
              <w:left w:w="100" w:type="dxa"/>
              <w:bottom w:w="100" w:type="dxa"/>
              <w:right w:w="100" w:type="dxa"/>
            </w:tcMar>
          </w:tcPr>
          <w:p w14:paraId="69516873"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color w:val="808080"/>
                <w:sz w:val="21"/>
                <w:szCs w:val="21"/>
                <w:bdr w:val="none" w:sz="0" w:space="0" w:color="auto" w:frame="1"/>
              </w:rPr>
              <w:t>#include &lt;</w:t>
            </w:r>
            <w:proofErr w:type="spellStart"/>
            <w:r>
              <w:rPr>
                <w:rStyle w:val="HTMLCode"/>
                <w:rFonts w:ascii="Consolas" w:eastAsia="Calibri" w:hAnsi="Consolas"/>
                <w:color w:val="808080"/>
                <w:sz w:val="21"/>
                <w:szCs w:val="21"/>
                <w:bdr w:val="none" w:sz="0" w:space="0" w:color="auto" w:frame="1"/>
              </w:rPr>
              <w:t>assert.h</w:t>
            </w:r>
            <w:proofErr w:type="spellEnd"/>
            <w:r>
              <w:rPr>
                <w:rStyle w:val="HTMLCode"/>
                <w:rFonts w:ascii="Consolas" w:eastAsia="Calibri" w:hAnsi="Consolas"/>
                <w:color w:val="808080"/>
                <w:sz w:val="21"/>
                <w:szCs w:val="21"/>
                <w:bdr w:val="none" w:sz="0" w:space="0" w:color="auto" w:frame="1"/>
              </w:rPr>
              <w:t>&gt;</w:t>
            </w:r>
          </w:p>
          <w:p w14:paraId="73210374"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548E66C3"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w:t>
            </w:r>
          </w:p>
          <w:p w14:paraId="760916C9"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MODE;</w:t>
            </w:r>
          </w:p>
          <w:p w14:paraId="55BC15F4"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DATA;</w:t>
            </w:r>
          </w:p>
          <w:p w14:paraId="2BA31213"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COUNT;</w:t>
            </w:r>
          </w:p>
          <w:p w14:paraId="29F933FA"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color w:val="000000"/>
                <w:sz w:val="21"/>
                <w:szCs w:val="21"/>
                <w:bdr w:val="none" w:sz="0" w:space="0" w:color="auto" w:frame="1"/>
              </w:rPr>
              <w:t>};</w:t>
            </w:r>
          </w:p>
          <w:p w14:paraId="584BC5D3"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r>
              <w:rPr>
                <w:rFonts w:ascii="Consolas" w:hAnsi="Consolas"/>
                <w:color w:val="333333"/>
                <w:sz w:val="21"/>
                <w:szCs w:val="21"/>
              </w:rPr>
              <w:t> </w:t>
            </w:r>
          </w:p>
          <w:p w14:paraId="6DF11ED8"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b/>
                <w:bCs/>
                <w:color w:val="808080"/>
                <w:sz w:val="21"/>
                <w:szCs w:val="21"/>
                <w:bdr w:val="none" w:sz="0" w:space="0" w:color="auto" w:frame="1"/>
              </w:rPr>
              <w:t>int</w:t>
            </w:r>
            <w:r>
              <w:rPr>
                <w:rFonts w:ascii="Consolas" w:hAnsi="Consolas"/>
                <w:color w:val="333333"/>
                <w:sz w:val="21"/>
                <w:szCs w:val="21"/>
              </w:rPr>
              <w:t> </w:t>
            </w:r>
            <w:proofErr w:type="spellStart"/>
            <w:r>
              <w:rPr>
                <w:rStyle w:val="HTMLCode"/>
                <w:rFonts w:ascii="Consolas" w:eastAsia="Calibri" w:hAnsi="Consolas"/>
                <w:color w:val="000000"/>
                <w:sz w:val="21"/>
                <w:szCs w:val="21"/>
                <w:bdr w:val="none" w:sz="0" w:space="0" w:color="auto" w:frame="1"/>
              </w:rPr>
              <w:t>func</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void</w:t>
            </w:r>
            <w:r>
              <w:rPr>
                <w:rStyle w:val="HTMLCode"/>
                <w:rFonts w:ascii="Consolas" w:eastAsia="Calibri" w:hAnsi="Consolas"/>
                <w:color w:val="000000"/>
                <w:sz w:val="21"/>
                <w:szCs w:val="21"/>
                <w:bdr w:val="none" w:sz="0" w:space="0" w:color="auto" w:frame="1"/>
              </w:rPr>
              <w:t>) {</w:t>
            </w:r>
          </w:p>
          <w:p w14:paraId="56393396" w14:textId="77777777" w:rsidR="0000407F" w:rsidRDefault="0000407F" w:rsidP="0000407F">
            <w:pPr>
              <w:spacing w:line="300" w:lineRule="atLeast"/>
              <w:ind w:left="270"/>
              <w:textAlignment w:val="baseline"/>
              <w:rPr>
                <w:rFonts w:ascii="Consolas" w:hAnsi="Consolas"/>
                <w:color w:val="333333"/>
                <w:sz w:val="21"/>
                <w:szCs w:val="21"/>
              </w:rPr>
            </w:pPr>
            <w:r>
              <w:rPr>
                <w:rStyle w:val="HTMLCode"/>
                <w:rFonts w:ascii="Consolas" w:eastAsia="Calibri" w:hAnsi="Consolas"/>
                <w:color w:val="333333"/>
                <w:sz w:val="21"/>
                <w:szCs w:val="21"/>
                <w:bdr w:val="none" w:sz="0" w:space="0" w:color="auto" w:frame="1"/>
              </w:rPr>
              <w:t>  </w:t>
            </w:r>
            <w:proofErr w:type="gramStart"/>
            <w:r>
              <w:rPr>
                <w:rStyle w:val="HTMLCode"/>
                <w:rFonts w:ascii="Consolas" w:eastAsia="Calibri" w:hAnsi="Consolas"/>
                <w:b/>
                <w:bCs/>
                <w:color w:val="FF1493"/>
                <w:sz w:val="21"/>
                <w:szCs w:val="21"/>
                <w:bdr w:val="none" w:sz="0" w:space="0" w:color="auto" w:frame="1"/>
              </w:rPr>
              <w:t>assert</w:t>
            </w:r>
            <w:r>
              <w:rPr>
                <w:rStyle w:val="HTMLCode"/>
                <w:rFonts w:ascii="Consolas" w:eastAsia="Calibri" w:hAnsi="Consolas"/>
                <w:color w:val="000000"/>
                <w:sz w:val="21"/>
                <w:szCs w:val="21"/>
                <w:bdr w:val="none" w:sz="0" w:space="0" w:color="auto" w:frame="1"/>
              </w:rPr>
              <w:t>(</w:t>
            </w:r>
            <w:proofErr w:type="spellStart"/>
            <w:proofErr w:type="gramEnd"/>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w:t>
            </w:r>
            <w:r>
              <w:rPr>
                <w:rStyle w:val="HTMLCode"/>
                <w:rFonts w:ascii="Consolas" w:eastAsia="Calibri" w:hAnsi="Consolas"/>
                <w:b/>
                <w:bCs/>
                <w:color w:val="336699"/>
                <w:sz w:val="21"/>
                <w:szCs w:val="21"/>
                <w:bdr w:val="none" w:sz="0" w:space="0" w:color="auto" w:frame="1"/>
              </w:rPr>
              <w:t>struct</w:t>
            </w:r>
            <w:r>
              <w:rPr>
                <w:rFonts w:ascii="Consolas" w:hAnsi="Consolas"/>
                <w:color w:val="333333"/>
                <w:sz w:val="21"/>
                <w:szCs w:val="21"/>
              </w:rPr>
              <w:t> </w:t>
            </w:r>
            <w:r>
              <w:rPr>
                <w:rStyle w:val="HTMLCode"/>
                <w:rFonts w:ascii="Consolas" w:eastAsia="Calibri" w:hAnsi="Consolas"/>
                <w:color w:val="000000"/>
                <w:sz w:val="21"/>
                <w:szCs w:val="21"/>
                <w:bdr w:val="none" w:sz="0" w:space="0" w:color="auto" w:frame="1"/>
              </w:rPr>
              <w:t>timer)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char</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 + </w:t>
            </w:r>
            <w:proofErr w:type="spellStart"/>
            <w:r>
              <w:rPr>
                <w:rStyle w:val="HTMLCode"/>
                <w:rFonts w:ascii="Consolas" w:eastAsia="Calibri" w:hAnsi="Consolas"/>
                <w:b/>
                <w:bCs/>
                <w:color w:val="336699"/>
                <w:sz w:val="21"/>
                <w:szCs w:val="21"/>
                <w:bdr w:val="none" w:sz="0" w:space="0" w:color="auto" w:frame="1"/>
              </w:rPr>
              <w:t>sizeof</w:t>
            </w:r>
            <w:proofErr w:type="spellEnd"/>
            <w:r>
              <w:rPr>
                <w:rStyle w:val="HTMLCode"/>
                <w:rFonts w:ascii="Consolas" w:eastAsia="Calibri" w:hAnsi="Consolas"/>
                <w:color w:val="000000"/>
                <w:sz w:val="21"/>
                <w:szCs w:val="21"/>
                <w:bdr w:val="none" w:sz="0" w:space="0" w:color="auto" w:frame="1"/>
              </w:rPr>
              <w:t>(unsigned </w:t>
            </w:r>
            <w:r>
              <w:rPr>
                <w:rStyle w:val="HTMLCode"/>
                <w:rFonts w:ascii="Consolas" w:eastAsia="Calibri" w:hAnsi="Consolas"/>
                <w:b/>
                <w:bCs/>
                <w:color w:val="808080"/>
                <w:sz w:val="21"/>
                <w:szCs w:val="21"/>
                <w:bdr w:val="none" w:sz="0" w:space="0" w:color="auto" w:frame="1"/>
              </w:rPr>
              <w:t>int</w:t>
            </w:r>
            <w:r>
              <w:rPr>
                <w:rStyle w:val="HTMLCode"/>
                <w:rFonts w:ascii="Consolas" w:eastAsia="Calibri" w:hAnsi="Consolas"/>
                <w:color w:val="000000"/>
                <w:sz w:val="21"/>
                <w:szCs w:val="21"/>
                <w:bdr w:val="none" w:sz="0" w:space="0" w:color="auto" w:frame="1"/>
              </w:rPr>
              <w:t>));</w:t>
            </w:r>
          </w:p>
          <w:p w14:paraId="28BA138C" w14:textId="321F04B9" w:rsidR="00F72634" w:rsidRPr="005F60D6" w:rsidRDefault="0000407F" w:rsidP="0000407F">
            <w:pPr>
              <w:ind w:left="270"/>
              <w:rPr>
                <w:color w:val="000000" w:themeColor="text1"/>
              </w:rPr>
            </w:pPr>
            <w:r>
              <w:rPr>
                <w:rStyle w:val="HTMLCode"/>
                <w:rFonts w:ascii="Consolas" w:eastAsia="Calibri" w:hAnsi="Consolas"/>
                <w:color w:val="000000"/>
                <w:sz w:val="21"/>
                <w:szCs w:val="21"/>
                <w:bdr w:val="none" w:sz="0" w:space="0" w:color="auto" w:frame="1"/>
              </w:rPr>
              <w:t>}</w:t>
            </w:r>
          </w:p>
        </w:tc>
      </w:tr>
    </w:tbl>
    <w:p w14:paraId="01156A35" w14:textId="77777777" w:rsidR="00F72634" w:rsidRPr="005F60D6" w:rsidRDefault="00F72634" w:rsidP="005F60D6">
      <w:pPr>
        <w:rPr>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5F60D6" w:rsidRDefault="00F72634" w:rsidP="005F60D6">
            <w:pPr>
              <w:rPr>
                <w:color w:val="000000" w:themeColor="text1"/>
              </w:rPr>
            </w:pPr>
            <w:r w:rsidRPr="005F60D6">
              <w:rPr>
                <w:color w:val="000000" w:themeColor="text1"/>
              </w:rPr>
              <w:t>Compliant Code</w:t>
            </w:r>
          </w:p>
        </w:tc>
      </w:tr>
      <w:tr w:rsidR="005F60D6" w:rsidRPr="005F60D6"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CCA4874" w:rsidR="00F72634" w:rsidRPr="0000407F" w:rsidRDefault="0000407F" w:rsidP="0000407F">
            <w:pPr>
              <w:pStyle w:val="NoSpacing"/>
              <w:rPr>
                <w:rFonts w:ascii="Times New Roman" w:hAnsi="Times New Roman" w:cs="Times New Roman"/>
                <w:sz w:val="24"/>
                <w:szCs w:val="24"/>
              </w:rPr>
            </w:pPr>
            <w:r w:rsidRPr="0000407F">
              <w:rPr>
                <w:rFonts w:ascii="Times New Roman" w:hAnsi="Times New Roman" w:cs="Times New Roman"/>
                <w:sz w:val="24"/>
                <w:szCs w:val="24"/>
              </w:rPr>
              <w:t>For assertions involving only constant expressions, a preprocessor conditional statement may be used.</w:t>
            </w:r>
          </w:p>
        </w:tc>
      </w:tr>
      <w:tr w:rsidR="005F60D6" w:rsidRPr="005F60D6" w14:paraId="2DA5938A" w14:textId="77777777" w:rsidTr="00001F14">
        <w:trPr>
          <w:trHeight w:val="460"/>
        </w:trPr>
        <w:tc>
          <w:tcPr>
            <w:tcW w:w="10800" w:type="dxa"/>
            <w:tcMar>
              <w:top w:w="100" w:type="dxa"/>
              <w:left w:w="100" w:type="dxa"/>
              <w:bottom w:w="100" w:type="dxa"/>
              <w:right w:w="100" w:type="dxa"/>
            </w:tcMar>
          </w:tcPr>
          <w:p w14:paraId="2E10282B" w14:textId="77777777" w:rsidR="0000407F" w:rsidRPr="0000407F" w:rsidRDefault="0000407F" w:rsidP="0000407F">
            <w:pPr>
              <w:pStyle w:val="NoSpacing"/>
              <w:ind w:left="360"/>
              <w:rPr>
                <w:rFonts w:ascii="Courier New" w:hAnsi="Courier New" w:cs="Courier New"/>
                <w:sz w:val="24"/>
                <w:szCs w:val="24"/>
              </w:rPr>
            </w:pPr>
            <w:r w:rsidRPr="0000407F">
              <w:rPr>
                <w:rFonts w:ascii="Courier New" w:hAnsi="Courier New" w:cs="Courier New"/>
                <w:sz w:val="24"/>
                <w:szCs w:val="24"/>
              </w:rPr>
              <w:t>struct timer {</w:t>
            </w:r>
          </w:p>
          <w:p w14:paraId="3CE1BC15" w14:textId="77777777" w:rsidR="0000407F" w:rsidRPr="0000407F" w:rsidRDefault="0000407F" w:rsidP="0000407F">
            <w:pPr>
              <w:pStyle w:val="NoSpacing"/>
              <w:ind w:left="360"/>
              <w:rPr>
                <w:rFonts w:ascii="Courier New" w:hAnsi="Courier New" w:cs="Courier New"/>
                <w:sz w:val="24"/>
                <w:szCs w:val="24"/>
              </w:rPr>
            </w:pPr>
            <w:r w:rsidRPr="0000407F">
              <w:rPr>
                <w:rFonts w:ascii="Courier New" w:hAnsi="Courier New" w:cs="Courier New"/>
                <w:sz w:val="24"/>
                <w:szCs w:val="24"/>
              </w:rPr>
              <w:t>  unsigned char MODE;</w:t>
            </w:r>
          </w:p>
          <w:p w14:paraId="3AF94FE4" w14:textId="77777777" w:rsidR="0000407F" w:rsidRPr="0000407F" w:rsidRDefault="0000407F" w:rsidP="0000407F">
            <w:pPr>
              <w:pStyle w:val="NoSpacing"/>
              <w:ind w:left="360"/>
              <w:rPr>
                <w:rFonts w:ascii="Courier New" w:hAnsi="Courier New" w:cs="Courier New"/>
                <w:sz w:val="24"/>
                <w:szCs w:val="24"/>
              </w:rPr>
            </w:pPr>
            <w:r w:rsidRPr="0000407F">
              <w:rPr>
                <w:rFonts w:ascii="Courier New" w:hAnsi="Courier New" w:cs="Courier New"/>
                <w:sz w:val="24"/>
                <w:szCs w:val="24"/>
              </w:rPr>
              <w:t>  unsigned int DATA;</w:t>
            </w:r>
          </w:p>
          <w:p w14:paraId="097AA4A4" w14:textId="77777777" w:rsidR="0000407F" w:rsidRPr="0000407F" w:rsidRDefault="0000407F" w:rsidP="0000407F">
            <w:pPr>
              <w:pStyle w:val="NoSpacing"/>
              <w:ind w:left="360"/>
              <w:rPr>
                <w:rFonts w:ascii="Courier New" w:hAnsi="Courier New" w:cs="Courier New"/>
                <w:sz w:val="24"/>
                <w:szCs w:val="24"/>
              </w:rPr>
            </w:pPr>
            <w:r w:rsidRPr="0000407F">
              <w:rPr>
                <w:rFonts w:ascii="Courier New" w:hAnsi="Courier New" w:cs="Courier New"/>
                <w:sz w:val="24"/>
                <w:szCs w:val="24"/>
              </w:rPr>
              <w:t>  unsigned int COUNT;</w:t>
            </w:r>
          </w:p>
          <w:p w14:paraId="410ACDA4" w14:textId="77777777" w:rsidR="0000407F" w:rsidRPr="0000407F" w:rsidRDefault="0000407F" w:rsidP="0000407F">
            <w:pPr>
              <w:pStyle w:val="NoSpacing"/>
              <w:ind w:left="360"/>
              <w:rPr>
                <w:rFonts w:ascii="Courier New" w:hAnsi="Courier New" w:cs="Courier New"/>
                <w:sz w:val="24"/>
                <w:szCs w:val="24"/>
              </w:rPr>
            </w:pPr>
            <w:r w:rsidRPr="0000407F">
              <w:rPr>
                <w:rFonts w:ascii="Courier New" w:hAnsi="Courier New" w:cs="Courier New"/>
                <w:sz w:val="24"/>
                <w:szCs w:val="24"/>
              </w:rPr>
              <w:t>};</w:t>
            </w:r>
          </w:p>
          <w:p w14:paraId="567FF0E8" w14:textId="77777777" w:rsidR="0000407F" w:rsidRPr="0000407F" w:rsidRDefault="0000407F" w:rsidP="0000407F">
            <w:pPr>
              <w:pStyle w:val="NoSpacing"/>
              <w:ind w:left="360"/>
              <w:rPr>
                <w:rFonts w:ascii="Courier New" w:hAnsi="Courier New" w:cs="Courier New"/>
                <w:sz w:val="24"/>
                <w:szCs w:val="24"/>
              </w:rPr>
            </w:pPr>
            <w:r w:rsidRPr="0000407F">
              <w:rPr>
                <w:rFonts w:ascii="Courier New" w:hAnsi="Courier New" w:cs="Courier New"/>
                <w:sz w:val="24"/>
                <w:szCs w:val="24"/>
              </w:rPr>
              <w:t> </w:t>
            </w:r>
          </w:p>
          <w:p w14:paraId="0549D671" w14:textId="77777777" w:rsidR="0000407F" w:rsidRPr="0000407F" w:rsidRDefault="0000407F" w:rsidP="0000407F">
            <w:pPr>
              <w:pStyle w:val="NoSpacing"/>
              <w:ind w:left="360"/>
              <w:rPr>
                <w:rFonts w:ascii="Courier New" w:hAnsi="Courier New" w:cs="Courier New"/>
                <w:sz w:val="24"/>
                <w:szCs w:val="24"/>
              </w:rPr>
            </w:pPr>
            <w:r w:rsidRPr="0000407F">
              <w:rPr>
                <w:rFonts w:ascii="Courier New" w:hAnsi="Courier New" w:cs="Courier New"/>
                <w:sz w:val="24"/>
                <w:szCs w:val="24"/>
              </w:rPr>
              <w:t>#if (</w:t>
            </w:r>
            <w:proofErr w:type="spellStart"/>
            <w:proofErr w:type="gramStart"/>
            <w:r w:rsidRPr="0000407F">
              <w:rPr>
                <w:rFonts w:ascii="Courier New" w:hAnsi="Courier New" w:cs="Courier New"/>
                <w:sz w:val="24"/>
                <w:szCs w:val="24"/>
              </w:rPr>
              <w:t>sizeof</w:t>
            </w:r>
            <w:proofErr w:type="spellEnd"/>
            <w:r w:rsidRPr="0000407F">
              <w:rPr>
                <w:rFonts w:ascii="Courier New" w:hAnsi="Courier New" w:cs="Courier New"/>
                <w:sz w:val="24"/>
                <w:szCs w:val="24"/>
              </w:rPr>
              <w:t>(</w:t>
            </w:r>
            <w:proofErr w:type="gramEnd"/>
            <w:r w:rsidRPr="0000407F">
              <w:rPr>
                <w:rFonts w:ascii="Courier New" w:hAnsi="Courier New" w:cs="Courier New"/>
                <w:sz w:val="24"/>
                <w:szCs w:val="24"/>
              </w:rPr>
              <w:t>struct timer) != (</w:t>
            </w:r>
            <w:proofErr w:type="spellStart"/>
            <w:r w:rsidRPr="0000407F">
              <w:rPr>
                <w:rFonts w:ascii="Courier New" w:hAnsi="Courier New" w:cs="Courier New"/>
                <w:sz w:val="24"/>
                <w:szCs w:val="24"/>
              </w:rPr>
              <w:t>sizeof</w:t>
            </w:r>
            <w:proofErr w:type="spellEnd"/>
            <w:r w:rsidRPr="0000407F">
              <w:rPr>
                <w:rFonts w:ascii="Courier New" w:hAnsi="Courier New" w:cs="Courier New"/>
                <w:sz w:val="24"/>
                <w:szCs w:val="24"/>
              </w:rPr>
              <w:t xml:space="preserve">(unsigned char) + </w:t>
            </w:r>
            <w:proofErr w:type="spellStart"/>
            <w:r w:rsidRPr="0000407F">
              <w:rPr>
                <w:rFonts w:ascii="Courier New" w:hAnsi="Courier New" w:cs="Courier New"/>
                <w:sz w:val="24"/>
                <w:szCs w:val="24"/>
              </w:rPr>
              <w:t>sizeof</w:t>
            </w:r>
            <w:proofErr w:type="spellEnd"/>
            <w:r w:rsidRPr="0000407F">
              <w:rPr>
                <w:rFonts w:ascii="Courier New" w:hAnsi="Courier New" w:cs="Courier New"/>
                <w:sz w:val="24"/>
                <w:szCs w:val="24"/>
              </w:rPr>
              <w:t xml:space="preserve">(unsigned int) + </w:t>
            </w:r>
            <w:proofErr w:type="spellStart"/>
            <w:r w:rsidRPr="0000407F">
              <w:rPr>
                <w:rFonts w:ascii="Courier New" w:hAnsi="Courier New" w:cs="Courier New"/>
                <w:sz w:val="24"/>
                <w:szCs w:val="24"/>
              </w:rPr>
              <w:t>sizeof</w:t>
            </w:r>
            <w:proofErr w:type="spellEnd"/>
            <w:r w:rsidRPr="0000407F">
              <w:rPr>
                <w:rFonts w:ascii="Courier New" w:hAnsi="Courier New" w:cs="Courier New"/>
                <w:sz w:val="24"/>
                <w:szCs w:val="24"/>
              </w:rPr>
              <w:t>(unsigned int)))</w:t>
            </w:r>
          </w:p>
          <w:p w14:paraId="7CB45E93" w14:textId="77777777" w:rsidR="0000407F" w:rsidRPr="0000407F" w:rsidRDefault="0000407F" w:rsidP="0000407F">
            <w:pPr>
              <w:pStyle w:val="NoSpacing"/>
              <w:ind w:left="360"/>
              <w:rPr>
                <w:rFonts w:ascii="Courier New" w:hAnsi="Courier New" w:cs="Courier New"/>
                <w:sz w:val="24"/>
                <w:szCs w:val="24"/>
              </w:rPr>
            </w:pPr>
            <w:r w:rsidRPr="0000407F">
              <w:rPr>
                <w:rFonts w:ascii="Courier New" w:hAnsi="Courier New" w:cs="Courier New"/>
                <w:sz w:val="24"/>
                <w:szCs w:val="24"/>
              </w:rPr>
              <w:t>  #error "Structure must not have any padding"</w:t>
            </w:r>
          </w:p>
          <w:p w14:paraId="2E9D3014" w14:textId="77777777" w:rsidR="0000407F" w:rsidRPr="0000407F" w:rsidRDefault="0000407F" w:rsidP="0000407F">
            <w:pPr>
              <w:pStyle w:val="NoSpacing"/>
              <w:ind w:left="360"/>
              <w:rPr>
                <w:rFonts w:ascii="Courier New" w:hAnsi="Courier New" w:cs="Courier New"/>
                <w:sz w:val="24"/>
                <w:szCs w:val="24"/>
              </w:rPr>
            </w:pPr>
            <w:r w:rsidRPr="0000407F">
              <w:rPr>
                <w:rFonts w:ascii="Courier New" w:hAnsi="Courier New" w:cs="Courier New"/>
                <w:sz w:val="24"/>
                <w:szCs w:val="24"/>
              </w:rPr>
              <w:t>#endif</w:t>
            </w:r>
          </w:p>
          <w:p w14:paraId="2E312001" w14:textId="73F58C31" w:rsidR="00F72634" w:rsidRPr="0000407F" w:rsidRDefault="00F72634" w:rsidP="0000407F">
            <w:pPr>
              <w:pStyle w:val="NoSpacing"/>
              <w:rPr>
                <w:rFonts w:ascii="Courier New" w:hAnsi="Courier New" w:cs="Courier New"/>
                <w:sz w:val="24"/>
                <w:szCs w:val="24"/>
              </w:rPr>
            </w:pPr>
          </w:p>
        </w:tc>
      </w:tr>
    </w:tbl>
    <w:p w14:paraId="4419F26B" w14:textId="77777777" w:rsidR="00B475A1" w:rsidRPr="005F60D6" w:rsidRDefault="00B475A1" w:rsidP="005F60D6">
      <w:pPr>
        <w:rPr>
          <w:color w:val="000000" w:themeColor="text1"/>
        </w:rPr>
      </w:pPr>
    </w:p>
    <w:p w14:paraId="3275D22E" w14:textId="77777777" w:rsidR="00B475A1" w:rsidRPr="005F60D6" w:rsidRDefault="00B475A1" w:rsidP="005F60D6">
      <w:pPr>
        <w:rPr>
          <w:color w:val="000000" w:themeColor="text1"/>
        </w:rPr>
      </w:pPr>
      <w:r w:rsidRPr="005F60D6">
        <w:rPr>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F60D6"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82684BF" w:rsidR="00B475A1" w:rsidRPr="005F60D6" w:rsidRDefault="00B475A1" w:rsidP="005F60D6">
            <w:pPr>
              <w:rPr>
                <w:color w:val="000000" w:themeColor="text1"/>
              </w:rPr>
            </w:pPr>
            <w:r w:rsidRPr="005F60D6">
              <w:rPr>
                <w:color w:val="000000" w:themeColor="text1"/>
              </w:rPr>
              <w:lastRenderedPageBreak/>
              <w:t>Principles(s):</w:t>
            </w:r>
            <w:r w:rsidR="00234088">
              <w:rPr>
                <w:color w:val="000000" w:themeColor="text1"/>
              </w:rPr>
              <w:t xml:space="preserve"> 9---</w:t>
            </w:r>
            <w:r w:rsidR="0033436B">
              <w:rPr>
                <w:color w:val="000000" w:themeColor="text1"/>
              </w:rPr>
              <w:t xml:space="preserve"> </w:t>
            </w:r>
            <w:r w:rsidR="0033436B" w:rsidRPr="008F02CA">
              <w:rPr>
                <w:color w:val="000000"/>
              </w:rPr>
              <w:t>Use Effective Quality Assurance Techniques</w:t>
            </w:r>
            <w:r w:rsidR="0033436B">
              <w:rPr>
                <w:color w:val="000000"/>
              </w:rPr>
              <w:t xml:space="preserve"> – Understanding assert </w:t>
            </w:r>
            <w:r w:rsidR="005E5E42">
              <w:rPr>
                <w:color w:val="000000"/>
              </w:rPr>
              <w:t xml:space="preserve">statements </w:t>
            </w:r>
            <w:r w:rsidR="0033436B">
              <w:rPr>
                <w:color w:val="000000"/>
              </w:rPr>
              <w:t xml:space="preserve">is key to </w:t>
            </w:r>
            <w:r w:rsidR="005E5E42">
              <w:rPr>
                <w:color w:val="000000"/>
              </w:rPr>
              <w:t>applying effective QA techniques</w:t>
            </w:r>
            <w:r w:rsidR="0033436B">
              <w:rPr>
                <w:color w:val="000000"/>
              </w:rPr>
              <w:t>. Assert is often called to test software in early iterations, aligning with this principle.</w:t>
            </w:r>
            <w:r w:rsidR="005E5E42">
              <w:rPr>
                <w:color w:val="000000"/>
              </w:rPr>
              <w:t xml:space="preserve"> In this case, we can test the value of a constant expression using assert statements (in this case a preprocessor condition)</w:t>
            </w:r>
            <w:r w:rsidR="00151CBC">
              <w:rPr>
                <w:color w:val="000000"/>
              </w:rPr>
              <w:t xml:space="preserve"> during the testing phase of the development lifecycle</w:t>
            </w:r>
            <w:r w:rsidR="005E5E42">
              <w:rPr>
                <w:color w:val="000000"/>
              </w:rPr>
              <w:t xml:space="preserve">. </w:t>
            </w:r>
          </w:p>
        </w:tc>
      </w:tr>
    </w:tbl>
    <w:p w14:paraId="0D2D4A1C" w14:textId="77777777" w:rsidR="00B475A1" w:rsidRPr="005F60D6" w:rsidRDefault="00B475A1" w:rsidP="005F60D6">
      <w:pPr>
        <w:rPr>
          <w:color w:val="000000" w:themeColor="text1"/>
        </w:rPr>
      </w:pPr>
    </w:p>
    <w:p w14:paraId="1D80D2F7" w14:textId="77777777" w:rsidR="00B475A1" w:rsidRPr="005F60D6" w:rsidRDefault="00B475A1"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4A18BEC7" w14:textId="77777777" w:rsidTr="00001F14">
        <w:trPr>
          <w:trHeight w:val="460"/>
          <w:tblHeader/>
        </w:trPr>
        <w:tc>
          <w:tcPr>
            <w:tcW w:w="1806" w:type="dxa"/>
            <w:shd w:val="clear" w:color="auto" w:fill="D9D9D9"/>
            <w:vAlign w:val="center"/>
          </w:tcPr>
          <w:p w14:paraId="722A0972" w14:textId="77777777" w:rsidR="00B475A1" w:rsidRPr="005F60D6" w:rsidRDefault="00B475A1" w:rsidP="005F60D6">
            <w:pPr>
              <w:rPr>
                <w:color w:val="000000" w:themeColor="text1"/>
              </w:rPr>
            </w:pPr>
            <w:r w:rsidRPr="005F60D6">
              <w:rPr>
                <w:color w:val="000000" w:themeColor="text1"/>
              </w:rPr>
              <w:t>Severity</w:t>
            </w:r>
          </w:p>
        </w:tc>
        <w:tc>
          <w:tcPr>
            <w:tcW w:w="1341" w:type="dxa"/>
            <w:shd w:val="clear" w:color="auto" w:fill="D9D9D9"/>
            <w:vAlign w:val="center"/>
          </w:tcPr>
          <w:p w14:paraId="51B951B3" w14:textId="77777777" w:rsidR="00B475A1" w:rsidRPr="005F60D6" w:rsidRDefault="00B475A1" w:rsidP="005F60D6">
            <w:pPr>
              <w:rPr>
                <w:color w:val="000000" w:themeColor="text1"/>
              </w:rPr>
            </w:pPr>
            <w:r w:rsidRPr="005F60D6">
              <w:rPr>
                <w:color w:val="000000" w:themeColor="text1"/>
              </w:rPr>
              <w:t>Likelihood</w:t>
            </w:r>
          </w:p>
        </w:tc>
        <w:tc>
          <w:tcPr>
            <w:tcW w:w="4021" w:type="dxa"/>
            <w:shd w:val="clear" w:color="auto" w:fill="D9D9D9"/>
            <w:vAlign w:val="center"/>
          </w:tcPr>
          <w:p w14:paraId="4D802076" w14:textId="77777777" w:rsidR="00B475A1" w:rsidRPr="005F60D6" w:rsidRDefault="00B475A1" w:rsidP="005F60D6">
            <w:pPr>
              <w:rPr>
                <w:color w:val="000000" w:themeColor="text1"/>
              </w:rPr>
            </w:pPr>
            <w:r w:rsidRPr="005F60D6">
              <w:rPr>
                <w:color w:val="000000" w:themeColor="text1"/>
              </w:rPr>
              <w:t>Remediation Cost</w:t>
            </w:r>
          </w:p>
        </w:tc>
        <w:tc>
          <w:tcPr>
            <w:tcW w:w="1807" w:type="dxa"/>
            <w:shd w:val="clear" w:color="auto" w:fill="D9D9D9"/>
            <w:vAlign w:val="center"/>
          </w:tcPr>
          <w:p w14:paraId="476A1FF1" w14:textId="77777777" w:rsidR="00B475A1" w:rsidRPr="005F60D6" w:rsidRDefault="00B475A1" w:rsidP="005F60D6">
            <w:pPr>
              <w:rPr>
                <w:color w:val="000000" w:themeColor="text1"/>
              </w:rPr>
            </w:pPr>
            <w:r w:rsidRPr="005F60D6">
              <w:rPr>
                <w:color w:val="000000" w:themeColor="text1"/>
              </w:rPr>
              <w:t>Priority</w:t>
            </w:r>
          </w:p>
        </w:tc>
        <w:tc>
          <w:tcPr>
            <w:tcW w:w="1805" w:type="dxa"/>
            <w:shd w:val="clear" w:color="auto" w:fill="D9D9D9"/>
            <w:vAlign w:val="center"/>
          </w:tcPr>
          <w:p w14:paraId="4D58288E" w14:textId="77777777" w:rsidR="00B475A1" w:rsidRPr="005F60D6" w:rsidRDefault="00B475A1" w:rsidP="005F60D6">
            <w:pPr>
              <w:rPr>
                <w:color w:val="000000" w:themeColor="text1"/>
              </w:rPr>
            </w:pPr>
            <w:r w:rsidRPr="005F60D6">
              <w:rPr>
                <w:color w:val="000000" w:themeColor="text1"/>
              </w:rPr>
              <w:t>Level</w:t>
            </w:r>
          </w:p>
        </w:tc>
      </w:tr>
      <w:tr w:rsidR="00B475A1" w:rsidRPr="005F60D6" w14:paraId="599F0FE9" w14:textId="77777777" w:rsidTr="00001F14">
        <w:trPr>
          <w:trHeight w:val="460"/>
        </w:trPr>
        <w:tc>
          <w:tcPr>
            <w:tcW w:w="1806" w:type="dxa"/>
            <w:shd w:val="clear" w:color="auto" w:fill="auto"/>
          </w:tcPr>
          <w:p w14:paraId="325BC76A" w14:textId="6B68FD25" w:rsidR="00B475A1" w:rsidRPr="005F60D6" w:rsidRDefault="0033436B" w:rsidP="005F60D6">
            <w:pPr>
              <w:rPr>
                <w:color w:val="000000" w:themeColor="text1"/>
              </w:rPr>
            </w:pPr>
            <w:r>
              <w:rPr>
                <w:color w:val="000000" w:themeColor="text1"/>
              </w:rPr>
              <w:t>Low</w:t>
            </w:r>
          </w:p>
        </w:tc>
        <w:tc>
          <w:tcPr>
            <w:tcW w:w="1341" w:type="dxa"/>
            <w:shd w:val="clear" w:color="auto" w:fill="auto"/>
          </w:tcPr>
          <w:p w14:paraId="05FDEF4C" w14:textId="7ED523CA" w:rsidR="00B475A1" w:rsidRPr="005F60D6" w:rsidRDefault="000640AD" w:rsidP="005F60D6">
            <w:pPr>
              <w:rPr>
                <w:color w:val="000000" w:themeColor="text1"/>
              </w:rPr>
            </w:pPr>
            <w:r>
              <w:rPr>
                <w:color w:val="000000" w:themeColor="text1"/>
              </w:rPr>
              <w:t>Unlikely</w:t>
            </w:r>
          </w:p>
        </w:tc>
        <w:tc>
          <w:tcPr>
            <w:tcW w:w="4021" w:type="dxa"/>
            <w:shd w:val="clear" w:color="auto" w:fill="auto"/>
          </w:tcPr>
          <w:p w14:paraId="79D1FC84" w14:textId="138661FE" w:rsidR="00B475A1" w:rsidRPr="005F60D6" w:rsidRDefault="000640AD" w:rsidP="005F60D6">
            <w:pPr>
              <w:rPr>
                <w:color w:val="000000" w:themeColor="text1"/>
              </w:rPr>
            </w:pPr>
            <w:r>
              <w:rPr>
                <w:color w:val="000000" w:themeColor="text1"/>
              </w:rPr>
              <w:t>High</w:t>
            </w:r>
          </w:p>
        </w:tc>
        <w:tc>
          <w:tcPr>
            <w:tcW w:w="1807" w:type="dxa"/>
            <w:shd w:val="clear" w:color="auto" w:fill="auto"/>
          </w:tcPr>
          <w:p w14:paraId="07D13FDB" w14:textId="32558563" w:rsidR="00B475A1" w:rsidRPr="005F60D6" w:rsidRDefault="000640AD" w:rsidP="005F60D6">
            <w:pPr>
              <w:rPr>
                <w:color w:val="000000" w:themeColor="text1"/>
              </w:rPr>
            </w:pPr>
            <w:r>
              <w:rPr>
                <w:color w:val="000000" w:themeColor="text1"/>
              </w:rPr>
              <w:t>P1</w:t>
            </w:r>
          </w:p>
        </w:tc>
        <w:tc>
          <w:tcPr>
            <w:tcW w:w="1805" w:type="dxa"/>
            <w:shd w:val="clear" w:color="auto" w:fill="auto"/>
          </w:tcPr>
          <w:p w14:paraId="018B5741" w14:textId="63BBEC2D" w:rsidR="00B475A1" w:rsidRPr="005F60D6" w:rsidRDefault="000640AD" w:rsidP="005F60D6">
            <w:pPr>
              <w:rPr>
                <w:color w:val="000000" w:themeColor="text1"/>
              </w:rPr>
            </w:pPr>
            <w:r>
              <w:rPr>
                <w:color w:val="000000" w:themeColor="text1"/>
              </w:rPr>
              <w:t>L3</w:t>
            </w:r>
          </w:p>
        </w:tc>
      </w:tr>
    </w:tbl>
    <w:p w14:paraId="4632396F" w14:textId="77777777" w:rsidR="00B475A1" w:rsidRPr="005F60D6" w:rsidRDefault="00B475A1" w:rsidP="005F60D6">
      <w:pPr>
        <w:rPr>
          <w:color w:val="000000" w:themeColor="text1"/>
        </w:rPr>
      </w:pPr>
    </w:p>
    <w:p w14:paraId="0FD229D3" w14:textId="77777777" w:rsidR="00B475A1" w:rsidRPr="005F60D6" w:rsidRDefault="00B475A1" w:rsidP="005F60D6">
      <w:pPr>
        <w:rPr>
          <w:color w:val="000000" w:themeColor="text1"/>
        </w:rPr>
      </w:pPr>
      <w:r w:rsidRPr="005F60D6">
        <w:rPr>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F60D6" w:rsidRPr="005F60D6" w14:paraId="3C74B40F" w14:textId="77777777" w:rsidTr="00001F14">
        <w:trPr>
          <w:trHeight w:val="460"/>
          <w:tblHeader/>
        </w:trPr>
        <w:tc>
          <w:tcPr>
            <w:tcW w:w="1807" w:type="dxa"/>
            <w:shd w:val="clear" w:color="auto" w:fill="D9D9D9"/>
            <w:vAlign w:val="center"/>
          </w:tcPr>
          <w:p w14:paraId="0C9B369B" w14:textId="77777777" w:rsidR="00B475A1" w:rsidRPr="005F60D6" w:rsidRDefault="00B475A1" w:rsidP="005F60D6">
            <w:pPr>
              <w:rPr>
                <w:color w:val="000000" w:themeColor="text1"/>
              </w:rPr>
            </w:pPr>
            <w:r w:rsidRPr="005F60D6">
              <w:rPr>
                <w:color w:val="000000" w:themeColor="text1"/>
              </w:rPr>
              <w:t>Tool</w:t>
            </w:r>
          </w:p>
        </w:tc>
        <w:tc>
          <w:tcPr>
            <w:tcW w:w="1341" w:type="dxa"/>
            <w:shd w:val="clear" w:color="auto" w:fill="D9D9D9"/>
            <w:vAlign w:val="center"/>
          </w:tcPr>
          <w:p w14:paraId="398A9F91" w14:textId="77777777" w:rsidR="00B475A1" w:rsidRPr="005F60D6" w:rsidRDefault="00B475A1" w:rsidP="005F60D6">
            <w:pPr>
              <w:rPr>
                <w:color w:val="000000" w:themeColor="text1"/>
              </w:rPr>
            </w:pPr>
            <w:r w:rsidRPr="005F60D6">
              <w:rPr>
                <w:color w:val="000000" w:themeColor="text1"/>
              </w:rPr>
              <w:t>Version</w:t>
            </w:r>
          </w:p>
        </w:tc>
        <w:tc>
          <w:tcPr>
            <w:tcW w:w="4021" w:type="dxa"/>
            <w:shd w:val="clear" w:color="auto" w:fill="D9D9D9"/>
            <w:vAlign w:val="center"/>
          </w:tcPr>
          <w:p w14:paraId="16184D8D" w14:textId="77777777" w:rsidR="00B475A1" w:rsidRPr="005F60D6" w:rsidRDefault="00B475A1" w:rsidP="005F60D6">
            <w:pPr>
              <w:rPr>
                <w:color w:val="000000" w:themeColor="text1"/>
              </w:rPr>
            </w:pPr>
            <w:r w:rsidRPr="005F60D6">
              <w:rPr>
                <w:color w:val="000000" w:themeColor="text1"/>
              </w:rPr>
              <w:t>Checker</w:t>
            </w:r>
          </w:p>
        </w:tc>
        <w:tc>
          <w:tcPr>
            <w:tcW w:w="3611" w:type="dxa"/>
            <w:shd w:val="clear" w:color="auto" w:fill="D9D9D9"/>
            <w:vAlign w:val="center"/>
          </w:tcPr>
          <w:p w14:paraId="3D63E5D3" w14:textId="77777777" w:rsidR="00B475A1" w:rsidRPr="005F60D6" w:rsidRDefault="00B475A1" w:rsidP="005F60D6">
            <w:pPr>
              <w:rPr>
                <w:color w:val="000000" w:themeColor="text1"/>
              </w:rPr>
            </w:pPr>
            <w:r w:rsidRPr="005F60D6">
              <w:rPr>
                <w:color w:val="000000" w:themeColor="text1"/>
              </w:rPr>
              <w:t>Description Tool</w:t>
            </w:r>
          </w:p>
        </w:tc>
      </w:tr>
      <w:tr w:rsidR="005F60D6" w:rsidRPr="005F60D6" w14:paraId="13CC4077" w14:textId="77777777" w:rsidTr="00001F14">
        <w:trPr>
          <w:trHeight w:val="460"/>
        </w:trPr>
        <w:tc>
          <w:tcPr>
            <w:tcW w:w="1807" w:type="dxa"/>
            <w:shd w:val="clear" w:color="auto" w:fill="auto"/>
          </w:tcPr>
          <w:p w14:paraId="642C6635" w14:textId="3DD77BD8" w:rsidR="00B475A1" w:rsidRPr="00151CBC" w:rsidRDefault="00000000" w:rsidP="005F60D6">
            <w:pPr>
              <w:rPr>
                <w:color w:val="000000" w:themeColor="text1"/>
              </w:rPr>
            </w:pPr>
            <w:hyperlink r:id="rId50" w:history="1">
              <w:proofErr w:type="spellStart"/>
              <w:r w:rsidR="000640AD" w:rsidRPr="00151CBC">
                <w:rPr>
                  <w:rStyle w:val="Hyperlink"/>
                  <w:rFonts w:ascii="Segoe UI" w:hAnsi="Segoe UI" w:cs="Segoe UI"/>
                  <w:color w:val="000000" w:themeColor="text1"/>
                  <w:sz w:val="21"/>
                  <w:szCs w:val="21"/>
                  <w:u w:val="none"/>
                  <w:shd w:val="clear" w:color="auto" w:fill="FFFFFF"/>
                </w:rPr>
                <w:t>Axivion</w:t>
              </w:r>
              <w:proofErr w:type="spellEnd"/>
              <w:r w:rsidR="000640AD" w:rsidRPr="00151CBC">
                <w:rPr>
                  <w:rStyle w:val="Hyperlink"/>
                  <w:rFonts w:ascii="Segoe UI" w:hAnsi="Segoe UI" w:cs="Segoe UI"/>
                  <w:color w:val="000000" w:themeColor="text1"/>
                  <w:sz w:val="21"/>
                  <w:szCs w:val="21"/>
                  <w:u w:val="none"/>
                  <w:shd w:val="clear" w:color="auto" w:fill="FFFFFF"/>
                </w:rPr>
                <w:t xml:space="preserve"> Bauhaus Suite</w:t>
              </w:r>
            </w:hyperlink>
          </w:p>
        </w:tc>
        <w:tc>
          <w:tcPr>
            <w:tcW w:w="1341" w:type="dxa"/>
            <w:shd w:val="clear" w:color="auto" w:fill="auto"/>
          </w:tcPr>
          <w:p w14:paraId="1659F964" w14:textId="4160187B" w:rsidR="00B475A1" w:rsidRPr="005F60D6" w:rsidRDefault="000640AD" w:rsidP="005F60D6">
            <w:pPr>
              <w:rPr>
                <w:color w:val="000000" w:themeColor="text1"/>
              </w:rPr>
            </w:pPr>
            <w:r>
              <w:rPr>
                <w:color w:val="000000" w:themeColor="text1"/>
              </w:rPr>
              <w:t>7.2.0</w:t>
            </w:r>
          </w:p>
        </w:tc>
        <w:tc>
          <w:tcPr>
            <w:tcW w:w="4021" w:type="dxa"/>
            <w:shd w:val="clear" w:color="auto" w:fill="auto"/>
          </w:tcPr>
          <w:p w14:paraId="14C127A7" w14:textId="636821C9" w:rsidR="00B475A1" w:rsidRPr="00151CBC" w:rsidRDefault="000640AD" w:rsidP="005F60D6">
            <w:pPr>
              <w:rPr>
                <w:b/>
                <w:bCs/>
                <w:color w:val="000000" w:themeColor="text1"/>
              </w:rPr>
            </w:pPr>
            <w:r w:rsidRPr="00151CBC">
              <w:rPr>
                <w:rStyle w:val="Strong"/>
                <w:rFonts w:ascii="Segoe UI" w:hAnsi="Segoe UI" w:cs="Segoe UI"/>
                <w:b w:val="0"/>
                <w:bCs w:val="0"/>
                <w:color w:val="172B4D"/>
                <w:sz w:val="21"/>
                <w:szCs w:val="21"/>
                <w:shd w:val="clear" w:color="auto" w:fill="FFFFFF"/>
              </w:rPr>
              <w:t>CertC-DCL03</w:t>
            </w:r>
          </w:p>
        </w:tc>
        <w:tc>
          <w:tcPr>
            <w:tcW w:w="3611" w:type="dxa"/>
            <w:shd w:val="clear" w:color="auto" w:fill="auto"/>
          </w:tcPr>
          <w:p w14:paraId="511AFF98" w14:textId="1D043208" w:rsidR="00B475A1" w:rsidRPr="005F60D6" w:rsidRDefault="00B475A1" w:rsidP="005F60D6">
            <w:pPr>
              <w:rPr>
                <w:color w:val="000000" w:themeColor="text1"/>
              </w:rPr>
            </w:pPr>
          </w:p>
        </w:tc>
      </w:tr>
      <w:tr w:rsidR="005F60D6" w:rsidRPr="005F60D6" w14:paraId="31776F75" w14:textId="77777777" w:rsidTr="00001F14">
        <w:trPr>
          <w:trHeight w:val="460"/>
        </w:trPr>
        <w:tc>
          <w:tcPr>
            <w:tcW w:w="1807" w:type="dxa"/>
            <w:shd w:val="clear" w:color="auto" w:fill="auto"/>
          </w:tcPr>
          <w:p w14:paraId="1DD1CB55" w14:textId="3740C529" w:rsidR="00B475A1" w:rsidRPr="005F60D6" w:rsidRDefault="000640AD" w:rsidP="005F60D6">
            <w:pPr>
              <w:rPr>
                <w:color w:val="000000" w:themeColor="text1"/>
              </w:rPr>
            </w:pPr>
            <w:r>
              <w:rPr>
                <w:color w:val="000000" w:themeColor="text1"/>
              </w:rPr>
              <w:t>Clang</w:t>
            </w:r>
          </w:p>
        </w:tc>
        <w:tc>
          <w:tcPr>
            <w:tcW w:w="1341" w:type="dxa"/>
            <w:shd w:val="clear" w:color="auto" w:fill="auto"/>
          </w:tcPr>
          <w:p w14:paraId="147234E7" w14:textId="32E8E998" w:rsidR="00B475A1" w:rsidRPr="005F60D6" w:rsidRDefault="000640AD" w:rsidP="005F60D6">
            <w:pPr>
              <w:rPr>
                <w:color w:val="000000" w:themeColor="text1"/>
              </w:rPr>
            </w:pPr>
            <w:r>
              <w:rPr>
                <w:color w:val="000000" w:themeColor="text1"/>
              </w:rPr>
              <w:t>3.9</w:t>
            </w:r>
          </w:p>
        </w:tc>
        <w:tc>
          <w:tcPr>
            <w:tcW w:w="4021" w:type="dxa"/>
            <w:shd w:val="clear" w:color="auto" w:fill="auto"/>
          </w:tcPr>
          <w:p w14:paraId="7C643E28" w14:textId="6F9FF45D" w:rsidR="00B475A1" w:rsidRPr="00151CBC" w:rsidRDefault="000640AD" w:rsidP="005F60D6">
            <w:pPr>
              <w:rPr>
                <w:rFonts w:asciiTheme="majorHAnsi" w:hAnsiTheme="majorHAnsi" w:cstheme="majorHAnsi"/>
                <w:color w:val="000000" w:themeColor="text1"/>
                <w:u w:val="single"/>
              </w:rPr>
            </w:pPr>
            <w:proofErr w:type="spellStart"/>
            <w:r w:rsidRPr="00151CBC">
              <w:rPr>
                <w:rFonts w:asciiTheme="majorHAnsi" w:hAnsiTheme="majorHAnsi" w:cstheme="majorHAnsi"/>
                <w:color w:val="172B4D"/>
                <w:shd w:val="clear" w:color="auto" w:fill="FFFFFF"/>
              </w:rPr>
              <w:t>misc</w:t>
            </w:r>
            <w:proofErr w:type="spellEnd"/>
            <w:r w:rsidRPr="00151CBC">
              <w:rPr>
                <w:rFonts w:asciiTheme="majorHAnsi" w:hAnsiTheme="majorHAnsi" w:cstheme="majorHAnsi"/>
                <w:color w:val="172B4D"/>
                <w:shd w:val="clear" w:color="auto" w:fill="FFFFFF"/>
              </w:rPr>
              <w:t>-static-assert</w:t>
            </w:r>
          </w:p>
        </w:tc>
        <w:tc>
          <w:tcPr>
            <w:tcW w:w="3611" w:type="dxa"/>
            <w:shd w:val="clear" w:color="auto" w:fill="auto"/>
          </w:tcPr>
          <w:p w14:paraId="2CB1863C" w14:textId="2CD1E1FB" w:rsidR="00B475A1" w:rsidRPr="00151CBC" w:rsidRDefault="000640AD" w:rsidP="005F60D6">
            <w:pPr>
              <w:rPr>
                <w:rFonts w:asciiTheme="majorHAnsi" w:hAnsiTheme="majorHAnsi" w:cstheme="majorHAnsi"/>
                <w:color w:val="000000" w:themeColor="text1"/>
              </w:rPr>
            </w:pPr>
            <w:r w:rsidRPr="00151CBC">
              <w:rPr>
                <w:rFonts w:asciiTheme="majorHAnsi" w:hAnsiTheme="majorHAnsi" w:cstheme="majorHAnsi"/>
                <w:color w:val="172B4D"/>
                <w:shd w:val="clear" w:color="auto" w:fill="FFFFFF"/>
              </w:rPr>
              <w:t>Checked by </w:t>
            </w:r>
            <w:r w:rsidRPr="00151CBC">
              <w:rPr>
                <w:rFonts w:asciiTheme="majorHAnsi" w:hAnsiTheme="majorHAnsi" w:cstheme="majorHAnsi"/>
              </w:rPr>
              <w:t>clang</w:t>
            </w:r>
            <w:r w:rsidRPr="00151CBC">
              <w:rPr>
                <w:rStyle w:val="HTMLCode"/>
                <w:rFonts w:asciiTheme="majorHAnsi" w:eastAsia="Calibri" w:hAnsiTheme="majorHAnsi" w:cstheme="majorHAnsi"/>
                <w:color w:val="172B4D"/>
                <w:sz w:val="22"/>
                <w:szCs w:val="22"/>
                <w:shd w:val="clear" w:color="auto" w:fill="FFFFFF"/>
              </w:rPr>
              <w:t>-tidy</w:t>
            </w:r>
          </w:p>
        </w:tc>
      </w:tr>
      <w:tr w:rsidR="005F60D6" w:rsidRPr="005F60D6" w14:paraId="70B30499" w14:textId="77777777" w:rsidTr="00001F14">
        <w:trPr>
          <w:trHeight w:val="460"/>
        </w:trPr>
        <w:tc>
          <w:tcPr>
            <w:tcW w:w="1807" w:type="dxa"/>
            <w:shd w:val="clear" w:color="auto" w:fill="auto"/>
          </w:tcPr>
          <w:p w14:paraId="4DFBB62B" w14:textId="29392C41" w:rsidR="00B475A1" w:rsidRPr="00151CBC" w:rsidRDefault="00000000" w:rsidP="005F60D6">
            <w:pPr>
              <w:rPr>
                <w:color w:val="000000" w:themeColor="text1"/>
              </w:rPr>
            </w:pPr>
            <w:hyperlink r:id="rId51" w:history="1">
              <w:r w:rsidR="000640AD" w:rsidRPr="00151CBC">
                <w:rPr>
                  <w:rStyle w:val="Hyperlink"/>
                  <w:rFonts w:ascii="Segoe UI" w:hAnsi="Segoe UI" w:cs="Segoe UI"/>
                  <w:color w:val="000000" w:themeColor="text1"/>
                  <w:sz w:val="21"/>
                  <w:szCs w:val="21"/>
                  <w:u w:val="none"/>
                  <w:shd w:val="clear" w:color="auto" w:fill="FFFFFF"/>
                </w:rPr>
                <w:t>ECLAIR</w:t>
              </w:r>
            </w:hyperlink>
          </w:p>
        </w:tc>
        <w:tc>
          <w:tcPr>
            <w:tcW w:w="1341" w:type="dxa"/>
            <w:shd w:val="clear" w:color="auto" w:fill="auto"/>
          </w:tcPr>
          <w:p w14:paraId="4C886138" w14:textId="56F55DE0" w:rsidR="00B475A1" w:rsidRPr="005F60D6" w:rsidRDefault="000640AD" w:rsidP="005F60D6">
            <w:pPr>
              <w:rPr>
                <w:color w:val="000000" w:themeColor="text1"/>
              </w:rPr>
            </w:pPr>
            <w:r>
              <w:rPr>
                <w:color w:val="000000" w:themeColor="text1"/>
              </w:rPr>
              <w:t>1.2</w:t>
            </w:r>
          </w:p>
        </w:tc>
        <w:tc>
          <w:tcPr>
            <w:tcW w:w="4021" w:type="dxa"/>
            <w:shd w:val="clear" w:color="auto" w:fill="auto"/>
          </w:tcPr>
          <w:p w14:paraId="270673C4" w14:textId="5CB7410B" w:rsidR="00B475A1" w:rsidRPr="005F60D6" w:rsidRDefault="000640AD" w:rsidP="005F60D6">
            <w:pPr>
              <w:rPr>
                <w:color w:val="000000" w:themeColor="text1"/>
                <w:u w:val="single"/>
              </w:rPr>
            </w:pPr>
            <w:r>
              <w:rPr>
                <w:color w:val="000000" w:themeColor="text1"/>
              </w:rPr>
              <w:t>CC2.DCL03</w:t>
            </w:r>
          </w:p>
        </w:tc>
        <w:tc>
          <w:tcPr>
            <w:tcW w:w="3611" w:type="dxa"/>
            <w:shd w:val="clear" w:color="auto" w:fill="auto"/>
          </w:tcPr>
          <w:p w14:paraId="3D93F88D" w14:textId="317956D0" w:rsidR="00B475A1" w:rsidRPr="005F60D6" w:rsidRDefault="000640AD" w:rsidP="005F60D6">
            <w:pPr>
              <w:rPr>
                <w:color w:val="000000" w:themeColor="text1"/>
              </w:rPr>
            </w:pPr>
            <w:r>
              <w:rPr>
                <w:color w:val="000000" w:themeColor="text1"/>
              </w:rPr>
              <w:t>Fully implemented</w:t>
            </w:r>
          </w:p>
        </w:tc>
      </w:tr>
      <w:tr w:rsidR="005F60D6" w:rsidRPr="005F60D6" w14:paraId="28383A14" w14:textId="77777777" w:rsidTr="00001F14">
        <w:trPr>
          <w:trHeight w:val="460"/>
        </w:trPr>
        <w:tc>
          <w:tcPr>
            <w:tcW w:w="1807" w:type="dxa"/>
            <w:shd w:val="clear" w:color="auto" w:fill="auto"/>
          </w:tcPr>
          <w:p w14:paraId="1EC45772" w14:textId="1392C3E4" w:rsidR="00B475A1" w:rsidRPr="005F60D6" w:rsidRDefault="000640AD" w:rsidP="005F60D6">
            <w:pPr>
              <w:rPr>
                <w:color w:val="000000" w:themeColor="text1"/>
              </w:rPr>
            </w:pPr>
            <w:r>
              <w:rPr>
                <w:color w:val="000000" w:themeColor="text1"/>
              </w:rPr>
              <w:t>LDRA tool suite</w:t>
            </w:r>
          </w:p>
        </w:tc>
        <w:tc>
          <w:tcPr>
            <w:tcW w:w="1341" w:type="dxa"/>
            <w:shd w:val="clear" w:color="auto" w:fill="auto"/>
          </w:tcPr>
          <w:p w14:paraId="6D5B7F9C" w14:textId="00CDAA50" w:rsidR="00B475A1" w:rsidRPr="005F60D6" w:rsidRDefault="000640AD" w:rsidP="005F60D6">
            <w:pPr>
              <w:rPr>
                <w:color w:val="000000" w:themeColor="text1"/>
              </w:rPr>
            </w:pPr>
            <w:r>
              <w:rPr>
                <w:color w:val="000000" w:themeColor="text1"/>
              </w:rPr>
              <w:t>9.7.1</w:t>
            </w:r>
          </w:p>
        </w:tc>
        <w:tc>
          <w:tcPr>
            <w:tcW w:w="4021" w:type="dxa"/>
            <w:shd w:val="clear" w:color="auto" w:fill="auto"/>
          </w:tcPr>
          <w:p w14:paraId="6A3B83A6" w14:textId="4AB25CD1" w:rsidR="00B475A1" w:rsidRPr="005F60D6" w:rsidRDefault="000640AD" w:rsidP="005F60D6">
            <w:pPr>
              <w:rPr>
                <w:color w:val="000000" w:themeColor="text1"/>
                <w:u w:val="single"/>
              </w:rPr>
            </w:pPr>
            <w:r>
              <w:rPr>
                <w:color w:val="000000" w:themeColor="text1"/>
              </w:rPr>
              <w:t>44 S</w:t>
            </w:r>
          </w:p>
        </w:tc>
        <w:tc>
          <w:tcPr>
            <w:tcW w:w="3611" w:type="dxa"/>
            <w:shd w:val="clear" w:color="auto" w:fill="auto"/>
          </w:tcPr>
          <w:p w14:paraId="08365A70" w14:textId="0A709E1E" w:rsidR="00B475A1" w:rsidRPr="005F60D6" w:rsidRDefault="000640AD" w:rsidP="005F60D6">
            <w:pPr>
              <w:rPr>
                <w:color w:val="000000" w:themeColor="text1"/>
              </w:rPr>
            </w:pPr>
            <w:r>
              <w:rPr>
                <w:color w:val="000000" w:themeColor="text1"/>
              </w:rPr>
              <w:t>Fully implemented</w:t>
            </w:r>
          </w:p>
        </w:tc>
      </w:tr>
    </w:tbl>
    <w:p w14:paraId="1018DE5F" w14:textId="77777777" w:rsidR="00381847" w:rsidRPr="005F60D6" w:rsidRDefault="00E769D9" w:rsidP="005F60D6">
      <w:pPr>
        <w:rPr>
          <w:color w:val="000000" w:themeColor="text1"/>
        </w:rPr>
      </w:pPr>
      <w:r w:rsidRPr="005F60D6">
        <w:rPr>
          <w:color w:val="000000" w:themeColor="text1"/>
        </w:rPr>
        <w:br w:type="page"/>
      </w:r>
    </w:p>
    <w:p w14:paraId="25179278" w14:textId="77777777" w:rsidR="00381847" w:rsidRPr="005F60D6" w:rsidRDefault="00E769D9" w:rsidP="005F60D6">
      <w:pPr>
        <w:rPr>
          <w:color w:val="000000" w:themeColor="text1"/>
        </w:rPr>
      </w:pPr>
      <w:bookmarkStart w:id="13" w:name="_Toc52464065"/>
      <w:r w:rsidRPr="005F60D6">
        <w:rPr>
          <w:color w:val="000000" w:themeColor="text1"/>
        </w:rPr>
        <w:lastRenderedPageBreak/>
        <w:t>Coding Standard 7</w:t>
      </w:r>
      <w:bookmarkEnd w:id="13"/>
    </w:p>
    <w:p w14:paraId="145AC2AA" w14:textId="77777777" w:rsidR="00381847" w:rsidRPr="005F60D6" w:rsidRDefault="00381847" w:rsidP="005F60D6">
      <w:pPr>
        <w:rPr>
          <w:color w:val="000000" w:themeColor="text1"/>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341"/>
        <w:gridCol w:w="7632"/>
      </w:tblGrid>
      <w:tr w:rsidR="009A2486" w14:paraId="5FF54418" w14:textId="77777777" w:rsidTr="00522ADD">
        <w:trPr>
          <w:trHeight w:val="42"/>
          <w:tblHeader/>
        </w:trPr>
        <w:tc>
          <w:tcPr>
            <w:tcW w:w="1807" w:type="dxa"/>
            <w:shd w:val="clear" w:color="auto" w:fill="D9D9D9"/>
            <w:tcMar>
              <w:top w:w="100" w:type="dxa"/>
              <w:left w:w="100" w:type="dxa"/>
              <w:bottom w:w="100" w:type="dxa"/>
              <w:right w:w="100" w:type="dxa"/>
            </w:tcMar>
            <w:vAlign w:val="center"/>
          </w:tcPr>
          <w:p w14:paraId="1CEAA433" w14:textId="77777777" w:rsidR="009A2486" w:rsidRDefault="009A2486" w:rsidP="00522ADD">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70A9F1EB" w14:textId="77777777" w:rsidR="009A2486" w:rsidRDefault="009A2486" w:rsidP="00522ADD">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42B2C9D2" w14:textId="77777777" w:rsidR="009A2486" w:rsidRPr="009F5294" w:rsidRDefault="009A2486" w:rsidP="00522ADD">
            <w:pPr>
              <w:jc w:val="center"/>
              <w:rPr>
                <w:rFonts w:ascii="Times New Roman" w:hAnsi="Times New Roman" w:cs="Times New Roman"/>
                <w:b/>
              </w:rPr>
            </w:pPr>
            <w:r w:rsidRPr="009F5294">
              <w:rPr>
                <w:rFonts w:ascii="Times New Roman" w:hAnsi="Times New Roman" w:cs="Times New Roman"/>
                <w:b/>
              </w:rPr>
              <w:t>Handle all exceptions</w:t>
            </w:r>
          </w:p>
        </w:tc>
      </w:tr>
      <w:tr w:rsidR="009A2486" w14:paraId="26B907EB" w14:textId="77777777" w:rsidTr="00522ADD">
        <w:trPr>
          <w:trHeight w:val="321"/>
        </w:trPr>
        <w:tc>
          <w:tcPr>
            <w:tcW w:w="1807" w:type="dxa"/>
            <w:shd w:val="clear" w:color="auto" w:fill="F3F3F3"/>
            <w:tcMar>
              <w:top w:w="100" w:type="dxa"/>
              <w:left w:w="100" w:type="dxa"/>
              <w:bottom w:w="100" w:type="dxa"/>
              <w:right w:w="100" w:type="dxa"/>
            </w:tcMar>
          </w:tcPr>
          <w:p w14:paraId="5F423F82" w14:textId="77777777" w:rsidR="009A2486" w:rsidRDefault="009A2486" w:rsidP="00522ADD">
            <w:pPr>
              <w:jc w:val="center"/>
              <w:rPr>
                <w:b/>
              </w:rPr>
            </w:pPr>
            <w:r>
              <w:rPr>
                <w:b/>
              </w:rPr>
              <w:t>Exceptions</w:t>
            </w:r>
          </w:p>
        </w:tc>
        <w:tc>
          <w:tcPr>
            <w:tcW w:w="1341" w:type="dxa"/>
            <w:tcMar>
              <w:top w:w="100" w:type="dxa"/>
              <w:left w:w="100" w:type="dxa"/>
              <w:bottom w:w="100" w:type="dxa"/>
              <w:right w:w="100" w:type="dxa"/>
            </w:tcMar>
          </w:tcPr>
          <w:p w14:paraId="0B8B428F" w14:textId="77777777" w:rsidR="009A2486" w:rsidRDefault="009A2486" w:rsidP="00522ADD">
            <w:pPr>
              <w:jc w:val="center"/>
            </w:pPr>
            <w:r>
              <w:t>[ERR-051-CPP]</w:t>
            </w:r>
          </w:p>
        </w:tc>
        <w:tc>
          <w:tcPr>
            <w:tcW w:w="7632" w:type="dxa"/>
            <w:tcMar>
              <w:top w:w="100" w:type="dxa"/>
              <w:left w:w="100" w:type="dxa"/>
              <w:bottom w:w="100" w:type="dxa"/>
              <w:right w:w="100" w:type="dxa"/>
            </w:tcMar>
          </w:tcPr>
          <w:p w14:paraId="788523BD" w14:textId="7DDFC43D" w:rsidR="009A2486" w:rsidRDefault="00096C45" w:rsidP="00522ADD">
            <w:r>
              <w:rPr>
                <w:rFonts w:ascii="Segoe UI" w:hAnsi="Segoe UI" w:cs="Segoe UI"/>
                <w:color w:val="172B4D"/>
                <w:sz w:val="21"/>
                <w:szCs w:val="21"/>
                <w:shd w:val="clear" w:color="auto" w:fill="FFFFFF"/>
              </w:rPr>
              <w:t xml:space="preserve">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of the same thread.  </w:t>
            </w:r>
          </w:p>
        </w:tc>
      </w:tr>
    </w:tbl>
    <w:p w14:paraId="23717865" w14:textId="77777777" w:rsidR="009A2486" w:rsidRDefault="009A2486" w:rsidP="009A248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A2486" w14:paraId="3D2C5989" w14:textId="77777777" w:rsidTr="00522ADD">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24931B" w14:textId="77777777" w:rsidR="009A2486" w:rsidRDefault="009A2486" w:rsidP="00522ADD">
            <w:r>
              <w:rPr>
                <w:b/>
              </w:rPr>
              <w:t>Noncompliant Code</w:t>
            </w:r>
          </w:p>
        </w:tc>
      </w:tr>
      <w:tr w:rsidR="009A2486" w14:paraId="175C6E68" w14:textId="77777777" w:rsidTr="00522AD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73B7BB" w14:textId="1B77C5CF" w:rsidR="009A2486" w:rsidRDefault="009A2486" w:rsidP="00522ADD">
            <w:r>
              <w:t>N</w:t>
            </w:r>
            <w:r w:rsidRPr="003F364F">
              <w:t xml:space="preserve">either </w:t>
            </w:r>
            <w:proofErr w:type="gramStart"/>
            <w:r w:rsidRPr="003F364F">
              <w:t>f(</w:t>
            </w:r>
            <w:proofErr w:type="gramEnd"/>
            <w:r w:rsidRPr="003F364F">
              <w:t xml:space="preserve">) nor main() catch exceptions thrown by </w:t>
            </w:r>
            <w:proofErr w:type="spellStart"/>
            <w:r w:rsidRPr="003F364F">
              <w:t>throwing_func</w:t>
            </w:r>
            <w:proofErr w:type="spellEnd"/>
            <w:r w:rsidRPr="003F364F">
              <w:t>()</w:t>
            </w:r>
            <w:r>
              <w:t>.</w:t>
            </w:r>
            <w:r w:rsidR="00096C45" w:rsidRPr="00096C45">
              <w:t> Because no matching handler can be found for the exception thrown, </w:t>
            </w:r>
            <w:proofErr w:type="gramStart"/>
            <w:r w:rsidR="00096C45" w:rsidRPr="00096C45">
              <w:t>std::</w:t>
            </w:r>
            <w:proofErr w:type="gramEnd"/>
            <w:r w:rsidR="00096C45" w:rsidRPr="00096C45">
              <w:t>terminate() is called.</w:t>
            </w:r>
          </w:p>
        </w:tc>
      </w:tr>
      <w:tr w:rsidR="009A2486" w14:paraId="78D2AA14" w14:textId="77777777" w:rsidTr="00522ADD">
        <w:trPr>
          <w:trHeight w:val="460"/>
        </w:trPr>
        <w:tc>
          <w:tcPr>
            <w:tcW w:w="10800" w:type="dxa"/>
            <w:tcMar>
              <w:top w:w="100" w:type="dxa"/>
              <w:left w:w="100" w:type="dxa"/>
              <w:bottom w:w="100" w:type="dxa"/>
              <w:right w:w="100" w:type="dxa"/>
            </w:tcMar>
          </w:tcPr>
          <w:p w14:paraId="50044DB8" w14:textId="77777777" w:rsidR="009A2486" w:rsidRPr="003F364F" w:rsidRDefault="009A2486" w:rsidP="00522ADD">
            <w:pPr>
              <w:rPr>
                <w:rFonts w:ascii="Courier New" w:hAnsi="Courier New" w:cs="Courier New"/>
              </w:rPr>
            </w:pPr>
            <w:r w:rsidRPr="003F364F">
              <w:rPr>
                <w:rFonts w:ascii="Courier New" w:hAnsi="Courier New" w:cs="Courier New"/>
              </w:rPr>
              <w:t xml:space="preserve">void </w:t>
            </w:r>
            <w:proofErr w:type="spellStart"/>
            <w:r w:rsidRPr="003F364F">
              <w:rPr>
                <w:rFonts w:ascii="Courier New" w:hAnsi="Courier New" w:cs="Courier New"/>
              </w:rPr>
              <w:t>throwing_</w:t>
            </w:r>
            <w:proofErr w:type="gramStart"/>
            <w:r w:rsidRPr="003F364F">
              <w:rPr>
                <w:rFonts w:ascii="Courier New" w:hAnsi="Courier New" w:cs="Courier New"/>
              </w:rPr>
              <w:t>func</w:t>
            </w:r>
            <w:proofErr w:type="spellEnd"/>
            <w:r w:rsidRPr="003F364F">
              <w:rPr>
                <w:rFonts w:ascii="Courier New" w:hAnsi="Courier New" w:cs="Courier New"/>
              </w:rPr>
              <w:t>(</w:t>
            </w:r>
            <w:proofErr w:type="gramEnd"/>
            <w:r w:rsidRPr="003F364F">
              <w:rPr>
                <w:rFonts w:ascii="Courier New" w:hAnsi="Courier New" w:cs="Courier New"/>
              </w:rPr>
              <w:t xml:space="preserve">) </w:t>
            </w:r>
            <w:proofErr w:type="spellStart"/>
            <w:r w:rsidRPr="003F364F">
              <w:rPr>
                <w:rFonts w:ascii="Courier New" w:hAnsi="Courier New" w:cs="Courier New"/>
              </w:rPr>
              <w:t>noexcept</w:t>
            </w:r>
            <w:proofErr w:type="spellEnd"/>
            <w:r w:rsidRPr="003F364F">
              <w:rPr>
                <w:rFonts w:ascii="Courier New" w:hAnsi="Courier New" w:cs="Courier New"/>
              </w:rPr>
              <w:t>(false);</w:t>
            </w:r>
          </w:p>
          <w:p w14:paraId="50265FB0" w14:textId="77777777" w:rsidR="009A2486" w:rsidRPr="003F364F" w:rsidRDefault="009A2486" w:rsidP="00522ADD">
            <w:pPr>
              <w:rPr>
                <w:rFonts w:ascii="Courier New" w:hAnsi="Courier New" w:cs="Courier New"/>
              </w:rPr>
            </w:pPr>
            <w:r w:rsidRPr="003F364F">
              <w:rPr>
                <w:rFonts w:ascii="Courier New" w:hAnsi="Courier New" w:cs="Courier New"/>
              </w:rPr>
              <w:t xml:space="preserve">  </w:t>
            </w:r>
          </w:p>
          <w:p w14:paraId="6B31C697" w14:textId="77777777" w:rsidR="009A2486" w:rsidRPr="003F364F" w:rsidRDefault="009A2486" w:rsidP="00522ADD">
            <w:pPr>
              <w:rPr>
                <w:rFonts w:ascii="Courier New" w:hAnsi="Courier New" w:cs="Courier New"/>
              </w:rPr>
            </w:pPr>
            <w:r w:rsidRPr="003F364F">
              <w:rPr>
                <w:rFonts w:ascii="Courier New" w:hAnsi="Courier New" w:cs="Courier New"/>
              </w:rPr>
              <w:t xml:space="preserve">void </w:t>
            </w:r>
            <w:proofErr w:type="gramStart"/>
            <w:r w:rsidRPr="003F364F">
              <w:rPr>
                <w:rFonts w:ascii="Courier New" w:hAnsi="Courier New" w:cs="Courier New"/>
              </w:rPr>
              <w:t>f(</w:t>
            </w:r>
            <w:proofErr w:type="gramEnd"/>
            <w:r w:rsidRPr="003F364F">
              <w:rPr>
                <w:rFonts w:ascii="Courier New" w:hAnsi="Courier New" w:cs="Courier New"/>
              </w:rPr>
              <w:t>) {</w:t>
            </w:r>
          </w:p>
          <w:p w14:paraId="6F9C7F05" w14:textId="77777777" w:rsidR="009A2486" w:rsidRPr="003F364F" w:rsidRDefault="009A2486" w:rsidP="00522ADD">
            <w:pPr>
              <w:rPr>
                <w:rFonts w:ascii="Courier New" w:hAnsi="Courier New" w:cs="Courier New"/>
              </w:rPr>
            </w:pPr>
            <w:r w:rsidRPr="003F364F">
              <w:rPr>
                <w:rFonts w:ascii="Courier New" w:hAnsi="Courier New" w:cs="Courier New"/>
              </w:rPr>
              <w:t xml:space="preserve">  </w:t>
            </w:r>
            <w:proofErr w:type="spellStart"/>
            <w:r w:rsidRPr="003F364F">
              <w:rPr>
                <w:rFonts w:ascii="Courier New" w:hAnsi="Courier New" w:cs="Courier New"/>
              </w:rPr>
              <w:t>throwing_</w:t>
            </w:r>
            <w:proofErr w:type="gramStart"/>
            <w:r w:rsidRPr="003F364F">
              <w:rPr>
                <w:rFonts w:ascii="Courier New" w:hAnsi="Courier New" w:cs="Courier New"/>
              </w:rPr>
              <w:t>func</w:t>
            </w:r>
            <w:proofErr w:type="spellEnd"/>
            <w:r w:rsidRPr="003F364F">
              <w:rPr>
                <w:rFonts w:ascii="Courier New" w:hAnsi="Courier New" w:cs="Courier New"/>
              </w:rPr>
              <w:t>(</w:t>
            </w:r>
            <w:proofErr w:type="gramEnd"/>
            <w:r w:rsidRPr="003F364F">
              <w:rPr>
                <w:rFonts w:ascii="Courier New" w:hAnsi="Courier New" w:cs="Courier New"/>
              </w:rPr>
              <w:t>);</w:t>
            </w:r>
          </w:p>
          <w:p w14:paraId="61C1DFDF" w14:textId="77777777" w:rsidR="009A2486" w:rsidRPr="003F364F" w:rsidRDefault="009A2486" w:rsidP="00522ADD">
            <w:pPr>
              <w:rPr>
                <w:rFonts w:ascii="Courier New" w:hAnsi="Courier New" w:cs="Courier New"/>
              </w:rPr>
            </w:pPr>
            <w:r w:rsidRPr="003F364F">
              <w:rPr>
                <w:rFonts w:ascii="Courier New" w:hAnsi="Courier New" w:cs="Courier New"/>
              </w:rPr>
              <w:t>}</w:t>
            </w:r>
          </w:p>
          <w:p w14:paraId="65B64DFE" w14:textId="77777777" w:rsidR="009A2486" w:rsidRPr="003F364F" w:rsidRDefault="009A2486" w:rsidP="00522ADD">
            <w:pPr>
              <w:rPr>
                <w:rFonts w:ascii="Courier New" w:hAnsi="Courier New" w:cs="Courier New"/>
              </w:rPr>
            </w:pPr>
            <w:r w:rsidRPr="003F364F">
              <w:rPr>
                <w:rFonts w:ascii="Courier New" w:hAnsi="Courier New" w:cs="Courier New"/>
              </w:rPr>
              <w:t xml:space="preserve">  </w:t>
            </w:r>
          </w:p>
          <w:p w14:paraId="1DDAFD44" w14:textId="77777777" w:rsidR="009A2486" w:rsidRPr="003F364F" w:rsidRDefault="009A2486" w:rsidP="00522ADD">
            <w:pPr>
              <w:rPr>
                <w:rFonts w:ascii="Courier New" w:hAnsi="Courier New" w:cs="Courier New"/>
              </w:rPr>
            </w:pPr>
            <w:r w:rsidRPr="003F364F">
              <w:rPr>
                <w:rFonts w:ascii="Courier New" w:hAnsi="Courier New" w:cs="Courier New"/>
              </w:rPr>
              <w:t xml:space="preserve">int </w:t>
            </w:r>
            <w:proofErr w:type="gramStart"/>
            <w:r w:rsidRPr="003F364F">
              <w:rPr>
                <w:rFonts w:ascii="Courier New" w:hAnsi="Courier New" w:cs="Courier New"/>
              </w:rPr>
              <w:t>main(</w:t>
            </w:r>
            <w:proofErr w:type="gramEnd"/>
            <w:r w:rsidRPr="003F364F">
              <w:rPr>
                <w:rFonts w:ascii="Courier New" w:hAnsi="Courier New" w:cs="Courier New"/>
              </w:rPr>
              <w:t>) {</w:t>
            </w:r>
          </w:p>
          <w:p w14:paraId="7532D412" w14:textId="77777777" w:rsidR="009A2486" w:rsidRPr="003F364F" w:rsidRDefault="009A2486" w:rsidP="00522ADD">
            <w:pPr>
              <w:rPr>
                <w:rFonts w:ascii="Courier New" w:hAnsi="Courier New" w:cs="Courier New"/>
              </w:rPr>
            </w:pPr>
            <w:r w:rsidRPr="003F364F">
              <w:rPr>
                <w:rFonts w:ascii="Courier New" w:hAnsi="Courier New" w:cs="Courier New"/>
              </w:rPr>
              <w:t xml:space="preserve">  </w:t>
            </w:r>
            <w:proofErr w:type="gramStart"/>
            <w:r w:rsidRPr="003F364F">
              <w:rPr>
                <w:rFonts w:ascii="Courier New" w:hAnsi="Courier New" w:cs="Courier New"/>
              </w:rPr>
              <w:t>f(</w:t>
            </w:r>
            <w:proofErr w:type="gramEnd"/>
            <w:r w:rsidRPr="003F364F">
              <w:rPr>
                <w:rFonts w:ascii="Courier New" w:hAnsi="Courier New" w:cs="Courier New"/>
              </w:rPr>
              <w:t>);</w:t>
            </w:r>
          </w:p>
          <w:p w14:paraId="39FEA37C" w14:textId="77777777" w:rsidR="009A2486" w:rsidRDefault="009A2486" w:rsidP="00522ADD">
            <w:r w:rsidRPr="003F364F">
              <w:rPr>
                <w:rFonts w:ascii="Courier New" w:hAnsi="Courier New" w:cs="Courier New"/>
              </w:rPr>
              <w:t>}</w:t>
            </w:r>
          </w:p>
        </w:tc>
      </w:tr>
    </w:tbl>
    <w:p w14:paraId="44D3BFE5" w14:textId="77777777" w:rsidR="009A2486" w:rsidRDefault="009A2486" w:rsidP="009A2486">
      <w:pPr>
        <w:rPr>
          <w:b/>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9A2486" w14:paraId="5AB41C21" w14:textId="77777777" w:rsidTr="00522ADD">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A758D23" w14:textId="77777777" w:rsidR="009A2486" w:rsidRDefault="009A2486" w:rsidP="00522ADD">
            <w:r>
              <w:rPr>
                <w:b/>
              </w:rPr>
              <w:t>Compliant Code</w:t>
            </w:r>
          </w:p>
        </w:tc>
      </w:tr>
      <w:tr w:rsidR="009A2486" w14:paraId="2A737F53" w14:textId="77777777" w:rsidTr="00522ADD">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AA80277" w14:textId="096D4E0F" w:rsidR="009A2486" w:rsidRPr="00096C45" w:rsidRDefault="00096C45" w:rsidP="00096C45">
            <w:pPr>
              <w:pStyle w:val="NoSpacing"/>
              <w:rPr>
                <w:rFonts w:ascii="Times New Roman" w:hAnsi="Times New Roman" w:cs="Times New Roman"/>
              </w:rPr>
            </w:pPr>
            <w:r w:rsidRPr="00096C45">
              <w:rPr>
                <w:rFonts w:ascii="Times New Roman" w:hAnsi="Times New Roman" w:cs="Times New Roman"/>
              </w:rPr>
              <w:t> </w:t>
            </w:r>
            <w:r>
              <w:rPr>
                <w:rFonts w:ascii="Times New Roman" w:hAnsi="Times New Roman" w:cs="Times New Roman"/>
              </w:rPr>
              <w:t>T</w:t>
            </w:r>
            <w:r w:rsidRPr="00096C45">
              <w:rPr>
                <w:rFonts w:ascii="Times New Roman" w:hAnsi="Times New Roman" w:cs="Times New Roman"/>
              </w:rPr>
              <w:t>he main entry point handles all exceptions, which ensures that the stack is unwound up to the </w:t>
            </w:r>
            <w:proofErr w:type="gramStart"/>
            <w:r w:rsidRPr="00096C45">
              <w:rPr>
                <w:rStyle w:val="HTMLCode"/>
                <w:rFonts w:ascii="Times New Roman" w:eastAsia="Calibri" w:hAnsi="Times New Roman" w:cs="Times New Roman"/>
                <w:sz w:val="24"/>
                <w:szCs w:val="24"/>
              </w:rPr>
              <w:t>main(</w:t>
            </w:r>
            <w:proofErr w:type="gramEnd"/>
            <w:r w:rsidRPr="00096C45">
              <w:rPr>
                <w:rStyle w:val="HTMLCode"/>
                <w:rFonts w:ascii="Times New Roman" w:eastAsia="Calibri" w:hAnsi="Times New Roman" w:cs="Times New Roman"/>
                <w:sz w:val="24"/>
                <w:szCs w:val="24"/>
              </w:rPr>
              <w:t>)</w:t>
            </w:r>
            <w:r w:rsidRPr="00096C45">
              <w:rPr>
                <w:rFonts w:ascii="Times New Roman" w:hAnsi="Times New Roman" w:cs="Times New Roman"/>
              </w:rPr>
              <w:t> function and allows for graceful management of external resources.</w:t>
            </w:r>
          </w:p>
        </w:tc>
      </w:tr>
      <w:tr w:rsidR="009A2486" w14:paraId="708949C7" w14:textId="77777777" w:rsidTr="00522ADD">
        <w:trPr>
          <w:trHeight w:val="460"/>
        </w:trPr>
        <w:tc>
          <w:tcPr>
            <w:tcW w:w="10800" w:type="dxa"/>
            <w:tcMar>
              <w:top w:w="100" w:type="dxa"/>
              <w:left w:w="100" w:type="dxa"/>
              <w:bottom w:w="100" w:type="dxa"/>
              <w:right w:w="100" w:type="dxa"/>
            </w:tcMar>
          </w:tcPr>
          <w:p w14:paraId="2BE862CD"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void</w:t>
            </w:r>
            <w:r w:rsidRPr="00C22B82">
              <w:rPr>
                <w:rFonts w:ascii="Courier New" w:hAnsi="Courier New" w:cs="Courier New"/>
                <w:color w:val="333333"/>
              </w:rPr>
              <w:t> </w:t>
            </w:r>
            <w:proofErr w:type="spellStart"/>
            <w:r w:rsidRPr="00C22B82">
              <w:rPr>
                <w:rStyle w:val="HTMLCode"/>
                <w:rFonts w:eastAsia="Calibri"/>
                <w:color w:val="333333"/>
                <w:sz w:val="24"/>
                <w:szCs w:val="24"/>
                <w:bdr w:val="none" w:sz="0" w:space="0" w:color="auto" w:frame="1"/>
              </w:rPr>
              <w:t>throwing_</w:t>
            </w:r>
            <w:proofErr w:type="gramStart"/>
            <w:r w:rsidRPr="00C22B82">
              <w:rPr>
                <w:rStyle w:val="HTMLCode"/>
                <w:rFonts w:eastAsia="Calibri"/>
                <w:color w:val="333333"/>
                <w:sz w:val="24"/>
                <w:szCs w:val="24"/>
                <w:bdr w:val="none" w:sz="0" w:space="0" w:color="auto" w:frame="1"/>
              </w:rPr>
              <w:t>func</w:t>
            </w:r>
            <w:proofErr w:type="spellEnd"/>
            <w:r w:rsidRPr="00C22B82">
              <w:rPr>
                <w:rStyle w:val="HTMLCode"/>
                <w:rFonts w:eastAsia="Calibri"/>
                <w:color w:val="333333"/>
                <w:sz w:val="24"/>
                <w:szCs w:val="24"/>
                <w:bdr w:val="none" w:sz="0" w:space="0" w:color="auto" w:frame="1"/>
              </w:rPr>
              <w:t>(</w:t>
            </w:r>
            <w:proofErr w:type="gramEnd"/>
            <w:r w:rsidRPr="00C22B82">
              <w:rPr>
                <w:rStyle w:val="HTMLCode"/>
                <w:rFonts w:eastAsia="Calibri"/>
                <w:color w:val="333333"/>
                <w:sz w:val="24"/>
                <w:szCs w:val="24"/>
                <w:bdr w:val="none" w:sz="0" w:space="0" w:color="auto" w:frame="1"/>
              </w:rPr>
              <w:t xml:space="preserve">) </w:t>
            </w:r>
            <w:proofErr w:type="spellStart"/>
            <w:r w:rsidRPr="00C22B82">
              <w:rPr>
                <w:rStyle w:val="HTMLCode"/>
                <w:rFonts w:eastAsia="Calibri"/>
                <w:color w:val="333333"/>
                <w:sz w:val="24"/>
                <w:szCs w:val="24"/>
                <w:bdr w:val="none" w:sz="0" w:space="0" w:color="auto" w:frame="1"/>
              </w:rPr>
              <w:t>noexcept</w:t>
            </w:r>
            <w:proofErr w:type="spellEnd"/>
            <w:r w:rsidRPr="00C22B82">
              <w:rPr>
                <w:rStyle w:val="HTMLCode"/>
                <w:rFonts w:eastAsia="Calibri"/>
                <w:color w:val="333333"/>
                <w:sz w:val="24"/>
                <w:szCs w:val="24"/>
                <w:bdr w:val="none" w:sz="0" w:space="0" w:color="auto" w:frame="1"/>
              </w:rPr>
              <w:t>(false);</w:t>
            </w:r>
          </w:p>
          <w:p w14:paraId="0D232F89"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 </w:t>
            </w:r>
            <w:r w:rsidRPr="00C22B82">
              <w:rPr>
                <w:rFonts w:ascii="Courier New" w:hAnsi="Courier New" w:cs="Courier New"/>
                <w:color w:val="333333"/>
              </w:rPr>
              <w:t> </w:t>
            </w:r>
          </w:p>
          <w:p w14:paraId="19E3652D"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void</w:t>
            </w:r>
            <w:r w:rsidRPr="00C22B82">
              <w:rPr>
                <w:rFonts w:ascii="Courier New" w:hAnsi="Courier New" w:cs="Courier New"/>
                <w:color w:val="333333"/>
              </w:rPr>
              <w:t> </w:t>
            </w:r>
            <w:proofErr w:type="gramStart"/>
            <w:r w:rsidRPr="00C22B82">
              <w:rPr>
                <w:rStyle w:val="HTMLCode"/>
                <w:rFonts w:eastAsia="Calibri"/>
                <w:color w:val="333333"/>
                <w:sz w:val="24"/>
                <w:szCs w:val="24"/>
                <w:bdr w:val="none" w:sz="0" w:space="0" w:color="auto" w:frame="1"/>
              </w:rPr>
              <w:t>f(</w:t>
            </w:r>
            <w:proofErr w:type="gramEnd"/>
            <w:r w:rsidRPr="00C22B82">
              <w:rPr>
                <w:rStyle w:val="HTMLCode"/>
                <w:rFonts w:eastAsia="Calibri"/>
                <w:color w:val="333333"/>
                <w:sz w:val="24"/>
                <w:szCs w:val="24"/>
                <w:bdr w:val="none" w:sz="0" w:space="0" w:color="auto" w:frame="1"/>
              </w:rPr>
              <w:t>) {</w:t>
            </w:r>
          </w:p>
          <w:p w14:paraId="43AD30FC"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  </w:t>
            </w:r>
            <w:proofErr w:type="spellStart"/>
            <w:r w:rsidRPr="00C22B82">
              <w:rPr>
                <w:rStyle w:val="HTMLCode"/>
                <w:rFonts w:eastAsia="Calibri"/>
                <w:color w:val="333333"/>
                <w:sz w:val="24"/>
                <w:szCs w:val="24"/>
                <w:bdr w:val="none" w:sz="0" w:space="0" w:color="auto" w:frame="1"/>
              </w:rPr>
              <w:t>throwing_</w:t>
            </w:r>
            <w:proofErr w:type="gramStart"/>
            <w:r w:rsidRPr="00C22B82">
              <w:rPr>
                <w:rStyle w:val="HTMLCode"/>
                <w:rFonts w:eastAsia="Calibri"/>
                <w:color w:val="333333"/>
                <w:sz w:val="24"/>
                <w:szCs w:val="24"/>
                <w:bdr w:val="none" w:sz="0" w:space="0" w:color="auto" w:frame="1"/>
              </w:rPr>
              <w:t>func</w:t>
            </w:r>
            <w:proofErr w:type="spellEnd"/>
            <w:r w:rsidRPr="00C22B82">
              <w:rPr>
                <w:rStyle w:val="HTMLCode"/>
                <w:rFonts w:eastAsia="Calibri"/>
                <w:color w:val="333333"/>
                <w:sz w:val="24"/>
                <w:szCs w:val="24"/>
                <w:bdr w:val="none" w:sz="0" w:space="0" w:color="auto" w:frame="1"/>
              </w:rPr>
              <w:t>(</w:t>
            </w:r>
            <w:proofErr w:type="gramEnd"/>
            <w:r w:rsidRPr="00C22B82">
              <w:rPr>
                <w:rStyle w:val="HTMLCode"/>
                <w:rFonts w:eastAsia="Calibri"/>
                <w:color w:val="333333"/>
                <w:sz w:val="24"/>
                <w:szCs w:val="24"/>
                <w:bdr w:val="none" w:sz="0" w:space="0" w:color="auto" w:frame="1"/>
              </w:rPr>
              <w:t>);</w:t>
            </w:r>
          </w:p>
          <w:p w14:paraId="663D11E1"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w:t>
            </w:r>
          </w:p>
          <w:p w14:paraId="4FE3D8E0"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 </w:t>
            </w:r>
            <w:r w:rsidRPr="00C22B82">
              <w:rPr>
                <w:rFonts w:ascii="Courier New" w:hAnsi="Courier New" w:cs="Courier New"/>
                <w:color w:val="333333"/>
              </w:rPr>
              <w:t> </w:t>
            </w:r>
          </w:p>
          <w:p w14:paraId="7303F80B"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b/>
                <w:bCs/>
                <w:color w:val="333333"/>
                <w:sz w:val="24"/>
                <w:szCs w:val="24"/>
                <w:bdr w:val="none" w:sz="0" w:space="0" w:color="auto" w:frame="1"/>
              </w:rPr>
              <w:t>int</w:t>
            </w:r>
            <w:r w:rsidRPr="00C22B82">
              <w:rPr>
                <w:rFonts w:ascii="Courier New" w:hAnsi="Courier New" w:cs="Courier New"/>
                <w:color w:val="333333"/>
              </w:rPr>
              <w:t> </w:t>
            </w:r>
            <w:proofErr w:type="gramStart"/>
            <w:r w:rsidRPr="00C22B82">
              <w:rPr>
                <w:rStyle w:val="HTMLCode"/>
                <w:rFonts w:eastAsia="Calibri"/>
                <w:color w:val="333333"/>
                <w:sz w:val="24"/>
                <w:szCs w:val="24"/>
                <w:bdr w:val="none" w:sz="0" w:space="0" w:color="auto" w:frame="1"/>
              </w:rPr>
              <w:t>main(</w:t>
            </w:r>
            <w:proofErr w:type="gramEnd"/>
            <w:r w:rsidRPr="00C22B82">
              <w:rPr>
                <w:rStyle w:val="HTMLCode"/>
                <w:rFonts w:eastAsia="Calibri"/>
                <w:color w:val="333333"/>
                <w:sz w:val="24"/>
                <w:szCs w:val="24"/>
                <w:bdr w:val="none" w:sz="0" w:space="0" w:color="auto" w:frame="1"/>
              </w:rPr>
              <w:t>) {</w:t>
            </w:r>
          </w:p>
          <w:p w14:paraId="7A4FA2B2"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  try</w:t>
            </w:r>
            <w:r w:rsidRPr="00C22B82">
              <w:rPr>
                <w:rFonts w:ascii="Courier New" w:hAnsi="Courier New" w:cs="Courier New"/>
                <w:color w:val="333333"/>
              </w:rPr>
              <w:t> </w:t>
            </w:r>
            <w:r w:rsidRPr="00C22B82">
              <w:rPr>
                <w:rStyle w:val="HTMLCode"/>
                <w:rFonts w:eastAsia="Calibri"/>
                <w:color w:val="333333"/>
                <w:sz w:val="24"/>
                <w:szCs w:val="24"/>
                <w:bdr w:val="none" w:sz="0" w:space="0" w:color="auto" w:frame="1"/>
              </w:rPr>
              <w:t>{</w:t>
            </w:r>
          </w:p>
          <w:p w14:paraId="5C218BA9"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    </w:t>
            </w:r>
            <w:proofErr w:type="gramStart"/>
            <w:r w:rsidRPr="00C22B82">
              <w:rPr>
                <w:rStyle w:val="HTMLCode"/>
                <w:rFonts w:eastAsia="Calibri"/>
                <w:color w:val="333333"/>
                <w:sz w:val="24"/>
                <w:szCs w:val="24"/>
                <w:bdr w:val="none" w:sz="0" w:space="0" w:color="auto" w:frame="1"/>
              </w:rPr>
              <w:t>f(</w:t>
            </w:r>
            <w:proofErr w:type="gramEnd"/>
            <w:r w:rsidRPr="00C22B82">
              <w:rPr>
                <w:rStyle w:val="HTMLCode"/>
                <w:rFonts w:eastAsia="Calibri"/>
                <w:color w:val="333333"/>
                <w:sz w:val="24"/>
                <w:szCs w:val="24"/>
                <w:bdr w:val="none" w:sz="0" w:space="0" w:color="auto" w:frame="1"/>
              </w:rPr>
              <w:t>);</w:t>
            </w:r>
          </w:p>
          <w:p w14:paraId="0DF7BC1F"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  } catch</w:t>
            </w:r>
            <w:r w:rsidRPr="00C22B82">
              <w:rPr>
                <w:rFonts w:ascii="Courier New" w:hAnsi="Courier New" w:cs="Courier New"/>
                <w:color w:val="333333"/>
              </w:rPr>
              <w:t> </w:t>
            </w:r>
            <w:r w:rsidRPr="00C22B82">
              <w:rPr>
                <w:rStyle w:val="HTMLCode"/>
                <w:rFonts w:eastAsia="Calibri"/>
                <w:color w:val="333333"/>
                <w:sz w:val="24"/>
                <w:szCs w:val="24"/>
                <w:bdr w:val="none" w:sz="0" w:space="0" w:color="auto" w:frame="1"/>
              </w:rPr>
              <w:t>(...) {</w:t>
            </w:r>
          </w:p>
          <w:p w14:paraId="73F8B00C"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    // Handle error</w:t>
            </w:r>
          </w:p>
          <w:p w14:paraId="2686C4CE" w14:textId="77777777" w:rsidR="009A2486" w:rsidRPr="00C22B82" w:rsidRDefault="009A2486" w:rsidP="00522ADD">
            <w:pPr>
              <w:spacing w:line="300" w:lineRule="atLeast"/>
              <w:textAlignment w:val="baseline"/>
              <w:rPr>
                <w:rFonts w:ascii="Courier New" w:hAnsi="Courier New" w:cs="Courier New"/>
                <w:color w:val="333333"/>
              </w:rPr>
            </w:pPr>
            <w:r w:rsidRPr="00C22B82">
              <w:rPr>
                <w:rStyle w:val="HTMLCode"/>
                <w:rFonts w:eastAsia="Calibri"/>
                <w:color w:val="333333"/>
                <w:sz w:val="24"/>
                <w:szCs w:val="24"/>
                <w:bdr w:val="none" w:sz="0" w:space="0" w:color="auto" w:frame="1"/>
              </w:rPr>
              <w:t>  }</w:t>
            </w:r>
          </w:p>
          <w:p w14:paraId="1B38E3D6" w14:textId="77777777" w:rsidR="009A2486" w:rsidRDefault="009A2486" w:rsidP="00522ADD">
            <w:r w:rsidRPr="00C22B82">
              <w:rPr>
                <w:rStyle w:val="HTMLCode"/>
                <w:rFonts w:eastAsia="Calibri"/>
                <w:color w:val="333333"/>
                <w:sz w:val="24"/>
                <w:szCs w:val="24"/>
                <w:bdr w:val="none" w:sz="0" w:space="0" w:color="auto" w:frame="1"/>
              </w:rPr>
              <w:t>}</w:t>
            </w:r>
          </w:p>
        </w:tc>
      </w:tr>
    </w:tbl>
    <w:p w14:paraId="5DE04A9B" w14:textId="77777777" w:rsidR="009A2486" w:rsidRDefault="009A2486" w:rsidP="009A2486">
      <w:pPr>
        <w:rPr>
          <w:b/>
        </w:rPr>
      </w:pPr>
    </w:p>
    <w:p w14:paraId="654D300E" w14:textId="77777777" w:rsidR="00B475A1" w:rsidRPr="005F60D6" w:rsidRDefault="00B475A1" w:rsidP="005F60D6">
      <w:pPr>
        <w:rPr>
          <w:color w:val="000000" w:themeColor="text1"/>
        </w:rPr>
      </w:pPr>
    </w:p>
    <w:p w14:paraId="5D3977C1" w14:textId="77777777" w:rsidR="00B475A1" w:rsidRPr="005F60D6" w:rsidRDefault="00B475A1" w:rsidP="005F60D6">
      <w:pPr>
        <w:rPr>
          <w:color w:val="000000" w:themeColor="text1"/>
        </w:rPr>
      </w:pPr>
      <w:r w:rsidRPr="005F60D6">
        <w:rPr>
          <w:color w:val="000000" w:themeColor="text1"/>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F60D6"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FE4AB6E" w:rsidR="00B475A1" w:rsidRPr="005F60D6" w:rsidRDefault="00B475A1" w:rsidP="005F60D6">
            <w:pPr>
              <w:rPr>
                <w:color w:val="000000" w:themeColor="text1"/>
              </w:rPr>
            </w:pPr>
            <w:r w:rsidRPr="005F60D6">
              <w:rPr>
                <w:color w:val="000000" w:themeColor="text1"/>
              </w:rPr>
              <w:t>Principles(s):</w:t>
            </w:r>
            <w:r w:rsidR="00234088">
              <w:rPr>
                <w:color w:val="000000" w:themeColor="text1"/>
              </w:rPr>
              <w:t xml:space="preserve"> 10.</w:t>
            </w:r>
            <w:r w:rsidRPr="005F60D6">
              <w:rPr>
                <w:color w:val="000000" w:themeColor="text1"/>
              </w:rPr>
              <w:t xml:space="preserve"> </w:t>
            </w:r>
            <w:r w:rsidR="00D4430A" w:rsidRPr="005F60D6">
              <w:rPr>
                <w:color w:val="000000" w:themeColor="text1"/>
              </w:rPr>
              <w:t>Adopt a Secure Coding Standard</w:t>
            </w:r>
            <w:r w:rsidR="00F24247">
              <w:rPr>
                <w:color w:val="000000" w:themeColor="text1"/>
              </w:rPr>
              <w:t xml:space="preserve">—exception handling is an industry recognized secure coding standard. It ensures that vulnerabilities are mitigated by handling all errors that could be generated during </w:t>
            </w:r>
            <w:r w:rsidR="00151CBC">
              <w:rPr>
                <w:color w:val="000000" w:themeColor="text1"/>
              </w:rPr>
              <w:t xml:space="preserve">code </w:t>
            </w:r>
            <w:r w:rsidR="00F24247">
              <w:rPr>
                <w:color w:val="000000" w:themeColor="text1"/>
              </w:rPr>
              <w:t>execution using try</w:t>
            </w:r>
            <w:r w:rsidR="00151CBC">
              <w:rPr>
                <w:color w:val="000000" w:themeColor="text1"/>
              </w:rPr>
              <w:t>,</w:t>
            </w:r>
            <w:r w:rsidR="00F24247">
              <w:rPr>
                <w:color w:val="000000" w:themeColor="text1"/>
              </w:rPr>
              <w:t xml:space="preserve"> catch and throw keywords</w:t>
            </w:r>
            <w:r w:rsidR="00BC290F">
              <w:rPr>
                <w:color w:val="000000" w:themeColor="text1"/>
              </w:rPr>
              <w:t xml:space="preserve"> in code</w:t>
            </w:r>
            <w:r w:rsidR="00F24247">
              <w:rPr>
                <w:color w:val="000000" w:themeColor="text1"/>
              </w:rPr>
              <w:t>.</w:t>
            </w:r>
          </w:p>
        </w:tc>
      </w:tr>
    </w:tbl>
    <w:p w14:paraId="37CB6A9A" w14:textId="77777777" w:rsidR="00B475A1" w:rsidRPr="005F60D6" w:rsidRDefault="00B475A1" w:rsidP="005F60D6">
      <w:pPr>
        <w:rPr>
          <w:color w:val="000000" w:themeColor="text1"/>
        </w:rPr>
      </w:pPr>
    </w:p>
    <w:p w14:paraId="11C55946" w14:textId="77777777" w:rsidR="00B475A1" w:rsidRPr="005F60D6" w:rsidRDefault="00B475A1"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193FA9B3" w14:textId="77777777" w:rsidTr="00001F14">
        <w:trPr>
          <w:trHeight w:val="460"/>
          <w:tblHeader/>
        </w:trPr>
        <w:tc>
          <w:tcPr>
            <w:tcW w:w="1806" w:type="dxa"/>
            <w:shd w:val="clear" w:color="auto" w:fill="D9D9D9"/>
            <w:vAlign w:val="center"/>
          </w:tcPr>
          <w:p w14:paraId="5AFE7A97" w14:textId="77777777" w:rsidR="00B475A1" w:rsidRPr="005F60D6" w:rsidRDefault="00B475A1" w:rsidP="005F60D6">
            <w:pPr>
              <w:rPr>
                <w:color w:val="000000" w:themeColor="text1"/>
              </w:rPr>
            </w:pPr>
            <w:r w:rsidRPr="005F60D6">
              <w:rPr>
                <w:color w:val="000000" w:themeColor="text1"/>
              </w:rPr>
              <w:t>Severity</w:t>
            </w:r>
          </w:p>
        </w:tc>
        <w:tc>
          <w:tcPr>
            <w:tcW w:w="1341" w:type="dxa"/>
            <w:shd w:val="clear" w:color="auto" w:fill="D9D9D9"/>
            <w:vAlign w:val="center"/>
          </w:tcPr>
          <w:p w14:paraId="6FB1DA7B" w14:textId="77777777" w:rsidR="00B475A1" w:rsidRPr="005F60D6" w:rsidRDefault="00B475A1" w:rsidP="005F60D6">
            <w:pPr>
              <w:rPr>
                <w:color w:val="000000" w:themeColor="text1"/>
              </w:rPr>
            </w:pPr>
            <w:r w:rsidRPr="005F60D6">
              <w:rPr>
                <w:color w:val="000000" w:themeColor="text1"/>
              </w:rPr>
              <w:t>Likelihood</w:t>
            </w:r>
          </w:p>
        </w:tc>
        <w:tc>
          <w:tcPr>
            <w:tcW w:w="4021" w:type="dxa"/>
            <w:shd w:val="clear" w:color="auto" w:fill="D9D9D9"/>
            <w:vAlign w:val="center"/>
          </w:tcPr>
          <w:p w14:paraId="1517828B" w14:textId="77777777" w:rsidR="00B475A1" w:rsidRPr="005F60D6" w:rsidRDefault="00B475A1" w:rsidP="005F60D6">
            <w:pPr>
              <w:rPr>
                <w:color w:val="000000" w:themeColor="text1"/>
              </w:rPr>
            </w:pPr>
            <w:r w:rsidRPr="005F60D6">
              <w:rPr>
                <w:color w:val="000000" w:themeColor="text1"/>
              </w:rPr>
              <w:t>Remediation Cost</w:t>
            </w:r>
          </w:p>
        </w:tc>
        <w:tc>
          <w:tcPr>
            <w:tcW w:w="1807" w:type="dxa"/>
            <w:shd w:val="clear" w:color="auto" w:fill="D9D9D9"/>
            <w:vAlign w:val="center"/>
          </w:tcPr>
          <w:p w14:paraId="41F7CAAA" w14:textId="77777777" w:rsidR="00B475A1" w:rsidRPr="005F60D6" w:rsidRDefault="00B475A1" w:rsidP="005F60D6">
            <w:pPr>
              <w:rPr>
                <w:color w:val="000000" w:themeColor="text1"/>
              </w:rPr>
            </w:pPr>
            <w:r w:rsidRPr="005F60D6">
              <w:rPr>
                <w:color w:val="000000" w:themeColor="text1"/>
              </w:rPr>
              <w:t>Priority</w:t>
            </w:r>
          </w:p>
        </w:tc>
        <w:tc>
          <w:tcPr>
            <w:tcW w:w="1805" w:type="dxa"/>
            <w:shd w:val="clear" w:color="auto" w:fill="D9D9D9"/>
            <w:vAlign w:val="center"/>
          </w:tcPr>
          <w:p w14:paraId="5A26B020" w14:textId="77777777" w:rsidR="00B475A1" w:rsidRPr="005F60D6" w:rsidRDefault="00B475A1" w:rsidP="005F60D6">
            <w:pPr>
              <w:rPr>
                <w:color w:val="000000" w:themeColor="text1"/>
              </w:rPr>
            </w:pPr>
            <w:r w:rsidRPr="005F60D6">
              <w:rPr>
                <w:color w:val="000000" w:themeColor="text1"/>
              </w:rPr>
              <w:t>Level</w:t>
            </w:r>
          </w:p>
        </w:tc>
      </w:tr>
      <w:tr w:rsidR="00B475A1" w:rsidRPr="005F60D6" w14:paraId="172EFA93" w14:textId="77777777" w:rsidTr="00001F14">
        <w:trPr>
          <w:trHeight w:val="460"/>
        </w:trPr>
        <w:tc>
          <w:tcPr>
            <w:tcW w:w="1806" w:type="dxa"/>
            <w:shd w:val="clear" w:color="auto" w:fill="auto"/>
          </w:tcPr>
          <w:p w14:paraId="3A5DE4FC" w14:textId="04785525" w:rsidR="00B475A1" w:rsidRPr="005F60D6" w:rsidRDefault="00F24247" w:rsidP="005F60D6">
            <w:pPr>
              <w:rPr>
                <w:color w:val="000000" w:themeColor="text1"/>
              </w:rPr>
            </w:pPr>
            <w:r>
              <w:rPr>
                <w:color w:val="000000" w:themeColor="text1"/>
              </w:rPr>
              <w:t>Low</w:t>
            </w:r>
          </w:p>
        </w:tc>
        <w:tc>
          <w:tcPr>
            <w:tcW w:w="1341" w:type="dxa"/>
            <w:shd w:val="clear" w:color="auto" w:fill="auto"/>
          </w:tcPr>
          <w:p w14:paraId="3F2670C9" w14:textId="0F672ED9" w:rsidR="00B475A1" w:rsidRPr="005F60D6" w:rsidRDefault="00F24247" w:rsidP="005F60D6">
            <w:pPr>
              <w:rPr>
                <w:color w:val="000000" w:themeColor="text1"/>
              </w:rPr>
            </w:pPr>
            <w:r>
              <w:rPr>
                <w:color w:val="000000" w:themeColor="text1"/>
              </w:rPr>
              <w:t>Probable</w:t>
            </w:r>
          </w:p>
        </w:tc>
        <w:tc>
          <w:tcPr>
            <w:tcW w:w="4021" w:type="dxa"/>
            <w:shd w:val="clear" w:color="auto" w:fill="auto"/>
          </w:tcPr>
          <w:p w14:paraId="40C1B5AC" w14:textId="103DAE93" w:rsidR="00B475A1" w:rsidRPr="005F60D6" w:rsidRDefault="00F24247" w:rsidP="005F60D6">
            <w:pPr>
              <w:rPr>
                <w:color w:val="000000" w:themeColor="text1"/>
              </w:rPr>
            </w:pPr>
            <w:r>
              <w:rPr>
                <w:color w:val="000000" w:themeColor="text1"/>
              </w:rPr>
              <w:t>Medium</w:t>
            </w:r>
          </w:p>
        </w:tc>
        <w:tc>
          <w:tcPr>
            <w:tcW w:w="1807" w:type="dxa"/>
            <w:shd w:val="clear" w:color="auto" w:fill="auto"/>
          </w:tcPr>
          <w:p w14:paraId="62635B7A" w14:textId="64888261" w:rsidR="00B475A1" w:rsidRPr="005F60D6" w:rsidRDefault="00F24247" w:rsidP="005F60D6">
            <w:pPr>
              <w:rPr>
                <w:color w:val="000000" w:themeColor="text1"/>
              </w:rPr>
            </w:pPr>
            <w:r>
              <w:rPr>
                <w:color w:val="000000" w:themeColor="text1"/>
              </w:rPr>
              <w:t>P4</w:t>
            </w:r>
          </w:p>
        </w:tc>
        <w:tc>
          <w:tcPr>
            <w:tcW w:w="1805" w:type="dxa"/>
            <w:shd w:val="clear" w:color="auto" w:fill="auto"/>
          </w:tcPr>
          <w:p w14:paraId="18B948EA" w14:textId="7C421FBF" w:rsidR="00B475A1" w:rsidRPr="005F60D6" w:rsidRDefault="00F24247" w:rsidP="005F60D6">
            <w:pPr>
              <w:rPr>
                <w:color w:val="000000" w:themeColor="text1"/>
              </w:rPr>
            </w:pPr>
            <w:r>
              <w:rPr>
                <w:color w:val="000000" w:themeColor="text1"/>
              </w:rPr>
              <w:t>L3</w:t>
            </w:r>
          </w:p>
        </w:tc>
      </w:tr>
    </w:tbl>
    <w:p w14:paraId="004F8A69" w14:textId="77777777" w:rsidR="00B475A1" w:rsidRPr="005F60D6" w:rsidRDefault="00B475A1" w:rsidP="005F60D6">
      <w:pPr>
        <w:rPr>
          <w:color w:val="000000" w:themeColor="text1"/>
        </w:rPr>
      </w:pPr>
    </w:p>
    <w:p w14:paraId="067D89AF" w14:textId="4798E2C9" w:rsidR="00B475A1" w:rsidRPr="005F60D6" w:rsidRDefault="00B475A1" w:rsidP="005F60D6">
      <w:pPr>
        <w:rPr>
          <w:color w:val="000000" w:themeColor="text1"/>
        </w:rPr>
      </w:pPr>
      <w:r w:rsidRPr="005F60D6">
        <w:rPr>
          <w:color w:val="000000" w:themeColor="text1"/>
        </w:rPr>
        <w:t>Automat</w:t>
      </w:r>
      <w:r w:rsidR="00151CBC">
        <w:rPr>
          <w:color w:val="000000" w:themeColor="text1"/>
        </w:rPr>
        <w:t>ed Detected</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F60D6" w:rsidRPr="005F60D6" w14:paraId="2F01B655" w14:textId="77777777" w:rsidTr="00001F14">
        <w:trPr>
          <w:trHeight w:val="460"/>
          <w:tblHeader/>
        </w:trPr>
        <w:tc>
          <w:tcPr>
            <w:tcW w:w="1807" w:type="dxa"/>
            <w:shd w:val="clear" w:color="auto" w:fill="D9D9D9"/>
            <w:vAlign w:val="center"/>
          </w:tcPr>
          <w:p w14:paraId="1917A025" w14:textId="77777777" w:rsidR="00B475A1" w:rsidRPr="005F60D6" w:rsidRDefault="00B475A1" w:rsidP="005F60D6">
            <w:pPr>
              <w:rPr>
                <w:color w:val="000000" w:themeColor="text1"/>
              </w:rPr>
            </w:pPr>
            <w:r w:rsidRPr="005F60D6">
              <w:rPr>
                <w:color w:val="000000" w:themeColor="text1"/>
              </w:rPr>
              <w:t>Tool</w:t>
            </w:r>
          </w:p>
        </w:tc>
        <w:tc>
          <w:tcPr>
            <w:tcW w:w="1341" w:type="dxa"/>
            <w:shd w:val="clear" w:color="auto" w:fill="D9D9D9"/>
            <w:vAlign w:val="center"/>
          </w:tcPr>
          <w:p w14:paraId="3A677BAD" w14:textId="77777777" w:rsidR="00B475A1" w:rsidRPr="005F60D6" w:rsidRDefault="00B475A1" w:rsidP="005F60D6">
            <w:pPr>
              <w:rPr>
                <w:color w:val="000000" w:themeColor="text1"/>
              </w:rPr>
            </w:pPr>
            <w:r w:rsidRPr="005F60D6">
              <w:rPr>
                <w:color w:val="000000" w:themeColor="text1"/>
              </w:rPr>
              <w:t>Version</w:t>
            </w:r>
          </w:p>
        </w:tc>
        <w:tc>
          <w:tcPr>
            <w:tcW w:w="4021" w:type="dxa"/>
            <w:shd w:val="clear" w:color="auto" w:fill="D9D9D9"/>
            <w:vAlign w:val="center"/>
          </w:tcPr>
          <w:p w14:paraId="2F007367" w14:textId="77777777" w:rsidR="00B475A1" w:rsidRPr="005F60D6" w:rsidRDefault="00B475A1" w:rsidP="005F60D6">
            <w:pPr>
              <w:rPr>
                <w:color w:val="000000" w:themeColor="text1"/>
              </w:rPr>
            </w:pPr>
            <w:r w:rsidRPr="005F60D6">
              <w:rPr>
                <w:color w:val="000000" w:themeColor="text1"/>
              </w:rPr>
              <w:t>Checker</w:t>
            </w:r>
          </w:p>
        </w:tc>
        <w:tc>
          <w:tcPr>
            <w:tcW w:w="3611" w:type="dxa"/>
            <w:shd w:val="clear" w:color="auto" w:fill="D9D9D9"/>
            <w:vAlign w:val="center"/>
          </w:tcPr>
          <w:p w14:paraId="3F580697" w14:textId="77777777" w:rsidR="00B475A1" w:rsidRPr="005F60D6" w:rsidRDefault="00B475A1" w:rsidP="005F60D6">
            <w:pPr>
              <w:rPr>
                <w:color w:val="000000" w:themeColor="text1"/>
              </w:rPr>
            </w:pPr>
            <w:r w:rsidRPr="005F60D6">
              <w:rPr>
                <w:color w:val="000000" w:themeColor="text1"/>
              </w:rPr>
              <w:t>Description Tool</w:t>
            </w:r>
          </w:p>
        </w:tc>
      </w:tr>
      <w:tr w:rsidR="005F60D6" w:rsidRPr="005F60D6" w14:paraId="5BBDD4A8" w14:textId="77777777" w:rsidTr="00001F14">
        <w:trPr>
          <w:trHeight w:val="460"/>
        </w:trPr>
        <w:tc>
          <w:tcPr>
            <w:tcW w:w="1807" w:type="dxa"/>
            <w:shd w:val="clear" w:color="auto" w:fill="auto"/>
          </w:tcPr>
          <w:p w14:paraId="6FBCAECC" w14:textId="76259F68" w:rsidR="00B475A1" w:rsidRPr="001F3D58" w:rsidRDefault="00000000" w:rsidP="005F60D6">
            <w:pPr>
              <w:rPr>
                <w:color w:val="000000" w:themeColor="text1"/>
              </w:rPr>
            </w:pPr>
            <w:hyperlink r:id="rId52" w:history="1">
              <w:proofErr w:type="spellStart"/>
              <w:r w:rsidR="00F24247" w:rsidRPr="001F3D58">
                <w:rPr>
                  <w:rStyle w:val="Hyperlink"/>
                  <w:rFonts w:ascii="Segoe UI" w:hAnsi="Segoe UI" w:cs="Segoe UI"/>
                  <w:color w:val="000000" w:themeColor="text1"/>
                  <w:sz w:val="21"/>
                  <w:szCs w:val="21"/>
                  <w:u w:val="none"/>
                  <w:shd w:val="clear" w:color="auto" w:fill="FFFFFF"/>
                </w:rPr>
                <w:t>Parasoft</w:t>
              </w:r>
              <w:proofErr w:type="spellEnd"/>
              <w:r w:rsidR="00F24247" w:rsidRPr="001F3D58">
                <w:rPr>
                  <w:rStyle w:val="Hyperlink"/>
                  <w:rFonts w:ascii="Segoe UI" w:hAnsi="Segoe UI" w:cs="Segoe UI"/>
                  <w:color w:val="000000" w:themeColor="text1"/>
                  <w:sz w:val="21"/>
                  <w:szCs w:val="21"/>
                  <w:u w:val="none"/>
                  <w:shd w:val="clear" w:color="auto" w:fill="FFFFFF"/>
                </w:rPr>
                <w:t xml:space="preserve"> C/C++test</w:t>
              </w:r>
            </w:hyperlink>
          </w:p>
        </w:tc>
        <w:tc>
          <w:tcPr>
            <w:tcW w:w="1341" w:type="dxa"/>
            <w:shd w:val="clear" w:color="auto" w:fill="auto"/>
          </w:tcPr>
          <w:p w14:paraId="348AB2BC" w14:textId="1189C7F6" w:rsidR="00B475A1" w:rsidRPr="005F60D6" w:rsidRDefault="00F24247" w:rsidP="005F60D6">
            <w:pPr>
              <w:rPr>
                <w:color w:val="000000" w:themeColor="text1"/>
              </w:rPr>
            </w:pPr>
            <w:r>
              <w:rPr>
                <w:color w:val="000000" w:themeColor="text1"/>
              </w:rPr>
              <w:t>2023.1</w:t>
            </w:r>
          </w:p>
        </w:tc>
        <w:tc>
          <w:tcPr>
            <w:tcW w:w="4021" w:type="dxa"/>
            <w:shd w:val="clear" w:color="auto" w:fill="auto"/>
          </w:tcPr>
          <w:p w14:paraId="47F79C0E" w14:textId="5C6421DE" w:rsidR="00B475A1" w:rsidRPr="00151CBC" w:rsidRDefault="00F24247" w:rsidP="005F60D6">
            <w:pPr>
              <w:rPr>
                <w:b/>
                <w:bCs/>
                <w:color w:val="000000" w:themeColor="text1"/>
              </w:rPr>
            </w:pPr>
            <w:r w:rsidRPr="00151CBC">
              <w:rPr>
                <w:rStyle w:val="Strong"/>
                <w:rFonts w:ascii="Segoe UI" w:hAnsi="Segoe UI" w:cs="Segoe UI"/>
                <w:b w:val="0"/>
                <w:bCs w:val="0"/>
                <w:color w:val="172B4D"/>
                <w:sz w:val="21"/>
                <w:szCs w:val="21"/>
                <w:shd w:val="clear" w:color="auto" w:fill="FFFFFF"/>
              </w:rPr>
              <w:t>CERT_CPP-ERR51-a</w:t>
            </w:r>
            <w:r w:rsidRPr="00151CBC">
              <w:rPr>
                <w:rFonts w:ascii="Segoe UI" w:hAnsi="Segoe UI" w:cs="Segoe UI"/>
                <w:b/>
                <w:bCs/>
                <w:color w:val="172B4D"/>
                <w:sz w:val="21"/>
                <w:szCs w:val="21"/>
              </w:rPr>
              <w:br/>
            </w:r>
            <w:r w:rsidRPr="00151CBC">
              <w:rPr>
                <w:rStyle w:val="Strong"/>
                <w:rFonts w:ascii="Segoe UI" w:hAnsi="Segoe UI" w:cs="Segoe UI"/>
                <w:b w:val="0"/>
                <w:bCs w:val="0"/>
                <w:color w:val="172B4D"/>
                <w:sz w:val="21"/>
                <w:szCs w:val="21"/>
                <w:shd w:val="clear" w:color="auto" w:fill="FFFFFF"/>
              </w:rPr>
              <w:t>CERT_CPP-ERR51-b</w:t>
            </w:r>
          </w:p>
        </w:tc>
        <w:tc>
          <w:tcPr>
            <w:tcW w:w="3611" w:type="dxa"/>
            <w:shd w:val="clear" w:color="auto" w:fill="auto"/>
          </w:tcPr>
          <w:p w14:paraId="012AA30D" w14:textId="08D85A9E" w:rsidR="00B475A1" w:rsidRPr="005F60D6" w:rsidRDefault="00F24247" w:rsidP="005F60D6">
            <w:pPr>
              <w:rPr>
                <w:color w:val="000000" w:themeColor="text1"/>
              </w:rPr>
            </w:pPr>
            <w:r>
              <w:rPr>
                <w:rFonts w:ascii="Segoe UI" w:hAnsi="Segoe UI" w:cs="Segoe UI"/>
                <w:color w:val="172B4D"/>
                <w:sz w:val="21"/>
                <w:szCs w:val="21"/>
                <w:shd w:val="clear" w:color="auto" w:fill="FFFFFF"/>
              </w:rPr>
              <w:t>Always catch exceptions</w:t>
            </w:r>
            <w:r>
              <w:rPr>
                <w:rFonts w:ascii="Segoe UI" w:hAnsi="Segoe UI" w:cs="Segoe UI"/>
                <w:color w:val="172B4D"/>
                <w:sz w:val="21"/>
                <w:szCs w:val="21"/>
              </w:rPr>
              <w:br/>
            </w:r>
            <w:r>
              <w:rPr>
                <w:rFonts w:ascii="Segoe UI" w:hAnsi="Segoe UI" w:cs="Segoe UI"/>
                <w:color w:val="172B4D"/>
                <w:sz w:val="21"/>
                <w:szCs w:val="21"/>
                <w:shd w:val="clear" w:color="auto" w:fill="FFFFFF"/>
              </w:rPr>
              <w:t>Each exception explicitly thrown in the code shall have a handler of a compatible type in all call paths that could lead to that point.</w:t>
            </w:r>
          </w:p>
        </w:tc>
      </w:tr>
      <w:tr w:rsidR="005F60D6" w:rsidRPr="005F60D6" w14:paraId="415234C8" w14:textId="77777777" w:rsidTr="00001F14">
        <w:trPr>
          <w:trHeight w:val="460"/>
        </w:trPr>
        <w:tc>
          <w:tcPr>
            <w:tcW w:w="1807" w:type="dxa"/>
            <w:shd w:val="clear" w:color="auto" w:fill="auto"/>
          </w:tcPr>
          <w:p w14:paraId="1C940DF2" w14:textId="0113DD50" w:rsidR="00B475A1" w:rsidRPr="00151CBC" w:rsidRDefault="00000000" w:rsidP="005F60D6">
            <w:pPr>
              <w:rPr>
                <w:color w:val="000000" w:themeColor="text1"/>
              </w:rPr>
            </w:pPr>
            <w:hyperlink r:id="rId53" w:history="1">
              <w:proofErr w:type="spellStart"/>
              <w:r w:rsidR="00F24247" w:rsidRPr="00151CBC">
                <w:rPr>
                  <w:rStyle w:val="Hyperlink"/>
                  <w:rFonts w:ascii="Segoe UI" w:hAnsi="Segoe UI" w:cs="Segoe UI"/>
                  <w:color w:val="000000" w:themeColor="text1"/>
                  <w:sz w:val="21"/>
                  <w:szCs w:val="21"/>
                  <w:u w:val="none"/>
                  <w:shd w:val="clear" w:color="auto" w:fill="FFFFFF"/>
                </w:rPr>
                <w:t>Polyspace</w:t>
              </w:r>
              <w:proofErr w:type="spellEnd"/>
              <w:r w:rsidR="00F24247" w:rsidRPr="00151CBC">
                <w:rPr>
                  <w:rStyle w:val="Hyperlink"/>
                  <w:rFonts w:ascii="Segoe UI" w:hAnsi="Segoe UI" w:cs="Segoe UI"/>
                  <w:color w:val="000000" w:themeColor="text1"/>
                  <w:sz w:val="21"/>
                  <w:szCs w:val="21"/>
                  <w:u w:val="none"/>
                  <w:shd w:val="clear" w:color="auto" w:fill="FFFFFF"/>
                </w:rPr>
                <w:t xml:space="preserve"> Bug Finder</w:t>
              </w:r>
            </w:hyperlink>
          </w:p>
        </w:tc>
        <w:tc>
          <w:tcPr>
            <w:tcW w:w="1341" w:type="dxa"/>
            <w:shd w:val="clear" w:color="auto" w:fill="auto"/>
          </w:tcPr>
          <w:p w14:paraId="76E7C4D8" w14:textId="75B102F6" w:rsidR="00B475A1" w:rsidRPr="005F60D6" w:rsidRDefault="00F24247" w:rsidP="005F60D6">
            <w:pPr>
              <w:rPr>
                <w:color w:val="000000" w:themeColor="text1"/>
              </w:rPr>
            </w:pPr>
            <w:r>
              <w:rPr>
                <w:color w:val="000000" w:themeColor="text1"/>
              </w:rPr>
              <w:t>R2024a</w:t>
            </w:r>
          </w:p>
        </w:tc>
        <w:tc>
          <w:tcPr>
            <w:tcW w:w="4021" w:type="dxa"/>
            <w:shd w:val="clear" w:color="auto" w:fill="auto"/>
          </w:tcPr>
          <w:p w14:paraId="34777AB2" w14:textId="6A9A1303" w:rsidR="00B475A1" w:rsidRPr="00151CBC" w:rsidRDefault="00000000" w:rsidP="005F60D6">
            <w:pPr>
              <w:rPr>
                <w:color w:val="000000" w:themeColor="text1"/>
              </w:rPr>
            </w:pPr>
            <w:hyperlink r:id="rId54" w:history="1">
              <w:r w:rsidR="00BC290F" w:rsidRPr="00151CBC">
                <w:rPr>
                  <w:rStyle w:val="Hyperlink"/>
                  <w:rFonts w:ascii="Segoe UI" w:hAnsi="Segoe UI" w:cs="Segoe UI"/>
                  <w:color w:val="000000" w:themeColor="text1"/>
                  <w:sz w:val="21"/>
                  <w:szCs w:val="21"/>
                  <w:u w:val="none"/>
                  <w:shd w:val="clear" w:color="auto" w:fill="FFFFFF"/>
                </w:rPr>
                <w:t>CERT C++: ERR51-CPP</w:t>
              </w:r>
            </w:hyperlink>
          </w:p>
        </w:tc>
        <w:tc>
          <w:tcPr>
            <w:tcW w:w="3611" w:type="dxa"/>
            <w:shd w:val="clear" w:color="auto" w:fill="auto"/>
          </w:tcPr>
          <w:p w14:paraId="66AACB9D" w14:textId="08BBB48F" w:rsidR="00B475A1" w:rsidRPr="005F60D6" w:rsidRDefault="00BC290F" w:rsidP="005F60D6">
            <w:pPr>
              <w:rPr>
                <w:color w:val="000000" w:themeColor="text1"/>
              </w:rPr>
            </w:pPr>
            <w:r>
              <w:rPr>
                <w:rFonts w:ascii="Segoe UI" w:hAnsi="Segoe UI" w:cs="Segoe UI"/>
                <w:color w:val="172B4D"/>
                <w:sz w:val="21"/>
                <w:szCs w:val="21"/>
                <w:shd w:val="clear" w:color="auto" w:fill="FFFFFF"/>
              </w:rPr>
              <w:t>Checks for unhandled exceptions (rule partially covered)</w:t>
            </w:r>
          </w:p>
        </w:tc>
      </w:tr>
      <w:tr w:rsidR="005F60D6" w:rsidRPr="005F60D6" w14:paraId="177EE248" w14:textId="77777777" w:rsidTr="00001F14">
        <w:trPr>
          <w:trHeight w:val="460"/>
        </w:trPr>
        <w:tc>
          <w:tcPr>
            <w:tcW w:w="1807" w:type="dxa"/>
            <w:shd w:val="clear" w:color="auto" w:fill="auto"/>
          </w:tcPr>
          <w:p w14:paraId="09BFA1F8" w14:textId="1CE1D5F0" w:rsidR="00B475A1" w:rsidRPr="005F60D6" w:rsidRDefault="00BC290F" w:rsidP="005F60D6">
            <w:pPr>
              <w:rPr>
                <w:color w:val="000000" w:themeColor="text1"/>
              </w:rPr>
            </w:pPr>
            <w:proofErr w:type="spellStart"/>
            <w:r>
              <w:rPr>
                <w:color w:val="000000" w:themeColor="text1"/>
              </w:rPr>
              <w:t>RuleChecker</w:t>
            </w:r>
            <w:proofErr w:type="spellEnd"/>
          </w:p>
        </w:tc>
        <w:tc>
          <w:tcPr>
            <w:tcW w:w="1341" w:type="dxa"/>
            <w:shd w:val="clear" w:color="auto" w:fill="auto"/>
          </w:tcPr>
          <w:p w14:paraId="17B55B3F" w14:textId="2D4C776E" w:rsidR="00B475A1" w:rsidRPr="005F60D6" w:rsidRDefault="00BC290F" w:rsidP="005F60D6">
            <w:pPr>
              <w:rPr>
                <w:color w:val="000000" w:themeColor="text1"/>
              </w:rPr>
            </w:pPr>
            <w:r>
              <w:rPr>
                <w:color w:val="000000" w:themeColor="text1"/>
              </w:rPr>
              <w:t>22.10</w:t>
            </w:r>
          </w:p>
        </w:tc>
        <w:tc>
          <w:tcPr>
            <w:tcW w:w="4021" w:type="dxa"/>
            <w:shd w:val="clear" w:color="auto" w:fill="auto"/>
          </w:tcPr>
          <w:p w14:paraId="237A438D" w14:textId="30AFE5A7" w:rsidR="00B475A1" w:rsidRPr="00151CBC" w:rsidRDefault="00BC290F" w:rsidP="005F60D6">
            <w:pPr>
              <w:rPr>
                <w:rFonts w:asciiTheme="majorHAnsi" w:hAnsiTheme="majorHAnsi" w:cstheme="majorHAnsi"/>
                <w:b/>
                <w:bCs/>
                <w:color w:val="000000" w:themeColor="text1"/>
                <w:u w:val="single"/>
              </w:rPr>
            </w:pPr>
            <w:r w:rsidRPr="00151CBC">
              <w:rPr>
                <w:rStyle w:val="Strong"/>
                <w:rFonts w:asciiTheme="majorHAnsi" w:hAnsiTheme="majorHAnsi" w:cstheme="majorHAnsi"/>
                <w:b w:val="0"/>
                <w:bCs w:val="0"/>
                <w:color w:val="172B4D"/>
                <w:shd w:val="clear" w:color="auto" w:fill="FFFFFF"/>
              </w:rPr>
              <w:t>main-function-catch-all</w:t>
            </w:r>
            <w:r w:rsidRPr="00151CBC">
              <w:rPr>
                <w:rFonts w:asciiTheme="majorHAnsi" w:hAnsiTheme="majorHAnsi" w:cstheme="majorHAnsi"/>
                <w:b/>
                <w:bCs/>
                <w:color w:val="172B4D"/>
                <w:shd w:val="clear" w:color="auto" w:fill="FFFFFF"/>
              </w:rPr>
              <w:br/>
            </w:r>
            <w:r w:rsidRPr="00151CBC">
              <w:rPr>
                <w:rStyle w:val="Strong"/>
                <w:rFonts w:asciiTheme="majorHAnsi" w:hAnsiTheme="majorHAnsi" w:cstheme="majorHAnsi"/>
                <w:b w:val="0"/>
                <w:bCs w:val="0"/>
                <w:color w:val="172B4D"/>
                <w:shd w:val="clear" w:color="auto" w:fill="FFFFFF"/>
              </w:rPr>
              <w:t>early-catch-all</w:t>
            </w:r>
          </w:p>
        </w:tc>
        <w:tc>
          <w:tcPr>
            <w:tcW w:w="3611" w:type="dxa"/>
            <w:shd w:val="clear" w:color="auto" w:fill="auto"/>
          </w:tcPr>
          <w:p w14:paraId="247E2C86" w14:textId="5A7C2E23" w:rsidR="00B475A1" w:rsidRPr="005F60D6" w:rsidRDefault="00BC290F" w:rsidP="005F60D6">
            <w:pPr>
              <w:rPr>
                <w:color w:val="000000" w:themeColor="text1"/>
              </w:rPr>
            </w:pPr>
            <w:r>
              <w:rPr>
                <w:color w:val="000000" w:themeColor="text1"/>
              </w:rPr>
              <w:t>Partially checked</w:t>
            </w:r>
          </w:p>
        </w:tc>
      </w:tr>
      <w:tr w:rsidR="005F60D6" w:rsidRPr="005F60D6" w14:paraId="4FD06851" w14:textId="77777777" w:rsidTr="00001F14">
        <w:trPr>
          <w:trHeight w:val="460"/>
        </w:trPr>
        <w:tc>
          <w:tcPr>
            <w:tcW w:w="1807" w:type="dxa"/>
            <w:shd w:val="clear" w:color="auto" w:fill="auto"/>
          </w:tcPr>
          <w:p w14:paraId="79BB9036" w14:textId="5A4D297F" w:rsidR="00B475A1" w:rsidRPr="005F60D6" w:rsidRDefault="00BC290F" w:rsidP="005F60D6">
            <w:pPr>
              <w:rPr>
                <w:color w:val="000000" w:themeColor="text1"/>
              </w:rPr>
            </w:pPr>
            <w:r>
              <w:rPr>
                <w:color w:val="000000" w:themeColor="text1"/>
              </w:rPr>
              <w:t>LDRA tool suite</w:t>
            </w:r>
          </w:p>
        </w:tc>
        <w:tc>
          <w:tcPr>
            <w:tcW w:w="1341" w:type="dxa"/>
            <w:shd w:val="clear" w:color="auto" w:fill="auto"/>
          </w:tcPr>
          <w:p w14:paraId="2B986054" w14:textId="1A0B7FEE" w:rsidR="00B475A1" w:rsidRPr="005F60D6" w:rsidRDefault="00BC290F" w:rsidP="005F60D6">
            <w:pPr>
              <w:rPr>
                <w:color w:val="000000" w:themeColor="text1"/>
              </w:rPr>
            </w:pPr>
            <w:r>
              <w:rPr>
                <w:color w:val="000000" w:themeColor="text1"/>
              </w:rPr>
              <w:t>9.7.1</w:t>
            </w:r>
          </w:p>
        </w:tc>
        <w:tc>
          <w:tcPr>
            <w:tcW w:w="4021" w:type="dxa"/>
            <w:shd w:val="clear" w:color="auto" w:fill="auto"/>
          </w:tcPr>
          <w:p w14:paraId="0FB441F9" w14:textId="352337F5" w:rsidR="00B475A1" w:rsidRPr="005F60D6" w:rsidRDefault="00BC290F" w:rsidP="005F60D6">
            <w:pPr>
              <w:rPr>
                <w:color w:val="000000" w:themeColor="text1"/>
                <w:u w:val="single"/>
              </w:rPr>
            </w:pPr>
            <w:r>
              <w:rPr>
                <w:color w:val="000000" w:themeColor="text1"/>
              </w:rPr>
              <w:t>527 S</w:t>
            </w:r>
          </w:p>
        </w:tc>
        <w:tc>
          <w:tcPr>
            <w:tcW w:w="3611" w:type="dxa"/>
            <w:shd w:val="clear" w:color="auto" w:fill="auto"/>
          </w:tcPr>
          <w:p w14:paraId="11539D90" w14:textId="2756F927" w:rsidR="00B475A1" w:rsidRPr="005F60D6" w:rsidRDefault="00BC290F" w:rsidP="005F60D6">
            <w:pPr>
              <w:rPr>
                <w:color w:val="000000" w:themeColor="text1"/>
              </w:rPr>
            </w:pPr>
            <w:r>
              <w:rPr>
                <w:color w:val="000000" w:themeColor="text1"/>
              </w:rPr>
              <w:t>Partially implemented</w:t>
            </w:r>
          </w:p>
        </w:tc>
      </w:tr>
    </w:tbl>
    <w:p w14:paraId="093EBE73" w14:textId="77777777" w:rsidR="00381847" w:rsidRPr="005F60D6" w:rsidRDefault="00E769D9" w:rsidP="005F60D6">
      <w:pPr>
        <w:rPr>
          <w:color w:val="000000" w:themeColor="text1"/>
        </w:rPr>
      </w:pPr>
      <w:r w:rsidRPr="005F60D6">
        <w:rPr>
          <w:color w:val="000000" w:themeColor="text1"/>
        </w:rPr>
        <w:br w:type="page"/>
      </w:r>
    </w:p>
    <w:p w14:paraId="471CFF25" w14:textId="77777777" w:rsidR="00381847" w:rsidRPr="005F60D6" w:rsidRDefault="00E769D9" w:rsidP="005F60D6">
      <w:pPr>
        <w:rPr>
          <w:color w:val="000000" w:themeColor="text1"/>
        </w:rPr>
      </w:pPr>
      <w:bookmarkStart w:id="14" w:name="_Toc52464066"/>
      <w:r w:rsidRPr="005F60D6">
        <w:rPr>
          <w:color w:val="000000" w:themeColor="text1"/>
        </w:rPr>
        <w:lastRenderedPageBreak/>
        <w:t>Coding Standard 8</w:t>
      </w:r>
      <w:bookmarkEnd w:id="14"/>
    </w:p>
    <w:p w14:paraId="3E74FF37" w14:textId="77777777" w:rsidR="00B475A1" w:rsidRPr="005F60D6" w:rsidRDefault="00B475A1" w:rsidP="005F60D6">
      <w:pPr>
        <w:rPr>
          <w:color w:val="000000" w:themeColor="text1"/>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5F60D6" w:rsidRPr="005F60D6"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C22B82" w:rsidRDefault="00B475A1" w:rsidP="005F60D6">
            <w:pPr>
              <w:rPr>
                <w:rFonts w:ascii="Times New Roman" w:hAnsi="Times New Roman" w:cs="Times New Roman"/>
                <w:color w:val="000000" w:themeColor="text1"/>
                <w:sz w:val="24"/>
                <w:szCs w:val="24"/>
              </w:rPr>
            </w:pPr>
            <w:r w:rsidRPr="00C22B82">
              <w:rPr>
                <w:rFonts w:ascii="Times New Roman" w:hAnsi="Times New Roman" w:cs="Times New Roman"/>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C22B82" w:rsidRDefault="00B475A1" w:rsidP="005F60D6">
            <w:pPr>
              <w:rPr>
                <w:rFonts w:ascii="Times New Roman" w:hAnsi="Times New Roman" w:cs="Times New Roman"/>
                <w:color w:val="000000" w:themeColor="text1"/>
                <w:sz w:val="24"/>
                <w:szCs w:val="24"/>
              </w:rPr>
            </w:pPr>
            <w:r w:rsidRPr="00C22B82">
              <w:rPr>
                <w:rFonts w:ascii="Times New Roman" w:hAnsi="Times New Roman" w:cs="Times New Roman"/>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2134BC79" w14:textId="4D19E182" w:rsidR="00B475A1" w:rsidRPr="00C22B82" w:rsidRDefault="00C22B82" w:rsidP="005F60D6">
            <w:pPr>
              <w:rPr>
                <w:rFonts w:ascii="Times New Roman" w:hAnsi="Times New Roman" w:cs="Times New Roman"/>
                <w:color w:val="000000" w:themeColor="text1"/>
                <w:sz w:val="24"/>
                <w:szCs w:val="24"/>
              </w:rPr>
            </w:pPr>
            <w:r w:rsidRPr="00C22B82">
              <w:rPr>
                <w:rFonts w:ascii="Times New Roman" w:hAnsi="Times New Roman" w:cs="Times New Roman"/>
                <w:color w:val="000000" w:themeColor="text1"/>
                <w:sz w:val="24"/>
                <w:szCs w:val="24"/>
              </w:rPr>
              <w:t>Do not access freed memory</w:t>
            </w:r>
          </w:p>
        </w:tc>
      </w:tr>
      <w:tr w:rsidR="005F60D6" w:rsidRPr="005F60D6"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261BED5" w:rsidR="00B475A1" w:rsidRPr="00C22B82" w:rsidRDefault="0077090C" w:rsidP="005F60D6">
            <w:pPr>
              <w:rPr>
                <w:rFonts w:ascii="Times New Roman" w:hAnsi="Times New Roman" w:cs="Times New Roman"/>
                <w:color w:val="000000" w:themeColor="text1"/>
                <w:sz w:val="24"/>
                <w:szCs w:val="24"/>
              </w:rPr>
            </w:pPr>
            <w:r w:rsidRPr="00C22B82">
              <w:rPr>
                <w:rFonts w:ascii="Times New Roman" w:hAnsi="Times New Roman" w:cs="Times New Roman"/>
                <w:color w:val="000000" w:themeColor="text1"/>
                <w:sz w:val="24"/>
                <w:szCs w:val="24"/>
              </w:rPr>
              <w:t>Memory Protection</w:t>
            </w:r>
          </w:p>
        </w:tc>
        <w:tc>
          <w:tcPr>
            <w:tcW w:w="1341" w:type="dxa"/>
            <w:tcMar>
              <w:top w:w="100" w:type="dxa"/>
              <w:left w:w="100" w:type="dxa"/>
              <w:bottom w:w="100" w:type="dxa"/>
              <w:right w:w="100" w:type="dxa"/>
            </w:tcMar>
          </w:tcPr>
          <w:p w14:paraId="5C9484A9" w14:textId="7B5C9C72" w:rsidR="00B475A1" w:rsidRPr="00C22B82" w:rsidRDefault="00B475A1" w:rsidP="00C22B82">
            <w:pPr>
              <w:pStyle w:val="NoSpacing"/>
              <w:rPr>
                <w:rFonts w:ascii="Times New Roman" w:hAnsi="Times New Roman" w:cs="Times New Roman"/>
                <w:sz w:val="24"/>
                <w:szCs w:val="24"/>
              </w:rPr>
            </w:pPr>
            <w:r w:rsidRPr="00C22B82">
              <w:rPr>
                <w:rFonts w:ascii="Times New Roman" w:hAnsi="Times New Roman" w:cs="Times New Roman"/>
                <w:sz w:val="24"/>
                <w:szCs w:val="24"/>
              </w:rPr>
              <w:t>[</w:t>
            </w:r>
            <w:r w:rsidR="00C22B82" w:rsidRPr="00C22B82">
              <w:rPr>
                <w:rFonts w:ascii="Times New Roman" w:hAnsi="Times New Roman" w:cs="Times New Roman"/>
                <w:sz w:val="24"/>
                <w:szCs w:val="24"/>
              </w:rPr>
              <w:t>MEM</w:t>
            </w:r>
            <w:r w:rsidRPr="00C22B82">
              <w:rPr>
                <w:rFonts w:ascii="Times New Roman" w:hAnsi="Times New Roman" w:cs="Times New Roman"/>
                <w:sz w:val="24"/>
                <w:szCs w:val="24"/>
              </w:rPr>
              <w:t>-</w:t>
            </w:r>
            <w:r w:rsidR="00C22B82" w:rsidRPr="00C22B82">
              <w:rPr>
                <w:rFonts w:ascii="Times New Roman" w:hAnsi="Times New Roman" w:cs="Times New Roman"/>
                <w:sz w:val="24"/>
                <w:szCs w:val="24"/>
              </w:rPr>
              <w:t>050</w:t>
            </w:r>
            <w:r w:rsidRPr="00C22B82">
              <w:rPr>
                <w:rFonts w:ascii="Times New Roman" w:hAnsi="Times New Roman" w:cs="Times New Roman"/>
                <w:sz w:val="24"/>
                <w:szCs w:val="24"/>
              </w:rPr>
              <w:t>-</w:t>
            </w:r>
            <w:r w:rsidR="00C22B82" w:rsidRPr="00C22B82">
              <w:rPr>
                <w:rFonts w:ascii="Times New Roman" w:hAnsi="Times New Roman" w:cs="Times New Roman"/>
                <w:sz w:val="24"/>
                <w:szCs w:val="24"/>
              </w:rPr>
              <w:t>CPP</w:t>
            </w:r>
            <w:r w:rsidRPr="00C22B82">
              <w:rPr>
                <w:rFonts w:ascii="Times New Roman" w:hAnsi="Times New Roman" w:cs="Times New Roman"/>
                <w:sz w:val="24"/>
                <w:szCs w:val="24"/>
              </w:rPr>
              <w:t>]</w:t>
            </w:r>
          </w:p>
        </w:tc>
        <w:tc>
          <w:tcPr>
            <w:tcW w:w="7632" w:type="dxa"/>
            <w:tcMar>
              <w:top w:w="100" w:type="dxa"/>
              <w:left w:w="100" w:type="dxa"/>
              <w:bottom w:w="100" w:type="dxa"/>
              <w:right w:w="100" w:type="dxa"/>
            </w:tcMar>
          </w:tcPr>
          <w:p w14:paraId="48B2377D" w14:textId="6503E62A" w:rsidR="00B475A1" w:rsidRPr="00C22B82" w:rsidRDefault="00C22B82" w:rsidP="00C22B82">
            <w:pPr>
              <w:pStyle w:val="NoSpacing"/>
              <w:rPr>
                <w:rFonts w:ascii="Times New Roman" w:hAnsi="Times New Roman" w:cs="Times New Roman"/>
                <w:sz w:val="24"/>
                <w:szCs w:val="24"/>
              </w:rPr>
            </w:pPr>
            <w:r w:rsidRPr="00C22B82">
              <w:rPr>
                <w:rFonts w:ascii="Times New Roman" w:hAnsi="Times New Roman" w:cs="Times New Roman"/>
                <w:sz w:val="24"/>
                <w:szCs w:val="24"/>
              </w:rPr>
              <w:t>Evaluating a pointer—including dereferencing the pointer, using it as an operand of an arithmetic operation, type casting it, and using it as the right-hand side of an assignment—into memory that has been deallocated by a memory management function is </w:t>
            </w:r>
            <w:hyperlink r:id="rId55" w:anchor="BB.Definitions-undefinedbehavior" w:history="1">
              <w:r w:rsidRPr="00C22B82">
                <w:rPr>
                  <w:rStyle w:val="Hyperlink"/>
                  <w:rFonts w:ascii="Times New Roman" w:hAnsi="Times New Roman" w:cs="Times New Roman"/>
                  <w:color w:val="auto"/>
                  <w:sz w:val="24"/>
                  <w:szCs w:val="24"/>
                  <w:u w:val="none"/>
                </w:rPr>
                <w:t>undefined behavior</w:t>
              </w:r>
            </w:hyperlink>
            <w:r w:rsidRPr="00C22B82">
              <w:rPr>
                <w:rFonts w:ascii="Times New Roman" w:hAnsi="Times New Roman" w:cs="Times New Roman"/>
                <w:sz w:val="24"/>
                <w:szCs w:val="24"/>
              </w:rPr>
              <w:t>. Pointers to memory that has been deallocated are called </w:t>
            </w:r>
            <w:r w:rsidRPr="00C22B82">
              <w:rPr>
                <w:rStyle w:val="Emphasis"/>
                <w:rFonts w:ascii="Times New Roman" w:hAnsi="Times New Roman" w:cs="Times New Roman"/>
                <w:i w:val="0"/>
                <w:iCs w:val="0"/>
                <w:sz w:val="24"/>
                <w:szCs w:val="24"/>
              </w:rPr>
              <w:t>dangling pointers</w:t>
            </w:r>
            <w:r w:rsidRPr="00C22B82">
              <w:rPr>
                <w:rFonts w:ascii="Times New Roman" w:hAnsi="Times New Roman" w:cs="Times New Roman"/>
                <w:sz w:val="24"/>
                <w:szCs w:val="24"/>
              </w:rPr>
              <w:t>. Accessing a dangling pointer can result in exploitable </w:t>
            </w:r>
            <w:hyperlink r:id="rId56" w:anchor="BB.Definitions-vulnerability" w:history="1">
              <w:r w:rsidRPr="00C22B82">
                <w:rPr>
                  <w:rStyle w:val="Hyperlink"/>
                  <w:rFonts w:ascii="Times New Roman" w:hAnsi="Times New Roman" w:cs="Times New Roman"/>
                  <w:color w:val="auto"/>
                  <w:sz w:val="24"/>
                  <w:szCs w:val="24"/>
                  <w:u w:val="none"/>
                </w:rPr>
                <w:t>vulnerabilities</w:t>
              </w:r>
            </w:hyperlink>
            <w:r w:rsidRPr="00C22B82">
              <w:rPr>
                <w:rFonts w:ascii="Times New Roman" w:hAnsi="Times New Roman" w:cs="Times New Roman"/>
                <w:sz w:val="24"/>
                <w:szCs w:val="24"/>
              </w:rPr>
              <w:t>.</w:t>
            </w:r>
          </w:p>
        </w:tc>
      </w:tr>
    </w:tbl>
    <w:p w14:paraId="53AECA82" w14:textId="77777777" w:rsidR="00B475A1" w:rsidRPr="005F60D6" w:rsidRDefault="00B475A1" w:rsidP="005F60D6">
      <w:pPr>
        <w:rPr>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5F60D6" w:rsidRDefault="00F72634" w:rsidP="005F60D6">
            <w:pPr>
              <w:rPr>
                <w:color w:val="000000" w:themeColor="text1"/>
              </w:rPr>
            </w:pPr>
            <w:r w:rsidRPr="005F60D6">
              <w:rPr>
                <w:color w:val="000000" w:themeColor="text1"/>
              </w:rPr>
              <w:t>Noncompliant Code</w:t>
            </w:r>
          </w:p>
        </w:tc>
      </w:tr>
      <w:tr w:rsidR="005F60D6" w:rsidRPr="005F60D6"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E468D5D" w:rsidR="00F72634" w:rsidRPr="00C22B82" w:rsidRDefault="00C22B82" w:rsidP="00C22B82">
            <w:pPr>
              <w:pStyle w:val="NoSpacing"/>
              <w:rPr>
                <w:rFonts w:ascii="Times New Roman" w:hAnsi="Times New Roman" w:cs="Times New Roman"/>
                <w:sz w:val="24"/>
                <w:szCs w:val="24"/>
              </w:rPr>
            </w:pPr>
            <w:r w:rsidRPr="00C22B82">
              <w:rPr>
                <w:rFonts w:ascii="Times New Roman" w:hAnsi="Times New Roman" w:cs="Times New Roman"/>
                <w:sz w:val="24"/>
                <w:szCs w:val="24"/>
              </w:rPr>
              <w:t xml:space="preserve">The </w:t>
            </w:r>
            <w:hyperlink r:id="rId57" w:anchor="BB.Definitions-vulnerability" w:history="1">
              <w:r w:rsidRPr="00C22B82">
                <w:rPr>
                  <w:rFonts w:ascii="Times New Roman" w:hAnsi="Times New Roman" w:cs="Times New Roman"/>
                  <w:sz w:val="24"/>
                  <w:szCs w:val="24"/>
                </w:rPr>
                <w:t>vulnerability</w:t>
              </w:r>
            </w:hyperlink>
            <w:r w:rsidRPr="00C22B82">
              <w:rPr>
                <w:rFonts w:ascii="Times New Roman" w:hAnsi="Times New Roman" w:cs="Times New Roman"/>
                <w:sz w:val="24"/>
                <w:szCs w:val="24"/>
              </w:rPr>
              <w:t> can be </w:t>
            </w:r>
            <w:hyperlink r:id="rId58" w:anchor="BB.Definitions-exploit" w:history="1">
              <w:r w:rsidRPr="00C22B82">
                <w:rPr>
                  <w:rFonts w:ascii="Times New Roman" w:hAnsi="Times New Roman" w:cs="Times New Roman"/>
                  <w:sz w:val="24"/>
                  <w:szCs w:val="24"/>
                </w:rPr>
                <w:t>exploited</w:t>
              </w:r>
            </w:hyperlink>
            <w:r w:rsidRPr="00C22B82">
              <w:rPr>
                <w:rFonts w:ascii="Times New Roman" w:hAnsi="Times New Roman" w:cs="Times New Roman"/>
                <w:sz w:val="24"/>
                <w:szCs w:val="24"/>
              </w:rPr>
              <w:t> to run arbitrary code with the permissions of the vulnerable process. Typically, dynamic memory allocations and deallocations are far removed, making it difficult to recognize and diagnose such problems.</w:t>
            </w:r>
          </w:p>
        </w:tc>
      </w:tr>
      <w:tr w:rsidR="005F60D6" w:rsidRPr="005F60D6" w14:paraId="1F240B56" w14:textId="77777777" w:rsidTr="00001F14">
        <w:trPr>
          <w:trHeight w:val="460"/>
        </w:trPr>
        <w:tc>
          <w:tcPr>
            <w:tcW w:w="10800" w:type="dxa"/>
            <w:tcMar>
              <w:top w:w="100" w:type="dxa"/>
              <w:left w:w="100" w:type="dxa"/>
              <w:bottom w:w="100" w:type="dxa"/>
              <w:right w:w="100" w:type="dxa"/>
            </w:tcMar>
          </w:tcPr>
          <w:p w14:paraId="03D1FA14"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#include &lt;new&gt;</w:t>
            </w:r>
          </w:p>
          <w:p w14:paraId="29738B30"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sz w:val="24"/>
                <w:szCs w:val="24"/>
                <w:bdr w:val="none" w:sz="0" w:space="0" w:color="auto" w:frame="1"/>
              </w:rPr>
              <w:t> </w:t>
            </w:r>
          </w:p>
          <w:p w14:paraId="50AF8A91"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struct</w:t>
            </w:r>
            <w:r w:rsidRPr="00C22B82">
              <w:rPr>
                <w:rStyle w:val="HTMLCode"/>
                <w:rFonts w:eastAsia="Calibri"/>
                <w:sz w:val="24"/>
                <w:szCs w:val="24"/>
                <w:bdr w:val="none" w:sz="0" w:space="0" w:color="auto" w:frame="1"/>
              </w:rPr>
              <w:t> </w:t>
            </w:r>
            <w:r w:rsidRPr="00C22B82">
              <w:rPr>
                <w:rStyle w:val="HTMLCode"/>
                <w:rFonts w:eastAsia="Calibri"/>
                <w:color w:val="333333"/>
                <w:sz w:val="24"/>
                <w:szCs w:val="24"/>
              </w:rPr>
              <w:t>S {</w:t>
            </w:r>
          </w:p>
          <w:p w14:paraId="7963BAF8"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void</w:t>
            </w:r>
            <w:r w:rsidRPr="00C22B82">
              <w:rPr>
                <w:rStyle w:val="HTMLCode"/>
                <w:rFonts w:eastAsia="Calibri"/>
                <w:sz w:val="24"/>
                <w:szCs w:val="24"/>
                <w:bdr w:val="none" w:sz="0" w:space="0" w:color="auto" w:frame="1"/>
              </w:rPr>
              <w:t> </w:t>
            </w:r>
            <w:proofErr w:type="gramStart"/>
            <w:r w:rsidRPr="00C22B82">
              <w:rPr>
                <w:rStyle w:val="HTMLCode"/>
                <w:rFonts w:eastAsia="Calibri"/>
                <w:color w:val="333333"/>
                <w:sz w:val="24"/>
                <w:szCs w:val="24"/>
              </w:rPr>
              <w:t>f(</w:t>
            </w:r>
            <w:proofErr w:type="gramEnd"/>
            <w:r w:rsidRPr="00C22B82">
              <w:rPr>
                <w:rStyle w:val="HTMLCode"/>
                <w:rFonts w:eastAsia="Calibri"/>
                <w:color w:val="333333"/>
                <w:sz w:val="24"/>
                <w:szCs w:val="24"/>
              </w:rPr>
              <w:t>);</w:t>
            </w:r>
          </w:p>
          <w:p w14:paraId="0208BFF9"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w:t>
            </w:r>
          </w:p>
          <w:p w14:paraId="24B95AF2"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sz w:val="24"/>
                <w:szCs w:val="24"/>
                <w:bdr w:val="none" w:sz="0" w:space="0" w:color="auto" w:frame="1"/>
              </w:rPr>
              <w:t> </w:t>
            </w:r>
          </w:p>
          <w:p w14:paraId="75E2C530"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void</w:t>
            </w:r>
            <w:r w:rsidRPr="00C22B82">
              <w:rPr>
                <w:rStyle w:val="HTMLCode"/>
                <w:rFonts w:eastAsia="Calibri"/>
                <w:sz w:val="24"/>
                <w:szCs w:val="24"/>
                <w:bdr w:val="none" w:sz="0" w:space="0" w:color="auto" w:frame="1"/>
              </w:rPr>
              <w:t> </w:t>
            </w:r>
            <w:proofErr w:type="gramStart"/>
            <w:r w:rsidRPr="00C22B82">
              <w:rPr>
                <w:rStyle w:val="HTMLCode"/>
                <w:rFonts w:eastAsia="Calibri"/>
                <w:color w:val="333333"/>
                <w:sz w:val="24"/>
                <w:szCs w:val="24"/>
              </w:rPr>
              <w:t>g(</w:t>
            </w:r>
            <w:proofErr w:type="gramEnd"/>
            <w:r w:rsidRPr="00C22B82">
              <w:rPr>
                <w:rStyle w:val="HTMLCode"/>
                <w:rFonts w:eastAsia="Calibri"/>
                <w:color w:val="333333"/>
                <w:sz w:val="24"/>
                <w:szCs w:val="24"/>
              </w:rPr>
              <w:t xml:space="preserve">) </w:t>
            </w:r>
            <w:proofErr w:type="spellStart"/>
            <w:r w:rsidRPr="00C22B82">
              <w:rPr>
                <w:rStyle w:val="HTMLCode"/>
                <w:rFonts w:eastAsia="Calibri"/>
                <w:color w:val="333333"/>
                <w:sz w:val="24"/>
                <w:szCs w:val="24"/>
              </w:rPr>
              <w:t>noexcept</w:t>
            </w:r>
            <w:proofErr w:type="spellEnd"/>
            <w:r w:rsidRPr="00C22B82">
              <w:rPr>
                <w:rStyle w:val="HTMLCode"/>
                <w:rFonts w:eastAsia="Calibri"/>
                <w:color w:val="333333"/>
                <w:sz w:val="24"/>
                <w:szCs w:val="24"/>
              </w:rPr>
              <w:t>(false) {</w:t>
            </w:r>
          </w:p>
          <w:p w14:paraId="17B3BA07"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S *s = new</w:t>
            </w:r>
            <w:r w:rsidRPr="00C22B82">
              <w:rPr>
                <w:rStyle w:val="HTMLCode"/>
                <w:rFonts w:eastAsia="Calibri"/>
                <w:sz w:val="24"/>
                <w:szCs w:val="24"/>
                <w:bdr w:val="none" w:sz="0" w:space="0" w:color="auto" w:frame="1"/>
              </w:rPr>
              <w:t> </w:t>
            </w:r>
            <w:r w:rsidRPr="00C22B82">
              <w:rPr>
                <w:rStyle w:val="HTMLCode"/>
                <w:rFonts w:eastAsia="Calibri"/>
                <w:color w:val="333333"/>
                <w:sz w:val="24"/>
                <w:szCs w:val="24"/>
              </w:rPr>
              <w:t>S;</w:t>
            </w:r>
          </w:p>
          <w:p w14:paraId="64F44E1F"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 ...</w:t>
            </w:r>
          </w:p>
          <w:p w14:paraId="0B65E237"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delete</w:t>
            </w:r>
            <w:r w:rsidRPr="00C22B82">
              <w:rPr>
                <w:rStyle w:val="HTMLCode"/>
                <w:rFonts w:eastAsia="Calibri"/>
                <w:sz w:val="24"/>
                <w:szCs w:val="24"/>
                <w:bdr w:val="none" w:sz="0" w:space="0" w:color="auto" w:frame="1"/>
              </w:rPr>
              <w:t> </w:t>
            </w:r>
            <w:r w:rsidRPr="00C22B82">
              <w:rPr>
                <w:rStyle w:val="HTMLCode"/>
                <w:rFonts w:eastAsia="Calibri"/>
                <w:color w:val="333333"/>
                <w:sz w:val="24"/>
                <w:szCs w:val="24"/>
              </w:rPr>
              <w:t>s;</w:t>
            </w:r>
          </w:p>
          <w:p w14:paraId="5EA4217C"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 ...</w:t>
            </w:r>
          </w:p>
          <w:p w14:paraId="59A57327"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s-&gt;</w:t>
            </w:r>
            <w:proofErr w:type="gramStart"/>
            <w:r w:rsidRPr="00C22B82">
              <w:rPr>
                <w:rStyle w:val="HTMLCode"/>
                <w:rFonts w:eastAsia="Calibri"/>
                <w:color w:val="333333"/>
                <w:sz w:val="24"/>
                <w:szCs w:val="24"/>
              </w:rPr>
              <w:t>f(</w:t>
            </w:r>
            <w:proofErr w:type="gramEnd"/>
            <w:r w:rsidRPr="00C22B82">
              <w:rPr>
                <w:rStyle w:val="HTMLCode"/>
                <w:rFonts w:eastAsia="Calibri"/>
                <w:color w:val="333333"/>
                <w:sz w:val="24"/>
                <w:szCs w:val="24"/>
              </w:rPr>
              <w:t>);</w:t>
            </w:r>
          </w:p>
          <w:p w14:paraId="3B3F8898"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w:t>
            </w:r>
          </w:p>
          <w:p w14:paraId="01CC8C03" w14:textId="032A2B76" w:rsidR="00F72634" w:rsidRPr="005F60D6" w:rsidRDefault="00F72634" w:rsidP="005F60D6">
            <w:pPr>
              <w:rPr>
                <w:color w:val="000000" w:themeColor="text1"/>
              </w:rPr>
            </w:pPr>
          </w:p>
        </w:tc>
      </w:tr>
    </w:tbl>
    <w:p w14:paraId="44D39738" w14:textId="77777777" w:rsidR="00F72634" w:rsidRPr="005F60D6" w:rsidRDefault="00F72634" w:rsidP="005F60D6">
      <w:pPr>
        <w:rPr>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5F60D6" w:rsidRDefault="00F72634" w:rsidP="005F60D6">
            <w:pPr>
              <w:rPr>
                <w:color w:val="000000" w:themeColor="text1"/>
              </w:rPr>
            </w:pPr>
            <w:r w:rsidRPr="005F60D6">
              <w:rPr>
                <w:color w:val="000000" w:themeColor="text1"/>
              </w:rPr>
              <w:t>Compliant Code</w:t>
            </w:r>
          </w:p>
        </w:tc>
      </w:tr>
      <w:tr w:rsidR="005F60D6" w:rsidRPr="005F60D6"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A610E50" w:rsidR="00F72634" w:rsidRPr="005F60D6" w:rsidRDefault="00C22B82" w:rsidP="005F60D6">
            <w:pPr>
              <w:rPr>
                <w:color w:val="000000" w:themeColor="text1"/>
              </w:rPr>
            </w:pPr>
            <w:r w:rsidRPr="00C22B82">
              <w:rPr>
                <w:color w:val="000000" w:themeColor="text1"/>
                <w:sz w:val="24"/>
                <w:szCs w:val="24"/>
              </w:rPr>
              <w:t>In this compliant solution, the dynamically allocated memory is not deallocated until it is no longer required.</w:t>
            </w:r>
          </w:p>
        </w:tc>
      </w:tr>
      <w:tr w:rsidR="005F60D6" w:rsidRPr="005F60D6" w14:paraId="2A6DB0E0" w14:textId="77777777" w:rsidTr="00001F14">
        <w:trPr>
          <w:trHeight w:val="460"/>
        </w:trPr>
        <w:tc>
          <w:tcPr>
            <w:tcW w:w="10800" w:type="dxa"/>
            <w:tcMar>
              <w:top w:w="100" w:type="dxa"/>
              <w:left w:w="100" w:type="dxa"/>
              <w:bottom w:w="100" w:type="dxa"/>
              <w:right w:w="100" w:type="dxa"/>
            </w:tcMar>
          </w:tcPr>
          <w:p w14:paraId="542765A1"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#include &lt;new&gt;</w:t>
            </w:r>
          </w:p>
          <w:p w14:paraId="0672C675"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bdr w:val="none" w:sz="0" w:space="0" w:color="auto" w:frame="1"/>
              </w:rPr>
              <w:t> </w:t>
            </w:r>
          </w:p>
          <w:p w14:paraId="7C34185E"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struct</w:t>
            </w:r>
            <w:r w:rsidRPr="00C22B82">
              <w:rPr>
                <w:rStyle w:val="HTMLCode"/>
                <w:rFonts w:eastAsia="Calibri"/>
                <w:sz w:val="24"/>
                <w:szCs w:val="24"/>
                <w:bdr w:val="none" w:sz="0" w:space="0" w:color="auto" w:frame="1"/>
              </w:rPr>
              <w:t> </w:t>
            </w:r>
            <w:r w:rsidRPr="00C22B82">
              <w:rPr>
                <w:rStyle w:val="HTMLCode"/>
                <w:rFonts w:eastAsia="Calibri"/>
                <w:color w:val="333333"/>
                <w:sz w:val="24"/>
                <w:szCs w:val="24"/>
              </w:rPr>
              <w:t>S {</w:t>
            </w:r>
          </w:p>
          <w:p w14:paraId="7597D23E"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void</w:t>
            </w:r>
            <w:r w:rsidRPr="00C22B82">
              <w:rPr>
                <w:rStyle w:val="HTMLCode"/>
                <w:rFonts w:eastAsia="Calibri"/>
                <w:sz w:val="24"/>
                <w:szCs w:val="24"/>
                <w:bdr w:val="none" w:sz="0" w:space="0" w:color="auto" w:frame="1"/>
              </w:rPr>
              <w:t> </w:t>
            </w:r>
            <w:proofErr w:type="gramStart"/>
            <w:r w:rsidRPr="00C22B82">
              <w:rPr>
                <w:rStyle w:val="HTMLCode"/>
                <w:rFonts w:eastAsia="Calibri"/>
                <w:color w:val="333333"/>
                <w:sz w:val="24"/>
                <w:szCs w:val="24"/>
              </w:rPr>
              <w:t>f(</w:t>
            </w:r>
            <w:proofErr w:type="gramEnd"/>
            <w:r w:rsidRPr="00C22B82">
              <w:rPr>
                <w:rStyle w:val="HTMLCode"/>
                <w:rFonts w:eastAsia="Calibri"/>
                <w:color w:val="333333"/>
                <w:sz w:val="24"/>
                <w:szCs w:val="24"/>
              </w:rPr>
              <w:t>);</w:t>
            </w:r>
          </w:p>
          <w:p w14:paraId="5C699DB7"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w:t>
            </w:r>
          </w:p>
          <w:p w14:paraId="5AD465CC"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bdr w:val="none" w:sz="0" w:space="0" w:color="auto" w:frame="1"/>
              </w:rPr>
              <w:t> </w:t>
            </w:r>
          </w:p>
          <w:p w14:paraId="215227AA"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void</w:t>
            </w:r>
            <w:r w:rsidRPr="00C22B82">
              <w:rPr>
                <w:rStyle w:val="HTMLCode"/>
                <w:rFonts w:eastAsia="Calibri"/>
                <w:sz w:val="24"/>
                <w:szCs w:val="24"/>
                <w:bdr w:val="none" w:sz="0" w:space="0" w:color="auto" w:frame="1"/>
              </w:rPr>
              <w:t> </w:t>
            </w:r>
            <w:proofErr w:type="gramStart"/>
            <w:r w:rsidRPr="00C22B82">
              <w:rPr>
                <w:rStyle w:val="HTMLCode"/>
                <w:rFonts w:eastAsia="Calibri"/>
                <w:color w:val="333333"/>
                <w:sz w:val="24"/>
                <w:szCs w:val="24"/>
              </w:rPr>
              <w:t>g(</w:t>
            </w:r>
            <w:proofErr w:type="gramEnd"/>
            <w:r w:rsidRPr="00C22B82">
              <w:rPr>
                <w:rStyle w:val="HTMLCode"/>
                <w:rFonts w:eastAsia="Calibri"/>
                <w:color w:val="333333"/>
                <w:sz w:val="24"/>
                <w:szCs w:val="24"/>
              </w:rPr>
              <w:t xml:space="preserve">) </w:t>
            </w:r>
            <w:proofErr w:type="spellStart"/>
            <w:r w:rsidRPr="00C22B82">
              <w:rPr>
                <w:rStyle w:val="HTMLCode"/>
                <w:rFonts w:eastAsia="Calibri"/>
                <w:color w:val="333333"/>
                <w:sz w:val="24"/>
                <w:szCs w:val="24"/>
              </w:rPr>
              <w:t>noexcept</w:t>
            </w:r>
            <w:proofErr w:type="spellEnd"/>
            <w:r w:rsidRPr="00C22B82">
              <w:rPr>
                <w:rStyle w:val="HTMLCode"/>
                <w:rFonts w:eastAsia="Calibri"/>
                <w:color w:val="333333"/>
                <w:sz w:val="24"/>
                <w:szCs w:val="24"/>
              </w:rPr>
              <w:t>(false) {</w:t>
            </w:r>
          </w:p>
          <w:p w14:paraId="67C87574"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S *s = new</w:t>
            </w:r>
            <w:r w:rsidRPr="00C22B82">
              <w:rPr>
                <w:rStyle w:val="HTMLCode"/>
                <w:rFonts w:eastAsia="Calibri"/>
                <w:sz w:val="24"/>
                <w:szCs w:val="24"/>
                <w:bdr w:val="none" w:sz="0" w:space="0" w:color="auto" w:frame="1"/>
              </w:rPr>
              <w:t> </w:t>
            </w:r>
            <w:r w:rsidRPr="00C22B82">
              <w:rPr>
                <w:rStyle w:val="HTMLCode"/>
                <w:rFonts w:eastAsia="Calibri"/>
                <w:color w:val="333333"/>
                <w:sz w:val="24"/>
                <w:szCs w:val="24"/>
              </w:rPr>
              <w:t>S;</w:t>
            </w:r>
          </w:p>
          <w:p w14:paraId="104ED509"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lastRenderedPageBreak/>
              <w:t>  </w:t>
            </w:r>
            <w:r w:rsidRPr="00C22B82">
              <w:rPr>
                <w:rStyle w:val="HTMLCode"/>
                <w:rFonts w:eastAsia="Calibri"/>
                <w:color w:val="333333"/>
                <w:sz w:val="24"/>
                <w:szCs w:val="24"/>
              </w:rPr>
              <w:t>// ...</w:t>
            </w:r>
          </w:p>
          <w:p w14:paraId="3B4F7158"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s-&gt;</w:t>
            </w:r>
            <w:proofErr w:type="gramStart"/>
            <w:r w:rsidRPr="00C22B82">
              <w:rPr>
                <w:rStyle w:val="HTMLCode"/>
                <w:rFonts w:eastAsia="Calibri"/>
                <w:color w:val="333333"/>
                <w:sz w:val="24"/>
                <w:szCs w:val="24"/>
              </w:rPr>
              <w:t>f(</w:t>
            </w:r>
            <w:proofErr w:type="gramEnd"/>
            <w:r w:rsidRPr="00C22B82">
              <w:rPr>
                <w:rStyle w:val="HTMLCode"/>
                <w:rFonts w:eastAsia="Calibri"/>
                <w:color w:val="333333"/>
                <w:sz w:val="24"/>
                <w:szCs w:val="24"/>
              </w:rPr>
              <w:t>);</w:t>
            </w:r>
          </w:p>
          <w:p w14:paraId="71BC03D9"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sz w:val="24"/>
                <w:szCs w:val="24"/>
              </w:rPr>
              <w:t>  </w:t>
            </w:r>
            <w:r w:rsidRPr="00C22B82">
              <w:rPr>
                <w:rStyle w:val="HTMLCode"/>
                <w:rFonts w:eastAsia="Calibri"/>
                <w:color w:val="333333"/>
                <w:sz w:val="24"/>
                <w:szCs w:val="24"/>
              </w:rPr>
              <w:t>delete</w:t>
            </w:r>
            <w:r w:rsidRPr="00C22B82">
              <w:rPr>
                <w:rStyle w:val="HTMLCode"/>
                <w:rFonts w:eastAsia="Calibri"/>
                <w:sz w:val="24"/>
                <w:szCs w:val="24"/>
                <w:bdr w:val="none" w:sz="0" w:space="0" w:color="auto" w:frame="1"/>
              </w:rPr>
              <w:t> </w:t>
            </w:r>
            <w:r w:rsidRPr="00C22B82">
              <w:rPr>
                <w:rStyle w:val="HTMLCode"/>
                <w:rFonts w:eastAsia="Calibri"/>
                <w:color w:val="333333"/>
                <w:sz w:val="24"/>
                <w:szCs w:val="24"/>
              </w:rPr>
              <w:t>s;</w:t>
            </w:r>
          </w:p>
          <w:p w14:paraId="54EC9597" w14:textId="77777777" w:rsidR="00C22B82" w:rsidRPr="00C22B82" w:rsidRDefault="00C22B82" w:rsidP="00AF585C">
            <w:pPr>
              <w:spacing w:line="300" w:lineRule="atLeast"/>
              <w:ind w:left="450"/>
              <w:textAlignment w:val="baseline"/>
              <w:rPr>
                <w:rStyle w:val="HTMLCode"/>
                <w:rFonts w:eastAsia="Calibri"/>
                <w:sz w:val="24"/>
                <w:szCs w:val="24"/>
                <w:bdr w:val="none" w:sz="0" w:space="0" w:color="auto" w:frame="1"/>
              </w:rPr>
            </w:pPr>
            <w:r w:rsidRPr="00C22B82">
              <w:rPr>
                <w:rStyle w:val="HTMLCode"/>
                <w:rFonts w:eastAsia="Calibri"/>
                <w:color w:val="333333"/>
                <w:sz w:val="24"/>
                <w:szCs w:val="24"/>
              </w:rPr>
              <w:t>}</w:t>
            </w:r>
          </w:p>
          <w:p w14:paraId="0D2047C3" w14:textId="7A9F8111" w:rsidR="00F72634" w:rsidRPr="005F60D6" w:rsidRDefault="00F72634" w:rsidP="005F60D6">
            <w:pPr>
              <w:rPr>
                <w:color w:val="000000" w:themeColor="text1"/>
              </w:rPr>
            </w:pPr>
          </w:p>
        </w:tc>
      </w:tr>
    </w:tbl>
    <w:p w14:paraId="4D273B38" w14:textId="77777777" w:rsidR="00B475A1" w:rsidRPr="005F60D6" w:rsidRDefault="00B475A1" w:rsidP="005F60D6">
      <w:pPr>
        <w:rPr>
          <w:color w:val="000000" w:themeColor="text1"/>
        </w:rPr>
      </w:pPr>
    </w:p>
    <w:p w14:paraId="7517B5DF" w14:textId="77777777" w:rsidR="00B475A1" w:rsidRPr="005F60D6" w:rsidRDefault="00B475A1" w:rsidP="005F60D6">
      <w:pPr>
        <w:rPr>
          <w:color w:val="000000" w:themeColor="text1"/>
        </w:rPr>
      </w:pPr>
      <w:r w:rsidRPr="005F60D6">
        <w:rPr>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F60D6"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3FFFB8D" w:rsidR="00B475A1" w:rsidRPr="005F60D6" w:rsidRDefault="00B475A1" w:rsidP="005F60D6">
            <w:pPr>
              <w:rPr>
                <w:color w:val="000000" w:themeColor="text1"/>
              </w:rPr>
            </w:pPr>
            <w:r w:rsidRPr="005F60D6">
              <w:rPr>
                <w:color w:val="000000" w:themeColor="text1"/>
              </w:rPr>
              <w:t xml:space="preserve">Principles(s): </w:t>
            </w:r>
            <w:r w:rsidR="00A9763D">
              <w:rPr>
                <w:color w:val="000000" w:themeColor="text1"/>
              </w:rPr>
              <w:t xml:space="preserve">9. </w:t>
            </w:r>
            <w:r w:rsidR="008D3776" w:rsidRPr="005F60D6">
              <w:rPr>
                <w:color w:val="000000" w:themeColor="text1"/>
              </w:rPr>
              <w:t>Use Effective Quality Assurance Techniques</w:t>
            </w:r>
            <w:r w:rsidR="008D3776">
              <w:rPr>
                <w:color w:val="000000" w:themeColor="text1"/>
              </w:rPr>
              <w:t xml:space="preserve"> --- Employing tools like static analyzers and sanitizers</w:t>
            </w:r>
            <w:r w:rsidR="00151CBC">
              <w:rPr>
                <w:color w:val="000000" w:themeColor="text1"/>
              </w:rPr>
              <w:t xml:space="preserve"> (testing phase of SDLC)</w:t>
            </w:r>
            <w:r w:rsidR="008D3776">
              <w:rPr>
                <w:color w:val="000000" w:themeColor="text1"/>
              </w:rPr>
              <w:t xml:space="preserve"> can help ensure memory safety. These tools can identify any access to dangling pointers or freed memory which can cause vulnerabilities. </w:t>
            </w:r>
            <w:r w:rsidR="00BE58BF">
              <w:rPr>
                <w:color w:val="000000" w:themeColor="text1"/>
              </w:rPr>
              <w:t xml:space="preserve">Thus, problem can be fixed before it becomes a defect and potentially cause a system failure. </w:t>
            </w:r>
          </w:p>
        </w:tc>
      </w:tr>
    </w:tbl>
    <w:p w14:paraId="0F476CC9" w14:textId="77777777" w:rsidR="00B475A1" w:rsidRPr="005F60D6" w:rsidRDefault="00B475A1" w:rsidP="005F60D6">
      <w:pPr>
        <w:rPr>
          <w:color w:val="000000" w:themeColor="text1"/>
        </w:rPr>
      </w:pPr>
    </w:p>
    <w:p w14:paraId="422505A7" w14:textId="77777777" w:rsidR="00B475A1" w:rsidRPr="005F60D6" w:rsidRDefault="00B475A1"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3DA5F05E" w14:textId="77777777" w:rsidTr="00001F14">
        <w:trPr>
          <w:trHeight w:val="460"/>
          <w:tblHeader/>
        </w:trPr>
        <w:tc>
          <w:tcPr>
            <w:tcW w:w="1806" w:type="dxa"/>
            <w:shd w:val="clear" w:color="auto" w:fill="D9D9D9"/>
            <w:vAlign w:val="center"/>
          </w:tcPr>
          <w:p w14:paraId="2156BF12" w14:textId="77777777" w:rsidR="00B475A1" w:rsidRPr="005F60D6" w:rsidRDefault="00B475A1" w:rsidP="005F60D6">
            <w:pPr>
              <w:rPr>
                <w:color w:val="000000" w:themeColor="text1"/>
              </w:rPr>
            </w:pPr>
            <w:r w:rsidRPr="005F60D6">
              <w:rPr>
                <w:color w:val="000000" w:themeColor="text1"/>
              </w:rPr>
              <w:t>Severity</w:t>
            </w:r>
          </w:p>
        </w:tc>
        <w:tc>
          <w:tcPr>
            <w:tcW w:w="1341" w:type="dxa"/>
            <w:shd w:val="clear" w:color="auto" w:fill="D9D9D9"/>
            <w:vAlign w:val="center"/>
          </w:tcPr>
          <w:p w14:paraId="17ECE27E" w14:textId="77777777" w:rsidR="00B475A1" w:rsidRPr="005F60D6" w:rsidRDefault="00B475A1" w:rsidP="005F60D6">
            <w:pPr>
              <w:rPr>
                <w:color w:val="000000" w:themeColor="text1"/>
              </w:rPr>
            </w:pPr>
            <w:r w:rsidRPr="005F60D6">
              <w:rPr>
                <w:color w:val="000000" w:themeColor="text1"/>
              </w:rPr>
              <w:t>Likelihood</w:t>
            </w:r>
          </w:p>
        </w:tc>
        <w:tc>
          <w:tcPr>
            <w:tcW w:w="4021" w:type="dxa"/>
            <w:shd w:val="clear" w:color="auto" w:fill="D9D9D9"/>
            <w:vAlign w:val="center"/>
          </w:tcPr>
          <w:p w14:paraId="75B9C427" w14:textId="77777777" w:rsidR="00B475A1" w:rsidRPr="005F60D6" w:rsidRDefault="00B475A1" w:rsidP="005F60D6">
            <w:pPr>
              <w:rPr>
                <w:color w:val="000000" w:themeColor="text1"/>
              </w:rPr>
            </w:pPr>
            <w:r w:rsidRPr="005F60D6">
              <w:rPr>
                <w:color w:val="000000" w:themeColor="text1"/>
              </w:rPr>
              <w:t>Remediation Cost</w:t>
            </w:r>
          </w:p>
        </w:tc>
        <w:tc>
          <w:tcPr>
            <w:tcW w:w="1807" w:type="dxa"/>
            <w:shd w:val="clear" w:color="auto" w:fill="D9D9D9"/>
            <w:vAlign w:val="center"/>
          </w:tcPr>
          <w:p w14:paraId="72A6F7D6" w14:textId="77777777" w:rsidR="00B475A1" w:rsidRPr="005F60D6" w:rsidRDefault="00B475A1" w:rsidP="005F60D6">
            <w:pPr>
              <w:rPr>
                <w:color w:val="000000" w:themeColor="text1"/>
              </w:rPr>
            </w:pPr>
            <w:r w:rsidRPr="005F60D6">
              <w:rPr>
                <w:color w:val="000000" w:themeColor="text1"/>
              </w:rPr>
              <w:t>Priority</w:t>
            </w:r>
          </w:p>
        </w:tc>
        <w:tc>
          <w:tcPr>
            <w:tcW w:w="1805" w:type="dxa"/>
            <w:shd w:val="clear" w:color="auto" w:fill="D9D9D9"/>
            <w:vAlign w:val="center"/>
          </w:tcPr>
          <w:p w14:paraId="0A7ECDB3" w14:textId="77777777" w:rsidR="00B475A1" w:rsidRPr="005F60D6" w:rsidRDefault="00B475A1" w:rsidP="005F60D6">
            <w:pPr>
              <w:rPr>
                <w:color w:val="000000" w:themeColor="text1"/>
              </w:rPr>
            </w:pPr>
            <w:r w:rsidRPr="005F60D6">
              <w:rPr>
                <w:color w:val="000000" w:themeColor="text1"/>
              </w:rPr>
              <w:t>Level</w:t>
            </w:r>
          </w:p>
        </w:tc>
      </w:tr>
      <w:tr w:rsidR="00B475A1" w:rsidRPr="005F60D6" w14:paraId="58D4006C" w14:textId="77777777" w:rsidTr="00001F14">
        <w:trPr>
          <w:trHeight w:val="460"/>
        </w:trPr>
        <w:tc>
          <w:tcPr>
            <w:tcW w:w="1806" w:type="dxa"/>
            <w:shd w:val="clear" w:color="auto" w:fill="auto"/>
          </w:tcPr>
          <w:p w14:paraId="220323A9" w14:textId="26A4EEC5" w:rsidR="00B475A1" w:rsidRPr="005F60D6" w:rsidRDefault="008D3776" w:rsidP="005F60D6">
            <w:pPr>
              <w:rPr>
                <w:color w:val="000000" w:themeColor="text1"/>
              </w:rPr>
            </w:pPr>
            <w:r>
              <w:rPr>
                <w:color w:val="000000" w:themeColor="text1"/>
              </w:rPr>
              <w:t>High</w:t>
            </w:r>
          </w:p>
        </w:tc>
        <w:tc>
          <w:tcPr>
            <w:tcW w:w="1341" w:type="dxa"/>
            <w:shd w:val="clear" w:color="auto" w:fill="auto"/>
          </w:tcPr>
          <w:p w14:paraId="6D7BD83E" w14:textId="65C1824A" w:rsidR="00B475A1" w:rsidRPr="005F60D6" w:rsidRDefault="008D3776" w:rsidP="005F60D6">
            <w:pPr>
              <w:rPr>
                <w:color w:val="000000" w:themeColor="text1"/>
              </w:rPr>
            </w:pPr>
            <w:r>
              <w:rPr>
                <w:color w:val="000000" w:themeColor="text1"/>
              </w:rPr>
              <w:t>Likely</w:t>
            </w:r>
          </w:p>
        </w:tc>
        <w:tc>
          <w:tcPr>
            <w:tcW w:w="4021" w:type="dxa"/>
            <w:shd w:val="clear" w:color="auto" w:fill="auto"/>
          </w:tcPr>
          <w:p w14:paraId="4323B829" w14:textId="7D724EF7" w:rsidR="00B475A1" w:rsidRPr="005F60D6" w:rsidRDefault="008D3776" w:rsidP="005F60D6">
            <w:pPr>
              <w:rPr>
                <w:color w:val="000000" w:themeColor="text1"/>
              </w:rPr>
            </w:pPr>
            <w:r>
              <w:rPr>
                <w:color w:val="000000" w:themeColor="text1"/>
              </w:rPr>
              <w:t>Medium</w:t>
            </w:r>
          </w:p>
        </w:tc>
        <w:tc>
          <w:tcPr>
            <w:tcW w:w="1807" w:type="dxa"/>
            <w:shd w:val="clear" w:color="auto" w:fill="auto"/>
          </w:tcPr>
          <w:p w14:paraId="4C5CDDA0" w14:textId="3C67D308" w:rsidR="00B475A1" w:rsidRPr="005F60D6" w:rsidRDefault="008D3776" w:rsidP="005F60D6">
            <w:pPr>
              <w:rPr>
                <w:color w:val="000000" w:themeColor="text1"/>
              </w:rPr>
            </w:pPr>
            <w:r>
              <w:rPr>
                <w:color w:val="000000" w:themeColor="text1"/>
              </w:rPr>
              <w:t>P18</w:t>
            </w:r>
          </w:p>
        </w:tc>
        <w:tc>
          <w:tcPr>
            <w:tcW w:w="1805" w:type="dxa"/>
            <w:shd w:val="clear" w:color="auto" w:fill="auto"/>
          </w:tcPr>
          <w:p w14:paraId="21AF3013" w14:textId="5B233CAB" w:rsidR="00B475A1" w:rsidRPr="005F60D6" w:rsidRDefault="008D3776" w:rsidP="005F60D6">
            <w:pPr>
              <w:rPr>
                <w:color w:val="000000" w:themeColor="text1"/>
              </w:rPr>
            </w:pPr>
            <w:r>
              <w:rPr>
                <w:color w:val="000000" w:themeColor="text1"/>
              </w:rPr>
              <w:t>L1</w:t>
            </w:r>
          </w:p>
        </w:tc>
      </w:tr>
    </w:tbl>
    <w:p w14:paraId="58211FED" w14:textId="77777777" w:rsidR="00B475A1" w:rsidRPr="005F60D6" w:rsidRDefault="00B475A1" w:rsidP="005F60D6">
      <w:pPr>
        <w:rPr>
          <w:color w:val="000000" w:themeColor="text1"/>
        </w:rPr>
      </w:pPr>
    </w:p>
    <w:p w14:paraId="09D2A822" w14:textId="77777777" w:rsidR="00B475A1" w:rsidRPr="005F60D6" w:rsidRDefault="00B475A1" w:rsidP="005F60D6">
      <w:pPr>
        <w:rPr>
          <w:color w:val="000000" w:themeColor="text1"/>
        </w:rPr>
      </w:pPr>
      <w:r w:rsidRPr="005F60D6">
        <w:rPr>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F60D6" w:rsidRPr="005F60D6" w14:paraId="0B4AB41B" w14:textId="77777777" w:rsidTr="00001F14">
        <w:trPr>
          <w:trHeight w:val="460"/>
          <w:tblHeader/>
        </w:trPr>
        <w:tc>
          <w:tcPr>
            <w:tcW w:w="1807" w:type="dxa"/>
            <w:shd w:val="clear" w:color="auto" w:fill="D9D9D9"/>
            <w:vAlign w:val="center"/>
          </w:tcPr>
          <w:p w14:paraId="7188DC71" w14:textId="77777777" w:rsidR="00B475A1" w:rsidRPr="005F60D6" w:rsidRDefault="00B475A1" w:rsidP="005F60D6">
            <w:pPr>
              <w:rPr>
                <w:color w:val="000000" w:themeColor="text1"/>
              </w:rPr>
            </w:pPr>
            <w:r w:rsidRPr="005F60D6">
              <w:rPr>
                <w:color w:val="000000" w:themeColor="text1"/>
              </w:rPr>
              <w:t>Tool</w:t>
            </w:r>
          </w:p>
        </w:tc>
        <w:tc>
          <w:tcPr>
            <w:tcW w:w="1341" w:type="dxa"/>
            <w:shd w:val="clear" w:color="auto" w:fill="D9D9D9"/>
            <w:vAlign w:val="center"/>
          </w:tcPr>
          <w:p w14:paraId="2A7DCED1" w14:textId="77777777" w:rsidR="00B475A1" w:rsidRPr="005F60D6" w:rsidRDefault="00B475A1" w:rsidP="005F60D6">
            <w:pPr>
              <w:rPr>
                <w:color w:val="000000" w:themeColor="text1"/>
              </w:rPr>
            </w:pPr>
            <w:r w:rsidRPr="005F60D6">
              <w:rPr>
                <w:color w:val="000000" w:themeColor="text1"/>
              </w:rPr>
              <w:t>Version</w:t>
            </w:r>
          </w:p>
        </w:tc>
        <w:tc>
          <w:tcPr>
            <w:tcW w:w="4021" w:type="dxa"/>
            <w:shd w:val="clear" w:color="auto" w:fill="D9D9D9"/>
            <w:vAlign w:val="center"/>
          </w:tcPr>
          <w:p w14:paraId="3773F3D4" w14:textId="77777777" w:rsidR="00B475A1" w:rsidRPr="005F60D6" w:rsidRDefault="00B475A1" w:rsidP="005F60D6">
            <w:pPr>
              <w:rPr>
                <w:color w:val="000000" w:themeColor="text1"/>
              </w:rPr>
            </w:pPr>
            <w:r w:rsidRPr="005F60D6">
              <w:rPr>
                <w:color w:val="000000" w:themeColor="text1"/>
              </w:rPr>
              <w:t>Checker</w:t>
            </w:r>
          </w:p>
        </w:tc>
        <w:tc>
          <w:tcPr>
            <w:tcW w:w="3611" w:type="dxa"/>
            <w:shd w:val="clear" w:color="auto" w:fill="D9D9D9"/>
            <w:vAlign w:val="center"/>
          </w:tcPr>
          <w:p w14:paraId="765DE5ED" w14:textId="77777777" w:rsidR="00B475A1" w:rsidRPr="005F60D6" w:rsidRDefault="00B475A1" w:rsidP="005F60D6">
            <w:pPr>
              <w:rPr>
                <w:color w:val="000000" w:themeColor="text1"/>
              </w:rPr>
            </w:pPr>
            <w:r w:rsidRPr="005F60D6">
              <w:rPr>
                <w:color w:val="000000" w:themeColor="text1"/>
              </w:rPr>
              <w:t>Description Tool</w:t>
            </w:r>
          </w:p>
        </w:tc>
      </w:tr>
      <w:tr w:rsidR="005F60D6" w:rsidRPr="005F60D6" w14:paraId="763D0227" w14:textId="77777777" w:rsidTr="00001F14">
        <w:trPr>
          <w:trHeight w:val="460"/>
        </w:trPr>
        <w:tc>
          <w:tcPr>
            <w:tcW w:w="1807" w:type="dxa"/>
            <w:shd w:val="clear" w:color="auto" w:fill="auto"/>
          </w:tcPr>
          <w:p w14:paraId="4BEC1ECA" w14:textId="6013EC94" w:rsidR="00B475A1" w:rsidRPr="005F60D6" w:rsidRDefault="008D3776" w:rsidP="005F60D6">
            <w:pPr>
              <w:rPr>
                <w:color w:val="000000" w:themeColor="text1"/>
              </w:rPr>
            </w:pPr>
            <w:proofErr w:type="spellStart"/>
            <w:r>
              <w:rPr>
                <w:color w:val="000000" w:themeColor="text1"/>
              </w:rPr>
              <w:t>Astree</w:t>
            </w:r>
            <w:proofErr w:type="spellEnd"/>
          </w:p>
        </w:tc>
        <w:tc>
          <w:tcPr>
            <w:tcW w:w="1341" w:type="dxa"/>
            <w:shd w:val="clear" w:color="auto" w:fill="auto"/>
          </w:tcPr>
          <w:p w14:paraId="3C6600F4" w14:textId="3ADE7E14" w:rsidR="00B475A1" w:rsidRPr="005F60D6" w:rsidRDefault="008D3776" w:rsidP="005F60D6">
            <w:pPr>
              <w:rPr>
                <w:color w:val="000000" w:themeColor="text1"/>
              </w:rPr>
            </w:pPr>
            <w:r>
              <w:rPr>
                <w:color w:val="000000" w:themeColor="text1"/>
              </w:rPr>
              <w:t>22.10</w:t>
            </w:r>
          </w:p>
        </w:tc>
        <w:tc>
          <w:tcPr>
            <w:tcW w:w="4021" w:type="dxa"/>
            <w:shd w:val="clear" w:color="auto" w:fill="auto"/>
          </w:tcPr>
          <w:p w14:paraId="303F54C0" w14:textId="18BB90D5" w:rsidR="00B475A1" w:rsidRPr="005F60D6" w:rsidRDefault="008D3776" w:rsidP="005F60D6">
            <w:pPr>
              <w:rPr>
                <w:color w:val="000000" w:themeColor="text1"/>
              </w:rPr>
            </w:pPr>
            <w:proofErr w:type="spellStart"/>
            <w:r>
              <w:rPr>
                <w:color w:val="000000" w:themeColor="text1"/>
              </w:rPr>
              <w:t>Dangling_pointer_use</w:t>
            </w:r>
            <w:proofErr w:type="spellEnd"/>
          </w:p>
        </w:tc>
        <w:tc>
          <w:tcPr>
            <w:tcW w:w="3611" w:type="dxa"/>
            <w:shd w:val="clear" w:color="auto" w:fill="auto"/>
          </w:tcPr>
          <w:p w14:paraId="08A327DD" w14:textId="6D73E45A" w:rsidR="00B475A1" w:rsidRPr="005F60D6" w:rsidRDefault="008D3776" w:rsidP="005F60D6">
            <w:pPr>
              <w:rPr>
                <w:color w:val="000000" w:themeColor="text1"/>
              </w:rPr>
            </w:pPr>
            <w:r>
              <w:rPr>
                <w:color w:val="000000" w:themeColor="text1"/>
              </w:rPr>
              <w:t xml:space="preserve"> </w:t>
            </w:r>
          </w:p>
        </w:tc>
      </w:tr>
      <w:tr w:rsidR="005F60D6" w:rsidRPr="005F60D6" w14:paraId="50569B33" w14:textId="77777777" w:rsidTr="00001F14">
        <w:trPr>
          <w:trHeight w:val="460"/>
        </w:trPr>
        <w:tc>
          <w:tcPr>
            <w:tcW w:w="1807" w:type="dxa"/>
            <w:shd w:val="clear" w:color="auto" w:fill="auto"/>
          </w:tcPr>
          <w:p w14:paraId="1D888D34" w14:textId="5700BB9E" w:rsidR="00B475A1" w:rsidRPr="005F60D6" w:rsidRDefault="008D3776" w:rsidP="005F60D6">
            <w:pPr>
              <w:rPr>
                <w:color w:val="000000" w:themeColor="text1"/>
              </w:rPr>
            </w:pPr>
            <w:r>
              <w:rPr>
                <w:color w:val="000000" w:themeColor="text1"/>
              </w:rPr>
              <w:t>Clang</w:t>
            </w:r>
          </w:p>
        </w:tc>
        <w:tc>
          <w:tcPr>
            <w:tcW w:w="1341" w:type="dxa"/>
            <w:shd w:val="clear" w:color="auto" w:fill="auto"/>
          </w:tcPr>
          <w:p w14:paraId="1A9DC142" w14:textId="5551918E" w:rsidR="00B475A1" w:rsidRPr="005F60D6" w:rsidRDefault="008D3776" w:rsidP="005F60D6">
            <w:pPr>
              <w:rPr>
                <w:color w:val="000000" w:themeColor="text1"/>
              </w:rPr>
            </w:pPr>
            <w:r>
              <w:rPr>
                <w:color w:val="000000" w:themeColor="text1"/>
              </w:rPr>
              <w:t>3.9</w:t>
            </w:r>
          </w:p>
        </w:tc>
        <w:tc>
          <w:tcPr>
            <w:tcW w:w="4021" w:type="dxa"/>
            <w:shd w:val="clear" w:color="auto" w:fill="auto"/>
          </w:tcPr>
          <w:p w14:paraId="310BD1C0" w14:textId="5F89E57D" w:rsidR="00B475A1" w:rsidRPr="00151CBC" w:rsidRDefault="008D3776" w:rsidP="005F60D6">
            <w:pPr>
              <w:rPr>
                <w:rFonts w:asciiTheme="majorHAnsi" w:hAnsiTheme="majorHAnsi" w:cstheme="majorHAnsi"/>
                <w:color w:val="000000" w:themeColor="text1"/>
                <w:u w:val="single"/>
              </w:rPr>
            </w:pPr>
            <w:r w:rsidRPr="00151CBC">
              <w:rPr>
                <w:rFonts w:asciiTheme="majorHAnsi" w:hAnsiTheme="majorHAnsi" w:cstheme="majorHAnsi"/>
                <w:color w:val="172B4D"/>
                <w:shd w:val="clear" w:color="auto" w:fill="FFFFFF"/>
              </w:rPr>
              <w:t>clang-analyzer-</w:t>
            </w:r>
            <w:proofErr w:type="spellStart"/>
            <w:proofErr w:type="gramStart"/>
            <w:r w:rsidRPr="00151CBC">
              <w:rPr>
                <w:rFonts w:asciiTheme="majorHAnsi" w:hAnsiTheme="majorHAnsi" w:cstheme="majorHAnsi"/>
                <w:color w:val="172B4D"/>
                <w:shd w:val="clear" w:color="auto" w:fill="FFFFFF"/>
              </w:rPr>
              <w:t>cplusplus.NewDelete</w:t>
            </w:r>
            <w:proofErr w:type="spellEnd"/>
            <w:proofErr w:type="gramEnd"/>
            <w:r w:rsidRPr="00151CBC">
              <w:rPr>
                <w:rFonts w:asciiTheme="majorHAnsi" w:hAnsiTheme="majorHAnsi" w:cstheme="majorHAnsi"/>
                <w:color w:val="172B4D"/>
              </w:rPr>
              <w:br/>
            </w:r>
            <w:r w:rsidRPr="00151CBC">
              <w:rPr>
                <w:rFonts w:asciiTheme="majorHAnsi" w:hAnsiTheme="majorHAnsi" w:cstheme="majorHAnsi"/>
                <w:color w:val="172B4D"/>
                <w:shd w:val="clear" w:color="auto" w:fill="FFFFFF"/>
              </w:rPr>
              <w:t>clang-analyzer-alpha.security.ArrayBoundV2 </w:t>
            </w:r>
          </w:p>
        </w:tc>
        <w:tc>
          <w:tcPr>
            <w:tcW w:w="3611" w:type="dxa"/>
            <w:shd w:val="clear" w:color="auto" w:fill="auto"/>
          </w:tcPr>
          <w:p w14:paraId="2D7A853F" w14:textId="72F14385" w:rsidR="00B475A1" w:rsidRPr="005F60D6" w:rsidRDefault="008D3776" w:rsidP="005F60D6">
            <w:pPr>
              <w:rPr>
                <w:color w:val="000000" w:themeColor="text1"/>
              </w:rPr>
            </w:pPr>
            <w:r w:rsidRPr="00151CBC">
              <w:rPr>
                <w:rFonts w:asciiTheme="majorHAnsi" w:hAnsiTheme="majorHAnsi" w:cstheme="majorHAnsi"/>
                <w:color w:val="172B4D"/>
                <w:shd w:val="clear" w:color="auto" w:fill="FFFFFF"/>
              </w:rPr>
              <w:t>Checked by </w:t>
            </w:r>
            <w:r w:rsidRPr="00151CBC">
              <w:rPr>
                <w:rFonts w:asciiTheme="majorHAnsi" w:hAnsiTheme="majorHAnsi" w:cstheme="majorHAnsi"/>
              </w:rPr>
              <w:t>clang-</w:t>
            </w:r>
            <w:r w:rsidR="00BE58BF" w:rsidRPr="00151CBC">
              <w:rPr>
                <w:rFonts w:asciiTheme="majorHAnsi" w:hAnsiTheme="majorHAnsi" w:cstheme="majorHAnsi"/>
              </w:rPr>
              <w:t>tidy</w:t>
            </w:r>
            <w:r w:rsidR="00BE58BF" w:rsidRPr="00151CBC">
              <w:rPr>
                <w:rFonts w:asciiTheme="majorHAnsi" w:hAnsiTheme="majorHAnsi" w:cstheme="majorHAnsi"/>
                <w:color w:val="172B4D"/>
                <w:shd w:val="clear" w:color="auto" w:fill="FFFFFF"/>
              </w:rPr>
              <w:t xml:space="preserve"> but</w:t>
            </w:r>
            <w:r w:rsidRPr="00151CBC">
              <w:rPr>
                <w:rFonts w:asciiTheme="majorHAnsi" w:hAnsiTheme="majorHAnsi" w:cstheme="majorHAnsi"/>
                <w:color w:val="172B4D"/>
                <w:shd w:val="clear" w:color="auto" w:fill="FFFFFF"/>
              </w:rPr>
              <w:t xml:space="preserve"> does not catch all violations of this rule.</w:t>
            </w:r>
          </w:p>
        </w:tc>
      </w:tr>
      <w:tr w:rsidR="005F60D6" w:rsidRPr="005F60D6" w14:paraId="6F86E3DA" w14:textId="77777777" w:rsidTr="00001F14">
        <w:trPr>
          <w:trHeight w:val="460"/>
        </w:trPr>
        <w:tc>
          <w:tcPr>
            <w:tcW w:w="1807" w:type="dxa"/>
            <w:shd w:val="clear" w:color="auto" w:fill="auto"/>
          </w:tcPr>
          <w:p w14:paraId="258CE126" w14:textId="1040E112" w:rsidR="00B475A1" w:rsidRPr="005F60D6" w:rsidRDefault="008D3776" w:rsidP="005F60D6">
            <w:pPr>
              <w:rPr>
                <w:color w:val="000000" w:themeColor="text1"/>
              </w:rPr>
            </w:pPr>
            <w:proofErr w:type="spellStart"/>
            <w:r>
              <w:rPr>
                <w:color w:val="000000" w:themeColor="text1"/>
              </w:rPr>
              <w:t>CodeSonar</w:t>
            </w:r>
            <w:proofErr w:type="spellEnd"/>
          </w:p>
        </w:tc>
        <w:tc>
          <w:tcPr>
            <w:tcW w:w="1341" w:type="dxa"/>
            <w:shd w:val="clear" w:color="auto" w:fill="auto"/>
          </w:tcPr>
          <w:p w14:paraId="28A63EAE" w14:textId="49AE95EE" w:rsidR="00B475A1" w:rsidRPr="005F60D6" w:rsidRDefault="008D3776" w:rsidP="005F60D6">
            <w:pPr>
              <w:rPr>
                <w:color w:val="000000" w:themeColor="text1"/>
              </w:rPr>
            </w:pPr>
            <w:r>
              <w:rPr>
                <w:color w:val="000000" w:themeColor="text1"/>
              </w:rPr>
              <w:t>8.1p0</w:t>
            </w:r>
          </w:p>
        </w:tc>
        <w:tc>
          <w:tcPr>
            <w:tcW w:w="4021" w:type="dxa"/>
            <w:shd w:val="clear" w:color="auto" w:fill="auto"/>
          </w:tcPr>
          <w:p w14:paraId="0CBF64D1" w14:textId="22B65147" w:rsidR="00B475A1" w:rsidRPr="005F60D6" w:rsidRDefault="008D3776" w:rsidP="005F60D6">
            <w:pPr>
              <w:rPr>
                <w:color w:val="000000" w:themeColor="text1"/>
                <w:u w:val="single"/>
              </w:rPr>
            </w:pPr>
            <w:r>
              <w:rPr>
                <w:color w:val="000000" w:themeColor="text1"/>
              </w:rPr>
              <w:t>ALLOC.UAF</w:t>
            </w:r>
          </w:p>
        </w:tc>
        <w:tc>
          <w:tcPr>
            <w:tcW w:w="3611" w:type="dxa"/>
            <w:shd w:val="clear" w:color="auto" w:fill="auto"/>
          </w:tcPr>
          <w:p w14:paraId="258B63F8" w14:textId="171D1AA6" w:rsidR="00B475A1" w:rsidRPr="005F60D6" w:rsidRDefault="008D3776" w:rsidP="005F60D6">
            <w:pPr>
              <w:rPr>
                <w:color w:val="000000" w:themeColor="text1"/>
              </w:rPr>
            </w:pPr>
            <w:r>
              <w:rPr>
                <w:color w:val="000000" w:themeColor="text1"/>
              </w:rPr>
              <w:t>Use after free</w:t>
            </w:r>
          </w:p>
        </w:tc>
      </w:tr>
      <w:tr w:rsidR="005F60D6" w:rsidRPr="005F60D6" w14:paraId="669BE97C" w14:textId="77777777" w:rsidTr="00001F14">
        <w:trPr>
          <w:trHeight w:val="460"/>
        </w:trPr>
        <w:tc>
          <w:tcPr>
            <w:tcW w:w="1807" w:type="dxa"/>
            <w:shd w:val="clear" w:color="auto" w:fill="auto"/>
          </w:tcPr>
          <w:p w14:paraId="24E01C55" w14:textId="59947239" w:rsidR="00B475A1" w:rsidRPr="005F60D6" w:rsidRDefault="008D3776" w:rsidP="005F60D6">
            <w:pPr>
              <w:rPr>
                <w:color w:val="000000" w:themeColor="text1"/>
              </w:rPr>
            </w:pPr>
            <w:r>
              <w:rPr>
                <w:color w:val="000000" w:themeColor="text1"/>
              </w:rPr>
              <w:t>Coverity</w:t>
            </w:r>
          </w:p>
        </w:tc>
        <w:tc>
          <w:tcPr>
            <w:tcW w:w="1341" w:type="dxa"/>
            <w:shd w:val="clear" w:color="auto" w:fill="auto"/>
          </w:tcPr>
          <w:p w14:paraId="44AB9F5A" w14:textId="3948503A" w:rsidR="00B475A1" w:rsidRPr="005F60D6" w:rsidRDefault="00BE58BF" w:rsidP="005F60D6">
            <w:pPr>
              <w:rPr>
                <w:color w:val="000000" w:themeColor="text1"/>
              </w:rPr>
            </w:pPr>
            <w:r>
              <w:rPr>
                <w:color w:val="000000" w:themeColor="text1"/>
              </w:rPr>
              <w:t>V7.5.0</w:t>
            </w:r>
          </w:p>
        </w:tc>
        <w:tc>
          <w:tcPr>
            <w:tcW w:w="4021" w:type="dxa"/>
            <w:shd w:val="clear" w:color="auto" w:fill="auto"/>
          </w:tcPr>
          <w:p w14:paraId="070D1B90" w14:textId="5D218799" w:rsidR="00B475A1" w:rsidRPr="005F60D6" w:rsidRDefault="00BE58BF" w:rsidP="005F60D6">
            <w:pPr>
              <w:rPr>
                <w:color w:val="000000" w:themeColor="text1"/>
                <w:u w:val="single"/>
              </w:rPr>
            </w:pPr>
            <w:r>
              <w:rPr>
                <w:color w:val="000000" w:themeColor="text1"/>
              </w:rPr>
              <w:t>USE_AFTER_FREE</w:t>
            </w:r>
          </w:p>
        </w:tc>
        <w:tc>
          <w:tcPr>
            <w:tcW w:w="3611" w:type="dxa"/>
            <w:shd w:val="clear" w:color="auto" w:fill="auto"/>
          </w:tcPr>
          <w:p w14:paraId="1CE70AF4" w14:textId="7E621A53" w:rsidR="00B475A1" w:rsidRPr="00BE58BF" w:rsidRDefault="00BE58BF" w:rsidP="00BE58BF">
            <w:pPr>
              <w:pStyle w:val="NormalWeb"/>
              <w:rPr>
                <w:rFonts w:ascii="Segoe UI" w:hAnsi="Segoe UI" w:cs="Segoe UI"/>
                <w:color w:val="172B4D"/>
                <w:sz w:val="21"/>
                <w:szCs w:val="21"/>
              </w:rPr>
            </w:pPr>
            <w:r>
              <w:rPr>
                <w:rFonts w:ascii="Segoe UI" w:hAnsi="Segoe UI" w:cs="Segoe UI"/>
                <w:color w:val="172B4D"/>
                <w:sz w:val="21"/>
                <w:szCs w:val="21"/>
              </w:rPr>
              <w:t>Can detect the specific instances where memory is deallocated more than once or read/written to the target of a freed pointer</w:t>
            </w:r>
          </w:p>
        </w:tc>
      </w:tr>
    </w:tbl>
    <w:p w14:paraId="27E2FD83" w14:textId="0C211F16" w:rsidR="00381847" w:rsidRPr="00BE58BF" w:rsidRDefault="00B475A1" w:rsidP="005F60D6">
      <w:pPr>
        <w:rPr>
          <w:color w:val="000000" w:themeColor="text1"/>
        </w:rPr>
      </w:pPr>
      <w:r w:rsidRPr="005F60D6">
        <w:rPr>
          <w:color w:val="000000" w:themeColor="text1"/>
        </w:rPr>
        <w:br w:type="page"/>
      </w:r>
    </w:p>
    <w:p w14:paraId="4A24434F" w14:textId="4064221D" w:rsidR="00B475A1" w:rsidRPr="003E0999" w:rsidRDefault="00BE58BF" w:rsidP="005F60D6">
      <w:pPr>
        <w:rPr>
          <w:b/>
          <w:bCs/>
          <w:color w:val="000000" w:themeColor="text1"/>
        </w:rPr>
      </w:pPr>
      <w:r w:rsidRPr="003E0999">
        <w:rPr>
          <w:b/>
          <w:bCs/>
          <w:color w:val="000000" w:themeColor="text1"/>
        </w:rPr>
        <w:lastRenderedPageBreak/>
        <w:t>Coding standard 9</w:t>
      </w: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5F60D6" w:rsidRPr="00AF585C"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AF585C" w:rsidRDefault="00B475A1" w:rsidP="005F60D6">
            <w:pPr>
              <w:rPr>
                <w:rFonts w:ascii="Times New Roman" w:hAnsi="Times New Roman" w:cs="Times New Roman"/>
                <w:color w:val="000000" w:themeColor="text1"/>
                <w:sz w:val="24"/>
                <w:szCs w:val="24"/>
              </w:rPr>
            </w:pPr>
            <w:r w:rsidRPr="00AF585C">
              <w:rPr>
                <w:rFonts w:ascii="Times New Roman" w:hAnsi="Times New Roman" w:cs="Times New Roman"/>
                <w:color w:val="000000" w:themeColor="text1"/>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AF585C" w:rsidRDefault="00B475A1" w:rsidP="005F60D6">
            <w:pPr>
              <w:rPr>
                <w:rFonts w:ascii="Times New Roman" w:hAnsi="Times New Roman" w:cs="Times New Roman"/>
                <w:color w:val="000000" w:themeColor="text1"/>
                <w:sz w:val="24"/>
                <w:szCs w:val="24"/>
              </w:rPr>
            </w:pPr>
            <w:r w:rsidRPr="00AF585C">
              <w:rPr>
                <w:rFonts w:ascii="Times New Roman" w:hAnsi="Times New Roman" w:cs="Times New Roman"/>
                <w:color w:val="000000" w:themeColor="text1"/>
                <w:sz w:val="24"/>
                <w:szCs w:val="24"/>
              </w:rPr>
              <w:t>Label</w:t>
            </w:r>
          </w:p>
        </w:tc>
        <w:tc>
          <w:tcPr>
            <w:tcW w:w="7632" w:type="dxa"/>
            <w:shd w:val="clear" w:color="auto" w:fill="D9D9D9"/>
            <w:tcMar>
              <w:top w:w="100" w:type="dxa"/>
              <w:left w:w="100" w:type="dxa"/>
              <w:bottom w:w="100" w:type="dxa"/>
              <w:right w:w="100" w:type="dxa"/>
            </w:tcMar>
            <w:vAlign w:val="center"/>
          </w:tcPr>
          <w:p w14:paraId="7440A833" w14:textId="1C7B8F67" w:rsidR="00B475A1" w:rsidRPr="00AF585C" w:rsidRDefault="00AF585C" w:rsidP="005F60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Detect errors when converting a string to a number</w:t>
            </w:r>
          </w:p>
        </w:tc>
      </w:tr>
      <w:tr w:rsidR="005F60D6" w:rsidRPr="00AF585C"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DC98BAB" w:rsidR="00B475A1" w:rsidRPr="00AF585C" w:rsidRDefault="00AF585C" w:rsidP="005F60D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Exceptions</w:t>
            </w:r>
          </w:p>
        </w:tc>
        <w:tc>
          <w:tcPr>
            <w:tcW w:w="1341" w:type="dxa"/>
            <w:tcMar>
              <w:top w:w="100" w:type="dxa"/>
              <w:left w:w="100" w:type="dxa"/>
              <w:bottom w:w="100" w:type="dxa"/>
              <w:right w:w="100" w:type="dxa"/>
            </w:tcMar>
          </w:tcPr>
          <w:p w14:paraId="519E82BC" w14:textId="6E450389" w:rsidR="00B475A1" w:rsidRPr="00AF585C" w:rsidRDefault="00B475A1" w:rsidP="005F60D6">
            <w:pPr>
              <w:rPr>
                <w:rFonts w:ascii="Times New Roman" w:hAnsi="Times New Roman" w:cs="Times New Roman"/>
                <w:color w:val="000000" w:themeColor="text1"/>
                <w:sz w:val="24"/>
                <w:szCs w:val="24"/>
              </w:rPr>
            </w:pPr>
            <w:r w:rsidRPr="00AF585C">
              <w:rPr>
                <w:rFonts w:ascii="Times New Roman" w:hAnsi="Times New Roman" w:cs="Times New Roman"/>
                <w:color w:val="000000" w:themeColor="text1"/>
                <w:sz w:val="24"/>
                <w:szCs w:val="24"/>
              </w:rPr>
              <w:t>[</w:t>
            </w:r>
            <w:r w:rsidR="00AF585C">
              <w:rPr>
                <w:rFonts w:ascii="Times New Roman" w:hAnsi="Times New Roman" w:cs="Times New Roman"/>
                <w:color w:val="000000" w:themeColor="text1"/>
                <w:sz w:val="24"/>
                <w:szCs w:val="24"/>
              </w:rPr>
              <w:t>ERR</w:t>
            </w:r>
            <w:r w:rsidRPr="00AF585C">
              <w:rPr>
                <w:rFonts w:ascii="Times New Roman" w:hAnsi="Times New Roman" w:cs="Times New Roman"/>
                <w:color w:val="000000" w:themeColor="text1"/>
                <w:sz w:val="24"/>
                <w:szCs w:val="24"/>
              </w:rPr>
              <w:t>-</w:t>
            </w:r>
            <w:r w:rsidR="00AF585C">
              <w:rPr>
                <w:rFonts w:ascii="Times New Roman" w:hAnsi="Times New Roman" w:cs="Times New Roman"/>
                <w:color w:val="000000" w:themeColor="text1"/>
                <w:sz w:val="24"/>
                <w:szCs w:val="24"/>
              </w:rPr>
              <w:t>062</w:t>
            </w:r>
            <w:r w:rsidRPr="00AF585C">
              <w:rPr>
                <w:rFonts w:ascii="Times New Roman" w:hAnsi="Times New Roman" w:cs="Times New Roman"/>
                <w:color w:val="000000" w:themeColor="text1"/>
                <w:sz w:val="24"/>
                <w:szCs w:val="24"/>
              </w:rPr>
              <w:t>-</w:t>
            </w:r>
            <w:r w:rsidR="00AF585C">
              <w:rPr>
                <w:rFonts w:ascii="Times New Roman" w:hAnsi="Times New Roman" w:cs="Times New Roman"/>
                <w:color w:val="000000" w:themeColor="text1"/>
                <w:sz w:val="24"/>
                <w:szCs w:val="24"/>
              </w:rPr>
              <w:t>CPP</w:t>
            </w:r>
            <w:r w:rsidRPr="00AF585C">
              <w:rPr>
                <w:rFonts w:ascii="Times New Roman" w:hAnsi="Times New Roman" w:cs="Times New Roman"/>
                <w:color w:val="000000" w:themeColor="text1"/>
                <w:sz w:val="24"/>
                <w:szCs w:val="24"/>
              </w:rPr>
              <w:t>]</w:t>
            </w:r>
          </w:p>
        </w:tc>
        <w:tc>
          <w:tcPr>
            <w:tcW w:w="7632" w:type="dxa"/>
            <w:tcMar>
              <w:top w:w="100" w:type="dxa"/>
              <w:left w:w="100" w:type="dxa"/>
              <w:bottom w:w="100" w:type="dxa"/>
              <w:right w:w="100" w:type="dxa"/>
            </w:tcMar>
          </w:tcPr>
          <w:p w14:paraId="490A5770" w14:textId="3C239D28" w:rsidR="00B475A1" w:rsidRPr="00AF585C" w:rsidRDefault="00AF585C" w:rsidP="00AF585C">
            <w:pPr>
              <w:pStyle w:val="NoSpacing"/>
              <w:rPr>
                <w:rFonts w:ascii="Times New Roman" w:hAnsi="Times New Roman" w:cs="Times New Roman"/>
                <w:sz w:val="24"/>
                <w:szCs w:val="24"/>
              </w:rPr>
            </w:pPr>
            <w:r w:rsidRPr="00AF585C">
              <w:rPr>
                <w:rFonts w:ascii="Times New Roman" w:hAnsi="Times New Roman" w:cs="Times New Roman"/>
                <w:sz w:val="24"/>
                <w:szCs w:val="24"/>
              </w:rPr>
              <w:t>The process of parsing an integer or floating-point number from a string can produce many errors. The string might not contain a number. It might contain a number of the correct type that is out of range (such as an integer that is larger than </w:t>
            </w:r>
            <w:r w:rsidRPr="00AF585C">
              <w:rPr>
                <w:rStyle w:val="HTMLCode"/>
                <w:rFonts w:ascii="Times New Roman" w:eastAsia="Calibri" w:hAnsi="Times New Roman" w:cs="Times New Roman"/>
                <w:sz w:val="24"/>
                <w:szCs w:val="24"/>
              </w:rPr>
              <w:t>INT_MAX</w:t>
            </w:r>
            <w:r w:rsidRPr="00AF585C">
              <w:rPr>
                <w:rFonts w:ascii="Times New Roman" w:hAnsi="Times New Roman" w:cs="Times New Roman"/>
                <w:sz w:val="24"/>
                <w:szCs w:val="24"/>
              </w:rPr>
              <w:t>). The string may also contain extra information after the number, which may or may not be useful after the conversion. These error conditions must be detected and addressed when a string-to-number conversion is performed using a formatted input stream such as </w:t>
            </w:r>
            <w:proofErr w:type="gramStart"/>
            <w:r w:rsidRPr="00AF585C">
              <w:rPr>
                <w:rStyle w:val="HTMLCode"/>
                <w:rFonts w:ascii="Times New Roman" w:eastAsia="Calibri" w:hAnsi="Times New Roman" w:cs="Times New Roman"/>
                <w:sz w:val="24"/>
                <w:szCs w:val="24"/>
              </w:rPr>
              <w:t>std::</w:t>
            </w:r>
            <w:proofErr w:type="spellStart"/>
            <w:proofErr w:type="gramEnd"/>
            <w:r w:rsidRPr="00AF585C">
              <w:rPr>
                <w:rStyle w:val="HTMLCode"/>
                <w:rFonts w:ascii="Times New Roman" w:eastAsia="Calibri" w:hAnsi="Times New Roman" w:cs="Times New Roman"/>
                <w:sz w:val="24"/>
                <w:szCs w:val="24"/>
              </w:rPr>
              <w:t>istream</w:t>
            </w:r>
            <w:proofErr w:type="spellEnd"/>
            <w:r w:rsidRPr="00AF585C">
              <w:rPr>
                <w:rFonts w:ascii="Times New Roman" w:hAnsi="Times New Roman" w:cs="Times New Roman"/>
                <w:sz w:val="24"/>
                <w:szCs w:val="24"/>
              </w:rPr>
              <w:t> or the locale facet </w:t>
            </w:r>
            <w:proofErr w:type="spellStart"/>
            <w:r w:rsidRPr="00AF585C">
              <w:rPr>
                <w:rStyle w:val="HTMLCode"/>
                <w:rFonts w:ascii="Times New Roman" w:eastAsia="Calibri" w:hAnsi="Times New Roman" w:cs="Times New Roman"/>
                <w:sz w:val="24"/>
                <w:szCs w:val="24"/>
              </w:rPr>
              <w:t>num_get</w:t>
            </w:r>
            <w:proofErr w:type="spellEnd"/>
            <w:r w:rsidRPr="00AF585C">
              <w:rPr>
                <w:rStyle w:val="HTMLCode"/>
                <w:rFonts w:ascii="Times New Roman" w:eastAsia="Calibri" w:hAnsi="Times New Roman" w:cs="Times New Roman"/>
                <w:sz w:val="24"/>
                <w:szCs w:val="24"/>
              </w:rPr>
              <w:t>&lt;&gt;</w:t>
            </w:r>
            <w:r w:rsidRPr="00AF585C">
              <w:rPr>
                <w:rFonts w:ascii="Times New Roman" w:hAnsi="Times New Roman" w:cs="Times New Roman"/>
                <w:sz w:val="24"/>
                <w:szCs w:val="24"/>
              </w:rPr>
              <w:t>.</w:t>
            </w:r>
          </w:p>
        </w:tc>
      </w:tr>
    </w:tbl>
    <w:p w14:paraId="40E2635A" w14:textId="77777777" w:rsidR="00B475A1" w:rsidRPr="00AF585C" w:rsidRDefault="00B475A1" w:rsidP="005F60D6">
      <w:pPr>
        <w:rPr>
          <w:rFonts w:ascii="Times New Roman" w:hAnsi="Times New Roman" w:cs="Times New Roman"/>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AF585C"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AF585C" w:rsidRDefault="00F72634" w:rsidP="005F60D6">
            <w:pPr>
              <w:rPr>
                <w:rFonts w:ascii="Times New Roman" w:hAnsi="Times New Roman" w:cs="Times New Roman"/>
                <w:color w:val="000000" w:themeColor="text1"/>
                <w:sz w:val="24"/>
                <w:szCs w:val="24"/>
              </w:rPr>
            </w:pPr>
            <w:r w:rsidRPr="00AF585C">
              <w:rPr>
                <w:rFonts w:ascii="Times New Roman" w:hAnsi="Times New Roman" w:cs="Times New Roman"/>
                <w:color w:val="000000" w:themeColor="text1"/>
                <w:sz w:val="24"/>
                <w:szCs w:val="24"/>
              </w:rPr>
              <w:t>Noncompliant Code</w:t>
            </w:r>
          </w:p>
        </w:tc>
      </w:tr>
      <w:tr w:rsidR="005F60D6" w:rsidRPr="00AF585C"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514A803" w:rsidR="00F72634" w:rsidRPr="00AF585C" w:rsidRDefault="00AF585C" w:rsidP="005F60D6">
            <w:pPr>
              <w:rPr>
                <w:rFonts w:ascii="Times New Roman" w:hAnsi="Times New Roman" w:cs="Times New Roman"/>
                <w:color w:val="000000" w:themeColor="text1"/>
                <w:sz w:val="24"/>
                <w:szCs w:val="24"/>
              </w:rPr>
            </w:pPr>
            <w:r w:rsidRPr="00AF585C">
              <w:rPr>
                <w:rFonts w:ascii="Times New Roman" w:hAnsi="Times New Roman" w:cs="Times New Roman"/>
                <w:color w:val="000000" w:themeColor="text1"/>
                <w:sz w:val="24"/>
                <w:szCs w:val="24"/>
              </w:rPr>
              <w:t>Multiple numeric values are converted from the standard input stream. However, if the text received from the standard input stream cannot be converted into a numeric value that can be represented by an int, the resulting value stored into the variables </w:t>
            </w:r>
            <w:proofErr w:type="spellStart"/>
            <w:r w:rsidRPr="00AF585C">
              <w:rPr>
                <w:rFonts w:ascii="Times New Roman" w:hAnsi="Times New Roman" w:cs="Times New Roman"/>
                <w:color w:val="000000" w:themeColor="text1"/>
                <w:sz w:val="24"/>
                <w:szCs w:val="24"/>
              </w:rPr>
              <w:t>i</w:t>
            </w:r>
            <w:proofErr w:type="spellEnd"/>
            <w:r w:rsidRPr="00AF585C">
              <w:rPr>
                <w:rFonts w:ascii="Times New Roman" w:hAnsi="Times New Roman" w:cs="Times New Roman"/>
                <w:color w:val="000000" w:themeColor="text1"/>
                <w:sz w:val="24"/>
                <w:szCs w:val="24"/>
              </w:rPr>
              <w:t> and j may be unexpected.</w:t>
            </w:r>
          </w:p>
        </w:tc>
      </w:tr>
      <w:tr w:rsidR="005F60D6" w:rsidRPr="00AF585C" w14:paraId="25A0CD90" w14:textId="77777777" w:rsidTr="00001F14">
        <w:trPr>
          <w:trHeight w:val="460"/>
        </w:trPr>
        <w:tc>
          <w:tcPr>
            <w:tcW w:w="10800" w:type="dxa"/>
            <w:tcMar>
              <w:top w:w="100" w:type="dxa"/>
              <w:left w:w="100" w:type="dxa"/>
              <w:bottom w:w="100" w:type="dxa"/>
              <w:right w:w="100" w:type="dxa"/>
            </w:tcMar>
          </w:tcPr>
          <w:p w14:paraId="22766268"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color w:val="333333"/>
                <w:sz w:val="24"/>
                <w:szCs w:val="24"/>
              </w:rPr>
              <w:t>#include &lt;iostream&gt;</w:t>
            </w:r>
          </w:p>
          <w:p w14:paraId="32A9FA1C"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p>
          <w:p w14:paraId="3DECE534"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color w:val="333333"/>
                <w:sz w:val="24"/>
                <w:szCs w:val="24"/>
              </w:rPr>
              <w:t>void</w:t>
            </w:r>
            <w:r w:rsidRPr="00AF585C">
              <w:rPr>
                <w:rStyle w:val="HTMLCode"/>
                <w:rFonts w:eastAsia="Calibri"/>
                <w:sz w:val="24"/>
                <w:szCs w:val="24"/>
              </w:rPr>
              <w:t> </w:t>
            </w:r>
            <w:proofErr w:type="gramStart"/>
            <w:r w:rsidRPr="00AF585C">
              <w:rPr>
                <w:rStyle w:val="HTMLCode"/>
                <w:rFonts w:eastAsia="Calibri"/>
                <w:color w:val="333333"/>
                <w:sz w:val="24"/>
                <w:szCs w:val="24"/>
              </w:rPr>
              <w:t>f(</w:t>
            </w:r>
            <w:proofErr w:type="gramEnd"/>
            <w:r w:rsidRPr="00AF585C">
              <w:rPr>
                <w:rStyle w:val="HTMLCode"/>
                <w:rFonts w:eastAsia="Calibri"/>
                <w:color w:val="333333"/>
                <w:sz w:val="24"/>
                <w:szCs w:val="24"/>
              </w:rPr>
              <w:t>) {</w:t>
            </w:r>
          </w:p>
          <w:p w14:paraId="4421DE59"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r w:rsidRPr="00AF585C">
              <w:rPr>
                <w:rStyle w:val="HTMLCode"/>
                <w:rFonts w:eastAsia="Calibri"/>
                <w:color w:val="333333"/>
                <w:sz w:val="24"/>
                <w:szCs w:val="24"/>
              </w:rPr>
              <w:t>int</w:t>
            </w:r>
            <w:r w:rsidRPr="00AF585C">
              <w:rPr>
                <w:rStyle w:val="HTMLCode"/>
                <w:rFonts w:eastAsia="Calibri"/>
                <w:sz w:val="24"/>
                <w:szCs w:val="24"/>
              </w:rPr>
              <w:t> </w:t>
            </w:r>
            <w:proofErr w:type="spellStart"/>
            <w:r w:rsidRPr="00AF585C">
              <w:rPr>
                <w:rStyle w:val="HTMLCode"/>
                <w:rFonts w:eastAsia="Calibri"/>
                <w:color w:val="333333"/>
                <w:sz w:val="24"/>
                <w:szCs w:val="24"/>
              </w:rPr>
              <w:t>i</w:t>
            </w:r>
            <w:proofErr w:type="spellEnd"/>
            <w:r w:rsidRPr="00AF585C">
              <w:rPr>
                <w:rStyle w:val="HTMLCode"/>
                <w:rFonts w:eastAsia="Calibri"/>
                <w:color w:val="333333"/>
                <w:sz w:val="24"/>
                <w:szCs w:val="24"/>
              </w:rPr>
              <w:t>, j;</w:t>
            </w:r>
          </w:p>
          <w:p w14:paraId="625BC9BB"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proofErr w:type="gramStart"/>
            <w:r w:rsidRPr="00AF585C">
              <w:rPr>
                <w:rStyle w:val="HTMLCode"/>
                <w:rFonts w:eastAsia="Calibri"/>
                <w:color w:val="333333"/>
                <w:sz w:val="24"/>
                <w:szCs w:val="24"/>
              </w:rPr>
              <w:t>std::</w:t>
            </w:r>
            <w:proofErr w:type="spellStart"/>
            <w:proofErr w:type="gramEnd"/>
            <w:r w:rsidRPr="00AF585C">
              <w:rPr>
                <w:rStyle w:val="HTMLCode"/>
                <w:rFonts w:eastAsia="Calibri"/>
                <w:color w:val="333333"/>
                <w:sz w:val="24"/>
                <w:szCs w:val="24"/>
              </w:rPr>
              <w:t>cin</w:t>
            </w:r>
            <w:proofErr w:type="spellEnd"/>
            <w:r w:rsidRPr="00AF585C">
              <w:rPr>
                <w:rStyle w:val="HTMLCode"/>
                <w:rFonts w:eastAsia="Calibri"/>
                <w:color w:val="333333"/>
                <w:sz w:val="24"/>
                <w:szCs w:val="24"/>
              </w:rPr>
              <w:t xml:space="preserve"> &gt;&gt; </w:t>
            </w:r>
            <w:proofErr w:type="spellStart"/>
            <w:r w:rsidRPr="00AF585C">
              <w:rPr>
                <w:rStyle w:val="HTMLCode"/>
                <w:rFonts w:eastAsia="Calibri"/>
                <w:color w:val="333333"/>
                <w:sz w:val="24"/>
                <w:szCs w:val="24"/>
              </w:rPr>
              <w:t>i</w:t>
            </w:r>
            <w:proofErr w:type="spellEnd"/>
            <w:r w:rsidRPr="00AF585C">
              <w:rPr>
                <w:rStyle w:val="HTMLCode"/>
                <w:rFonts w:eastAsia="Calibri"/>
                <w:color w:val="333333"/>
                <w:sz w:val="24"/>
                <w:szCs w:val="24"/>
              </w:rPr>
              <w:t xml:space="preserve"> &gt;&gt; j;</w:t>
            </w:r>
          </w:p>
          <w:p w14:paraId="7656FD1F"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r w:rsidRPr="00AF585C">
              <w:rPr>
                <w:rStyle w:val="HTMLCode"/>
                <w:rFonts w:eastAsia="Calibri"/>
                <w:color w:val="333333"/>
                <w:sz w:val="24"/>
                <w:szCs w:val="24"/>
              </w:rPr>
              <w:t>// ...</w:t>
            </w:r>
          </w:p>
          <w:p w14:paraId="02398793"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color w:val="333333"/>
                <w:sz w:val="24"/>
                <w:szCs w:val="24"/>
              </w:rPr>
              <w:t>}</w:t>
            </w:r>
          </w:p>
          <w:p w14:paraId="5E1D505C" w14:textId="4747A449" w:rsidR="00F72634" w:rsidRPr="00AF585C" w:rsidRDefault="00F72634" w:rsidP="005F60D6">
            <w:pPr>
              <w:rPr>
                <w:rFonts w:ascii="Times New Roman" w:hAnsi="Times New Roman" w:cs="Times New Roman"/>
                <w:color w:val="000000" w:themeColor="text1"/>
                <w:sz w:val="24"/>
                <w:szCs w:val="24"/>
              </w:rPr>
            </w:pPr>
          </w:p>
        </w:tc>
      </w:tr>
    </w:tbl>
    <w:p w14:paraId="24FAD59F" w14:textId="77777777" w:rsidR="00F72634" w:rsidRPr="00AF585C" w:rsidRDefault="00F72634" w:rsidP="005F60D6">
      <w:pPr>
        <w:rPr>
          <w:rFonts w:ascii="Times New Roman" w:hAnsi="Times New Roman" w:cs="Times New Roman"/>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AF585C"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AF585C" w:rsidRDefault="00F72634" w:rsidP="005F60D6">
            <w:pPr>
              <w:rPr>
                <w:rFonts w:ascii="Times New Roman" w:hAnsi="Times New Roman" w:cs="Times New Roman"/>
                <w:color w:val="000000" w:themeColor="text1"/>
                <w:sz w:val="24"/>
                <w:szCs w:val="24"/>
              </w:rPr>
            </w:pPr>
            <w:r w:rsidRPr="00AF585C">
              <w:rPr>
                <w:rFonts w:ascii="Times New Roman" w:hAnsi="Times New Roman" w:cs="Times New Roman"/>
                <w:color w:val="000000" w:themeColor="text1"/>
                <w:sz w:val="24"/>
                <w:szCs w:val="24"/>
              </w:rPr>
              <w:t>Compliant Code</w:t>
            </w:r>
          </w:p>
        </w:tc>
      </w:tr>
      <w:tr w:rsidR="005F60D6" w:rsidRPr="00AF585C"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645C11F" w:rsidR="00F72634" w:rsidRPr="00AF585C" w:rsidRDefault="00AF585C" w:rsidP="005F60D6">
            <w:pPr>
              <w:rPr>
                <w:rFonts w:ascii="Times New Roman" w:hAnsi="Times New Roman" w:cs="Times New Roman"/>
                <w:color w:val="000000" w:themeColor="text1"/>
                <w:sz w:val="24"/>
                <w:szCs w:val="24"/>
              </w:rPr>
            </w:pPr>
            <w:r w:rsidRPr="00AF585C">
              <w:rPr>
                <w:rFonts w:ascii="Times New Roman" w:hAnsi="Times New Roman" w:cs="Times New Roman"/>
                <w:color w:val="000000" w:themeColor="text1"/>
                <w:sz w:val="24"/>
                <w:szCs w:val="24"/>
              </w:rPr>
              <w:t>Exceptions are enabled so that any conversion failure results in an exception being thrown. Both the </w:t>
            </w:r>
            <w:proofErr w:type="spellStart"/>
            <w:r w:rsidRPr="00AF585C">
              <w:rPr>
                <w:rFonts w:ascii="Times New Roman" w:hAnsi="Times New Roman" w:cs="Times New Roman"/>
                <w:color w:val="000000" w:themeColor="text1"/>
                <w:sz w:val="24"/>
                <w:szCs w:val="24"/>
              </w:rPr>
              <w:t>badbit</w:t>
            </w:r>
            <w:proofErr w:type="spellEnd"/>
            <w:r w:rsidRPr="00AF585C">
              <w:rPr>
                <w:rFonts w:ascii="Times New Roman" w:hAnsi="Times New Roman" w:cs="Times New Roman"/>
                <w:color w:val="000000" w:themeColor="text1"/>
                <w:sz w:val="24"/>
                <w:szCs w:val="24"/>
              </w:rPr>
              <w:t> and </w:t>
            </w:r>
            <w:proofErr w:type="spellStart"/>
            <w:r w:rsidRPr="00AF585C">
              <w:rPr>
                <w:rFonts w:ascii="Times New Roman" w:hAnsi="Times New Roman" w:cs="Times New Roman"/>
                <w:color w:val="000000" w:themeColor="text1"/>
                <w:sz w:val="24"/>
                <w:szCs w:val="24"/>
              </w:rPr>
              <w:t>failbit</w:t>
            </w:r>
            <w:proofErr w:type="spellEnd"/>
            <w:r w:rsidRPr="00AF585C">
              <w:rPr>
                <w:rFonts w:ascii="Times New Roman" w:hAnsi="Times New Roman" w:cs="Times New Roman"/>
                <w:color w:val="000000" w:themeColor="text1"/>
                <w:sz w:val="24"/>
                <w:szCs w:val="24"/>
              </w:rPr>
              <w:t> flags are set to ensure that conversion errors as well as loss of integrity with the stream are treated as exceptions.</w:t>
            </w:r>
          </w:p>
        </w:tc>
      </w:tr>
      <w:tr w:rsidR="005F60D6" w:rsidRPr="00AF585C" w14:paraId="4E6EA6E9" w14:textId="77777777" w:rsidTr="00001F14">
        <w:trPr>
          <w:trHeight w:val="460"/>
        </w:trPr>
        <w:tc>
          <w:tcPr>
            <w:tcW w:w="10800" w:type="dxa"/>
            <w:tcMar>
              <w:top w:w="100" w:type="dxa"/>
              <w:left w:w="100" w:type="dxa"/>
              <w:bottom w:w="100" w:type="dxa"/>
              <w:right w:w="100" w:type="dxa"/>
            </w:tcMar>
          </w:tcPr>
          <w:p w14:paraId="0280848C"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color w:val="333333"/>
                <w:sz w:val="24"/>
                <w:szCs w:val="24"/>
              </w:rPr>
              <w:t>#include &lt;iostream&gt;</w:t>
            </w:r>
          </w:p>
          <w:p w14:paraId="1769B1EC"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p>
          <w:p w14:paraId="4CDB7404"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color w:val="333333"/>
                <w:sz w:val="24"/>
                <w:szCs w:val="24"/>
              </w:rPr>
              <w:t>void</w:t>
            </w:r>
            <w:r w:rsidRPr="00AF585C">
              <w:rPr>
                <w:rStyle w:val="HTMLCode"/>
                <w:rFonts w:eastAsia="Calibri"/>
                <w:sz w:val="24"/>
                <w:szCs w:val="24"/>
              </w:rPr>
              <w:t> </w:t>
            </w:r>
            <w:proofErr w:type="gramStart"/>
            <w:r w:rsidRPr="00AF585C">
              <w:rPr>
                <w:rStyle w:val="HTMLCode"/>
                <w:rFonts w:eastAsia="Calibri"/>
                <w:color w:val="333333"/>
                <w:sz w:val="24"/>
                <w:szCs w:val="24"/>
              </w:rPr>
              <w:t>f(</w:t>
            </w:r>
            <w:proofErr w:type="gramEnd"/>
            <w:r w:rsidRPr="00AF585C">
              <w:rPr>
                <w:rStyle w:val="HTMLCode"/>
                <w:rFonts w:eastAsia="Calibri"/>
                <w:color w:val="333333"/>
                <w:sz w:val="24"/>
                <w:szCs w:val="24"/>
              </w:rPr>
              <w:t>) {</w:t>
            </w:r>
          </w:p>
          <w:p w14:paraId="19FEA0A9"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r w:rsidRPr="00AF585C">
              <w:rPr>
                <w:rStyle w:val="HTMLCode"/>
                <w:rFonts w:eastAsia="Calibri"/>
                <w:color w:val="333333"/>
                <w:sz w:val="24"/>
                <w:szCs w:val="24"/>
              </w:rPr>
              <w:t>int</w:t>
            </w:r>
            <w:r w:rsidRPr="00AF585C">
              <w:rPr>
                <w:rStyle w:val="HTMLCode"/>
                <w:rFonts w:eastAsia="Calibri"/>
                <w:sz w:val="24"/>
                <w:szCs w:val="24"/>
              </w:rPr>
              <w:t> </w:t>
            </w:r>
            <w:proofErr w:type="spellStart"/>
            <w:r w:rsidRPr="00AF585C">
              <w:rPr>
                <w:rStyle w:val="HTMLCode"/>
                <w:rFonts w:eastAsia="Calibri"/>
                <w:color w:val="333333"/>
                <w:sz w:val="24"/>
                <w:szCs w:val="24"/>
              </w:rPr>
              <w:t>i</w:t>
            </w:r>
            <w:proofErr w:type="spellEnd"/>
            <w:r w:rsidRPr="00AF585C">
              <w:rPr>
                <w:rStyle w:val="HTMLCode"/>
                <w:rFonts w:eastAsia="Calibri"/>
                <w:color w:val="333333"/>
                <w:sz w:val="24"/>
                <w:szCs w:val="24"/>
              </w:rPr>
              <w:t>, j;</w:t>
            </w:r>
          </w:p>
          <w:p w14:paraId="586639C0"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p>
          <w:p w14:paraId="64C26A17"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proofErr w:type="gramStart"/>
            <w:r w:rsidRPr="00AF585C">
              <w:rPr>
                <w:rStyle w:val="HTMLCode"/>
                <w:rFonts w:eastAsia="Calibri"/>
                <w:color w:val="333333"/>
                <w:sz w:val="24"/>
                <w:szCs w:val="24"/>
              </w:rPr>
              <w:t>std::</w:t>
            </w:r>
            <w:proofErr w:type="spellStart"/>
            <w:proofErr w:type="gramEnd"/>
            <w:r w:rsidRPr="00AF585C">
              <w:rPr>
                <w:rStyle w:val="HTMLCode"/>
                <w:rFonts w:eastAsia="Calibri"/>
                <w:color w:val="333333"/>
                <w:sz w:val="24"/>
                <w:szCs w:val="24"/>
              </w:rPr>
              <w:t>cin.exceptions</w:t>
            </w:r>
            <w:proofErr w:type="spellEnd"/>
            <w:r w:rsidRPr="00AF585C">
              <w:rPr>
                <w:rStyle w:val="HTMLCode"/>
                <w:rFonts w:eastAsia="Calibri"/>
                <w:color w:val="333333"/>
                <w:sz w:val="24"/>
                <w:szCs w:val="24"/>
              </w:rPr>
              <w:t>(std::</w:t>
            </w:r>
            <w:proofErr w:type="spellStart"/>
            <w:r w:rsidRPr="00AF585C">
              <w:rPr>
                <w:rStyle w:val="HTMLCode"/>
                <w:rFonts w:eastAsia="Calibri"/>
                <w:color w:val="333333"/>
                <w:sz w:val="24"/>
                <w:szCs w:val="24"/>
              </w:rPr>
              <w:t>istream</w:t>
            </w:r>
            <w:proofErr w:type="spellEnd"/>
            <w:r w:rsidRPr="00AF585C">
              <w:rPr>
                <w:rStyle w:val="HTMLCode"/>
                <w:rFonts w:eastAsia="Calibri"/>
                <w:color w:val="333333"/>
                <w:sz w:val="24"/>
                <w:szCs w:val="24"/>
              </w:rPr>
              <w:t>::</w:t>
            </w:r>
            <w:proofErr w:type="spellStart"/>
            <w:r w:rsidRPr="00AF585C">
              <w:rPr>
                <w:rStyle w:val="HTMLCode"/>
                <w:rFonts w:eastAsia="Calibri"/>
                <w:color w:val="333333"/>
                <w:sz w:val="24"/>
                <w:szCs w:val="24"/>
              </w:rPr>
              <w:t>failbit</w:t>
            </w:r>
            <w:proofErr w:type="spellEnd"/>
            <w:r w:rsidRPr="00AF585C">
              <w:rPr>
                <w:rStyle w:val="HTMLCode"/>
                <w:rFonts w:eastAsia="Calibri"/>
                <w:color w:val="333333"/>
                <w:sz w:val="24"/>
                <w:szCs w:val="24"/>
              </w:rPr>
              <w:t xml:space="preserve"> | std::</w:t>
            </w:r>
            <w:proofErr w:type="spellStart"/>
            <w:r w:rsidRPr="00AF585C">
              <w:rPr>
                <w:rStyle w:val="HTMLCode"/>
                <w:rFonts w:eastAsia="Calibri"/>
                <w:color w:val="333333"/>
                <w:sz w:val="24"/>
                <w:szCs w:val="24"/>
              </w:rPr>
              <w:t>istream</w:t>
            </w:r>
            <w:proofErr w:type="spellEnd"/>
            <w:r w:rsidRPr="00AF585C">
              <w:rPr>
                <w:rStyle w:val="HTMLCode"/>
                <w:rFonts w:eastAsia="Calibri"/>
                <w:color w:val="333333"/>
                <w:sz w:val="24"/>
                <w:szCs w:val="24"/>
              </w:rPr>
              <w:t>::</w:t>
            </w:r>
            <w:proofErr w:type="spellStart"/>
            <w:r w:rsidRPr="00AF585C">
              <w:rPr>
                <w:rStyle w:val="HTMLCode"/>
                <w:rFonts w:eastAsia="Calibri"/>
                <w:color w:val="333333"/>
                <w:sz w:val="24"/>
                <w:szCs w:val="24"/>
              </w:rPr>
              <w:t>badbit</w:t>
            </w:r>
            <w:proofErr w:type="spellEnd"/>
            <w:r w:rsidRPr="00AF585C">
              <w:rPr>
                <w:rStyle w:val="HTMLCode"/>
                <w:rFonts w:eastAsia="Calibri"/>
                <w:color w:val="333333"/>
                <w:sz w:val="24"/>
                <w:szCs w:val="24"/>
              </w:rPr>
              <w:t>);</w:t>
            </w:r>
          </w:p>
          <w:p w14:paraId="116CF16A"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r w:rsidRPr="00AF585C">
              <w:rPr>
                <w:rStyle w:val="HTMLCode"/>
                <w:rFonts w:eastAsia="Calibri"/>
                <w:color w:val="333333"/>
                <w:sz w:val="24"/>
                <w:szCs w:val="24"/>
              </w:rPr>
              <w:t>try</w:t>
            </w:r>
            <w:r w:rsidRPr="00AF585C">
              <w:rPr>
                <w:rStyle w:val="HTMLCode"/>
                <w:rFonts w:eastAsia="Calibri"/>
                <w:sz w:val="24"/>
                <w:szCs w:val="24"/>
              </w:rPr>
              <w:t> </w:t>
            </w:r>
            <w:r w:rsidRPr="00AF585C">
              <w:rPr>
                <w:rStyle w:val="HTMLCode"/>
                <w:rFonts w:eastAsia="Calibri"/>
                <w:color w:val="333333"/>
                <w:sz w:val="24"/>
                <w:szCs w:val="24"/>
              </w:rPr>
              <w:t>{    </w:t>
            </w:r>
          </w:p>
          <w:p w14:paraId="1B76290E"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proofErr w:type="gramStart"/>
            <w:r w:rsidRPr="00AF585C">
              <w:rPr>
                <w:rStyle w:val="HTMLCode"/>
                <w:rFonts w:eastAsia="Calibri"/>
                <w:color w:val="333333"/>
                <w:sz w:val="24"/>
                <w:szCs w:val="24"/>
              </w:rPr>
              <w:t>std::</w:t>
            </w:r>
            <w:proofErr w:type="spellStart"/>
            <w:proofErr w:type="gramEnd"/>
            <w:r w:rsidRPr="00AF585C">
              <w:rPr>
                <w:rStyle w:val="HTMLCode"/>
                <w:rFonts w:eastAsia="Calibri"/>
                <w:color w:val="333333"/>
                <w:sz w:val="24"/>
                <w:szCs w:val="24"/>
              </w:rPr>
              <w:t>cin</w:t>
            </w:r>
            <w:proofErr w:type="spellEnd"/>
            <w:r w:rsidRPr="00AF585C">
              <w:rPr>
                <w:rStyle w:val="HTMLCode"/>
                <w:rFonts w:eastAsia="Calibri"/>
                <w:color w:val="333333"/>
                <w:sz w:val="24"/>
                <w:szCs w:val="24"/>
              </w:rPr>
              <w:t xml:space="preserve"> &gt;&gt; </w:t>
            </w:r>
            <w:proofErr w:type="spellStart"/>
            <w:r w:rsidRPr="00AF585C">
              <w:rPr>
                <w:rStyle w:val="HTMLCode"/>
                <w:rFonts w:eastAsia="Calibri"/>
                <w:color w:val="333333"/>
                <w:sz w:val="24"/>
                <w:szCs w:val="24"/>
              </w:rPr>
              <w:t>i</w:t>
            </w:r>
            <w:proofErr w:type="spellEnd"/>
            <w:r w:rsidRPr="00AF585C">
              <w:rPr>
                <w:rStyle w:val="HTMLCode"/>
                <w:rFonts w:eastAsia="Calibri"/>
                <w:color w:val="333333"/>
                <w:sz w:val="24"/>
                <w:szCs w:val="24"/>
              </w:rPr>
              <w:t xml:space="preserve"> &gt;&gt; j;</w:t>
            </w:r>
          </w:p>
          <w:p w14:paraId="1F11C4BF"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r w:rsidRPr="00AF585C">
              <w:rPr>
                <w:rStyle w:val="HTMLCode"/>
                <w:rFonts w:eastAsia="Calibri"/>
                <w:color w:val="333333"/>
                <w:sz w:val="24"/>
                <w:szCs w:val="24"/>
              </w:rPr>
              <w:t>// ...</w:t>
            </w:r>
          </w:p>
          <w:p w14:paraId="07B591E1"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r w:rsidRPr="00AF585C">
              <w:rPr>
                <w:rStyle w:val="HTMLCode"/>
                <w:rFonts w:eastAsia="Calibri"/>
                <w:color w:val="333333"/>
                <w:sz w:val="24"/>
                <w:szCs w:val="24"/>
              </w:rPr>
              <w:t>} catch</w:t>
            </w:r>
            <w:r w:rsidRPr="00AF585C">
              <w:rPr>
                <w:rStyle w:val="HTMLCode"/>
                <w:rFonts w:eastAsia="Calibri"/>
                <w:sz w:val="24"/>
                <w:szCs w:val="24"/>
              </w:rPr>
              <w:t> </w:t>
            </w:r>
            <w:r w:rsidRPr="00AF585C">
              <w:rPr>
                <w:rStyle w:val="HTMLCode"/>
                <w:rFonts w:eastAsia="Calibri"/>
                <w:color w:val="333333"/>
                <w:sz w:val="24"/>
                <w:szCs w:val="24"/>
              </w:rPr>
              <w:t>(</w:t>
            </w:r>
            <w:proofErr w:type="gramStart"/>
            <w:r w:rsidRPr="00AF585C">
              <w:rPr>
                <w:rStyle w:val="HTMLCode"/>
                <w:rFonts w:eastAsia="Calibri"/>
                <w:color w:val="333333"/>
                <w:sz w:val="24"/>
                <w:szCs w:val="24"/>
              </w:rPr>
              <w:t>std::</w:t>
            </w:r>
            <w:proofErr w:type="spellStart"/>
            <w:proofErr w:type="gramEnd"/>
            <w:r w:rsidRPr="00AF585C">
              <w:rPr>
                <w:rStyle w:val="HTMLCode"/>
                <w:rFonts w:eastAsia="Calibri"/>
                <w:color w:val="333333"/>
                <w:sz w:val="24"/>
                <w:szCs w:val="24"/>
              </w:rPr>
              <w:t>istream</w:t>
            </w:r>
            <w:proofErr w:type="spellEnd"/>
            <w:r w:rsidRPr="00AF585C">
              <w:rPr>
                <w:rStyle w:val="HTMLCode"/>
                <w:rFonts w:eastAsia="Calibri"/>
                <w:color w:val="333333"/>
                <w:sz w:val="24"/>
                <w:szCs w:val="24"/>
              </w:rPr>
              <w:t>::failure &amp;E) {</w:t>
            </w:r>
          </w:p>
          <w:p w14:paraId="5BAA2AF2"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r w:rsidRPr="00AF585C">
              <w:rPr>
                <w:rStyle w:val="HTMLCode"/>
                <w:rFonts w:eastAsia="Calibri"/>
                <w:color w:val="333333"/>
                <w:sz w:val="24"/>
                <w:szCs w:val="24"/>
              </w:rPr>
              <w:t>// Handle error</w:t>
            </w:r>
          </w:p>
          <w:p w14:paraId="2A3E6753"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sz w:val="24"/>
                <w:szCs w:val="24"/>
              </w:rPr>
              <w:t>  </w:t>
            </w:r>
            <w:r w:rsidRPr="00AF585C">
              <w:rPr>
                <w:rStyle w:val="HTMLCode"/>
                <w:rFonts w:eastAsia="Calibri"/>
                <w:color w:val="333333"/>
                <w:sz w:val="24"/>
                <w:szCs w:val="24"/>
              </w:rPr>
              <w:t>}</w:t>
            </w:r>
          </w:p>
          <w:p w14:paraId="370E93B9" w14:textId="77777777" w:rsidR="00AF585C" w:rsidRPr="00AF585C" w:rsidRDefault="00AF585C" w:rsidP="00534DCC">
            <w:pPr>
              <w:spacing w:line="300" w:lineRule="atLeast"/>
              <w:ind w:left="450"/>
              <w:textAlignment w:val="baseline"/>
              <w:rPr>
                <w:rStyle w:val="HTMLCode"/>
                <w:rFonts w:eastAsia="Calibri"/>
                <w:sz w:val="24"/>
                <w:szCs w:val="24"/>
              </w:rPr>
            </w:pPr>
            <w:r w:rsidRPr="00AF585C">
              <w:rPr>
                <w:rStyle w:val="HTMLCode"/>
                <w:rFonts w:eastAsia="Calibri"/>
                <w:color w:val="333333"/>
                <w:sz w:val="24"/>
                <w:szCs w:val="24"/>
              </w:rPr>
              <w:lastRenderedPageBreak/>
              <w:t>}</w:t>
            </w:r>
          </w:p>
          <w:p w14:paraId="316D7001" w14:textId="4B331A30" w:rsidR="00F72634" w:rsidRPr="00AF585C" w:rsidRDefault="00F72634" w:rsidP="005F60D6">
            <w:pPr>
              <w:rPr>
                <w:rFonts w:ascii="Times New Roman" w:hAnsi="Times New Roman" w:cs="Times New Roman"/>
                <w:color w:val="000000" w:themeColor="text1"/>
                <w:sz w:val="24"/>
                <w:szCs w:val="24"/>
              </w:rPr>
            </w:pPr>
          </w:p>
        </w:tc>
      </w:tr>
    </w:tbl>
    <w:p w14:paraId="06061C9A" w14:textId="77777777" w:rsidR="00B475A1" w:rsidRPr="005F60D6" w:rsidRDefault="00B475A1" w:rsidP="005F60D6">
      <w:pPr>
        <w:rPr>
          <w:color w:val="000000" w:themeColor="text1"/>
        </w:rPr>
      </w:pPr>
    </w:p>
    <w:p w14:paraId="3383FF43" w14:textId="77777777" w:rsidR="00B475A1" w:rsidRPr="005F60D6" w:rsidRDefault="00B475A1" w:rsidP="005F60D6">
      <w:pPr>
        <w:rPr>
          <w:color w:val="000000" w:themeColor="text1"/>
        </w:rPr>
      </w:pPr>
      <w:r w:rsidRPr="005F60D6">
        <w:rPr>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5F60D6"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10E169D" w:rsidR="00B475A1" w:rsidRPr="005F60D6" w:rsidRDefault="00B475A1" w:rsidP="005F60D6">
            <w:pPr>
              <w:rPr>
                <w:color w:val="000000" w:themeColor="text1"/>
              </w:rPr>
            </w:pPr>
            <w:r w:rsidRPr="005F60D6">
              <w:rPr>
                <w:color w:val="000000" w:themeColor="text1"/>
              </w:rPr>
              <w:t>Principles(s):</w:t>
            </w:r>
            <w:r w:rsidR="006B264B">
              <w:rPr>
                <w:color w:val="000000" w:themeColor="text1"/>
              </w:rPr>
              <w:t xml:space="preserve"> 10.</w:t>
            </w:r>
            <w:r w:rsidRPr="005F60D6">
              <w:rPr>
                <w:color w:val="000000" w:themeColor="text1"/>
              </w:rPr>
              <w:t xml:space="preserve"> </w:t>
            </w:r>
            <w:r w:rsidR="00BE58BF" w:rsidRPr="005F60D6">
              <w:rPr>
                <w:color w:val="000000" w:themeColor="text1"/>
              </w:rPr>
              <w:t>Adopt a Secure Coding Standard</w:t>
            </w:r>
            <w:r w:rsidR="00BE58BF">
              <w:rPr>
                <w:color w:val="000000" w:themeColor="text1"/>
              </w:rPr>
              <w:t>—exception handling is an industry recognized secure coding standard. Implementing exception handling secure coding standard would help detect errors when converting a string to a number using the try, catch handlers along with the throw keyword.</w:t>
            </w:r>
          </w:p>
        </w:tc>
      </w:tr>
    </w:tbl>
    <w:p w14:paraId="290ADCC0" w14:textId="77777777" w:rsidR="00B475A1" w:rsidRPr="005F60D6" w:rsidRDefault="00B475A1" w:rsidP="005F60D6">
      <w:pPr>
        <w:rPr>
          <w:color w:val="000000" w:themeColor="text1"/>
        </w:rPr>
      </w:pPr>
    </w:p>
    <w:p w14:paraId="20C36A53" w14:textId="77777777" w:rsidR="00B475A1" w:rsidRPr="005F60D6" w:rsidRDefault="00B475A1"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21CC1591" w14:textId="77777777" w:rsidTr="00001F14">
        <w:trPr>
          <w:trHeight w:val="460"/>
          <w:tblHeader/>
        </w:trPr>
        <w:tc>
          <w:tcPr>
            <w:tcW w:w="1806" w:type="dxa"/>
            <w:shd w:val="clear" w:color="auto" w:fill="D9D9D9"/>
            <w:vAlign w:val="center"/>
          </w:tcPr>
          <w:p w14:paraId="03D2AAF4" w14:textId="77777777" w:rsidR="00B475A1" w:rsidRPr="005F60D6" w:rsidRDefault="00B475A1" w:rsidP="005F60D6">
            <w:pPr>
              <w:rPr>
                <w:color w:val="000000" w:themeColor="text1"/>
              </w:rPr>
            </w:pPr>
            <w:r w:rsidRPr="005F60D6">
              <w:rPr>
                <w:color w:val="000000" w:themeColor="text1"/>
              </w:rPr>
              <w:t>Severity</w:t>
            </w:r>
          </w:p>
        </w:tc>
        <w:tc>
          <w:tcPr>
            <w:tcW w:w="1341" w:type="dxa"/>
            <w:shd w:val="clear" w:color="auto" w:fill="D9D9D9"/>
            <w:vAlign w:val="center"/>
          </w:tcPr>
          <w:p w14:paraId="43F4F9FA" w14:textId="77777777" w:rsidR="00B475A1" w:rsidRPr="005F60D6" w:rsidRDefault="00B475A1" w:rsidP="005F60D6">
            <w:pPr>
              <w:rPr>
                <w:color w:val="000000" w:themeColor="text1"/>
              </w:rPr>
            </w:pPr>
            <w:r w:rsidRPr="005F60D6">
              <w:rPr>
                <w:color w:val="000000" w:themeColor="text1"/>
              </w:rPr>
              <w:t>Likelihood</w:t>
            </w:r>
          </w:p>
        </w:tc>
        <w:tc>
          <w:tcPr>
            <w:tcW w:w="4021" w:type="dxa"/>
            <w:shd w:val="clear" w:color="auto" w:fill="D9D9D9"/>
            <w:vAlign w:val="center"/>
          </w:tcPr>
          <w:p w14:paraId="2826D386" w14:textId="77777777" w:rsidR="00B475A1" w:rsidRPr="005F60D6" w:rsidRDefault="00B475A1" w:rsidP="005F60D6">
            <w:pPr>
              <w:rPr>
                <w:color w:val="000000" w:themeColor="text1"/>
              </w:rPr>
            </w:pPr>
            <w:r w:rsidRPr="005F60D6">
              <w:rPr>
                <w:color w:val="000000" w:themeColor="text1"/>
              </w:rPr>
              <w:t>Remediation Cost</w:t>
            </w:r>
          </w:p>
        </w:tc>
        <w:tc>
          <w:tcPr>
            <w:tcW w:w="1807" w:type="dxa"/>
            <w:shd w:val="clear" w:color="auto" w:fill="D9D9D9"/>
            <w:vAlign w:val="center"/>
          </w:tcPr>
          <w:p w14:paraId="748D7E23" w14:textId="77777777" w:rsidR="00B475A1" w:rsidRPr="005F60D6" w:rsidRDefault="00B475A1" w:rsidP="005F60D6">
            <w:pPr>
              <w:rPr>
                <w:color w:val="000000" w:themeColor="text1"/>
              </w:rPr>
            </w:pPr>
            <w:r w:rsidRPr="005F60D6">
              <w:rPr>
                <w:color w:val="000000" w:themeColor="text1"/>
              </w:rPr>
              <w:t>Priority</w:t>
            </w:r>
          </w:p>
        </w:tc>
        <w:tc>
          <w:tcPr>
            <w:tcW w:w="1805" w:type="dxa"/>
            <w:shd w:val="clear" w:color="auto" w:fill="D9D9D9"/>
            <w:vAlign w:val="center"/>
          </w:tcPr>
          <w:p w14:paraId="732D0956" w14:textId="77777777" w:rsidR="00B475A1" w:rsidRPr="005F60D6" w:rsidRDefault="00B475A1" w:rsidP="005F60D6">
            <w:pPr>
              <w:rPr>
                <w:color w:val="000000" w:themeColor="text1"/>
              </w:rPr>
            </w:pPr>
            <w:r w:rsidRPr="005F60D6">
              <w:rPr>
                <w:color w:val="000000" w:themeColor="text1"/>
              </w:rPr>
              <w:t>Level</w:t>
            </w:r>
          </w:p>
        </w:tc>
      </w:tr>
      <w:tr w:rsidR="00B475A1" w:rsidRPr="005F60D6" w14:paraId="43192141" w14:textId="77777777" w:rsidTr="00001F14">
        <w:trPr>
          <w:trHeight w:val="460"/>
        </w:trPr>
        <w:tc>
          <w:tcPr>
            <w:tcW w:w="1806" w:type="dxa"/>
            <w:shd w:val="clear" w:color="auto" w:fill="auto"/>
          </w:tcPr>
          <w:p w14:paraId="2D640FC1" w14:textId="07269C66" w:rsidR="00B475A1" w:rsidRPr="005F60D6" w:rsidRDefault="00BE58BF" w:rsidP="005F60D6">
            <w:pPr>
              <w:rPr>
                <w:color w:val="000000" w:themeColor="text1"/>
              </w:rPr>
            </w:pPr>
            <w:r>
              <w:rPr>
                <w:color w:val="000000" w:themeColor="text1"/>
              </w:rPr>
              <w:t>Medium</w:t>
            </w:r>
          </w:p>
        </w:tc>
        <w:tc>
          <w:tcPr>
            <w:tcW w:w="1341" w:type="dxa"/>
            <w:shd w:val="clear" w:color="auto" w:fill="auto"/>
          </w:tcPr>
          <w:p w14:paraId="72BD1BCD" w14:textId="3CF76D82" w:rsidR="00B475A1" w:rsidRPr="005F60D6" w:rsidRDefault="00BE58BF" w:rsidP="005F60D6">
            <w:pPr>
              <w:rPr>
                <w:color w:val="000000" w:themeColor="text1"/>
              </w:rPr>
            </w:pPr>
            <w:r>
              <w:rPr>
                <w:color w:val="000000" w:themeColor="text1"/>
              </w:rPr>
              <w:t xml:space="preserve">Unlikely </w:t>
            </w:r>
          </w:p>
        </w:tc>
        <w:tc>
          <w:tcPr>
            <w:tcW w:w="4021" w:type="dxa"/>
            <w:shd w:val="clear" w:color="auto" w:fill="auto"/>
          </w:tcPr>
          <w:p w14:paraId="5BE08C9E" w14:textId="73FDE720" w:rsidR="00B475A1" w:rsidRPr="005F60D6" w:rsidRDefault="00BE58BF" w:rsidP="005F60D6">
            <w:pPr>
              <w:rPr>
                <w:color w:val="000000" w:themeColor="text1"/>
              </w:rPr>
            </w:pPr>
            <w:r>
              <w:rPr>
                <w:color w:val="000000" w:themeColor="text1"/>
              </w:rPr>
              <w:t>Medium</w:t>
            </w:r>
          </w:p>
        </w:tc>
        <w:tc>
          <w:tcPr>
            <w:tcW w:w="1807" w:type="dxa"/>
            <w:shd w:val="clear" w:color="auto" w:fill="auto"/>
          </w:tcPr>
          <w:p w14:paraId="507F810F" w14:textId="613F01ED" w:rsidR="00B475A1" w:rsidRPr="005F60D6" w:rsidRDefault="00BE58BF" w:rsidP="005F60D6">
            <w:pPr>
              <w:rPr>
                <w:color w:val="000000" w:themeColor="text1"/>
              </w:rPr>
            </w:pPr>
            <w:r>
              <w:rPr>
                <w:color w:val="000000" w:themeColor="text1"/>
              </w:rPr>
              <w:t>P4</w:t>
            </w:r>
          </w:p>
        </w:tc>
        <w:tc>
          <w:tcPr>
            <w:tcW w:w="1805" w:type="dxa"/>
            <w:shd w:val="clear" w:color="auto" w:fill="auto"/>
          </w:tcPr>
          <w:p w14:paraId="4686F95C" w14:textId="44E6E74B" w:rsidR="00B475A1" w:rsidRPr="005F60D6" w:rsidRDefault="00BE58BF" w:rsidP="005F60D6">
            <w:pPr>
              <w:rPr>
                <w:color w:val="000000" w:themeColor="text1"/>
              </w:rPr>
            </w:pPr>
            <w:r>
              <w:rPr>
                <w:color w:val="000000" w:themeColor="text1"/>
              </w:rPr>
              <w:t>L3</w:t>
            </w:r>
          </w:p>
        </w:tc>
      </w:tr>
    </w:tbl>
    <w:p w14:paraId="361D847E" w14:textId="77777777" w:rsidR="00B475A1" w:rsidRPr="005F60D6" w:rsidRDefault="00B475A1" w:rsidP="005F60D6">
      <w:pPr>
        <w:rPr>
          <w:color w:val="000000" w:themeColor="text1"/>
        </w:rPr>
      </w:pPr>
    </w:p>
    <w:p w14:paraId="2570B35C" w14:textId="77777777" w:rsidR="00B475A1" w:rsidRPr="005F60D6" w:rsidRDefault="00B475A1" w:rsidP="005F60D6">
      <w:pPr>
        <w:rPr>
          <w:color w:val="000000" w:themeColor="text1"/>
        </w:rPr>
      </w:pPr>
      <w:r w:rsidRPr="005F60D6">
        <w:rPr>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F60D6" w:rsidRPr="005F60D6" w14:paraId="139B5091" w14:textId="77777777" w:rsidTr="00001F14">
        <w:trPr>
          <w:trHeight w:val="460"/>
          <w:tblHeader/>
        </w:trPr>
        <w:tc>
          <w:tcPr>
            <w:tcW w:w="1807" w:type="dxa"/>
            <w:shd w:val="clear" w:color="auto" w:fill="D9D9D9"/>
            <w:vAlign w:val="center"/>
          </w:tcPr>
          <w:p w14:paraId="6F9DA53D" w14:textId="77777777" w:rsidR="00B475A1" w:rsidRPr="005F60D6" w:rsidRDefault="00B475A1" w:rsidP="005F60D6">
            <w:pPr>
              <w:rPr>
                <w:color w:val="000000" w:themeColor="text1"/>
              </w:rPr>
            </w:pPr>
            <w:r w:rsidRPr="005F60D6">
              <w:rPr>
                <w:color w:val="000000" w:themeColor="text1"/>
              </w:rPr>
              <w:t>Tool</w:t>
            </w:r>
          </w:p>
        </w:tc>
        <w:tc>
          <w:tcPr>
            <w:tcW w:w="1341" w:type="dxa"/>
            <w:shd w:val="clear" w:color="auto" w:fill="D9D9D9"/>
            <w:vAlign w:val="center"/>
          </w:tcPr>
          <w:p w14:paraId="0DD906AE" w14:textId="77777777" w:rsidR="00B475A1" w:rsidRPr="005F60D6" w:rsidRDefault="00B475A1" w:rsidP="005F60D6">
            <w:pPr>
              <w:rPr>
                <w:color w:val="000000" w:themeColor="text1"/>
              </w:rPr>
            </w:pPr>
            <w:r w:rsidRPr="005F60D6">
              <w:rPr>
                <w:color w:val="000000" w:themeColor="text1"/>
              </w:rPr>
              <w:t>Version</w:t>
            </w:r>
          </w:p>
        </w:tc>
        <w:tc>
          <w:tcPr>
            <w:tcW w:w="4021" w:type="dxa"/>
            <w:shd w:val="clear" w:color="auto" w:fill="D9D9D9"/>
            <w:vAlign w:val="center"/>
          </w:tcPr>
          <w:p w14:paraId="59E1FBE1" w14:textId="77777777" w:rsidR="00B475A1" w:rsidRPr="005F60D6" w:rsidRDefault="00B475A1" w:rsidP="005F60D6">
            <w:pPr>
              <w:rPr>
                <w:color w:val="000000" w:themeColor="text1"/>
              </w:rPr>
            </w:pPr>
            <w:r w:rsidRPr="005F60D6">
              <w:rPr>
                <w:color w:val="000000" w:themeColor="text1"/>
              </w:rPr>
              <w:t>Checker</w:t>
            </w:r>
          </w:p>
        </w:tc>
        <w:tc>
          <w:tcPr>
            <w:tcW w:w="3611" w:type="dxa"/>
            <w:shd w:val="clear" w:color="auto" w:fill="D9D9D9"/>
            <w:vAlign w:val="center"/>
          </w:tcPr>
          <w:p w14:paraId="4D88C932" w14:textId="77777777" w:rsidR="00B475A1" w:rsidRPr="005F60D6" w:rsidRDefault="00B475A1" w:rsidP="005F60D6">
            <w:pPr>
              <w:rPr>
                <w:color w:val="000000" w:themeColor="text1"/>
              </w:rPr>
            </w:pPr>
            <w:r w:rsidRPr="005F60D6">
              <w:rPr>
                <w:color w:val="000000" w:themeColor="text1"/>
              </w:rPr>
              <w:t>Description Tool</w:t>
            </w:r>
          </w:p>
        </w:tc>
      </w:tr>
      <w:tr w:rsidR="005F60D6" w:rsidRPr="005F60D6" w14:paraId="21DC6877" w14:textId="77777777" w:rsidTr="00001F14">
        <w:trPr>
          <w:trHeight w:val="460"/>
        </w:trPr>
        <w:tc>
          <w:tcPr>
            <w:tcW w:w="1807" w:type="dxa"/>
            <w:shd w:val="clear" w:color="auto" w:fill="auto"/>
          </w:tcPr>
          <w:p w14:paraId="486E9681" w14:textId="4BAC0786" w:rsidR="00B475A1" w:rsidRPr="00C54AB5" w:rsidRDefault="00000000" w:rsidP="005F60D6">
            <w:pPr>
              <w:rPr>
                <w:rFonts w:ascii="Times New Roman" w:hAnsi="Times New Roman" w:cs="Times New Roman"/>
                <w:color w:val="000000" w:themeColor="text1"/>
                <w:sz w:val="24"/>
                <w:szCs w:val="24"/>
              </w:rPr>
            </w:pPr>
            <w:hyperlink r:id="rId59" w:history="1">
              <w:proofErr w:type="spellStart"/>
              <w:r w:rsidR="00BE58BF" w:rsidRPr="00C54AB5">
                <w:rPr>
                  <w:rStyle w:val="Hyperlink"/>
                  <w:rFonts w:ascii="Times New Roman" w:hAnsi="Times New Roman" w:cs="Times New Roman"/>
                  <w:color w:val="000000" w:themeColor="text1"/>
                  <w:sz w:val="24"/>
                  <w:szCs w:val="24"/>
                  <w:u w:val="none"/>
                  <w:shd w:val="clear" w:color="auto" w:fill="FFFFFF"/>
                </w:rPr>
                <w:t>Axivion</w:t>
              </w:r>
              <w:proofErr w:type="spellEnd"/>
              <w:r w:rsidR="00BE58BF" w:rsidRPr="00C54AB5">
                <w:rPr>
                  <w:rStyle w:val="Hyperlink"/>
                  <w:rFonts w:ascii="Times New Roman" w:hAnsi="Times New Roman" w:cs="Times New Roman"/>
                  <w:color w:val="000000" w:themeColor="text1"/>
                  <w:sz w:val="24"/>
                  <w:szCs w:val="24"/>
                  <w:u w:val="none"/>
                  <w:shd w:val="clear" w:color="auto" w:fill="FFFFFF"/>
                </w:rPr>
                <w:t xml:space="preserve"> Bauhaus Suite</w:t>
              </w:r>
            </w:hyperlink>
          </w:p>
        </w:tc>
        <w:tc>
          <w:tcPr>
            <w:tcW w:w="1341" w:type="dxa"/>
            <w:shd w:val="clear" w:color="auto" w:fill="auto"/>
          </w:tcPr>
          <w:p w14:paraId="5590A5CF" w14:textId="22165EF6" w:rsidR="00B475A1" w:rsidRPr="00C54AB5" w:rsidRDefault="00BE58BF" w:rsidP="005F60D6">
            <w:pPr>
              <w:rPr>
                <w:rFonts w:ascii="Times New Roman" w:hAnsi="Times New Roman" w:cs="Times New Roman"/>
                <w:color w:val="000000" w:themeColor="text1"/>
                <w:sz w:val="24"/>
                <w:szCs w:val="24"/>
              </w:rPr>
            </w:pPr>
            <w:r w:rsidRPr="00C54AB5">
              <w:rPr>
                <w:rFonts w:ascii="Times New Roman" w:hAnsi="Times New Roman" w:cs="Times New Roman"/>
                <w:color w:val="000000" w:themeColor="text1"/>
                <w:sz w:val="24"/>
                <w:szCs w:val="24"/>
              </w:rPr>
              <w:t>7.2.0</w:t>
            </w:r>
          </w:p>
        </w:tc>
        <w:tc>
          <w:tcPr>
            <w:tcW w:w="4021" w:type="dxa"/>
            <w:shd w:val="clear" w:color="auto" w:fill="auto"/>
          </w:tcPr>
          <w:p w14:paraId="2935D2F6" w14:textId="2CFCCF85" w:rsidR="00B475A1" w:rsidRPr="00C54AB5" w:rsidRDefault="00BE58BF" w:rsidP="005F60D6">
            <w:pPr>
              <w:rPr>
                <w:rFonts w:ascii="Times New Roman" w:hAnsi="Times New Roman" w:cs="Times New Roman"/>
                <w:color w:val="000000" w:themeColor="text1"/>
                <w:sz w:val="24"/>
                <w:szCs w:val="24"/>
              </w:rPr>
            </w:pPr>
            <w:proofErr w:type="spellStart"/>
            <w:r w:rsidRPr="00C54AB5">
              <w:rPr>
                <w:rFonts w:ascii="Times New Roman" w:hAnsi="Times New Roman" w:cs="Times New Roman"/>
                <w:color w:val="000000" w:themeColor="text1"/>
                <w:sz w:val="24"/>
                <w:szCs w:val="24"/>
              </w:rPr>
              <w:t>CertC</w:t>
            </w:r>
            <w:proofErr w:type="spellEnd"/>
            <w:r w:rsidRPr="00C54AB5">
              <w:rPr>
                <w:rFonts w:ascii="Times New Roman" w:hAnsi="Times New Roman" w:cs="Times New Roman"/>
                <w:color w:val="000000" w:themeColor="text1"/>
                <w:sz w:val="24"/>
                <w:szCs w:val="24"/>
              </w:rPr>
              <w:t>+ +-ERR62</w:t>
            </w:r>
          </w:p>
        </w:tc>
        <w:tc>
          <w:tcPr>
            <w:tcW w:w="3611" w:type="dxa"/>
            <w:shd w:val="clear" w:color="auto" w:fill="auto"/>
          </w:tcPr>
          <w:p w14:paraId="10EAFC44" w14:textId="3900619B" w:rsidR="00B475A1" w:rsidRPr="00C54AB5" w:rsidRDefault="00BE58BF" w:rsidP="005F60D6">
            <w:pPr>
              <w:rPr>
                <w:rFonts w:ascii="Times New Roman" w:hAnsi="Times New Roman" w:cs="Times New Roman"/>
                <w:color w:val="000000" w:themeColor="text1"/>
                <w:sz w:val="24"/>
                <w:szCs w:val="24"/>
              </w:rPr>
            </w:pPr>
            <w:r w:rsidRPr="00C54AB5">
              <w:rPr>
                <w:rFonts w:ascii="Times New Roman" w:hAnsi="Times New Roman" w:cs="Times New Roman"/>
                <w:color w:val="000000" w:themeColor="text1"/>
                <w:sz w:val="24"/>
                <w:szCs w:val="24"/>
              </w:rPr>
              <w:t xml:space="preserve"> </w:t>
            </w:r>
          </w:p>
        </w:tc>
      </w:tr>
      <w:tr w:rsidR="005F60D6" w:rsidRPr="005F60D6" w14:paraId="64F0AC3A" w14:textId="77777777" w:rsidTr="00001F14">
        <w:trPr>
          <w:trHeight w:val="460"/>
        </w:trPr>
        <w:tc>
          <w:tcPr>
            <w:tcW w:w="1807" w:type="dxa"/>
            <w:shd w:val="clear" w:color="auto" w:fill="auto"/>
          </w:tcPr>
          <w:p w14:paraId="1FA053B5" w14:textId="6240FB0C" w:rsidR="00B475A1" w:rsidRPr="00C54AB5" w:rsidRDefault="00C07B43" w:rsidP="005F60D6">
            <w:pPr>
              <w:rPr>
                <w:rFonts w:ascii="Times New Roman" w:hAnsi="Times New Roman" w:cs="Times New Roman"/>
                <w:color w:val="000000" w:themeColor="text1"/>
                <w:sz w:val="24"/>
                <w:szCs w:val="24"/>
              </w:rPr>
            </w:pPr>
            <w:r w:rsidRPr="00C54AB5">
              <w:rPr>
                <w:rFonts w:ascii="Times New Roman" w:hAnsi="Times New Roman" w:cs="Times New Roman"/>
                <w:color w:val="000000" w:themeColor="text1"/>
                <w:sz w:val="24"/>
                <w:szCs w:val="24"/>
              </w:rPr>
              <w:t>Clang</w:t>
            </w:r>
          </w:p>
        </w:tc>
        <w:tc>
          <w:tcPr>
            <w:tcW w:w="1341" w:type="dxa"/>
            <w:shd w:val="clear" w:color="auto" w:fill="auto"/>
          </w:tcPr>
          <w:p w14:paraId="64B7FC40" w14:textId="76330C90" w:rsidR="00B475A1" w:rsidRPr="00C54AB5" w:rsidRDefault="00C07B43" w:rsidP="005F60D6">
            <w:pPr>
              <w:rPr>
                <w:rFonts w:ascii="Times New Roman" w:hAnsi="Times New Roman" w:cs="Times New Roman"/>
                <w:color w:val="000000" w:themeColor="text1"/>
                <w:sz w:val="24"/>
                <w:szCs w:val="24"/>
              </w:rPr>
            </w:pPr>
            <w:r w:rsidRPr="00C54AB5">
              <w:rPr>
                <w:rFonts w:ascii="Times New Roman" w:hAnsi="Times New Roman" w:cs="Times New Roman"/>
                <w:color w:val="000000" w:themeColor="text1"/>
                <w:sz w:val="24"/>
                <w:szCs w:val="24"/>
              </w:rPr>
              <w:t>3.9</w:t>
            </w:r>
          </w:p>
        </w:tc>
        <w:tc>
          <w:tcPr>
            <w:tcW w:w="4021" w:type="dxa"/>
            <w:shd w:val="clear" w:color="auto" w:fill="auto"/>
          </w:tcPr>
          <w:p w14:paraId="0155179E" w14:textId="20815D00" w:rsidR="00B475A1" w:rsidRPr="00C54AB5" w:rsidRDefault="00C07B43" w:rsidP="005F60D6">
            <w:pPr>
              <w:rPr>
                <w:rFonts w:ascii="Times New Roman" w:hAnsi="Times New Roman" w:cs="Times New Roman"/>
                <w:color w:val="000000" w:themeColor="text1"/>
                <w:sz w:val="24"/>
                <w:szCs w:val="24"/>
                <w:u w:val="single"/>
              </w:rPr>
            </w:pPr>
            <w:r w:rsidRPr="00C54AB5">
              <w:rPr>
                <w:rFonts w:ascii="Times New Roman" w:hAnsi="Times New Roman" w:cs="Times New Roman"/>
                <w:color w:val="172B4D"/>
                <w:sz w:val="24"/>
                <w:szCs w:val="24"/>
                <w:shd w:val="clear" w:color="auto" w:fill="FFFFFF"/>
              </w:rPr>
              <w:t>cert-err34-c</w:t>
            </w:r>
          </w:p>
        </w:tc>
        <w:tc>
          <w:tcPr>
            <w:tcW w:w="3611" w:type="dxa"/>
            <w:shd w:val="clear" w:color="auto" w:fill="auto"/>
          </w:tcPr>
          <w:p w14:paraId="3877BF3F" w14:textId="09BA474F" w:rsidR="00B475A1" w:rsidRPr="00C54AB5" w:rsidRDefault="00C07B43" w:rsidP="005F60D6">
            <w:pPr>
              <w:rPr>
                <w:rFonts w:ascii="Times New Roman" w:hAnsi="Times New Roman" w:cs="Times New Roman"/>
                <w:color w:val="000000" w:themeColor="text1"/>
                <w:sz w:val="24"/>
                <w:szCs w:val="24"/>
              </w:rPr>
            </w:pPr>
            <w:r w:rsidRPr="00C54AB5">
              <w:rPr>
                <w:rFonts w:ascii="Times New Roman" w:hAnsi="Times New Roman" w:cs="Times New Roman"/>
                <w:color w:val="172B4D"/>
                <w:sz w:val="24"/>
                <w:szCs w:val="24"/>
                <w:shd w:val="clear" w:color="auto" w:fill="FFFFFF"/>
              </w:rPr>
              <w:t>Checked by </w:t>
            </w:r>
            <w:r w:rsidRPr="00C54AB5">
              <w:rPr>
                <w:rStyle w:val="HTMLCode"/>
                <w:rFonts w:ascii="Times New Roman" w:eastAsia="Calibri" w:hAnsi="Times New Roman" w:cs="Times New Roman"/>
                <w:color w:val="172B4D"/>
                <w:sz w:val="24"/>
                <w:szCs w:val="24"/>
                <w:shd w:val="clear" w:color="auto" w:fill="FFFFFF"/>
              </w:rPr>
              <w:t>clang-tidy</w:t>
            </w:r>
            <w:r w:rsidRPr="00C54AB5">
              <w:rPr>
                <w:rFonts w:ascii="Times New Roman" w:hAnsi="Times New Roman" w:cs="Times New Roman"/>
                <w:color w:val="172B4D"/>
                <w:sz w:val="24"/>
                <w:szCs w:val="24"/>
                <w:shd w:val="clear" w:color="auto" w:fill="FFFFFF"/>
              </w:rPr>
              <w:t>; only identifies use of unsafe C Standard Library functions corresponding to ERR34-C</w:t>
            </w:r>
          </w:p>
        </w:tc>
      </w:tr>
      <w:tr w:rsidR="005F60D6" w:rsidRPr="005F60D6" w14:paraId="2E5EE7DD" w14:textId="77777777" w:rsidTr="00001F14">
        <w:trPr>
          <w:trHeight w:val="460"/>
        </w:trPr>
        <w:tc>
          <w:tcPr>
            <w:tcW w:w="1807" w:type="dxa"/>
            <w:shd w:val="clear" w:color="auto" w:fill="auto"/>
          </w:tcPr>
          <w:p w14:paraId="000C184C" w14:textId="5CE78334" w:rsidR="00B475A1" w:rsidRPr="00C54AB5" w:rsidRDefault="00000000" w:rsidP="005F60D6">
            <w:pPr>
              <w:rPr>
                <w:rFonts w:ascii="Times New Roman" w:hAnsi="Times New Roman" w:cs="Times New Roman"/>
                <w:color w:val="000000" w:themeColor="text1"/>
                <w:sz w:val="24"/>
                <w:szCs w:val="24"/>
              </w:rPr>
            </w:pPr>
            <w:hyperlink r:id="rId60" w:history="1">
              <w:proofErr w:type="spellStart"/>
              <w:r w:rsidR="00C07B43" w:rsidRPr="00C54AB5">
                <w:rPr>
                  <w:rStyle w:val="Hyperlink"/>
                  <w:rFonts w:ascii="Times New Roman" w:hAnsi="Times New Roman" w:cs="Times New Roman"/>
                  <w:color w:val="000000" w:themeColor="text1"/>
                  <w:sz w:val="24"/>
                  <w:szCs w:val="24"/>
                  <w:u w:val="none"/>
                  <w:shd w:val="clear" w:color="auto" w:fill="FFFFFF"/>
                </w:rPr>
                <w:t>Parasoft</w:t>
              </w:r>
              <w:proofErr w:type="spellEnd"/>
              <w:r w:rsidR="00C07B43" w:rsidRPr="00C54AB5">
                <w:rPr>
                  <w:rStyle w:val="Hyperlink"/>
                  <w:rFonts w:ascii="Times New Roman" w:hAnsi="Times New Roman" w:cs="Times New Roman"/>
                  <w:color w:val="000000" w:themeColor="text1"/>
                  <w:sz w:val="24"/>
                  <w:szCs w:val="24"/>
                  <w:u w:val="none"/>
                  <w:shd w:val="clear" w:color="auto" w:fill="FFFFFF"/>
                </w:rPr>
                <w:t xml:space="preserve"> C/C++test</w:t>
              </w:r>
            </w:hyperlink>
          </w:p>
        </w:tc>
        <w:tc>
          <w:tcPr>
            <w:tcW w:w="1341" w:type="dxa"/>
            <w:shd w:val="clear" w:color="auto" w:fill="auto"/>
          </w:tcPr>
          <w:p w14:paraId="6B0CCC4F" w14:textId="12D8B82E" w:rsidR="00B475A1" w:rsidRPr="00C54AB5" w:rsidRDefault="00C07B43" w:rsidP="005F60D6">
            <w:pPr>
              <w:rPr>
                <w:rFonts w:ascii="Times New Roman" w:hAnsi="Times New Roman" w:cs="Times New Roman"/>
                <w:color w:val="000000" w:themeColor="text1"/>
                <w:sz w:val="24"/>
                <w:szCs w:val="24"/>
              </w:rPr>
            </w:pPr>
            <w:r w:rsidRPr="00C54AB5">
              <w:rPr>
                <w:rFonts w:ascii="Times New Roman" w:hAnsi="Times New Roman" w:cs="Times New Roman"/>
                <w:color w:val="000000" w:themeColor="text1"/>
                <w:sz w:val="24"/>
                <w:szCs w:val="24"/>
              </w:rPr>
              <w:t>2023.1</w:t>
            </w:r>
          </w:p>
        </w:tc>
        <w:tc>
          <w:tcPr>
            <w:tcW w:w="4021" w:type="dxa"/>
            <w:shd w:val="clear" w:color="auto" w:fill="auto"/>
          </w:tcPr>
          <w:p w14:paraId="6506F573" w14:textId="3ABAEF80" w:rsidR="00B475A1" w:rsidRPr="00C54AB5" w:rsidRDefault="00C07B43" w:rsidP="005F60D6">
            <w:pPr>
              <w:rPr>
                <w:rFonts w:ascii="Times New Roman" w:hAnsi="Times New Roman" w:cs="Times New Roman"/>
                <w:b/>
                <w:bCs/>
                <w:color w:val="000000" w:themeColor="text1"/>
                <w:sz w:val="24"/>
                <w:szCs w:val="24"/>
                <w:u w:val="single"/>
              </w:rPr>
            </w:pPr>
            <w:r w:rsidRPr="00C54AB5">
              <w:rPr>
                <w:rStyle w:val="Strong"/>
                <w:rFonts w:ascii="Times New Roman" w:hAnsi="Times New Roman" w:cs="Times New Roman"/>
                <w:b w:val="0"/>
                <w:bCs w:val="0"/>
                <w:color w:val="172B4D"/>
                <w:sz w:val="24"/>
                <w:szCs w:val="24"/>
                <w:shd w:val="clear" w:color="auto" w:fill="FFFFFF"/>
              </w:rPr>
              <w:t>CERT_CPP-ERR62-a</w:t>
            </w:r>
          </w:p>
        </w:tc>
        <w:tc>
          <w:tcPr>
            <w:tcW w:w="3611" w:type="dxa"/>
            <w:shd w:val="clear" w:color="auto" w:fill="auto"/>
          </w:tcPr>
          <w:p w14:paraId="570322E7" w14:textId="44D35F10" w:rsidR="00B475A1" w:rsidRPr="00C54AB5" w:rsidRDefault="00C07B43" w:rsidP="005F60D6">
            <w:pPr>
              <w:rPr>
                <w:rFonts w:ascii="Times New Roman" w:hAnsi="Times New Roman" w:cs="Times New Roman"/>
                <w:color w:val="000000" w:themeColor="text1"/>
                <w:sz w:val="24"/>
                <w:szCs w:val="24"/>
              </w:rPr>
            </w:pPr>
            <w:r w:rsidRPr="00C54AB5">
              <w:rPr>
                <w:rFonts w:ascii="Times New Roman" w:hAnsi="Times New Roman" w:cs="Times New Roman"/>
                <w:color w:val="172B4D"/>
                <w:sz w:val="24"/>
                <w:szCs w:val="24"/>
                <w:shd w:val="clear" w:color="auto" w:fill="FFFFFF"/>
              </w:rPr>
              <w:t xml:space="preserve">The library functions </w:t>
            </w:r>
            <w:proofErr w:type="spellStart"/>
            <w:r w:rsidRPr="00C54AB5">
              <w:rPr>
                <w:rFonts w:ascii="Times New Roman" w:hAnsi="Times New Roman" w:cs="Times New Roman"/>
                <w:color w:val="172B4D"/>
                <w:sz w:val="24"/>
                <w:szCs w:val="24"/>
                <w:shd w:val="clear" w:color="auto" w:fill="FFFFFF"/>
              </w:rPr>
              <w:t>atof</w:t>
            </w:r>
            <w:proofErr w:type="spellEnd"/>
            <w:r w:rsidRPr="00C54AB5">
              <w:rPr>
                <w:rFonts w:ascii="Times New Roman" w:hAnsi="Times New Roman" w:cs="Times New Roman"/>
                <w:color w:val="172B4D"/>
                <w:sz w:val="24"/>
                <w:szCs w:val="24"/>
                <w:shd w:val="clear" w:color="auto" w:fill="FFFFFF"/>
              </w:rPr>
              <w:t xml:space="preserve">, </w:t>
            </w:r>
            <w:proofErr w:type="spellStart"/>
            <w:r w:rsidRPr="00C54AB5">
              <w:rPr>
                <w:rFonts w:ascii="Times New Roman" w:hAnsi="Times New Roman" w:cs="Times New Roman"/>
                <w:color w:val="172B4D"/>
                <w:sz w:val="24"/>
                <w:szCs w:val="24"/>
                <w:shd w:val="clear" w:color="auto" w:fill="FFFFFF"/>
              </w:rPr>
              <w:t>atoi</w:t>
            </w:r>
            <w:proofErr w:type="spellEnd"/>
            <w:r w:rsidRPr="00C54AB5">
              <w:rPr>
                <w:rFonts w:ascii="Times New Roman" w:hAnsi="Times New Roman" w:cs="Times New Roman"/>
                <w:color w:val="172B4D"/>
                <w:sz w:val="24"/>
                <w:szCs w:val="24"/>
                <w:shd w:val="clear" w:color="auto" w:fill="FFFFFF"/>
              </w:rPr>
              <w:t xml:space="preserve"> and </w:t>
            </w:r>
            <w:proofErr w:type="spellStart"/>
            <w:r w:rsidRPr="00C54AB5">
              <w:rPr>
                <w:rFonts w:ascii="Times New Roman" w:hAnsi="Times New Roman" w:cs="Times New Roman"/>
                <w:color w:val="172B4D"/>
                <w:sz w:val="24"/>
                <w:szCs w:val="24"/>
                <w:shd w:val="clear" w:color="auto" w:fill="FFFFFF"/>
              </w:rPr>
              <w:t>atol</w:t>
            </w:r>
            <w:proofErr w:type="spellEnd"/>
            <w:r w:rsidRPr="00C54AB5">
              <w:rPr>
                <w:rFonts w:ascii="Times New Roman" w:hAnsi="Times New Roman" w:cs="Times New Roman"/>
                <w:color w:val="172B4D"/>
                <w:sz w:val="24"/>
                <w:szCs w:val="24"/>
                <w:shd w:val="clear" w:color="auto" w:fill="FFFFFF"/>
              </w:rPr>
              <w:t xml:space="preserve"> from library </w:t>
            </w:r>
            <w:proofErr w:type="spellStart"/>
            <w:r w:rsidRPr="00C54AB5">
              <w:rPr>
                <w:rFonts w:ascii="Times New Roman" w:hAnsi="Times New Roman" w:cs="Times New Roman"/>
                <w:color w:val="172B4D"/>
                <w:sz w:val="24"/>
                <w:szCs w:val="24"/>
                <w:shd w:val="clear" w:color="auto" w:fill="FFFFFF"/>
              </w:rPr>
              <w:t>stdlib.h</w:t>
            </w:r>
            <w:proofErr w:type="spellEnd"/>
            <w:r w:rsidRPr="00C54AB5">
              <w:rPr>
                <w:rFonts w:ascii="Times New Roman" w:hAnsi="Times New Roman" w:cs="Times New Roman"/>
                <w:color w:val="172B4D"/>
                <w:sz w:val="24"/>
                <w:szCs w:val="24"/>
                <w:shd w:val="clear" w:color="auto" w:fill="FFFFFF"/>
              </w:rPr>
              <w:t xml:space="preserve"> shall not be used</w:t>
            </w:r>
          </w:p>
        </w:tc>
      </w:tr>
      <w:tr w:rsidR="005F60D6" w:rsidRPr="005F60D6" w14:paraId="2EE1B702" w14:textId="77777777" w:rsidTr="00C54AB5">
        <w:trPr>
          <w:trHeight w:hRule="exact" w:val="947"/>
        </w:trPr>
        <w:tc>
          <w:tcPr>
            <w:tcW w:w="1807" w:type="dxa"/>
            <w:shd w:val="clear" w:color="auto" w:fill="auto"/>
          </w:tcPr>
          <w:p w14:paraId="09F1CB00" w14:textId="1442F48F" w:rsidR="00B475A1" w:rsidRPr="00C54AB5" w:rsidRDefault="00000000" w:rsidP="005F60D6">
            <w:pPr>
              <w:rPr>
                <w:rFonts w:ascii="Times New Roman" w:hAnsi="Times New Roman" w:cs="Times New Roman"/>
                <w:color w:val="000000" w:themeColor="text1"/>
                <w:sz w:val="24"/>
                <w:szCs w:val="24"/>
              </w:rPr>
            </w:pPr>
            <w:hyperlink r:id="rId61" w:history="1">
              <w:proofErr w:type="spellStart"/>
              <w:r w:rsidR="00C07B43" w:rsidRPr="00C54AB5">
                <w:rPr>
                  <w:rStyle w:val="Hyperlink"/>
                  <w:rFonts w:ascii="Times New Roman" w:hAnsi="Times New Roman" w:cs="Times New Roman"/>
                  <w:color w:val="000000" w:themeColor="text1"/>
                  <w:sz w:val="24"/>
                  <w:szCs w:val="24"/>
                  <w:u w:val="none"/>
                  <w:shd w:val="clear" w:color="auto" w:fill="FFFFFF"/>
                </w:rPr>
                <w:t>Polyspace</w:t>
              </w:r>
              <w:proofErr w:type="spellEnd"/>
              <w:r w:rsidR="00C07B43" w:rsidRPr="00C54AB5">
                <w:rPr>
                  <w:rStyle w:val="Hyperlink"/>
                  <w:rFonts w:ascii="Times New Roman" w:hAnsi="Times New Roman" w:cs="Times New Roman"/>
                  <w:color w:val="000000" w:themeColor="text1"/>
                  <w:sz w:val="24"/>
                  <w:szCs w:val="24"/>
                  <w:u w:val="none"/>
                  <w:shd w:val="clear" w:color="auto" w:fill="FFFFFF"/>
                </w:rPr>
                <w:t xml:space="preserve"> Bug Finder</w:t>
              </w:r>
            </w:hyperlink>
          </w:p>
        </w:tc>
        <w:tc>
          <w:tcPr>
            <w:tcW w:w="1341" w:type="dxa"/>
            <w:shd w:val="clear" w:color="auto" w:fill="auto"/>
          </w:tcPr>
          <w:p w14:paraId="1C057DF1" w14:textId="7EF0D0E2" w:rsidR="00B475A1" w:rsidRPr="00C54AB5" w:rsidRDefault="00C07B43" w:rsidP="005F60D6">
            <w:pPr>
              <w:rPr>
                <w:rFonts w:ascii="Times New Roman" w:hAnsi="Times New Roman" w:cs="Times New Roman"/>
                <w:color w:val="000000" w:themeColor="text1"/>
                <w:sz w:val="24"/>
                <w:szCs w:val="24"/>
              </w:rPr>
            </w:pPr>
            <w:r w:rsidRPr="00C54AB5">
              <w:rPr>
                <w:rFonts w:ascii="Times New Roman" w:hAnsi="Times New Roman" w:cs="Times New Roman"/>
                <w:color w:val="000000" w:themeColor="text1"/>
                <w:sz w:val="24"/>
                <w:szCs w:val="24"/>
              </w:rPr>
              <w:t>R2024a</w:t>
            </w:r>
          </w:p>
        </w:tc>
        <w:tc>
          <w:tcPr>
            <w:tcW w:w="4021" w:type="dxa"/>
            <w:shd w:val="clear" w:color="auto" w:fill="auto"/>
          </w:tcPr>
          <w:p w14:paraId="19BD5035" w14:textId="79CB1DA2" w:rsidR="00B475A1" w:rsidRPr="00C54AB5" w:rsidRDefault="00000000" w:rsidP="005F60D6">
            <w:pPr>
              <w:rPr>
                <w:rFonts w:ascii="Times New Roman" w:hAnsi="Times New Roman" w:cs="Times New Roman"/>
                <w:color w:val="000000" w:themeColor="text1"/>
                <w:sz w:val="24"/>
                <w:szCs w:val="24"/>
              </w:rPr>
            </w:pPr>
            <w:hyperlink r:id="rId62" w:history="1">
              <w:r w:rsidR="00C07B43" w:rsidRPr="00C54AB5">
                <w:rPr>
                  <w:rStyle w:val="Hyperlink"/>
                  <w:rFonts w:ascii="Times New Roman" w:hAnsi="Times New Roman" w:cs="Times New Roman"/>
                  <w:color w:val="000000" w:themeColor="text1"/>
                  <w:sz w:val="24"/>
                  <w:szCs w:val="24"/>
                  <w:u w:val="none"/>
                  <w:shd w:val="clear" w:color="auto" w:fill="FFFFFF"/>
                </w:rPr>
                <w:t>CERT C++: ERR62-CPP</w:t>
              </w:r>
            </w:hyperlink>
          </w:p>
        </w:tc>
        <w:tc>
          <w:tcPr>
            <w:tcW w:w="3611" w:type="dxa"/>
            <w:shd w:val="clear" w:color="auto" w:fill="auto"/>
          </w:tcPr>
          <w:p w14:paraId="0EBAC9F0" w14:textId="2AAE7C1D" w:rsidR="00B475A1" w:rsidRPr="00C54AB5" w:rsidRDefault="00C07B43" w:rsidP="005F60D6">
            <w:pPr>
              <w:rPr>
                <w:rFonts w:ascii="Times New Roman" w:hAnsi="Times New Roman" w:cs="Times New Roman"/>
                <w:color w:val="000000" w:themeColor="text1"/>
                <w:sz w:val="24"/>
                <w:szCs w:val="24"/>
              </w:rPr>
            </w:pPr>
            <w:r w:rsidRPr="00C54AB5">
              <w:rPr>
                <w:rFonts w:ascii="Times New Roman" w:hAnsi="Times New Roman" w:cs="Times New Roman"/>
                <w:color w:val="172B4D"/>
                <w:sz w:val="24"/>
                <w:szCs w:val="24"/>
                <w:shd w:val="clear" w:color="auto" w:fill="FFFFFF"/>
              </w:rPr>
              <w:t>Checks for unvalidated string-to-number conversion (rule fully covered)</w:t>
            </w:r>
          </w:p>
        </w:tc>
      </w:tr>
    </w:tbl>
    <w:p w14:paraId="243691C2" w14:textId="77777777" w:rsidR="00B475A1" w:rsidRPr="005F60D6" w:rsidRDefault="00B475A1" w:rsidP="005F60D6">
      <w:pPr>
        <w:rPr>
          <w:color w:val="000000" w:themeColor="text1"/>
        </w:rPr>
      </w:pPr>
      <w:r w:rsidRPr="005F60D6">
        <w:rPr>
          <w:color w:val="000000" w:themeColor="text1"/>
        </w:rPr>
        <w:br w:type="page"/>
      </w:r>
    </w:p>
    <w:p w14:paraId="5C8284A2" w14:textId="77777777" w:rsidR="00381847" w:rsidRPr="005F60D6" w:rsidRDefault="00E769D9" w:rsidP="005F60D6">
      <w:pPr>
        <w:rPr>
          <w:color w:val="000000" w:themeColor="text1"/>
        </w:rPr>
      </w:pPr>
      <w:bookmarkStart w:id="15" w:name="_Toc52464068"/>
      <w:r w:rsidRPr="005F60D6">
        <w:rPr>
          <w:color w:val="000000" w:themeColor="text1"/>
        </w:rPr>
        <w:lastRenderedPageBreak/>
        <w:t>Coding Standard 10</w:t>
      </w:r>
      <w:bookmarkEnd w:id="15"/>
    </w:p>
    <w:p w14:paraId="16272DCB" w14:textId="77777777" w:rsidR="00381847" w:rsidRPr="005F60D6" w:rsidRDefault="00381847" w:rsidP="005F60D6">
      <w:pPr>
        <w:rPr>
          <w:color w:val="000000" w:themeColor="text1"/>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5F60D6" w:rsidRPr="005F60D6"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5F60D6" w:rsidRDefault="00E769D9" w:rsidP="005F60D6">
            <w:pPr>
              <w:rPr>
                <w:color w:val="000000" w:themeColor="text1"/>
              </w:rPr>
            </w:pPr>
            <w:r w:rsidRPr="005F60D6">
              <w:rPr>
                <w:color w:val="000000" w:themeColor="text1"/>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5F60D6" w:rsidRDefault="00E769D9" w:rsidP="005F60D6">
            <w:pPr>
              <w:rPr>
                <w:color w:val="000000" w:themeColor="text1"/>
              </w:rPr>
            </w:pPr>
            <w:r w:rsidRPr="005F60D6">
              <w:rPr>
                <w:color w:val="000000" w:themeColor="text1"/>
              </w:rPr>
              <w:t>Label</w:t>
            </w:r>
          </w:p>
        </w:tc>
        <w:tc>
          <w:tcPr>
            <w:tcW w:w="7632" w:type="dxa"/>
            <w:shd w:val="clear" w:color="auto" w:fill="D9D9D9"/>
            <w:tcMar>
              <w:top w:w="100" w:type="dxa"/>
              <w:left w:w="100" w:type="dxa"/>
              <w:bottom w:w="100" w:type="dxa"/>
              <w:right w:w="100" w:type="dxa"/>
            </w:tcMar>
            <w:vAlign w:val="center"/>
          </w:tcPr>
          <w:p w14:paraId="77DADEFB" w14:textId="4E2311C5" w:rsidR="00381847" w:rsidRPr="009F5294" w:rsidRDefault="0077090C" w:rsidP="005F60D6">
            <w:pPr>
              <w:rPr>
                <w:rFonts w:ascii="Times New Roman" w:hAnsi="Times New Roman" w:cs="Times New Roman"/>
                <w:b/>
                <w:bCs/>
                <w:color w:val="000000" w:themeColor="text1"/>
                <w:sz w:val="24"/>
                <w:szCs w:val="24"/>
              </w:rPr>
            </w:pPr>
            <w:r w:rsidRPr="009F5294">
              <w:rPr>
                <w:rFonts w:ascii="Times New Roman" w:hAnsi="Times New Roman" w:cs="Times New Roman"/>
                <w:b/>
                <w:bCs/>
                <w:color w:val="000000" w:themeColor="text1"/>
                <w:sz w:val="24"/>
                <w:szCs w:val="24"/>
              </w:rPr>
              <w:t>Do not destroy a Mutex while it is locked</w:t>
            </w:r>
          </w:p>
        </w:tc>
      </w:tr>
      <w:tr w:rsidR="005F60D6" w:rsidRPr="005F60D6"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94EE88F" w:rsidR="00381847" w:rsidRPr="005F60D6" w:rsidRDefault="0077090C" w:rsidP="005F60D6">
            <w:pPr>
              <w:rPr>
                <w:color w:val="000000" w:themeColor="text1"/>
              </w:rPr>
            </w:pPr>
            <w:r>
              <w:rPr>
                <w:color w:val="000000" w:themeColor="text1"/>
              </w:rPr>
              <w:t>Concurrency</w:t>
            </w:r>
          </w:p>
        </w:tc>
        <w:tc>
          <w:tcPr>
            <w:tcW w:w="1341" w:type="dxa"/>
            <w:tcMar>
              <w:top w:w="100" w:type="dxa"/>
              <w:left w:w="100" w:type="dxa"/>
              <w:bottom w:w="100" w:type="dxa"/>
              <w:right w:w="100" w:type="dxa"/>
            </w:tcMar>
          </w:tcPr>
          <w:p w14:paraId="72961103" w14:textId="2EB911D7" w:rsidR="00381847" w:rsidRPr="005F60D6" w:rsidRDefault="00E769D9" w:rsidP="005F60D6">
            <w:pPr>
              <w:rPr>
                <w:color w:val="000000" w:themeColor="text1"/>
              </w:rPr>
            </w:pPr>
            <w:r w:rsidRPr="005F60D6">
              <w:rPr>
                <w:color w:val="000000" w:themeColor="text1"/>
              </w:rPr>
              <w:t>[</w:t>
            </w:r>
            <w:r w:rsidR="0077090C">
              <w:rPr>
                <w:color w:val="000000" w:themeColor="text1"/>
              </w:rPr>
              <w:t>CON</w:t>
            </w:r>
            <w:r w:rsidRPr="005F60D6">
              <w:rPr>
                <w:color w:val="000000" w:themeColor="text1"/>
              </w:rPr>
              <w:t>-</w:t>
            </w:r>
            <w:r w:rsidR="0077090C">
              <w:rPr>
                <w:color w:val="000000" w:themeColor="text1"/>
              </w:rPr>
              <w:t>050</w:t>
            </w:r>
            <w:r w:rsidRPr="005F60D6">
              <w:rPr>
                <w:color w:val="000000" w:themeColor="text1"/>
              </w:rPr>
              <w:t>-</w:t>
            </w:r>
            <w:r w:rsidR="0077090C">
              <w:rPr>
                <w:color w:val="000000" w:themeColor="text1"/>
              </w:rPr>
              <w:t>CPP</w:t>
            </w:r>
            <w:r w:rsidRPr="005F60D6">
              <w:rPr>
                <w:color w:val="000000" w:themeColor="text1"/>
              </w:rPr>
              <w:t>]</w:t>
            </w:r>
          </w:p>
        </w:tc>
        <w:tc>
          <w:tcPr>
            <w:tcW w:w="7632" w:type="dxa"/>
            <w:tcMar>
              <w:top w:w="100" w:type="dxa"/>
              <w:left w:w="100" w:type="dxa"/>
              <w:bottom w:w="100" w:type="dxa"/>
              <w:right w:w="100" w:type="dxa"/>
            </w:tcMar>
          </w:tcPr>
          <w:p w14:paraId="02179BF3" w14:textId="1548E986" w:rsidR="00381847" w:rsidRPr="0077090C" w:rsidRDefault="0077090C" w:rsidP="0077090C">
            <w:pPr>
              <w:pStyle w:val="NoSpacing"/>
              <w:rPr>
                <w:rFonts w:ascii="Times New Roman" w:hAnsi="Times New Roman" w:cs="Times New Roman"/>
                <w:sz w:val="24"/>
                <w:szCs w:val="24"/>
              </w:rPr>
            </w:pPr>
            <w:r w:rsidRPr="0077090C">
              <w:rPr>
                <w:rFonts w:ascii="Times New Roman" w:hAnsi="Times New Roman" w:cs="Times New Roman"/>
                <w:sz w:val="24"/>
                <w:szCs w:val="24"/>
              </w:rPr>
              <w:t>Mutex objects are used to protect shared data from being concurrently accessed. If a mutex object is destroyed while a thread is blocked waiting for the lock, </w:t>
            </w:r>
            <w:hyperlink r:id="rId63" w:anchor="BB.Definitions-criticalsections" w:history="1">
              <w:r w:rsidRPr="0077090C">
                <w:rPr>
                  <w:rStyle w:val="Hyperlink"/>
                  <w:rFonts w:ascii="Times New Roman" w:hAnsi="Times New Roman" w:cs="Times New Roman"/>
                  <w:color w:val="auto"/>
                  <w:sz w:val="24"/>
                  <w:szCs w:val="24"/>
                  <w:u w:val="none"/>
                </w:rPr>
                <w:t>critical sections</w:t>
              </w:r>
            </w:hyperlink>
            <w:r w:rsidRPr="0077090C">
              <w:rPr>
                <w:rFonts w:ascii="Times New Roman" w:hAnsi="Times New Roman" w:cs="Times New Roman"/>
                <w:sz w:val="24"/>
                <w:szCs w:val="24"/>
              </w:rPr>
              <w:t> and shared data are no longer protected.</w:t>
            </w:r>
          </w:p>
        </w:tc>
      </w:tr>
    </w:tbl>
    <w:p w14:paraId="7EBCA8F9" w14:textId="77777777" w:rsidR="00381847" w:rsidRPr="005F60D6" w:rsidRDefault="00381847" w:rsidP="005F60D6">
      <w:pPr>
        <w:rPr>
          <w:color w:val="000000" w:themeColor="text1"/>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5F60D6" w:rsidRDefault="00F72634" w:rsidP="005F60D6">
            <w:pPr>
              <w:rPr>
                <w:color w:val="000000" w:themeColor="text1"/>
              </w:rPr>
            </w:pPr>
            <w:r w:rsidRPr="005F60D6">
              <w:rPr>
                <w:color w:val="000000" w:themeColor="text1"/>
              </w:rPr>
              <w:t>Noncompliant Code</w:t>
            </w:r>
          </w:p>
        </w:tc>
      </w:tr>
      <w:tr w:rsidR="005F60D6" w:rsidRPr="005F60D6"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313395B" w14:textId="77777777" w:rsidR="0077090C" w:rsidRPr="0077090C" w:rsidRDefault="0077090C" w:rsidP="0077090C">
            <w:pPr>
              <w:pStyle w:val="NoSpacing"/>
              <w:rPr>
                <w:rFonts w:ascii="Times New Roman" w:hAnsi="Times New Roman" w:cs="Times New Roman"/>
                <w:sz w:val="24"/>
                <w:szCs w:val="24"/>
              </w:rPr>
            </w:pPr>
            <w:r w:rsidRPr="0077090C">
              <w:rPr>
                <w:rFonts w:ascii="Times New Roman" w:hAnsi="Times New Roman" w:cs="Times New Roman"/>
                <w:sz w:val="24"/>
                <w:szCs w:val="24"/>
              </w:rPr>
              <w:t>This noncompliant code example creates several threads that each invoke the </w:t>
            </w:r>
            <w:proofErr w:type="spellStart"/>
            <w:r w:rsidRPr="0077090C">
              <w:rPr>
                <w:rFonts w:ascii="Times New Roman" w:hAnsi="Times New Roman" w:cs="Times New Roman"/>
                <w:sz w:val="24"/>
                <w:szCs w:val="24"/>
              </w:rPr>
              <w:t>do_</w:t>
            </w:r>
            <w:proofErr w:type="gramStart"/>
            <w:r w:rsidRPr="0077090C">
              <w:rPr>
                <w:rFonts w:ascii="Times New Roman" w:hAnsi="Times New Roman" w:cs="Times New Roman"/>
                <w:sz w:val="24"/>
                <w:szCs w:val="24"/>
              </w:rPr>
              <w:t>work</w:t>
            </w:r>
            <w:proofErr w:type="spellEnd"/>
            <w:r w:rsidRPr="0077090C">
              <w:rPr>
                <w:rFonts w:ascii="Times New Roman" w:hAnsi="Times New Roman" w:cs="Times New Roman"/>
                <w:sz w:val="24"/>
                <w:szCs w:val="24"/>
              </w:rPr>
              <w:t>(</w:t>
            </w:r>
            <w:proofErr w:type="gramEnd"/>
            <w:r w:rsidRPr="0077090C">
              <w:rPr>
                <w:rFonts w:ascii="Times New Roman" w:hAnsi="Times New Roman" w:cs="Times New Roman"/>
                <w:sz w:val="24"/>
                <w:szCs w:val="24"/>
              </w:rPr>
              <w:t>) function, passing a unique number as an ID.</w:t>
            </w:r>
          </w:p>
          <w:p w14:paraId="138C126E" w14:textId="77777777" w:rsidR="0077090C" w:rsidRPr="0077090C" w:rsidRDefault="0077090C" w:rsidP="0077090C">
            <w:pPr>
              <w:pStyle w:val="NoSpacing"/>
              <w:rPr>
                <w:rFonts w:ascii="Times New Roman" w:hAnsi="Times New Roman" w:cs="Times New Roman"/>
                <w:sz w:val="24"/>
                <w:szCs w:val="24"/>
              </w:rPr>
            </w:pPr>
            <w:r w:rsidRPr="0077090C">
              <w:rPr>
                <w:rFonts w:ascii="Times New Roman" w:hAnsi="Times New Roman" w:cs="Times New Roman"/>
                <w:sz w:val="24"/>
                <w:szCs w:val="24"/>
              </w:rPr>
              <w:t>Unfortunately, this code contains a race condition, allowing the mutex to be destroyed while it is still owned, because </w:t>
            </w:r>
            <w:proofErr w:type="spellStart"/>
            <w:r w:rsidRPr="0077090C">
              <w:rPr>
                <w:rFonts w:ascii="Times New Roman" w:hAnsi="Times New Roman" w:cs="Times New Roman"/>
                <w:sz w:val="24"/>
                <w:szCs w:val="24"/>
              </w:rPr>
              <w:t>start_</w:t>
            </w:r>
            <w:proofErr w:type="gramStart"/>
            <w:r w:rsidRPr="0077090C">
              <w:rPr>
                <w:rFonts w:ascii="Times New Roman" w:hAnsi="Times New Roman" w:cs="Times New Roman"/>
                <w:sz w:val="24"/>
                <w:szCs w:val="24"/>
              </w:rPr>
              <w:t>threads</w:t>
            </w:r>
            <w:proofErr w:type="spellEnd"/>
            <w:r w:rsidRPr="0077090C">
              <w:rPr>
                <w:rFonts w:ascii="Times New Roman" w:hAnsi="Times New Roman" w:cs="Times New Roman"/>
                <w:sz w:val="24"/>
                <w:szCs w:val="24"/>
              </w:rPr>
              <w:t>(</w:t>
            </w:r>
            <w:proofErr w:type="gramEnd"/>
            <w:r w:rsidRPr="0077090C">
              <w:rPr>
                <w:rFonts w:ascii="Times New Roman" w:hAnsi="Times New Roman" w:cs="Times New Roman"/>
                <w:sz w:val="24"/>
                <w:szCs w:val="24"/>
              </w:rPr>
              <w:t>) may invoke the mutex's destructor before all of the threads have exited.</w:t>
            </w:r>
          </w:p>
          <w:p w14:paraId="02D8D96A" w14:textId="7274BA12" w:rsidR="00F72634" w:rsidRPr="0077090C" w:rsidRDefault="00F72634" w:rsidP="0077090C">
            <w:pPr>
              <w:pStyle w:val="NoSpacing"/>
              <w:rPr>
                <w:rFonts w:ascii="Times New Roman" w:hAnsi="Times New Roman" w:cs="Times New Roman"/>
                <w:sz w:val="24"/>
                <w:szCs w:val="24"/>
              </w:rPr>
            </w:pPr>
          </w:p>
        </w:tc>
      </w:tr>
      <w:tr w:rsidR="005F60D6" w:rsidRPr="005F60D6" w14:paraId="23207A43" w14:textId="77777777" w:rsidTr="00001F14">
        <w:trPr>
          <w:trHeight w:val="460"/>
        </w:trPr>
        <w:tc>
          <w:tcPr>
            <w:tcW w:w="10800" w:type="dxa"/>
            <w:tcMar>
              <w:top w:w="100" w:type="dxa"/>
              <w:left w:w="100" w:type="dxa"/>
              <w:bottom w:w="100" w:type="dxa"/>
              <w:right w:w="100" w:type="dxa"/>
            </w:tcMar>
          </w:tcPr>
          <w:p w14:paraId="4F4FEC39"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sz w:val="24"/>
                <w:szCs w:val="24"/>
                <w:bdr w:val="none" w:sz="0" w:space="0" w:color="auto" w:frame="1"/>
              </w:rPr>
              <w:t>#include &lt;mutex&gt;</w:t>
            </w:r>
          </w:p>
          <w:p w14:paraId="482638F9"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sz w:val="24"/>
                <w:szCs w:val="24"/>
                <w:bdr w:val="none" w:sz="0" w:space="0" w:color="auto" w:frame="1"/>
              </w:rPr>
              <w:t>#include &lt;thread&gt;</w:t>
            </w:r>
          </w:p>
          <w:p w14:paraId="7D64825E"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rPr>
              <w:t> </w:t>
            </w:r>
          </w:p>
          <w:p w14:paraId="13EA4F28"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b/>
                <w:bCs/>
                <w:color w:val="336699"/>
                <w:sz w:val="24"/>
                <w:szCs w:val="24"/>
                <w:bdr w:val="none" w:sz="0" w:space="0" w:color="auto" w:frame="1"/>
              </w:rPr>
              <w:t>const</w:t>
            </w:r>
            <w:r w:rsidRPr="0077090C">
              <w:rPr>
                <w:rFonts w:ascii="Courier New" w:hAnsi="Courier New" w:cs="Courier New"/>
                <w:color w:val="333333"/>
                <w:sz w:val="24"/>
                <w:szCs w:val="24"/>
              </w:rPr>
              <w:t> </w:t>
            </w:r>
            <w:proofErr w:type="spellStart"/>
            <w:r w:rsidRPr="0077090C">
              <w:rPr>
                <w:rFonts w:ascii="Courier New" w:hAnsi="Courier New" w:cs="Courier New"/>
                <w:b/>
                <w:bCs/>
                <w:sz w:val="24"/>
                <w:szCs w:val="24"/>
                <w:bdr w:val="none" w:sz="0" w:space="0" w:color="auto" w:frame="1"/>
              </w:rPr>
              <w:t>size_t</w:t>
            </w:r>
            <w:proofErr w:type="spellEnd"/>
            <w:r w:rsidRPr="0077090C">
              <w:rPr>
                <w:rFonts w:ascii="Courier New" w:hAnsi="Courier New" w:cs="Courier New"/>
                <w:color w:val="333333"/>
                <w:sz w:val="24"/>
                <w:szCs w:val="24"/>
              </w:rPr>
              <w:t> </w:t>
            </w:r>
            <w:proofErr w:type="spellStart"/>
            <w:r w:rsidRPr="0077090C">
              <w:rPr>
                <w:rFonts w:ascii="Courier New" w:hAnsi="Courier New" w:cs="Courier New"/>
                <w:color w:val="000000"/>
                <w:sz w:val="24"/>
                <w:szCs w:val="24"/>
                <w:bdr w:val="none" w:sz="0" w:space="0" w:color="auto" w:frame="1"/>
              </w:rPr>
              <w:t>maxThreads</w:t>
            </w:r>
            <w:proofErr w:type="spellEnd"/>
            <w:r w:rsidRPr="0077090C">
              <w:rPr>
                <w:rFonts w:ascii="Courier New" w:hAnsi="Courier New" w:cs="Courier New"/>
                <w:color w:val="000000"/>
                <w:sz w:val="24"/>
                <w:szCs w:val="24"/>
                <w:bdr w:val="none" w:sz="0" w:space="0" w:color="auto" w:frame="1"/>
              </w:rPr>
              <w:t xml:space="preserve"> = 10;</w:t>
            </w:r>
          </w:p>
          <w:p w14:paraId="1EEB6083"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rPr>
              <w:t> </w:t>
            </w:r>
          </w:p>
          <w:p w14:paraId="46E25728"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b/>
                <w:bCs/>
                <w:color w:val="336699"/>
                <w:sz w:val="24"/>
                <w:szCs w:val="24"/>
                <w:bdr w:val="none" w:sz="0" w:space="0" w:color="auto" w:frame="1"/>
              </w:rPr>
              <w:t>void</w:t>
            </w:r>
            <w:r w:rsidRPr="0077090C">
              <w:rPr>
                <w:rFonts w:ascii="Courier New" w:hAnsi="Courier New" w:cs="Courier New"/>
                <w:color w:val="333333"/>
                <w:sz w:val="24"/>
                <w:szCs w:val="24"/>
              </w:rPr>
              <w:t> </w:t>
            </w:r>
            <w:proofErr w:type="spellStart"/>
            <w:r w:rsidRPr="0077090C">
              <w:rPr>
                <w:rFonts w:ascii="Courier New" w:hAnsi="Courier New" w:cs="Courier New"/>
                <w:color w:val="000000"/>
                <w:sz w:val="24"/>
                <w:szCs w:val="24"/>
                <w:bdr w:val="none" w:sz="0" w:space="0" w:color="auto" w:frame="1"/>
              </w:rPr>
              <w:t>do_</w:t>
            </w:r>
            <w:proofErr w:type="gramStart"/>
            <w:r w:rsidRPr="0077090C">
              <w:rPr>
                <w:rFonts w:ascii="Courier New" w:hAnsi="Courier New" w:cs="Courier New"/>
                <w:color w:val="000000"/>
                <w:sz w:val="24"/>
                <w:szCs w:val="24"/>
                <w:bdr w:val="none" w:sz="0" w:space="0" w:color="auto" w:frame="1"/>
              </w:rPr>
              <w:t>work</w:t>
            </w:r>
            <w:proofErr w:type="spellEnd"/>
            <w:r w:rsidRPr="0077090C">
              <w:rPr>
                <w:rFonts w:ascii="Courier New" w:hAnsi="Courier New" w:cs="Courier New"/>
                <w:color w:val="000000"/>
                <w:sz w:val="24"/>
                <w:szCs w:val="24"/>
                <w:bdr w:val="none" w:sz="0" w:space="0" w:color="auto" w:frame="1"/>
              </w:rPr>
              <w:t>(</w:t>
            </w:r>
            <w:proofErr w:type="spellStart"/>
            <w:proofErr w:type="gramEnd"/>
            <w:r w:rsidRPr="0077090C">
              <w:rPr>
                <w:rFonts w:ascii="Courier New" w:hAnsi="Courier New" w:cs="Courier New"/>
                <w:b/>
                <w:bCs/>
                <w:sz w:val="24"/>
                <w:szCs w:val="24"/>
                <w:bdr w:val="none" w:sz="0" w:space="0" w:color="auto" w:frame="1"/>
              </w:rPr>
              <w:t>size_t</w:t>
            </w:r>
            <w:proofErr w:type="spellEnd"/>
            <w:r w:rsidRPr="0077090C">
              <w:rPr>
                <w:rFonts w:ascii="Courier New" w:hAnsi="Courier New" w:cs="Courier New"/>
                <w:color w:val="333333"/>
                <w:sz w:val="24"/>
                <w:szCs w:val="24"/>
              </w:rPr>
              <w:t> </w:t>
            </w:r>
            <w:proofErr w:type="spellStart"/>
            <w:r w:rsidRPr="0077090C">
              <w:rPr>
                <w:rFonts w:ascii="Courier New" w:hAnsi="Courier New" w:cs="Courier New"/>
                <w:color w:val="000000"/>
                <w:sz w:val="24"/>
                <w:szCs w:val="24"/>
                <w:bdr w:val="none" w:sz="0" w:space="0" w:color="auto" w:frame="1"/>
              </w:rPr>
              <w:t>i</w:t>
            </w:r>
            <w:proofErr w:type="spellEnd"/>
            <w:r w:rsidRPr="0077090C">
              <w:rPr>
                <w:rFonts w:ascii="Courier New" w:hAnsi="Courier New" w:cs="Courier New"/>
                <w:color w:val="000000"/>
                <w:sz w:val="24"/>
                <w:szCs w:val="24"/>
                <w:bdr w:val="none" w:sz="0" w:space="0" w:color="auto" w:frame="1"/>
              </w:rPr>
              <w:t>, std::mutex *pm) {</w:t>
            </w:r>
          </w:p>
          <w:p w14:paraId="74368400"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bdr w:val="none" w:sz="0" w:space="0" w:color="auto" w:frame="1"/>
              </w:rPr>
              <w:t>  </w:t>
            </w:r>
            <w:proofErr w:type="gramStart"/>
            <w:r w:rsidRPr="0077090C">
              <w:rPr>
                <w:rFonts w:ascii="Courier New" w:hAnsi="Courier New" w:cs="Courier New"/>
                <w:color w:val="000000"/>
                <w:sz w:val="24"/>
                <w:szCs w:val="24"/>
                <w:bdr w:val="none" w:sz="0" w:space="0" w:color="auto" w:frame="1"/>
              </w:rPr>
              <w:t>std::</w:t>
            </w:r>
            <w:proofErr w:type="spellStart"/>
            <w:proofErr w:type="gramEnd"/>
            <w:r w:rsidRPr="0077090C">
              <w:rPr>
                <w:rFonts w:ascii="Courier New" w:hAnsi="Courier New" w:cs="Courier New"/>
                <w:color w:val="000000"/>
                <w:sz w:val="24"/>
                <w:szCs w:val="24"/>
                <w:bdr w:val="none" w:sz="0" w:space="0" w:color="auto" w:frame="1"/>
              </w:rPr>
              <w:t>lock_guard</w:t>
            </w:r>
            <w:proofErr w:type="spellEnd"/>
            <w:r w:rsidRPr="0077090C">
              <w:rPr>
                <w:rFonts w:ascii="Courier New" w:hAnsi="Courier New" w:cs="Courier New"/>
                <w:color w:val="000000"/>
                <w:sz w:val="24"/>
                <w:szCs w:val="24"/>
                <w:bdr w:val="none" w:sz="0" w:space="0" w:color="auto" w:frame="1"/>
              </w:rPr>
              <w:t xml:space="preserve">&lt;std::mutex&gt; </w:t>
            </w:r>
            <w:proofErr w:type="spellStart"/>
            <w:r w:rsidRPr="0077090C">
              <w:rPr>
                <w:rFonts w:ascii="Courier New" w:hAnsi="Courier New" w:cs="Courier New"/>
                <w:color w:val="000000"/>
                <w:sz w:val="24"/>
                <w:szCs w:val="24"/>
                <w:bdr w:val="none" w:sz="0" w:space="0" w:color="auto" w:frame="1"/>
              </w:rPr>
              <w:t>lk</w:t>
            </w:r>
            <w:proofErr w:type="spellEnd"/>
            <w:r w:rsidRPr="0077090C">
              <w:rPr>
                <w:rFonts w:ascii="Courier New" w:hAnsi="Courier New" w:cs="Courier New"/>
                <w:color w:val="000000"/>
                <w:sz w:val="24"/>
                <w:szCs w:val="24"/>
                <w:bdr w:val="none" w:sz="0" w:space="0" w:color="auto" w:frame="1"/>
              </w:rPr>
              <w:t>(*pm);</w:t>
            </w:r>
          </w:p>
          <w:p w14:paraId="6A72F879"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rPr>
              <w:t> </w:t>
            </w:r>
          </w:p>
          <w:p w14:paraId="57B31931"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bdr w:val="none" w:sz="0" w:space="0" w:color="auto" w:frame="1"/>
              </w:rPr>
              <w:t>  </w:t>
            </w:r>
            <w:r w:rsidRPr="0077090C">
              <w:rPr>
                <w:rFonts w:ascii="Courier New" w:hAnsi="Courier New" w:cs="Courier New"/>
                <w:color w:val="008200"/>
                <w:sz w:val="24"/>
                <w:szCs w:val="24"/>
                <w:bdr w:val="none" w:sz="0" w:space="0" w:color="auto" w:frame="1"/>
              </w:rPr>
              <w:t>// Access data protected by the lock.</w:t>
            </w:r>
          </w:p>
          <w:p w14:paraId="0CDA4179"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000000"/>
                <w:sz w:val="24"/>
                <w:szCs w:val="24"/>
                <w:bdr w:val="none" w:sz="0" w:space="0" w:color="auto" w:frame="1"/>
              </w:rPr>
              <w:t>}</w:t>
            </w:r>
          </w:p>
          <w:p w14:paraId="2C0E7C2D"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rPr>
              <w:t> </w:t>
            </w:r>
          </w:p>
          <w:p w14:paraId="42BE8D2F"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b/>
                <w:bCs/>
                <w:color w:val="336699"/>
                <w:sz w:val="24"/>
                <w:szCs w:val="24"/>
                <w:bdr w:val="none" w:sz="0" w:space="0" w:color="auto" w:frame="1"/>
              </w:rPr>
              <w:t>void</w:t>
            </w:r>
            <w:r w:rsidRPr="0077090C">
              <w:rPr>
                <w:rFonts w:ascii="Courier New" w:hAnsi="Courier New" w:cs="Courier New"/>
                <w:color w:val="333333"/>
                <w:sz w:val="24"/>
                <w:szCs w:val="24"/>
              </w:rPr>
              <w:t> </w:t>
            </w:r>
            <w:proofErr w:type="spellStart"/>
            <w:r w:rsidRPr="0077090C">
              <w:rPr>
                <w:rFonts w:ascii="Courier New" w:hAnsi="Courier New" w:cs="Courier New"/>
                <w:color w:val="000000"/>
                <w:sz w:val="24"/>
                <w:szCs w:val="24"/>
                <w:bdr w:val="none" w:sz="0" w:space="0" w:color="auto" w:frame="1"/>
              </w:rPr>
              <w:t>start_</w:t>
            </w:r>
            <w:proofErr w:type="gramStart"/>
            <w:r w:rsidRPr="0077090C">
              <w:rPr>
                <w:rFonts w:ascii="Courier New" w:hAnsi="Courier New" w:cs="Courier New"/>
                <w:color w:val="000000"/>
                <w:sz w:val="24"/>
                <w:szCs w:val="24"/>
                <w:bdr w:val="none" w:sz="0" w:space="0" w:color="auto" w:frame="1"/>
              </w:rPr>
              <w:t>threads</w:t>
            </w:r>
            <w:proofErr w:type="spellEnd"/>
            <w:r w:rsidRPr="0077090C">
              <w:rPr>
                <w:rFonts w:ascii="Courier New" w:hAnsi="Courier New" w:cs="Courier New"/>
                <w:color w:val="000000"/>
                <w:sz w:val="24"/>
                <w:szCs w:val="24"/>
                <w:bdr w:val="none" w:sz="0" w:space="0" w:color="auto" w:frame="1"/>
              </w:rPr>
              <w:t>(</w:t>
            </w:r>
            <w:proofErr w:type="gramEnd"/>
            <w:r w:rsidRPr="0077090C">
              <w:rPr>
                <w:rFonts w:ascii="Courier New" w:hAnsi="Courier New" w:cs="Courier New"/>
                <w:color w:val="000000"/>
                <w:sz w:val="24"/>
                <w:szCs w:val="24"/>
                <w:bdr w:val="none" w:sz="0" w:space="0" w:color="auto" w:frame="1"/>
              </w:rPr>
              <w:t>) {</w:t>
            </w:r>
          </w:p>
          <w:p w14:paraId="233B1ED1"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bdr w:val="none" w:sz="0" w:space="0" w:color="auto" w:frame="1"/>
              </w:rPr>
              <w:t>  </w:t>
            </w:r>
            <w:proofErr w:type="gramStart"/>
            <w:r w:rsidRPr="0077090C">
              <w:rPr>
                <w:rFonts w:ascii="Courier New" w:hAnsi="Courier New" w:cs="Courier New"/>
                <w:color w:val="000000"/>
                <w:sz w:val="24"/>
                <w:szCs w:val="24"/>
                <w:bdr w:val="none" w:sz="0" w:space="0" w:color="auto" w:frame="1"/>
              </w:rPr>
              <w:t>std::</w:t>
            </w:r>
            <w:proofErr w:type="gramEnd"/>
            <w:r w:rsidRPr="0077090C">
              <w:rPr>
                <w:rFonts w:ascii="Courier New" w:hAnsi="Courier New" w:cs="Courier New"/>
                <w:b/>
                <w:bCs/>
                <w:color w:val="336699"/>
                <w:sz w:val="24"/>
                <w:szCs w:val="24"/>
                <w:bdr w:val="none" w:sz="0" w:space="0" w:color="auto" w:frame="1"/>
              </w:rPr>
              <w:t>thread</w:t>
            </w:r>
            <w:r w:rsidRPr="0077090C">
              <w:rPr>
                <w:rFonts w:ascii="Courier New" w:hAnsi="Courier New" w:cs="Courier New"/>
                <w:color w:val="333333"/>
                <w:sz w:val="24"/>
                <w:szCs w:val="24"/>
              </w:rPr>
              <w:t> </w:t>
            </w:r>
            <w:r w:rsidRPr="0077090C">
              <w:rPr>
                <w:rFonts w:ascii="Courier New" w:hAnsi="Courier New" w:cs="Courier New"/>
                <w:color w:val="000000"/>
                <w:sz w:val="24"/>
                <w:szCs w:val="24"/>
                <w:bdr w:val="none" w:sz="0" w:space="0" w:color="auto" w:frame="1"/>
              </w:rPr>
              <w:t>threads[</w:t>
            </w:r>
            <w:proofErr w:type="spellStart"/>
            <w:r w:rsidRPr="0077090C">
              <w:rPr>
                <w:rFonts w:ascii="Courier New" w:hAnsi="Courier New" w:cs="Courier New"/>
                <w:color w:val="000000"/>
                <w:sz w:val="24"/>
                <w:szCs w:val="24"/>
                <w:bdr w:val="none" w:sz="0" w:space="0" w:color="auto" w:frame="1"/>
              </w:rPr>
              <w:t>maxThreads</w:t>
            </w:r>
            <w:proofErr w:type="spellEnd"/>
            <w:r w:rsidRPr="0077090C">
              <w:rPr>
                <w:rFonts w:ascii="Courier New" w:hAnsi="Courier New" w:cs="Courier New"/>
                <w:color w:val="000000"/>
                <w:sz w:val="24"/>
                <w:szCs w:val="24"/>
                <w:bdr w:val="none" w:sz="0" w:space="0" w:color="auto" w:frame="1"/>
              </w:rPr>
              <w:t>];</w:t>
            </w:r>
          </w:p>
          <w:p w14:paraId="2E19EA21"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bdr w:val="none" w:sz="0" w:space="0" w:color="auto" w:frame="1"/>
              </w:rPr>
              <w:t>  </w:t>
            </w:r>
            <w:proofErr w:type="gramStart"/>
            <w:r w:rsidRPr="0077090C">
              <w:rPr>
                <w:rFonts w:ascii="Courier New" w:hAnsi="Courier New" w:cs="Courier New"/>
                <w:color w:val="000000"/>
                <w:sz w:val="24"/>
                <w:szCs w:val="24"/>
                <w:bdr w:val="none" w:sz="0" w:space="0" w:color="auto" w:frame="1"/>
              </w:rPr>
              <w:t>std::</w:t>
            </w:r>
            <w:proofErr w:type="gramEnd"/>
            <w:r w:rsidRPr="0077090C">
              <w:rPr>
                <w:rFonts w:ascii="Courier New" w:hAnsi="Courier New" w:cs="Courier New"/>
                <w:color w:val="000000"/>
                <w:sz w:val="24"/>
                <w:szCs w:val="24"/>
                <w:bdr w:val="none" w:sz="0" w:space="0" w:color="auto" w:frame="1"/>
              </w:rPr>
              <w:t>mutex m;</w:t>
            </w:r>
          </w:p>
          <w:p w14:paraId="3337C24A"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rPr>
              <w:t> </w:t>
            </w:r>
          </w:p>
          <w:p w14:paraId="7D25639A"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bdr w:val="none" w:sz="0" w:space="0" w:color="auto" w:frame="1"/>
              </w:rPr>
              <w:t>  </w:t>
            </w:r>
            <w:r w:rsidRPr="0077090C">
              <w:rPr>
                <w:rFonts w:ascii="Courier New" w:hAnsi="Courier New" w:cs="Courier New"/>
                <w:b/>
                <w:bCs/>
                <w:color w:val="336699"/>
                <w:sz w:val="24"/>
                <w:szCs w:val="24"/>
                <w:bdr w:val="none" w:sz="0" w:space="0" w:color="auto" w:frame="1"/>
              </w:rPr>
              <w:t>for</w:t>
            </w:r>
            <w:r w:rsidRPr="0077090C">
              <w:rPr>
                <w:rFonts w:ascii="Courier New" w:hAnsi="Courier New" w:cs="Courier New"/>
                <w:color w:val="333333"/>
                <w:sz w:val="24"/>
                <w:szCs w:val="24"/>
              </w:rPr>
              <w:t> </w:t>
            </w:r>
            <w:r w:rsidRPr="0077090C">
              <w:rPr>
                <w:rFonts w:ascii="Courier New" w:hAnsi="Courier New" w:cs="Courier New"/>
                <w:color w:val="000000"/>
                <w:sz w:val="24"/>
                <w:szCs w:val="24"/>
                <w:bdr w:val="none" w:sz="0" w:space="0" w:color="auto" w:frame="1"/>
              </w:rPr>
              <w:t>(</w:t>
            </w:r>
            <w:proofErr w:type="spellStart"/>
            <w:r w:rsidRPr="0077090C">
              <w:rPr>
                <w:rFonts w:ascii="Courier New" w:hAnsi="Courier New" w:cs="Courier New"/>
                <w:b/>
                <w:bCs/>
                <w:sz w:val="24"/>
                <w:szCs w:val="24"/>
                <w:bdr w:val="none" w:sz="0" w:space="0" w:color="auto" w:frame="1"/>
              </w:rPr>
              <w:t>size_t</w:t>
            </w:r>
            <w:proofErr w:type="spellEnd"/>
            <w:r w:rsidRPr="0077090C">
              <w:rPr>
                <w:rFonts w:ascii="Courier New" w:hAnsi="Courier New" w:cs="Courier New"/>
                <w:color w:val="333333"/>
                <w:sz w:val="24"/>
                <w:szCs w:val="24"/>
              </w:rPr>
              <w:t> </w:t>
            </w:r>
            <w:proofErr w:type="spellStart"/>
            <w:r w:rsidRPr="0077090C">
              <w:rPr>
                <w:rFonts w:ascii="Courier New" w:hAnsi="Courier New" w:cs="Courier New"/>
                <w:color w:val="000000"/>
                <w:sz w:val="24"/>
                <w:szCs w:val="24"/>
                <w:bdr w:val="none" w:sz="0" w:space="0" w:color="auto" w:frame="1"/>
              </w:rPr>
              <w:t>i</w:t>
            </w:r>
            <w:proofErr w:type="spellEnd"/>
            <w:r w:rsidRPr="0077090C">
              <w:rPr>
                <w:rFonts w:ascii="Courier New" w:hAnsi="Courier New" w:cs="Courier New"/>
                <w:color w:val="000000"/>
                <w:sz w:val="24"/>
                <w:szCs w:val="24"/>
                <w:bdr w:val="none" w:sz="0" w:space="0" w:color="auto" w:frame="1"/>
              </w:rPr>
              <w:t xml:space="preserve"> = 0; </w:t>
            </w:r>
            <w:proofErr w:type="spellStart"/>
            <w:r w:rsidRPr="0077090C">
              <w:rPr>
                <w:rFonts w:ascii="Courier New" w:hAnsi="Courier New" w:cs="Courier New"/>
                <w:color w:val="000000"/>
                <w:sz w:val="24"/>
                <w:szCs w:val="24"/>
                <w:bdr w:val="none" w:sz="0" w:space="0" w:color="auto" w:frame="1"/>
              </w:rPr>
              <w:t>i</w:t>
            </w:r>
            <w:proofErr w:type="spellEnd"/>
            <w:r w:rsidRPr="0077090C">
              <w:rPr>
                <w:rFonts w:ascii="Courier New" w:hAnsi="Courier New" w:cs="Courier New"/>
                <w:color w:val="000000"/>
                <w:sz w:val="24"/>
                <w:szCs w:val="24"/>
                <w:bdr w:val="none" w:sz="0" w:space="0" w:color="auto" w:frame="1"/>
              </w:rPr>
              <w:t xml:space="preserve"> &lt; </w:t>
            </w:r>
            <w:proofErr w:type="spellStart"/>
            <w:r w:rsidRPr="0077090C">
              <w:rPr>
                <w:rFonts w:ascii="Courier New" w:hAnsi="Courier New" w:cs="Courier New"/>
                <w:color w:val="000000"/>
                <w:sz w:val="24"/>
                <w:szCs w:val="24"/>
                <w:bdr w:val="none" w:sz="0" w:space="0" w:color="auto" w:frame="1"/>
              </w:rPr>
              <w:t>maxThreads</w:t>
            </w:r>
            <w:proofErr w:type="spellEnd"/>
            <w:r w:rsidRPr="0077090C">
              <w:rPr>
                <w:rFonts w:ascii="Courier New" w:hAnsi="Courier New" w:cs="Courier New"/>
                <w:color w:val="000000"/>
                <w:sz w:val="24"/>
                <w:szCs w:val="24"/>
                <w:bdr w:val="none" w:sz="0" w:space="0" w:color="auto" w:frame="1"/>
              </w:rPr>
              <w:t>; ++</w:t>
            </w:r>
            <w:proofErr w:type="spellStart"/>
            <w:r w:rsidRPr="0077090C">
              <w:rPr>
                <w:rFonts w:ascii="Courier New" w:hAnsi="Courier New" w:cs="Courier New"/>
                <w:color w:val="000000"/>
                <w:sz w:val="24"/>
                <w:szCs w:val="24"/>
                <w:bdr w:val="none" w:sz="0" w:space="0" w:color="auto" w:frame="1"/>
              </w:rPr>
              <w:t>i</w:t>
            </w:r>
            <w:proofErr w:type="spellEnd"/>
            <w:r w:rsidRPr="0077090C">
              <w:rPr>
                <w:rFonts w:ascii="Courier New" w:hAnsi="Courier New" w:cs="Courier New"/>
                <w:color w:val="000000"/>
                <w:sz w:val="24"/>
                <w:szCs w:val="24"/>
                <w:bdr w:val="none" w:sz="0" w:space="0" w:color="auto" w:frame="1"/>
              </w:rPr>
              <w:t>) {</w:t>
            </w:r>
          </w:p>
          <w:p w14:paraId="1E6AF92B"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bdr w:val="none" w:sz="0" w:space="0" w:color="auto" w:frame="1"/>
              </w:rPr>
              <w:t>    </w:t>
            </w:r>
            <w:r w:rsidRPr="0077090C">
              <w:rPr>
                <w:rFonts w:ascii="Courier New" w:hAnsi="Courier New" w:cs="Courier New"/>
                <w:color w:val="000000"/>
                <w:sz w:val="24"/>
                <w:szCs w:val="24"/>
                <w:bdr w:val="none" w:sz="0" w:space="0" w:color="auto" w:frame="1"/>
              </w:rPr>
              <w:t>threads[</w:t>
            </w:r>
            <w:proofErr w:type="spellStart"/>
            <w:r w:rsidRPr="0077090C">
              <w:rPr>
                <w:rFonts w:ascii="Courier New" w:hAnsi="Courier New" w:cs="Courier New"/>
                <w:color w:val="000000"/>
                <w:sz w:val="24"/>
                <w:szCs w:val="24"/>
                <w:bdr w:val="none" w:sz="0" w:space="0" w:color="auto" w:frame="1"/>
              </w:rPr>
              <w:t>i</w:t>
            </w:r>
            <w:proofErr w:type="spellEnd"/>
            <w:r w:rsidRPr="0077090C">
              <w:rPr>
                <w:rFonts w:ascii="Courier New" w:hAnsi="Courier New" w:cs="Courier New"/>
                <w:color w:val="000000"/>
                <w:sz w:val="24"/>
                <w:szCs w:val="24"/>
                <w:bdr w:val="none" w:sz="0" w:space="0" w:color="auto" w:frame="1"/>
              </w:rPr>
              <w:t xml:space="preserve">] = </w:t>
            </w:r>
            <w:proofErr w:type="gramStart"/>
            <w:r w:rsidRPr="0077090C">
              <w:rPr>
                <w:rFonts w:ascii="Courier New" w:hAnsi="Courier New" w:cs="Courier New"/>
                <w:color w:val="000000"/>
                <w:sz w:val="24"/>
                <w:szCs w:val="24"/>
                <w:bdr w:val="none" w:sz="0" w:space="0" w:color="auto" w:frame="1"/>
              </w:rPr>
              <w:t>std::</w:t>
            </w:r>
            <w:proofErr w:type="gramEnd"/>
            <w:r w:rsidRPr="0077090C">
              <w:rPr>
                <w:rFonts w:ascii="Courier New" w:hAnsi="Courier New" w:cs="Courier New"/>
                <w:b/>
                <w:bCs/>
                <w:color w:val="336699"/>
                <w:sz w:val="24"/>
                <w:szCs w:val="24"/>
                <w:bdr w:val="none" w:sz="0" w:space="0" w:color="auto" w:frame="1"/>
              </w:rPr>
              <w:t>thread</w:t>
            </w:r>
            <w:r w:rsidRPr="0077090C">
              <w:rPr>
                <w:rFonts w:ascii="Courier New" w:hAnsi="Courier New" w:cs="Courier New"/>
                <w:color w:val="000000"/>
                <w:sz w:val="24"/>
                <w:szCs w:val="24"/>
                <w:bdr w:val="none" w:sz="0" w:space="0" w:color="auto" w:frame="1"/>
              </w:rPr>
              <w:t>(</w:t>
            </w:r>
            <w:proofErr w:type="spellStart"/>
            <w:r w:rsidRPr="0077090C">
              <w:rPr>
                <w:rFonts w:ascii="Courier New" w:hAnsi="Courier New" w:cs="Courier New"/>
                <w:color w:val="000000"/>
                <w:sz w:val="24"/>
                <w:szCs w:val="24"/>
                <w:bdr w:val="none" w:sz="0" w:space="0" w:color="auto" w:frame="1"/>
              </w:rPr>
              <w:t>do_work</w:t>
            </w:r>
            <w:proofErr w:type="spellEnd"/>
            <w:r w:rsidRPr="0077090C">
              <w:rPr>
                <w:rFonts w:ascii="Courier New" w:hAnsi="Courier New" w:cs="Courier New"/>
                <w:color w:val="000000"/>
                <w:sz w:val="24"/>
                <w:szCs w:val="24"/>
                <w:bdr w:val="none" w:sz="0" w:space="0" w:color="auto" w:frame="1"/>
              </w:rPr>
              <w:t xml:space="preserve">, </w:t>
            </w:r>
            <w:proofErr w:type="spellStart"/>
            <w:r w:rsidRPr="0077090C">
              <w:rPr>
                <w:rFonts w:ascii="Courier New" w:hAnsi="Courier New" w:cs="Courier New"/>
                <w:color w:val="000000"/>
                <w:sz w:val="24"/>
                <w:szCs w:val="24"/>
                <w:bdr w:val="none" w:sz="0" w:space="0" w:color="auto" w:frame="1"/>
              </w:rPr>
              <w:t>i</w:t>
            </w:r>
            <w:proofErr w:type="spellEnd"/>
            <w:r w:rsidRPr="0077090C">
              <w:rPr>
                <w:rFonts w:ascii="Courier New" w:hAnsi="Courier New" w:cs="Courier New"/>
                <w:color w:val="000000"/>
                <w:sz w:val="24"/>
                <w:szCs w:val="24"/>
                <w:bdr w:val="none" w:sz="0" w:space="0" w:color="auto" w:frame="1"/>
              </w:rPr>
              <w:t>, &amp;m);</w:t>
            </w:r>
          </w:p>
          <w:p w14:paraId="08E5A198"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333333"/>
                <w:sz w:val="24"/>
                <w:szCs w:val="24"/>
                <w:bdr w:val="none" w:sz="0" w:space="0" w:color="auto" w:frame="1"/>
              </w:rPr>
              <w:t>  </w:t>
            </w:r>
            <w:r w:rsidRPr="0077090C">
              <w:rPr>
                <w:rFonts w:ascii="Courier New" w:hAnsi="Courier New" w:cs="Courier New"/>
                <w:color w:val="000000"/>
                <w:sz w:val="24"/>
                <w:szCs w:val="24"/>
                <w:bdr w:val="none" w:sz="0" w:space="0" w:color="auto" w:frame="1"/>
              </w:rPr>
              <w:t>}</w:t>
            </w:r>
          </w:p>
          <w:p w14:paraId="6C74F5D2" w14:textId="77777777" w:rsidR="0077090C" w:rsidRPr="0077090C" w:rsidRDefault="0077090C" w:rsidP="0077090C">
            <w:pPr>
              <w:pStyle w:val="NoSpacing"/>
              <w:ind w:left="360"/>
              <w:rPr>
                <w:rFonts w:ascii="Courier New" w:hAnsi="Courier New" w:cs="Courier New"/>
                <w:color w:val="333333"/>
                <w:sz w:val="24"/>
                <w:szCs w:val="24"/>
              </w:rPr>
            </w:pPr>
            <w:r w:rsidRPr="0077090C">
              <w:rPr>
                <w:rFonts w:ascii="Courier New" w:hAnsi="Courier New" w:cs="Courier New"/>
                <w:color w:val="000000"/>
                <w:sz w:val="24"/>
                <w:szCs w:val="24"/>
                <w:bdr w:val="none" w:sz="0" w:space="0" w:color="auto" w:frame="1"/>
              </w:rPr>
              <w:t>}</w:t>
            </w:r>
          </w:p>
          <w:p w14:paraId="6BD9F1DC" w14:textId="764BA6EE" w:rsidR="00F72634" w:rsidRPr="005F60D6" w:rsidRDefault="00F72634" w:rsidP="005F60D6">
            <w:pPr>
              <w:rPr>
                <w:color w:val="000000" w:themeColor="text1"/>
              </w:rPr>
            </w:pPr>
          </w:p>
        </w:tc>
      </w:tr>
    </w:tbl>
    <w:p w14:paraId="2FFF2133" w14:textId="77777777" w:rsidR="00F72634" w:rsidRPr="005F60D6" w:rsidRDefault="00F72634" w:rsidP="005F60D6">
      <w:pPr>
        <w:rPr>
          <w:color w:val="000000" w:themeColor="text1"/>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5F60D6" w:rsidRPr="005F60D6"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5F60D6" w:rsidRDefault="00F72634" w:rsidP="005F60D6">
            <w:pPr>
              <w:rPr>
                <w:color w:val="000000" w:themeColor="text1"/>
              </w:rPr>
            </w:pPr>
            <w:r w:rsidRPr="005F60D6">
              <w:rPr>
                <w:color w:val="000000" w:themeColor="text1"/>
              </w:rPr>
              <w:t>Compliant Code</w:t>
            </w:r>
          </w:p>
        </w:tc>
      </w:tr>
      <w:tr w:rsidR="005F60D6" w:rsidRPr="005F60D6"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82F7D1B" w:rsidR="00F72634" w:rsidRPr="005F60D6" w:rsidRDefault="0077090C" w:rsidP="0077090C">
            <w:pPr>
              <w:pStyle w:val="NoSpacing"/>
              <w:rPr>
                <w:color w:val="000000" w:themeColor="text1"/>
              </w:rPr>
            </w:pPr>
            <w:r w:rsidRPr="0077090C">
              <w:rPr>
                <w:rFonts w:ascii="Times New Roman" w:hAnsi="Times New Roman" w:cs="Times New Roman"/>
                <w:sz w:val="24"/>
                <w:szCs w:val="24"/>
              </w:rPr>
              <w:t>This compliant solution eliminates the race condition by extending the lifetime of the mutex.</w:t>
            </w:r>
          </w:p>
        </w:tc>
      </w:tr>
      <w:tr w:rsidR="005F60D6" w:rsidRPr="005F60D6" w14:paraId="66F887A3" w14:textId="77777777" w:rsidTr="00001F14">
        <w:trPr>
          <w:trHeight w:val="460"/>
        </w:trPr>
        <w:tc>
          <w:tcPr>
            <w:tcW w:w="10800" w:type="dxa"/>
            <w:tcMar>
              <w:top w:w="100" w:type="dxa"/>
              <w:left w:w="100" w:type="dxa"/>
              <w:bottom w:w="100" w:type="dxa"/>
              <w:right w:w="100" w:type="dxa"/>
            </w:tcMar>
          </w:tcPr>
          <w:p w14:paraId="246ED3E5"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#include &lt;mutex&gt;</w:t>
            </w:r>
          </w:p>
          <w:p w14:paraId="4AC3C644"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#include &lt;thread&gt;</w:t>
            </w:r>
          </w:p>
          <w:p w14:paraId="539A02E2"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w:t>
            </w:r>
          </w:p>
          <w:p w14:paraId="566D6C52"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const </w:t>
            </w:r>
            <w:proofErr w:type="spellStart"/>
            <w:r w:rsidRPr="0077090C">
              <w:rPr>
                <w:rFonts w:ascii="Courier New" w:hAnsi="Courier New" w:cs="Courier New"/>
                <w:sz w:val="24"/>
                <w:szCs w:val="24"/>
                <w:bdr w:val="none" w:sz="0" w:space="0" w:color="auto" w:frame="1"/>
              </w:rPr>
              <w:t>size_t</w:t>
            </w:r>
            <w:proofErr w:type="spellEnd"/>
            <w:r w:rsidRPr="0077090C">
              <w:rPr>
                <w:rFonts w:ascii="Courier New" w:hAnsi="Courier New" w:cs="Courier New"/>
                <w:sz w:val="24"/>
                <w:szCs w:val="24"/>
                <w:bdr w:val="none" w:sz="0" w:space="0" w:color="auto" w:frame="1"/>
              </w:rPr>
              <w:t> </w:t>
            </w:r>
            <w:proofErr w:type="spellStart"/>
            <w:r w:rsidRPr="0077090C">
              <w:rPr>
                <w:rFonts w:ascii="Courier New" w:hAnsi="Courier New" w:cs="Courier New"/>
                <w:sz w:val="24"/>
                <w:szCs w:val="24"/>
                <w:bdr w:val="none" w:sz="0" w:space="0" w:color="auto" w:frame="1"/>
              </w:rPr>
              <w:t>maxThreads</w:t>
            </w:r>
            <w:proofErr w:type="spellEnd"/>
            <w:r w:rsidRPr="0077090C">
              <w:rPr>
                <w:rFonts w:ascii="Courier New" w:hAnsi="Courier New" w:cs="Courier New"/>
                <w:sz w:val="24"/>
                <w:szCs w:val="24"/>
                <w:bdr w:val="none" w:sz="0" w:space="0" w:color="auto" w:frame="1"/>
              </w:rPr>
              <w:t xml:space="preserve"> = 10;</w:t>
            </w:r>
          </w:p>
          <w:p w14:paraId="3EE165EC"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w:t>
            </w:r>
          </w:p>
          <w:p w14:paraId="680FEA4B"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void </w:t>
            </w:r>
            <w:proofErr w:type="spellStart"/>
            <w:r w:rsidRPr="0077090C">
              <w:rPr>
                <w:rFonts w:ascii="Courier New" w:hAnsi="Courier New" w:cs="Courier New"/>
                <w:sz w:val="24"/>
                <w:szCs w:val="24"/>
                <w:bdr w:val="none" w:sz="0" w:space="0" w:color="auto" w:frame="1"/>
              </w:rPr>
              <w:t>do_</w:t>
            </w:r>
            <w:proofErr w:type="gramStart"/>
            <w:r w:rsidRPr="0077090C">
              <w:rPr>
                <w:rFonts w:ascii="Courier New" w:hAnsi="Courier New" w:cs="Courier New"/>
                <w:sz w:val="24"/>
                <w:szCs w:val="24"/>
                <w:bdr w:val="none" w:sz="0" w:space="0" w:color="auto" w:frame="1"/>
              </w:rPr>
              <w:t>work</w:t>
            </w:r>
            <w:proofErr w:type="spellEnd"/>
            <w:r w:rsidRPr="0077090C">
              <w:rPr>
                <w:rFonts w:ascii="Courier New" w:hAnsi="Courier New" w:cs="Courier New"/>
                <w:sz w:val="24"/>
                <w:szCs w:val="24"/>
                <w:bdr w:val="none" w:sz="0" w:space="0" w:color="auto" w:frame="1"/>
              </w:rPr>
              <w:t>(</w:t>
            </w:r>
            <w:proofErr w:type="spellStart"/>
            <w:proofErr w:type="gramEnd"/>
            <w:r w:rsidRPr="0077090C">
              <w:rPr>
                <w:rFonts w:ascii="Courier New" w:hAnsi="Courier New" w:cs="Courier New"/>
                <w:sz w:val="24"/>
                <w:szCs w:val="24"/>
                <w:bdr w:val="none" w:sz="0" w:space="0" w:color="auto" w:frame="1"/>
              </w:rPr>
              <w:t>size_t</w:t>
            </w:r>
            <w:proofErr w:type="spellEnd"/>
            <w:r w:rsidRPr="0077090C">
              <w:rPr>
                <w:rFonts w:ascii="Courier New" w:hAnsi="Courier New" w:cs="Courier New"/>
                <w:sz w:val="24"/>
                <w:szCs w:val="24"/>
                <w:bdr w:val="none" w:sz="0" w:space="0" w:color="auto" w:frame="1"/>
              </w:rPr>
              <w:t> </w:t>
            </w:r>
            <w:proofErr w:type="spellStart"/>
            <w:r w:rsidRPr="0077090C">
              <w:rPr>
                <w:rFonts w:ascii="Courier New" w:hAnsi="Courier New" w:cs="Courier New"/>
                <w:sz w:val="24"/>
                <w:szCs w:val="24"/>
                <w:bdr w:val="none" w:sz="0" w:space="0" w:color="auto" w:frame="1"/>
              </w:rPr>
              <w:t>i</w:t>
            </w:r>
            <w:proofErr w:type="spellEnd"/>
            <w:r w:rsidRPr="0077090C">
              <w:rPr>
                <w:rFonts w:ascii="Courier New" w:hAnsi="Courier New" w:cs="Courier New"/>
                <w:sz w:val="24"/>
                <w:szCs w:val="24"/>
                <w:bdr w:val="none" w:sz="0" w:space="0" w:color="auto" w:frame="1"/>
              </w:rPr>
              <w:t>, std::mutex *pm) {</w:t>
            </w:r>
          </w:p>
          <w:p w14:paraId="459C3E1A"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lastRenderedPageBreak/>
              <w:t>  </w:t>
            </w:r>
            <w:proofErr w:type="gramStart"/>
            <w:r w:rsidRPr="0077090C">
              <w:rPr>
                <w:rFonts w:ascii="Courier New" w:hAnsi="Courier New" w:cs="Courier New"/>
                <w:sz w:val="24"/>
                <w:szCs w:val="24"/>
                <w:bdr w:val="none" w:sz="0" w:space="0" w:color="auto" w:frame="1"/>
              </w:rPr>
              <w:t>std::</w:t>
            </w:r>
            <w:proofErr w:type="spellStart"/>
            <w:proofErr w:type="gramEnd"/>
            <w:r w:rsidRPr="0077090C">
              <w:rPr>
                <w:rFonts w:ascii="Courier New" w:hAnsi="Courier New" w:cs="Courier New"/>
                <w:sz w:val="24"/>
                <w:szCs w:val="24"/>
                <w:bdr w:val="none" w:sz="0" w:space="0" w:color="auto" w:frame="1"/>
              </w:rPr>
              <w:t>lock_guard</w:t>
            </w:r>
            <w:proofErr w:type="spellEnd"/>
            <w:r w:rsidRPr="0077090C">
              <w:rPr>
                <w:rFonts w:ascii="Courier New" w:hAnsi="Courier New" w:cs="Courier New"/>
                <w:sz w:val="24"/>
                <w:szCs w:val="24"/>
                <w:bdr w:val="none" w:sz="0" w:space="0" w:color="auto" w:frame="1"/>
              </w:rPr>
              <w:t xml:space="preserve">&lt;std::mutex&gt; </w:t>
            </w:r>
            <w:proofErr w:type="spellStart"/>
            <w:r w:rsidRPr="0077090C">
              <w:rPr>
                <w:rFonts w:ascii="Courier New" w:hAnsi="Courier New" w:cs="Courier New"/>
                <w:sz w:val="24"/>
                <w:szCs w:val="24"/>
                <w:bdr w:val="none" w:sz="0" w:space="0" w:color="auto" w:frame="1"/>
              </w:rPr>
              <w:t>lk</w:t>
            </w:r>
            <w:proofErr w:type="spellEnd"/>
            <w:r w:rsidRPr="0077090C">
              <w:rPr>
                <w:rFonts w:ascii="Courier New" w:hAnsi="Courier New" w:cs="Courier New"/>
                <w:sz w:val="24"/>
                <w:szCs w:val="24"/>
                <w:bdr w:val="none" w:sz="0" w:space="0" w:color="auto" w:frame="1"/>
              </w:rPr>
              <w:t>(*pm);</w:t>
            </w:r>
          </w:p>
          <w:p w14:paraId="160732C8"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w:t>
            </w:r>
          </w:p>
          <w:p w14:paraId="2D33D323"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 Access data protected by the lock.</w:t>
            </w:r>
          </w:p>
          <w:p w14:paraId="3837AD32"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w:t>
            </w:r>
          </w:p>
          <w:p w14:paraId="4AFC3BF1"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w:t>
            </w:r>
          </w:p>
          <w:p w14:paraId="49947227" w14:textId="77777777" w:rsidR="0077090C" w:rsidRPr="0077090C" w:rsidRDefault="0077090C" w:rsidP="0077090C">
            <w:pPr>
              <w:pStyle w:val="NoSpacing"/>
              <w:ind w:left="360"/>
              <w:rPr>
                <w:rFonts w:ascii="Courier New" w:hAnsi="Courier New" w:cs="Courier New"/>
                <w:sz w:val="24"/>
                <w:szCs w:val="24"/>
                <w:bdr w:val="none" w:sz="0" w:space="0" w:color="auto" w:frame="1"/>
              </w:rPr>
            </w:pPr>
            <w:proofErr w:type="gramStart"/>
            <w:r w:rsidRPr="0077090C">
              <w:rPr>
                <w:rFonts w:ascii="Courier New" w:hAnsi="Courier New" w:cs="Courier New"/>
                <w:sz w:val="24"/>
                <w:szCs w:val="24"/>
                <w:bdr w:val="none" w:sz="0" w:space="0" w:color="auto" w:frame="1"/>
              </w:rPr>
              <w:t>std::</w:t>
            </w:r>
            <w:proofErr w:type="gramEnd"/>
            <w:r w:rsidRPr="0077090C">
              <w:rPr>
                <w:rFonts w:ascii="Courier New" w:hAnsi="Courier New" w:cs="Courier New"/>
                <w:sz w:val="24"/>
                <w:szCs w:val="24"/>
                <w:bdr w:val="none" w:sz="0" w:space="0" w:color="auto" w:frame="1"/>
              </w:rPr>
              <w:t>mutex m;</w:t>
            </w:r>
          </w:p>
          <w:p w14:paraId="5EEC27B2"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w:t>
            </w:r>
          </w:p>
          <w:p w14:paraId="24BBB63A"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void </w:t>
            </w:r>
            <w:proofErr w:type="spellStart"/>
            <w:r w:rsidRPr="0077090C">
              <w:rPr>
                <w:rFonts w:ascii="Courier New" w:hAnsi="Courier New" w:cs="Courier New"/>
                <w:sz w:val="24"/>
                <w:szCs w:val="24"/>
                <w:bdr w:val="none" w:sz="0" w:space="0" w:color="auto" w:frame="1"/>
              </w:rPr>
              <w:t>start_</w:t>
            </w:r>
            <w:proofErr w:type="gramStart"/>
            <w:r w:rsidRPr="0077090C">
              <w:rPr>
                <w:rFonts w:ascii="Courier New" w:hAnsi="Courier New" w:cs="Courier New"/>
                <w:sz w:val="24"/>
                <w:szCs w:val="24"/>
                <w:bdr w:val="none" w:sz="0" w:space="0" w:color="auto" w:frame="1"/>
              </w:rPr>
              <w:t>threads</w:t>
            </w:r>
            <w:proofErr w:type="spellEnd"/>
            <w:r w:rsidRPr="0077090C">
              <w:rPr>
                <w:rFonts w:ascii="Courier New" w:hAnsi="Courier New" w:cs="Courier New"/>
                <w:sz w:val="24"/>
                <w:szCs w:val="24"/>
                <w:bdr w:val="none" w:sz="0" w:space="0" w:color="auto" w:frame="1"/>
              </w:rPr>
              <w:t>(</w:t>
            </w:r>
            <w:proofErr w:type="gramEnd"/>
            <w:r w:rsidRPr="0077090C">
              <w:rPr>
                <w:rFonts w:ascii="Courier New" w:hAnsi="Courier New" w:cs="Courier New"/>
                <w:sz w:val="24"/>
                <w:szCs w:val="24"/>
                <w:bdr w:val="none" w:sz="0" w:space="0" w:color="auto" w:frame="1"/>
              </w:rPr>
              <w:t>) {</w:t>
            </w:r>
          </w:p>
          <w:p w14:paraId="504A8B63"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w:t>
            </w:r>
            <w:proofErr w:type="gramStart"/>
            <w:r w:rsidRPr="0077090C">
              <w:rPr>
                <w:rFonts w:ascii="Courier New" w:hAnsi="Courier New" w:cs="Courier New"/>
                <w:sz w:val="24"/>
                <w:szCs w:val="24"/>
                <w:bdr w:val="none" w:sz="0" w:space="0" w:color="auto" w:frame="1"/>
              </w:rPr>
              <w:t>std::</w:t>
            </w:r>
            <w:proofErr w:type="gramEnd"/>
            <w:r w:rsidRPr="0077090C">
              <w:rPr>
                <w:rFonts w:ascii="Courier New" w:hAnsi="Courier New" w:cs="Courier New"/>
                <w:sz w:val="24"/>
                <w:szCs w:val="24"/>
                <w:bdr w:val="none" w:sz="0" w:space="0" w:color="auto" w:frame="1"/>
              </w:rPr>
              <w:t>thread threads[</w:t>
            </w:r>
            <w:proofErr w:type="spellStart"/>
            <w:r w:rsidRPr="0077090C">
              <w:rPr>
                <w:rFonts w:ascii="Courier New" w:hAnsi="Courier New" w:cs="Courier New"/>
                <w:sz w:val="24"/>
                <w:szCs w:val="24"/>
                <w:bdr w:val="none" w:sz="0" w:space="0" w:color="auto" w:frame="1"/>
              </w:rPr>
              <w:t>maxThreads</w:t>
            </w:r>
            <w:proofErr w:type="spellEnd"/>
            <w:r w:rsidRPr="0077090C">
              <w:rPr>
                <w:rFonts w:ascii="Courier New" w:hAnsi="Courier New" w:cs="Courier New"/>
                <w:sz w:val="24"/>
                <w:szCs w:val="24"/>
                <w:bdr w:val="none" w:sz="0" w:space="0" w:color="auto" w:frame="1"/>
              </w:rPr>
              <w:t>];</w:t>
            </w:r>
          </w:p>
          <w:p w14:paraId="56D23745"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w:t>
            </w:r>
          </w:p>
          <w:p w14:paraId="599F37E5"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for (</w:t>
            </w:r>
            <w:proofErr w:type="spellStart"/>
            <w:r w:rsidRPr="0077090C">
              <w:rPr>
                <w:rFonts w:ascii="Courier New" w:hAnsi="Courier New" w:cs="Courier New"/>
                <w:sz w:val="24"/>
                <w:szCs w:val="24"/>
                <w:bdr w:val="none" w:sz="0" w:space="0" w:color="auto" w:frame="1"/>
              </w:rPr>
              <w:t>size_t</w:t>
            </w:r>
            <w:proofErr w:type="spellEnd"/>
            <w:r w:rsidRPr="0077090C">
              <w:rPr>
                <w:rFonts w:ascii="Courier New" w:hAnsi="Courier New" w:cs="Courier New"/>
                <w:sz w:val="24"/>
                <w:szCs w:val="24"/>
                <w:bdr w:val="none" w:sz="0" w:space="0" w:color="auto" w:frame="1"/>
              </w:rPr>
              <w:t> </w:t>
            </w:r>
            <w:proofErr w:type="spellStart"/>
            <w:r w:rsidRPr="0077090C">
              <w:rPr>
                <w:rFonts w:ascii="Courier New" w:hAnsi="Courier New" w:cs="Courier New"/>
                <w:sz w:val="24"/>
                <w:szCs w:val="24"/>
                <w:bdr w:val="none" w:sz="0" w:space="0" w:color="auto" w:frame="1"/>
              </w:rPr>
              <w:t>i</w:t>
            </w:r>
            <w:proofErr w:type="spellEnd"/>
            <w:r w:rsidRPr="0077090C">
              <w:rPr>
                <w:rFonts w:ascii="Courier New" w:hAnsi="Courier New" w:cs="Courier New"/>
                <w:sz w:val="24"/>
                <w:szCs w:val="24"/>
                <w:bdr w:val="none" w:sz="0" w:space="0" w:color="auto" w:frame="1"/>
              </w:rPr>
              <w:t xml:space="preserve"> = 0; </w:t>
            </w:r>
            <w:proofErr w:type="spellStart"/>
            <w:r w:rsidRPr="0077090C">
              <w:rPr>
                <w:rFonts w:ascii="Courier New" w:hAnsi="Courier New" w:cs="Courier New"/>
                <w:sz w:val="24"/>
                <w:szCs w:val="24"/>
                <w:bdr w:val="none" w:sz="0" w:space="0" w:color="auto" w:frame="1"/>
              </w:rPr>
              <w:t>i</w:t>
            </w:r>
            <w:proofErr w:type="spellEnd"/>
            <w:r w:rsidRPr="0077090C">
              <w:rPr>
                <w:rFonts w:ascii="Courier New" w:hAnsi="Courier New" w:cs="Courier New"/>
                <w:sz w:val="24"/>
                <w:szCs w:val="24"/>
                <w:bdr w:val="none" w:sz="0" w:space="0" w:color="auto" w:frame="1"/>
              </w:rPr>
              <w:t xml:space="preserve"> &lt; </w:t>
            </w:r>
            <w:proofErr w:type="spellStart"/>
            <w:r w:rsidRPr="0077090C">
              <w:rPr>
                <w:rFonts w:ascii="Courier New" w:hAnsi="Courier New" w:cs="Courier New"/>
                <w:sz w:val="24"/>
                <w:szCs w:val="24"/>
                <w:bdr w:val="none" w:sz="0" w:space="0" w:color="auto" w:frame="1"/>
              </w:rPr>
              <w:t>maxThreads</w:t>
            </w:r>
            <w:proofErr w:type="spellEnd"/>
            <w:r w:rsidRPr="0077090C">
              <w:rPr>
                <w:rFonts w:ascii="Courier New" w:hAnsi="Courier New" w:cs="Courier New"/>
                <w:sz w:val="24"/>
                <w:szCs w:val="24"/>
                <w:bdr w:val="none" w:sz="0" w:space="0" w:color="auto" w:frame="1"/>
              </w:rPr>
              <w:t>; ++</w:t>
            </w:r>
            <w:proofErr w:type="spellStart"/>
            <w:r w:rsidRPr="0077090C">
              <w:rPr>
                <w:rFonts w:ascii="Courier New" w:hAnsi="Courier New" w:cs="Courier New"/>
                <w:sz w:val="24"/>
                <w:szCs w:val="24"/>
                <w:bdr w:val="none" w:sz="0" w:space="0" w:color="auto" w:frame="1"/>
              </w:rPr>
              <w:t>i</w:t>
            </w:r>
            <w:proofErr w:type="spellEnd"/>
            <w:r w:rsidRPr="0077090C">
              <w:rPr>
                <w:rFonts w:ascii="Courier New" w:hAnsi="Courier New" w:cs="Courier New"/>
                <w:sz w:val="24"/>
                <w:szCs w:val="24"/>
                <w:bdr w:val="none" w:sz="0" w:space="0" w:color="auto" w:frame="1"/>
              </w:rPr>
              <w:t>) {</w:t>
            </w:r>
          </w:p>
          <w:p w14:paraId="4C302043"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threads[</w:t>
            </w:r>
            <w:proofErr w:type="spellStart"/>
            <w:r w:rsidRPr="0077090C">
              <w:rPr>
                <w:rFonts w:ascii="Courier New" w:hAnsi="Courier New" w:cs="Courier New"/>
                <w:sz w:val="24"/>
                <w:szCs w:val="24"/>
                <w:bdr w:val="none" w:sz="0" w:space="0" w:color="auto" w:frame="1"/>
              </w:rPr>
              <w:t>i</w:t>
            </w:r>
            <w:proofErr w:type="spellEnd"/>
            <w:r w:rsidRPr="0077090C">
              <w:rPr>
                <w:rFonts w:ascii="Courier New" w:hAnsi="Courier New" w:cs="Courier New"/>
                <w:sz w:val="24"/>
                <w:szCs w:val="24"/>
                <w:bdr w:val="none" w:sz="0" w:space="0" w:color="auto" w:frame="1"/>
              </w:rPr>
              <w:t xml:space="preserve">] = </w:t>
            </w:r>
            <w:proofErr w:type="gramStart"/>
            <w:r w:rsidRPr="0077090C">
              <w:rPr>
                <w:rFonts w:ascii="Courier New" w:hAnsi="Courier New" w:cs="Courier New"/>
                <w:sz w:val="24"/>
                <w:szCs w:val="24"/>
                <w:bdr w:val="none" w:sz="0" w:space="0" w:color="auto" w:frame="1"/>
              </w:rPr>
              <w:t>std::</w:t>
            </w:r>
            <w:proofErr w:type="gramEnd"/>
            <w:r w:rsidRPr="0077090C">
              <w:rPr>
                <w:rFonts w:ascii="Courier New" w:hAnsi="Courier New" w:cs="Courier New"/>
                <w:sz w:val="24"/>
                <w:szCs w:val="24"/>
                <w:bdr w:val="none" w:sz="0" w:space="0" w:color="auto" w:frame="1"/>
              </w:rPr>
              <w:t>thread(</w:t>
            </w:r>
            <w:proofErr w:type="spellStart"/>
            <w:r w:rsidRPr="0077090C">
              <w:rPr>
                <w:rFonts w:ascii="Courier New" w:hAnsi="Courier New" w:cs="Courier New"/>
                <w:sz w:val="24"/>
                <w:szCs w:val="24"/>
                <w:bdr w:val="none" w:sz="0" w:space="0" w:color="auto" w:frame="1"/>
              </w:rPr>
              <w:t>do_work</w:t>
            </w:r>
            <w:proofErr w:type="spellEnd"/>
            <w:r w:rsidRPr="0077090C">
              <w:rPr>
                <w:rFonts w:ascii="Courier New" w:hAnsi="Courier New" w:cs="Courier New"/>
                <w:sz w:val="24"/>
                <w:szCs w:val="24"/>
                <w:bdr w:val="none" w:sz="0" w:space="0" w:color="auto" w:frame="1"/>
              </w:rPr>
              <w:t xml:space="preserve">, </w:t>
            </w:r>
            <w:proofErr w:type="spellStart"/>
            <w:r w:rsidRPr="0077090C">
              <w:rPr>
                <w:rFonts w:ascii="Courier New" w:hAnsi="Courier New" w:cs="Courier New"/>
                <w:sz w:val="24"/>
                <w:szCs w:val="24"/>
                <w:bdr w:val="none" w:sz="0" w:space="0" w:color="auto" w:frame="1"/>
              </w:rPr>
              <w:t>i</w:t>
            </w:r>
            <w:proofErr w:type="spellEnd"/>
            <w:r w:rsidRPr="0077090C">
              <w:rPr>
                <w:rFonts w:ascii="Courier New" w:hAnsi="Courier New" w:cs="Courier New"/>
                <w:sz w:val="24"/>
                <w:szCs w:val="24"/>
                <w:bdr w:val="none" w:sz="0" w:space="0" w:color="auto" w:frame="1"/>
              </w:rPr>
              <w:t>, &amp;m);</w:t>
            </w:r>
          </w:p>
          <w:p w14:paraId="6D527C89"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  }</w:t>
            </w:r>
          </w:p>
          <w:p w14:paraId="10807794" w14:textId="77777777" w:rsidR="0077090C" w:rsidRPr="0077090C" w:rsidRDefault="0077090C" w:rsidP="0077090C">
            <w:pPr>
              <w:pStyle w:val="NoSpacing"/>
              <w:ind w:left="360"/>
              <w:rPr>
                <w:rFonts w:ascii="Courier New" w:hAnsi="Courier New" w:cs="Courier New"/>
                <w:sz w:val="24"/>
                <w:szCs w:val="24"/>
                <w:bdr w:val="none" w:sz="0" w:space="0" w:color="auto" w:frame="1"/>
              </w:rPr>
            </w:pPr>
            <w:r w:rsidRPr="0077090C">
              <w:rPr>
                <w:rFonts w:ascii="Courier New" w:hAnsi="Courier New" w:cs="Courier New"/>
                <w:sz w:val="24"/>
                <w:szCs w:val="24"/>
                <w:bdr w:val="none" w:sz="0" w:space="0" w:color="auto" w:frame="1"/>
              </w:rPr>
              <w:t>}</w:t>
            </w:r>
          </w:p>
          <w:p w14:paraId="09D5B7CA" w14:textId="48133897" w:rsidR="00F72634" w:rsidRPr="005F60D6" w:rsidRDefault="00F72634" w:rsidP="005F60D6">
            <w:pPr>
              <w:rPr>
                <w:color w:val="000000" w:themeColor="text1"/>
              </w:rPr>
            </w:pPr>
          </w:p>
        </w:tc>
      </w:tr>
    </w:tbl>
    <w:p w14:paraId="67786E73" w14:textId="77777777" w:rsidR="00381847" w:rsidRPr="005F60D6" w:rsidRDefault="00381847" w:rsidP="005F60D6">
      <w:pPr>
        <w:rPr>
          <w:color w:val="000000" w:themeColor="text1"/>
        </w:rPr>
      </w:pPr>
    </w:p>
    <w:p w14:paraId="123223BF" w14:textId="77777777" w:rsidR="00381847" w:rsidRPr="005F60D6" w:rsidRDefault="00E769D9" w:rsidP="005F60D6">
      <w:pPr>
        <w:rPr>
          <w:color w:val="000000" w:themeColor="text1"/>
        </w:rPr>
      </w:pPr>
      <w:r w:rsidRPr="005F60D6">
        <w:rPr>
          <w:color w:val="000000" w:themeColor="text1"/>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5F60D6"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F984FA9" w:rsidR="00381847" w:rsidRPr="005F60D6" w:rsidRDefault="00E769D9" w:rsidP="005F60D6">
            <w:pPr>
              <w:rPr>
                <w:color w:val="000000" w:themeColor="text1"/>
              </w:rPr>
            </w:pPr>
            <w:r w:rsidRPr="005F60D6">
              <w:rPr>
                <w:color w:val="000000" w:themeColor="text1"/>
              </w:rPr>
              <w:t xml:space="preserve">Principles(s): </w:t>
            </w:r>
            <w:r w:rsidR="006B264B">
              <w:rPr>
                <w:color w:val="000000" w:themeColor="text1"/>
              </w:rPr>
              <w:t xml:space="preserve">4. </w:t>
            </w:r>
            <w:r w:rsidR="003D7132">
              <w:rPr>
                <w:color w:val="000000" w:themeColor="text1"/>
              </w:rPr>
              <w:t xml:space="preserve">Keep it simple --- Keeping code simple can significantly enhance concurrency safety. Keeping code </w:t>
            </w:r>
            <w:proofErr w:type="gramStart"/>
            <w:r w:rsidR="003D7132">
              <w:rPr>
                <w:color w:val="000000" w:themeColor="text1"/>
              </w:rPr>
              <w:t>simple</w:t>
            </w:r>
            <w:proofErr w:type="gramEnd"/>
            <w:r w:rsidR="003D7132">
              <w:rPr>
                <w:color w:val="000000" w:themeColor="text1"/>
              </w:rPr>
              <w:t xml:space="preserve"> makes them less error prone </w:t>
            </w:r>
            <w:r w:rsidR="00853238">
              <w:rPr>
                <w:color w:val="000000" w:themeColor="text1"/>
              </w:rPr>
              <w:t>which in turn</w:t>
            </w:r>
            <w:r w:rsidR="003D7132">
              <w:rPr>
                <w:color w:val="000000" w:themeColor="text1"/>
              </w:rPr>
              <w:t xml:space="preserve"> makes reasoning easier. With simple logic, it is easier to ensure that mutexes are used correctly, avoiding a situation where a mutex is destroyed while it is locked. </w:t>
            </w:r>
          </w:p>
        </w:tc>
      </w:tr>
    </w:tbl>
    <w:p w14:paraId="6B71C6F9" w14:textId="77777777" w:rsidR="00381847" w:rsidRPr="005F60D6" w:rsidRDefault="00381847" w:rsidP="005F60D6">
      <w:pPr>
        <w:rPr>
          <w:color w:val="000000" w:themeColor="text1"/>
        </w:rPr>
      </w:pPr>
    </w:p>
    <w:p w14:paraId="06EB4183" w14:textId="77777777" w:rsidR="00381847" w:rsidRPr="005F60D6" w:rsidRDefault="00E769D9" w:rsidP="005F60D6">
      <w:pPr>
        <w:rPr>
          <w:color w:val="000000" w:themeColor="text1"/>
        </w:rPr>
      </w:pPr>
      <w:r w:rsidRPr="005F60D6">
        <w:rPr>
          <w:color w:val="000000" w:themeColor="text1"/>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F60D6" w:rsidRPr="005F60D6" w14:paraId="42FD3F9A" w14:textId="77777777" w:rsidTr="00001F14">
        <w:trPr>
          <w:trHeight w:val="460"/>
          <w:tblHeader/>
        </w:trPr>
        <w:tc>
          <w:tcPr>
            <w:tcW w:w="1806" w:type="dxa"/>
            <w:shd w:val="clear" w:color="auto" w:fill="D9D9D9"/>
            <w:vAlign w:val="center"/>
          </w:tcPr>
          <w:p w14:paraId="0A3CE63B" w14:textId="77777777" w:rsidR="00381847" w:rsidRPr="005F60D6" w:rsidRDefault="00E769D9" w:rsidP="005F60D6">
            <w:pPr>
              <w:rPr>
                <w:color w:val="000000" w:themeColor="text1"/>
              </w:rPr>
            </w:pPr>
            <w:r w:rsidRPr="005F60D6">
              <w:rPr>
                <w:color w:val="000000" w:themeColor="text1"/>
              </w:rPr>
              <w:t>Severity</w:t>
            </w:r>
          </w:p>
        </w:tc>
        <w:tc>
          <w:tcPr>
            <w:tcW w:w="1341" w:type="dxa"/>
            <w:shd w:val="clear" w:color="auto" w:fill="D9D9D9"/>
            <w:vAlign w:val="center"/>
          </w:tcPr>
          <w:p w14:paraId="5D591C48" w14:textId="77777777" w:rsidR="00381847" w:rsidRPr="005F60D6" w:rsidRDefault="00E769D9" w:rsidP="005F60D6">
            <w:pPr>
              <w:rPr>
                <w:color w:val="000000" w:themeColor="text1"/>
              </w:rPr>
            </w:pPr>
            <w:r w:rsidRPr="005F60D6">
              <w:rPr>
                <w:color w:val="000000" w:themeColor="text1"/>
              </w:rPr>
              <w:t>Likelihood</w:t>
            </w:r>
          </w:p>
        </w:tc>
        <w:tc>
          <w:tcPr>
            <w:tcW w:w="4021" w:type="dxa"/>
            <w:shd w:val="clear" w:color="auto" w:fill="D9D9D9"/>
            <w:vAlign w:val="center"/>
          </w:tcPr>
          <w:p w14:paraId="3E9ECE7F" w14:textId="77777777" w:rsidR="00381847" w:rsidRPr="005F60D6" w:rsidRDefault="00E769D9" w:rsidP="005F60D6">
            <w:pPr>
              <w:rPr>
                <w:color w:val="000000" w:themeColor="text1"/>
              </w:rPr>
            </w:pPr>
            <w:r w:rsidRPr="005F60D6">
              <w:rPr>
                <w:color w:val="000000" w:themeColor="text1"/>
              </w:rPr>
              <w:t>Remediation Cost</w:t>
            </w:r>
          </w:p>
        </w:tc>
        <w:tc>
          <w:tcPr>
            <w:tcW w:w="1807" w:type="dxa"/>
            <w:shd w:val="clear" w:color="auto" w:fill="D9D9D9"/>
            <w:vAlign w:val="center"/>
          </w:tcPr>
          <w:p w14:paraId="6D64BDE5" w14:textId="77777777" w:rsidR="00381847" w:rsidRPr="005F60D6" w:rsidRDefault="00E769D9" w:rsidP="005F60D6">
            <w:pPr>
              <w:rPr>
                <w:color w:val="000000" w:themeColor="text1"/>
              </w:rPr>
            </w:pPr>
            <w:r w:rsidRPr="005F60D6">
              <w:rPr>
                <w:color w:val="000000" w:themeColor="text1"/>
              </w:rPr>
              <w:t>Priority</w:t>
            </w:r>
          </w:p>
        </w:tc>
        <w:tc>
          <w:tcPr>
            <w:tcW w:w="1805" w:type="dxa"/>
            <w:shd w:val="clear" w:color="auto" w:fill="D9D9D9"/>
            <w:vAlign w:val="center"/>
          </w:tcPr>
          <w:p w14:paraId="4CD5D946" w14:textId="77777777" w:rsidR="00381847" w:rsidRPr="005F60D6" w:rsidRDefault="00E769D9" w:rsidP="005F60D6">
            <w:pPr>
              <w:rPr>
                <w:color w:val="000000" w:themeColor="text1"/>
              </w:rPr>
            </w:pPr>
            <w:r w:rsidRPr="005F60D6">
              <w:rPr>
                <w:color w:val="000000" w:themeColor="text1"/>
              </w:rPr>
              <w:t>Level</w:t>
            </w:r>
          </w:p>
        </w:tc>
      </w:tr>
      <w:tr w:rsidR="00381847" w:rsidRPr="005F60D6" w14:paraId="7149F2C7" w14:textId="77777777" w:rsidTr="00001F14">
        <w:trPr>
          <w:trHeight w:val="460"/>
        </w:trPr>
        <w:tc>
          <w:tcPr>
            <w:tcW w:w="1806" w:type="dxa"/>
            <w:shd w:val="clear" w:color="auto" w:fill="auto"/>
          </w:tcPr>
          <w:p w14:paraId="087DC360" w14:textId="1FD63916" w:rsidR="00381847" w:rsidRPr="005F60D6" w:rsidRDefault="003D7132" w:rsidP="005F60D6">
            <w:pPr>
              <w:rPr>
                <w:color w:val="000000" w:themeColor="text1"/>
              </w:rPr>
            </w:pPr>
            <w:r>
              <w:rPr>
                <w:color w:val="000000" w:themeColor="text1"/>
              </w:rPr>
              <w:t>Medium</w:t>
            </w:r>
          </w:p>
        </w:tc>
        <w:tc>
          <w:tcPr>
            <w:tcW w:w="1341" w:type="dxa"/>
            <w:shd w:val="clear" w:color="auto" w:fill="auto"/>
          </w:tcPr>
          <w:p w14:paraId="5BBCF7D7" w14:textId="2977787F" w:rsidR="00381847" w:rsidRPr="005F60D6" w:rsidRDefault="003D7132" w:rsidP="005F60D6">
            <w:pPr>
              <w:rPr>
                <w:color w:val="000000" w:themeColor="text1"/>
              </w:rPr>
            </w:pPr>
            <w:r>
              <w:rPr>
                <w:color w:val="000000" w:themeColor="text1"/>
              </w:rPr>
              <w:t>Probable</w:t>
            </w:r>
          </w:p>
        </w:tc>
        <w:tc>
          <w:tcPr>
            <w:tcW w:w="4021" w:type="dxa"/>
            <w:shd w:val="clear" w:color="auto" w:fill="auto"/>
          </w:tcPr>
          <w:p w14:paraId="7B7CD542" w14:textId="0133A635" w:rsidR="00381847" w:rsidRPr="005F60D6" w:rsidRDefault="003D7132" w:rsidP="005F60D6">
            <w:pPr>
              <w:rPr>
                <w:color w:val="000000" w:themeColor="text1"/>
              </w:rPr>
            </w:pPr>
            <w:r>
              <w:rPr>
                <w:color w:val="000000" w:themeColor="text1"/>
              </w:rPr>
              <w:t>High</w:t>
            </w:r>
          </w:p>
        </w:tc>
        <w:tc>
          <w:tcPr>
            <w:tcW w:w="1807" w:type="dxa"/>
            <w:shd w:val="clear" w:color="auto" w:fill="auto"/>
          </w:tcPr>
          <w:p w14:paraId="7F0E433A" w14:textId="2A84BB25" w:rsidR="00381847" w:rsidRPr="005F60D6" w:rsidRDefault="003D7132" w:rsidP="005F60D6">
            <w:pPr>
              <w:rPr>
                <w:color w:val="000000" w:themeColor="text1"/>
              </w:rPr>
            </w:pPr>
            <w:r>
              <w:rPr>
                <w:color w:val="000000" w:themeColor="text1"/>
              </w:rPr>
              <w:t>P4</w:t>
            </w:r>
          </w:p>
        </w:tc>
        <w:tc>
          <w:tcPr>
            <w:tcW w:w="1805" w:type="dxa"/>
            <w:shd w:val="clear" w:color="auto" w:fill="auto"/>
          </w:tcPr>
          <w:p w14:paraId="61360AD2" w14:textId="15BD9256" w:rsidR="00381847" w:rsidRPr="005F60D6" w:rsidRDefault="003D7132" w:rsidP="005F60D6">
            <w:pPr>
              <w:rPr>
                <w:color w:val="000000" w:themeColor="text1"/>
              </w:rPr>
            </w:pPr>
            <w:r>
              <w:rPr>
                <w:color w:val="000000" w:themeColor="text1"/>
              </w:rPr>
              <w:t>L3</w:t>
            </w:r>
          </w:p>
        </w:tc>
      </w:tr>
    </w:tbl>
    <w:p w14:paraId="3CF3A9FD" w14:textId="77777777" w:rsidR="00381847" w:rsidRPr="005F60D6" w:rsidRDefault="00381847" w:rsidP="005F60D6">
      <w:pPr>
        <w:rPr>
          <w:color w:val="000000" w:themeColor="text1"/>
        </w:rPr>
      </w:pPr>
    </w:p>
    <w:p w14:paraId="6ACD25C0" w14:textId="77777777" w:rsidR="00381847" w:rsidRPr="005F60D6" w:rsidRDefault="00E769D9" w:rsidP="005F60D6">
      <w:pPr>
        <w:rPr>
          <w:color w:val="000000" w:themeColor="text1"/>
        </w:rPr>
      </w:pPr>
      <w:r w:rsidRPr="005F60D6">
        <w:rPr>
          <w:color w:val="000000" w:themeColor="text1"/>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275"/>
        <w:gridCol w:w="873"/>
        <w:gridCol w:w="4021"/>
        <w:gridCol w:w="3611"/>
      </w:tblGrid>
      <w:tr w:rsidR="005F60D6" w:rsidRPr="005F60D6" w14:paraId="1055DAE8" w14:textId="77777777" w:rsidTr="000C04AC">
        <w:trPr>
          <w:trHeight w:val="460"/>
          <w:tblHeader/>
        </w:trPr>
        <w:tc>
          <w:tcPr>
            <w:tcW w:w="2275" w:type="dxa"/>
            <w:shd w:val="clear" w:color="auto" w:fill="D9D9D9"/>
            <w:vAlign w:val="center"/>
          </w:tcPr>
          <w:p w14:paraId="5B2E2498" w14:textId="77777777" w:rsidR="00381847" w:rsidRPr="005F60D6" w:rsidRDefault="00E769D9" w:rsidP="005F60D6">
            <w:pPr>
              <w:rPr>
                <w:color w:val="000000" w:themeColor="text1"/>
              </w:rPr>
            </w:pPr>
            <w:r w:rsidRPr="005F60D6">
              <w:rPr>
                <w:color w:val="000000" w:themeColor="text1"/>
              </w:rPr>
              <w:t>Tool</w:t>
            </w:r>
          </w:p>
        </w:tc>
        <w:tc>
          <w:tcPr>
            <w:tcW w:w="873" w:type="dxa"/>
            <w:shd w:val="clear" w:color="auto" w:fill="D9D9D9"/>
            <w:vAlign w:val="center"/>
          </w:tcPr>
          <w:p w14:paraId="143EC026" w14:textId="77777777" w:rsidR="00381847" w:rsidRPr="005F60D6" w:rsidRDefault="00E769D9" w:rsidP="005F60D6">
            <w:pPr>
              <w:rPr>
                <w:color w:val="000000" w:themeColor="text1"/>
              </w:rPr>
            </w:pPr>
            <w:r w:rsidRPr="005F60D6">
              <w:rPr>
                <w:color w:val="000000" w:themeColor="text1"/>
              </w:rPr>
              <w:t>Version</w:t>
            </w:r>
          </w:p>
        </w:tc>
        <w:tc>
          <w:tcPr>
            <w:tcW w:w="4021" w:type="dxa"/>
            <w:shd w:val="clear" w:color="auto" w:fill="D9D9D9"/>
            <w:vAlign w:val="center"/>
          </w:tcPr>
          <w:p w14:paraId="465E3EFB" w14:textId="77777777" w:rsidR="00381847" w:rsidRPr="005F60D6" w:rsidRDefault="00E769D9" w:rsidP="005F60D6">
            <w:pPr>
              <w:rPr>
                <w:color w:val="000000" w:themeColor="text1"/>
              </w:rPr>
            </w:pPr>
            <w:r w:rsidRPr="005F60D6">
              <w:rPr>
                <w:color w:val="000000" w:themeColor="text1"/>
              </w:rPr>
              <w:t>Checker</w:t>
            </w:r>
          </w:p>
        </w:tc>
        <w:tc>
          <w:tcPr>
            <w:tcW w:w="3611" w:type="dxa"/>
            <w:shd w:val="clear" w:color="auto" w:fill="D9D9D9"/>
            <w:vAlign w:val="center"/>
          </w:tcPr>
          <w:p w14:paraId="28A30079" w14:textId="77777777" w:rsidR="00381847" w:rsidRPr="005F60D6" w:rsidRDefault="00E769D9" w:rsidP="005F60D6">
            <w:pPr>
              <w:rPr>
                <w:color w:val="000000" w:themeColor="text1"/>
              </w:rPr>
            </w:pPr>
            <w:r w:rsidRPr="005F60D6">
              <w:rPr>
                <w:color w:val="000000" w:themeColor="text1"/>
              </w:rPr>
              <w:t>Description Tool</w:t>
            </w:r>
          </w:p>
        </w:tc>
      </w:tr>
      <w:tr w:rsidR="005F60D6" w:rsidRPr="005F60D6" w14:paraId="6B2B24EF" w14:textId="77777777" w:rsidTr="000C04AC">
        <w:trPr>
          <w:trHeight w:val="460"/>
        </w:trPr>
        <w:tc>
          <w:tcPr>
            <w:tcW w:w="2275" w:type="dxa"/>
            <w:shd w:val="clear" w:color="auto" w:fill="auto"/>
          </w:tcPr>
          <w:p w14:paraId="48BBAB8E" w14:textId="65448D17" w:rsidR="00381847" w:rsidRPr="005F60D6" w:rsidRDefault="003D7132" w:rsidP="005F60D6">
            <w:pPr>
              <w:rPr>
                <w:color w:val="000000" w:themeColor="text1"/>
              </w:rPr>
            </w:pPr>
            <w:proofErr w:type="spellStart"/>
            <w:r>
              <w:rPr>
                <w:color w:val="000000" w:themeColor="text1"/>
              </w:rPr>
              <w:t>CodeSonar</w:t>
            </w:r>
            <w:proofErr w:type="spellEnd"/>
          </w:p>
        </w:tc>
        <w:tc>
          <w:tcPr>
            <w:tcW w:w="873" w:type="dxa"/>
            <w:shd w:val="clear" w:color="auto" w:fill="auto"/>
          </w:tcPr>
          <w:p w14:paraId="62B1460B" w14:textId="0C6320DB" w:rsidR="00381847" w:rsidRPr="005F60D6" w:rsidRDefault="003D7132" w:rsidP="005F60D6">
            <w:pPr>
              <w:rPr>
                <w:color w:val="000000" w:themeColor="text1"/>
              </w:rPr>
            </w:pPr>
            <w:r>
              <w:rPr>
                <w:color w:val="000000" w:themeColor="text1"/>
              </w:rPr>
              <w:t>8.1p0</w:t>
            </w:r>
          </w:p>
        </w:tc>
        <w:tc>
          <w:tcPr>
            <w:tcW w:w="4021" w:type="dxa"/>
            <w:shd w:val="clear" w:color="auto" w:fill="auto"/>
          </w:tcPr>
          <w:p w14:paraId="45D8FD92" w14:textId="23ACA900" w:rsidR="00381847" w:rsidRPr="003B3809" w:rsidRDefault="003D7132" w:rsidP="003D7132">
            <w:pPr>
              <w:pStyle w:val="NormalWeb"/>
              <w:rPr>
                <w:rFonts w:ascii="Segoe UI" w:hAnsi="Segoe UI" w:cs="Segoe UI"/>
                <w:b/>
                <w:bCs/>
                <w:color w:val="172B4D"/>
                <w:sz w:val="21"/>
                <w:szCs w:val="21"/>
              </w:rPr>
            </w:pPr>
            <w:r w:rsidRPr="003B3809">
              <w:rPr>
                <w:rStyle w:val="Strong"/>
                <w:rFonts w:ascii="Segoe UI" w:hAnsi="Segoe UI" w:cs="Segoe UI"/>
                <w:b w:val="0"/>
                <w:bCs w:val="0"/>
                <w:color w:val="172B4D"/>
                <w:sz w:val="21"/>
                <w:szCs w:val="21"/>
              </w:rPr>
              <w:t>CONCURRENCY.LOCALARG</w:t>
            </w:r>
          </w:p>
        </w:tc>
        <w:tc>
          <w:tcPr>
            <w:tcW w:w="3611" w:type="dxa"/>
            <w:shd w:val="clear" w:color="auto" w:fill="auto"/>
          </w:tcPr>
          <w:p w14:paraId="3084A142" w14:textId="66ED856E" w:rsidR="00381847" w:rsidRPr="005F60D6" w:rsidRDefault="003D7132" w:rsidP="005F60D6">
            <w:pPr>
              <w:rPr>
                <w:color w:val="000000" w:themeColor="text1"/>
              </w:rPr>
            </w:pPr>
            <w:r>
              <w:rPr>
                <w:rFonts w:ascii="Segoe UI" w:hAnsi="Segoe UI" w:cs="Segoe UI"/>
                <w:color w:val="172B4D"/>
                <w:sz w:val="21"/>
                <w:szCs w:val="21"/>
                <w:shd w:val="clear" w:color="auto" w:fill="FFFFFF"/>
              </w:rPr>
              <w:t>Local Variable Passed to Thread</w:t>
            </w:r>
          </w:p>
        </w:tc>
      </w:tr>
      <w:tr w:rsidR="005F60D6" w:rsidRPr="005F60D6" w14:paraId="3EDB9E1C" w14:textId="77777777" w:rsidTr="000C04AC">
        <w:trPr>
          <w:trHeight w:val="460"/>
        </w:trPr>
        <w:tc>
          <w:tcPr>
            <w:tcW w:w="2275" w:type="dxa"/>
            <w:shd w:val="clear" w:color="auto" w:fill="auto"/>
          </w:tcPr>
          <w:p w14:paraId="7134DB5C" w14:textId="520C3BBD" w:rsidR="00381847" w:rsidRPr="005F60D6" w:rsidRDefault="003D7132" w:rsidP="005F60D6">
            <w:pPr>
              <w:rPr>
                <w:color w:val="000000" w:themeColor="text1"/>
              </w:rPr>
            </w:pPr>
            <w:r>
              <w:rPr>
                <w:color w:val="000000" w:themeColor="text1"/>
              </w:rPr>
              <w:t>Helix QAC</w:t>
            </w:r>
          </w:p>
        </w:tc>
        <w:tc>
          <w:tcPr>
            <w:tcW w:w="873" w:type="dxa"/>
            <w:shd w:val="clear" w:color="auto" w:fill="auto"/>
          </w:tcPr>
          <w:p w14:paraId="13D0400D" w14:textId="58628859" w:rsidR="00381847" w:rsidRPr="005F60D6" w:rsidRDefault="003D7132" w:rsidP="005F60D6">
            <w:pPr>
              <w:rPr>
                <w:color w:val="000000" w:themeColor="text1"/>
              </w:rPr>
            </w:pPr>
            <w:r>
              <w:rPr>
                <w:color w:val="000000" w:themeColor="text1"/>
              </w:rPr>
              <w:t>2024.1</w:t>
            </w:r>
          </w:p>
        </w:tc>
        <w:tc>
          <w:tcPr>
            <w:tcW w:w="4021" w:type="dxa"/>
            <w:shd w:val="clear" w:color="auto" w:fill="auto"/>
          </w:tcPr>
          <w:p w14:paraId="3735EE4B" w14:textId="43E25A7D" w:rsidR="00381847" w:rsidRPr="005F60D6" w:rsidRDefault="003D7132" w:rsidP="005F60D6">
            <w:pPr>
              <w:rPr>
                <w:color w:val="000000" w:themeColor="text1"/>
                <w:u w:val="single"/>
              </w:rPr>
            </w:pPr>
            <w:r>
              <w:rPr>
                <w:color w:val="000000" w:themeColor="text1"/>
              </w:rPr>
              <w:t>DF961, DF</w:t>
            </w:r>
            <w:r w:rsidR="000C04AC">
              <w:rPr>
                <w:color w:val="000000" w:themeColor="text1"/>
              </w:rPr>
              <w:t>4962</w:t>
            </w:r>
          </w:p>
        </w:tc>
        <w:tc>
          <w:tcPr>
            <w:tcW w:w="3611" w:type="dxa"/>
            <w:shd w:val="clear" w:color="auto" w:fill="auto"/>
          </w:tcPr>
          <w:p w14:paraId="2B03763C" w14:textId="32209338" w:rsidR="00381847" w:rsidRPr="005F60D6" w:rsidRDefault="000C04AC" w:rsidP="005F60D6">
            <w:pPr>
              <w:rPr>
                <w:color w:val="000000" w:themeColor="text1"/>
              </w:rPr>
            </w:pPr>
            <w:r>
              <w:rPr>
                <w:color w:val="000000" w:themeColor="text1"/>
              </w:rPr>
              <w:t xml:space="preserve"> </w:t>
            </w:r>
          </w:p>
        </w:tc>
      </w:tr>
      <w:tr w:rsidR="005F60D6" w:rsidRPr="005F60D6" w14:paraId="7282C048" w14:textId="77777777" w:rsidTr="000C04AC">
        <w:trPr>
          <w:trHeight w:val="460"/>
        </w:trPr>
        <w:tc>
          <w:tcPr>
            <w:tcW w:w="2275" w:type="dxa"/>
            <w:shd w:val="clear" w:color="auto" w:fill="auto"/>
          </w:tcPr>
          <w:p w14:paraId="0A4D6880" w14:textId="0465D3E1" w:rsidR="00381847" w:rsidRPr="000C04AC" w:rsidRDefault="00000000" w:rsidP="005F60D6">
            <w:pPr>
              <w:rPr>
                <w:color w:val="000000" w:themeColor="text1"/>
              </w:rPr>
            </w:pPr>
            <w:hyperlink r:id="rId64" w:history="1">
              <w:proofErr w:type="spellStart"/>
              <w:r w:rsidR="000C04AC" w:rsidRPr="003B3809">
                <w:rPr>
                  <w:rStyle w:val="Hyperlink"/>
                  <w:rFonts w:ascii="Segoe UI" w:hAnsi="Segoe UI" w:cs="Segoe UI"/>
                  <w:color w:val="000000" w:themeColor="text1"/>
                  <w:sz w:val="21"/>
                  <w:szCs w:val="21"/>
                  <w:u w:val="none"/>
                  <w:shd w:val="clear" w:color="auto" w:fill="FFFFFF"/>
                </w:rPr>
                <w:t>Parasoft</w:t>
              </w:r>
              <w:proofErr w:type="spellEnd"/>
              <w:r w:rsidR="000C04AC" w:rsidRPr="003B3809">
                <w:rPr>
                  <w:rStyle w:val="Hyperlink"/>
                  <w:rFonts w:ascii="Segoe UI" w:hAnsi="Segoe UI" w:cs="Segoe UI"/>
                  <w:color w:val="000000" w:themeColor="text1"/>
                  <w:sz w:val="21"/>
                  <w:szCs w:val="21"/>
                  <w:u w:val="none"/>
                  <w:shd w:val="clear" w:color="auto" w:fill="FFFFFF"/>
                </w:rPr>
                <w:t xml:space="preserve"> C/C++test</w:t>
              </w:r>
            </w:hyperlink>
          </w:p>
        </w:tc>
        <w:tc>
          <w:tcPr>
            <w:tcW w:w="873" w:type="dxa"/>
            <w:shd w:val="clear" w:color="auto" w:fill="auto"/>
          </w:tcPr>
          <w:p w14:paraId="56AE9F2F" w14:textId="106F16CE" w:rsidR="00381847" w:rsidRPr="005F60D6" w:rsidRDefault="000C04AC" w:rsidP="005F60D6">
            <w:pPr>
              <w:rPr>
                <w:color w:val="000000" w:themeColor="text1"/>
              </w:rPr>
            </w:pPr>
            <w:r>
              <w:rPr>
                <w:color w:val="000000" w:themeColor="text1"/>
              </w:rPr>
              <w:t>2023.1</w:t>
            </w:r>
          </w:p>
        </w:tc>
        <w:tc>
          <w:tcPr>
            <w:tcW w:w="4021" w:type="dxa"/>
            <w:shd w:val="clear" w:color="auto" w:fill="auto"/>
          </w:tcPr>
          <w:p w14:paraId="041DC01E" w14:textId="75BE6F20" w:rsidR="00381847" w:rsidRPr="003B3809" w:rsidRDefault="000C04AC" w:rsidP="005F60D6">
            <w:pPr>
              <w:rPr>
                <w:b/>
                <w:bCs/>
                <w:color w:val="000000" w:themeColor="text1"/>
                <w:u w:val="single"/>
              </w:rPr>
            </w:pPr>
            <w:r w:rsidRPr="003B3809">
              <w:rPr>
                <w:rStyle w:val="Strong"/>
                <w:rFonts w:ascii="Segoe UI" w:hAnsi="Segoe UI" w:cs="Segoe UI"/>
                <w:b w:val="0"/>
                <w:bCs w:val="0"/>
                <w:color w:val="172B4D"/>
                <w:sz w:val="21"/>
                <w:szCs w:val="21"/>
                <w:shd w:val="clear" w:color="auto" w:fill="FFFFFF"/>
              </w:rPr>
              <w:t>CERT_CPP-CON50-a</w:t>
            </w:r>
          </w:p>
        </w:tc>
        <w:tc>
          <w:tcPr>
            <w:tcW w:w="3611" w:type="dxa"/>
            <w:shd w:val="clear" w:color="auto" w:fill="auto"/>
          </w:tcPr>
          <w:p w14:paraId="046003E9" w14:textId="71697CC4" w:rsidR="00381847" w:rsidRPr="005F60D6" w:rsidRDefault="000C04AC" w:rsidP="005F60D6">
            <w:pPr>
              <w:rPr>
                <w:color w:val="000000" w:themeColor="text1"/>
              </w:rPr>
            </w:pPr>
            <w:r>
              <w:rPr>
                <w:color w:val="000000" w:themeColor="text1"/>
              </w:rPr>
              <w:t>Do not destroy another thread’s mutex</w:t>
            </w:r>
          </w:p>
        </w:tc>
      </w:tr>
      <w:tr w:rsidR="005F60D6" w:rsidRPr="005F60D6" w14:paraId="7E43A7F6" w14:textId="77777777" w:rsidTr="000C04AC">
        <w:trPr>
          <w:trHeight w:val="460"/>
        </w:trPr>
        <w:tc>
          <w:tcPr>
            <w:tcW w:w="2275" w:type="dxa"/>
            <w:shd w:val="clear" w:color="auto" w:fill="auto"/>
          </w:tcPr>
          <w:p w14:paraId="1D1784AB" w14:textId="56F93A74" w:rsidR="00381847" w:rsidRPr="000C04AC" w:rsidRDefault="00000000" w:rsidP="005F60D6">
            <w:pPr>
              <w:rPr>
                <w:color w:val="000000" w:themeColor="text1"/>
              </w:rPr>
            </w:pPr>
            <w:hyperlink r:id="rId65" w:history="1">
              <w:proofErr w:type="spellStart"/>
              <w:r w:rsidR="000C04AC" w:rsidRPr="003B3809">
                <w:rPr>
                  <w:rStyle w:val="Hyperlink"/>
                  <w:rFonts w:ascii="Segoe UI" w:hAnsi="Segoe UI" w:cs="Segoe UI"/>
                  <w:color w:val="000000" w:themeColor="text1"/>
                  <w:sz w:val="21"/>
                  <w:szCs w:val="21"/>
                  <w:u w:val="none"/>
                  <w:shd w:val="clear" w:color="auto" w:fill="FFFFFF"/>
                </w:rPr>
                <w:t>Polyspace</w:t>
              </w:r>
              <w:proofErr w:type="spellEnd"/>
              <w:r w:rsidR="000C04AC" w:rsidRPr="003B3809">
                <w:rPr>
                  <w:rStyle w:val="Hyperlink"/>
                  <w:rFonts w:ascii="Segoe UI" w:hAnsi="Segoe UI" w:cs="Segoe UI"/>
                  <w:color w:val="000000" w:themeColor="text1"/>
                  <w:sz w:val="21"/>
                  <w:szCs w:val="21"/>
                  <w:u w:val="none"/>
                  <w:shd w:val="clear" w:color="auto" w:fill="FFFFFF"/>
                </w:rPr>
                <w:t xml:space="preserve"> Bug Finder</w:t>
              </w:r>
            </w:hyperlink>
          </w:p>
        </w:tc>
        <w:tc>
          <w:tcPr>
            <w:tcW w:w="873" w:type="dxa"/>
            <w:shd w:val="clear" w:color="auto" w:fill="auto"/>
          </w:tcPr>
          <w:p w14:paraId="2A494700" w14:textId="5F293CEB" w:rsidR="00381847" w:rsidRPr="005F60D6" w:rsidRDefault="000C04AC" w:rsidP="005F60D6">
            <w:pPr>
              <w:rPr>
                <w:color w:val="000000" w:themeColor="text1"/>
              </w:rPr>
            </w:pPr>
            <w:r>
              <w:rPr>
                <w:color w:val="000000" w:themeColor="text1"/>
              </w:rPr>
              <w:t>R2024a</w:t>
            </w:r>
          </w:p>
        </w:tc>
        <w:tc>
          <w:tcPr>
            <w:tcW w:w="4021" w:type="dxa"/>
            <w:shd w:val="clear" w:color="auto" w:fill="auto"/>
          </w:tcPr>
          <w:p w14:paraId="58358B4A" w14:textId="5640EA0A" w:rsidR="00381847" w:rsidRPr="000C04AC" w:rsidRDefault="00000000" w:rsidP="005F60D6">
            <w:pPr>
              <w:rPr>
                <w:color w:val="000000" w:themeColor="text1"/>
              </w:rPr>
            </w:pPr>
            <w:hyperlink r:id="rId66" w:history="1">
              <w:r w:rsidR="000C04AC" w:rsidRPr="003B3809">
                <w:rPr>
                  <w:rStyle w:val="Hyperlink"/>
                  <w:rFonts w:ascii="Segoe UI" w:hAnsi="Segoe UI" w:cs="Segoe UI"/>
                  <w:color w:val="000000" w:themeColor="text1"/>
                  <w:sz w:val="21"/>
                  <w:szCs w:val="21"/>
                  <w:u w:val="none"/>
                  <w:shd w:val="clear" w:color="auto" w:fill="FFFFFF"/>
                </w:rPr>
                <w:t>CERT C++: CON50-CPP</w:t>
              </w:r>
            </w:hyperlink>
          </w:p>
        </w:tc>
        <w:tc>
          <w:tcPr>
            <w:tcW w:w="3611" w:type="dxa"/>
            <w:shd w:val="clear" w:color="auto" w:fill="auto"/>
          </w:tcPr>
          <w:p w14:paraId="192D69E1" w14:textId="74738870" w:rsidR="00381847" w:rsidRPr="005F60D6" w:rsidRDefault="000C04AC" w:rsidP="005F60D6">
            <w:pPr>
              <w:rPr>
                <w:color w:val="000000" w:themeColor="text1"/>
              </w:rPr>
            </w:pPr>
            <w:r>
              <w:rPr>
                <w:rFonts w:ascii="Segoe UI" w:hAnsi="Segoe UI" w:cs="Segoe UI"/>
                <w:color w:val="172B4D"/>
                <w:sz w:val="21"/>
                <w:szCs w:val="21"/>
                <w:shd w:val="clear" w:color="auto" w:fill="FFFFFF"/>
              </w:rPr>
              <w:t>Checks for destruction of locked mutex (rule partially covered)</w:t>
            </w:r>
          </w:p>
        </w:tc>
      </w:tr>
    </w:tbl>
    <w:p w14:paraId="048F96A9" w14:textId="77777777" w:rsidR="00381847" w:rsidRPr="005F60D6" w:rsidRDefault="00E769D9" w:rsidP="005F60D6">
      <w:pPr>
        <w:rPr>
          <w:color w:val="000000" w:themeColor="text1"/>
        </w:rPr>
      </w:pPr>
      <w:r w:rsidRPr="005F60D6">
        <w:rPr>
          <w:color w:val="000000" w:themeColor="text1"/>
        </w:rPr>
        <w:br w:type="page"/>
      </w:r>
    </w:p>
    <w:p w14:paraId="1393827A" w14:textId="77777777" w:rsidR="00381847" w:rsidRPr="005F60D6" w:rsidRDefault="00E769D9" w:rsidP="005F60D6">
      <w:pPr>
        <w:rPr>
          <w:color w:val="000000" w:themeColor="text1"/>
        </w:rPr>
      </w:pPr>
      <w:bookmarkStart w:id="16" w:name="_Toc52464069"/>
      <w:r w:rsidRPr="005F60D6">
        <w:rPr>
          <w:color w:val="000000" w:themeColor="text1"/>
        </w:rPr>
        <w:lastRenderedPageBreak/>
        <w:t>Defense-in-Depth Illustration</w:t>
      </w:r>
      <w:bookmarkEnd w:id="16"/>
    </w:p>
    <w:p w14:paraId="1D0134D3" w14:textId="77777777" w:rsidR="00381847" w:rsidRPr="005F60D6" w:rsidRDefault="00E769D9" w:rsidP="005F60D6">
      <w:pPr>
        <w:rPr>
          <w:color w:val="000000" w:themeColor="text1"/>
        </w:rPr>
      </w:pPr>
      <w:r w:rsidRPr="005F60D6">
        <w:rPr>
          <w:color w:val="000000" w:themeColor="text1"/>
        </w:rPr>
        <w:t>This illustration provides a visual representation of the defense-in-depth best practice of layered security.</w:t>
      </w:r>
    </w:p>
    <w:p w14:paraId="52544676" w14:textId="77777777" w:rsidR="00381847" w:rsidRPr="005F60D6" w:rsidRDefault="00381847" w:rsidP="005F60D6">
      <w:pPr>
        <w:rPr>
          <w:color w:val="000000" w:themeColor="text1"/>
        </w:rPr>
      </w:pPr>
    </w:p>
    <w:p w14:paraId="06200579" w14:textId="77777777" w:rsidR="00381847" w:rsidRPr="005F60D6" w:rsidRDefault="00E769D9" w:rsidP="005F60D6">
      <w:pPr>
        <w:rPr>
          <w:color w:val="000000" w:themeColor="text1"/>
        </w:rPr>
      </w:pPr>
      <w:r w:rsidRPr="005F60D6">
        <w:rPr>
          <w:noProof/>
          <w:color w:val="000000" w:themeColor="text1"/>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7"/>
                    <a:srcRect/>
                    <a:stretch>
                      <a:fillRect/>
                    </a:stretch>
                  </pic:blipFill>
                  <pic:spPr>
                    <a:xfrm>
                      <a:off x="0" y="0"/>
                      <a:ext cx="5825484" cy="3290888"/>
                    </a:xfrm>
                    <a:prstGeom prst="rect">
                      <a:avLst/>
                    </a:prstGeom>
                    <a:ln/>
                  </pic:spPr>
                </pic:pic>
              </a:graphicData>
            </a:graphic>
          </wp:inline>
        </w:drawing>
      </w:r>
    </w:p>
    <w:p w14:paraId="157E95F4" w14:textId="77777777" w:rsidR="00381847" w:rsidRPr="005F60D6" w:rsidRDefault="00381847" w:rsidP="005F60D6">
      <w:pPr>
        <w:rPr>
          <w:color w:val="000000" w:themeColor="text1"/>
        </w:rPr>
      </w:pPr>
    </w:p>
    <w:p w14:paraId="344B5E73" w14:textId="77777777" w:rsidR="00381847" w:rsidRPr="005F60D6" w:rsidRDefault="00E769D9" w:rsidP="005F60D6">
      <w:pPr>
        <w:rPr>
          <w:color w:val="000000" w:themeColor="text1"/>
        </w:rPr>
      </w:pPr>
      <w:bookmarkStart w:id="17" w:name="_Toc52464070"/>
      <w:r w:rsidRPr="005F60D6">
        <w:rPr>
          <w:color w:val="000000" w:themeColor="text1"/>
        </w:rPr>
        <w:t>Project One</w:t>
      </w:r>
      <w:bookmarkEnd w:id="17"/>
    </w:p>
    <w:p w14:paraId="4A732D14" w14:textId="77777777" w:rsidR="00381847" w:rsidRPr="005F60D6" w:rsidRDefault="00E769D9" w:rsidP="005F60D6">
      <w:pPr>
        <w:rPr>
          <w:color w:val="000000" w:themeColor="text1"/>
        </w:rPr>
      </w:pPr>
      <w:r w:rsidRPr="005F60D6">
        <w:rPr>
          <w:color w:val="000000" w:themeColor="text1"/>
        </w:rPr>
        <w:t>There are seven steps outlined below that align with the elements you will be graded on in the accompanying rubric. When you complete these steps, you will have finished the security policy.</w:t>
      </w:r>
    </w:p>
    <w:p w14:paraId="3F954729" w14:textId="77777777" w:rsidR="00381847" w:rsidRPr="005F60D6" w:rsidRDefault="00381847" w:rsidP="005F60D6">
      <w:pPr>
        <w:rPr>
          <w:color w:val="000000" w:themeColor="text1"/>
        </w:rPr>
      </w:pPr>
    </w:p>
    <w:p w14:paraId="5CD7C323" w14:textId="77777777" w:rsidR="00381847" w:rsidRPr="005F60D6" w:rsidRDefault="00E769D9" w:rsidP="005F60D6">
      <w:pPr>
        <w:rPr>
          <w:color w:val="000000" w:themeColor="text1"/>
        </w:rPr>
      </w:pPr>
      <w:bookmarkStart w:id="18" w:name="_Toc52464071"/>
      <w:r w:rsidRPr="005F60D6">
        <w:rPr>
          <w:color w:val="000000" w:themeColor="text1"/>
        </w:rPr>
        <w:t>Revise the C/C++ Standards</w:t>
      </w:r>
      <w:bookmarkEnd w:id="18"/>
    </w:p>
    <w:p w14:paraId="5C660E59" w14:textId="77777777" w:rsidR="00381847" w:rsidRPr="005F60D6" w:rsidRDefault="00E769D9" w:rsidP="005F60D6">
      <w:pPr>
        <w:rPr>
          <w:color w:val="000000" w:themeColor="text1"/>
        </w:rPr>
      </w:pPr>
      <w:r w:rsidRPr="005F60D6">
        <w:rPr>
          <w:color w:val="000000" w:themeColor="text1"/>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5F60D6" w:rsidRDefault="00381847" w:rsidP="005F60D6">
      <w:pPr>
        <w:rPr>
          <w:color w:val="000000" w:themeColor="text1"/>
        </w:rPr>
      </w:pPr>
    </w:p>
    <w:p w14:paraId="2FB77A6E" w14:textId="77777777" w:rsidR="00381847" w:rsidRPr="005F60D6" w:rsidRDefault="00E769D9" w:rsidP="005F60D6">
      <w:pPr>
        <w:rPr>
          <w:color w:val="000000" w:themeColor="text1"/>
        </w:rPr>
      </w:pPr>
      <w:bookmarkStart w:id="19" w:name="_Toc52464072"/>
      <w:r w:rsidRPr="005F60D6">
        <w:rPr>
          <w:color w:val="000000" w:themeColor="text1"/>
        </w:rPr>
        <w:t>Risk Assessment</w:t>
      </w:r>
      <w:bookmarkEnd w:id="19"/>
      <w:r w:rsidRPr="005F60D6">
        <w:rPr>
          <w:color w:val="000000" w:themeColor="text1"/>
        </w:rPr>
        <w:t xml:space="preserve"> </w:t>
      </w:r>
    </w:p>
    <w:p w14:paraId="2CE09CB6" w14:textId="77777777" w:rsidR="00381847" w:rsidRPr="005F60D6" w:rsidRDefault="00E769D9" w:rsidP="005F60D6">
      <w:pPr>
        <w:rPr>
          <w:color w:val="000000" w:themeColor="text1"/>
        </w:rPr>
      </w:pPr>
      <w:r w:rsidRPr="005F60D6">
        <w:rPr>
          <w:color w:val="000000" w:themeColor="text1"/>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5F60D6" w:rsidRDefault="00381847" w:rsidP="005F60D6">
      <w:pPr>
        <w:rPr>
          <w:color w:val="000000" w:themeColor="text1"/>
        </w:rPr>
      </w:pPr>
    </w:p>
    <w:p w14:paraId="60586E03" w14:textId="77777777" w:rsidR="00381847" w:rsidRPr="005F60D6" w:rsidRDefault="00E769D9" w:rsidP="005F60D6">
      <w:pPr>
        <w:rPr>
          <w:color w:val="000000" w:themeColor="text1"/>
        </w:rPr>
      </w:pPr>
      <w:bookmarkStart w:id="20" w:name="_Toc52464073"/>
      <w:r w:rsidRPr="005F60D6">
        <w:rPr>
          <w:color w:val="000000" w:themeColor="text1"/>
        </w:rPr>
        <w:t>Automated Detection</w:t>
      </w:r>
      <w:bookmarkEnd w:id="20"/>
    </w:p>
    <w:p w14:paraId="3B814C98" w14:textId="77777777" w:rsidR="00381847" w:rsidRPr="005F60D6" w:rsidRDefault="00E769D9" w:rsidP="005F60D6">
      <w:pPr>
        <w:rPr>
          <w:color w:val="000000" w:themeColor="text1"/>
        </w:rPr>
      </w:pPr>
      <w:r w:rsidRPr="005F60D6">
        <w:rPr>
          <w:color w:val="000000" w:themeColor="text1"/>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5F60D6" w:rsidRDefault="00381847" w:rsidP="005F60D6">
      <w:pPr>
        <w:rPr>
          <w:color w:val="000000" w:themeColor="text1"/>
        </w:rPr>
      </w:pPr>
    </w:p>
    <w:p w14:paraId="23C92BA3" w14:textId="77777777" w:rsidR="00381847" w:rsidRPr="005F60D6" w:rsidRDefault="00E769D9" w:rsidP="005F60D6">
      <w:pPr>
        <w:rPr>
          <w:color w:val="000000" w:themeColor="text1"/>
        </w:rPr>
      </w:pPr>
      <w:bookmarkStart w:id="21" w:name="_Toc52464074"/>
      <w:r w:rsidRPr="005F60D6">
        <w:rPr>
          <w:color w:val="000000" w:themeColor="text1"/>
        </w:rPr>
        <w:t>Automation</w:t>
      </w:r>
      <w:bookmarkEnd w:id="21"/>
    </w:p>
    <w:p w14:paraId="779BE467" w14:textId="77777777" w:rsidR="00381847" w:rsidRPr="005F60D6" w:rsidRDefault="00E769D9" w:rsidP="005F60D6">
      <w:pPr>
        <w:rPr>
          <w:color w:val="000000" w:themeColor="text1"/>
        </w:rPr>
      </w:pPr>
      <w:r w:rsidRPr="005F60D6">
        <w:rPr>
          <w:color w:val="000000" w:themeColor="text1"/>
        </w:rPr>
        <w:t>Provide a written explanation using the image provided.</w:t>
      </w:r>
    </w:p>
    <w:p w14:paraId="32963B9B" w14:textId="77777777" w:rsidR="00381847" w:rsidRPr="005F60D6" w:rsidRDefault="00E769D9" w:rsidP="005F60D6">
      <w:pPr>
        <w:rPr>
          <w:color w:val="000000" w:themeColor="text1"/>
        </w:rPr>
      </w:pPr>
      <w:r w:rsidRPr="005F60D6">
        <w:rPr>
          <w:noProof/>
          <w:color w:val="000000" w:themeColor="text1"/>
        </w:rPr>
        <w:lastRenderedPageBreak/>
        <w:drawing>
          <wp:inline distT="0" distB="0" distL="0" distR="0" wp14:anchorId="5B010BD3" wp14:editId="37FD9168">
            <wp:extent cx="6400800" cy="3190875"/>
            <wp:effectExtent l="0" t="0" r="0" b="9525"/>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8"/>
                    <a:srcRect/>
                    <a:stretch>
                      <a:fillRect/>
                    </a:stretch>
                  </pic:blipFill>
                  <pic:spPr>
                    <a:xfrm>
                      <a:off x="0" y="0"/>
                      <a:ext cx="6400983" cy="3190966"/>
                    </a:xfrm>
                    <a:prstGeom prst="rect">
                      <a:avLst/>
                    </a:prstGeom>
                    <a:ln/>
                  </pic:spPr>
                </pic:pic>
              </a:graphicData>
            </a:graphic>
          </wp:inline>
        </w:drawing>
      </w:r>
    </w:p>
    <w:p w14:paraId="48796A45" w14:textId="77777777" w:rsidR="00381847" w:rsidRPr="005F60D6" w:rsidRDefault="00381847" w:rsidP="005F60D6">
      <w:pPr>
        <w:rPr>
          <w:color w:val="000000" w:themeColor="text1"/>
        </w:rPr>
      </w:pPr>
    </w:p>
    <w:p w14:paraId="74EEC569" w14:textId="77777777" w:rsidR="00381847" w:rsidRPr="005F60D6" w:rsidRDefault="00E769D9" w:rsidP="005F60D6">
      <w:pPr>
        <w:rPr>
          <w:color w:val="000000" w:themeColor="text1"/>
        </w:rPr>
      </w:pPr>
      <w:r w:rsidRPr="005F60D6">
        <w:rPr>
          <w:color w:val="000000" w:themeColor="text1"/>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5F60D6">
        <w:rPr>
          <w:color w:val="000000" w:themeColor="text1"/>
        </w:rPr>
        <w:t>DevSecOps</w:t>
      </w:r>
      <w:proofErr w:type="spellEnd"/>
      <w:r w:rsidRPr="005F60D6">
        <w:rPr>
          <w:color w:val="000000" w:themeColor="text1"/>
        </w:rPr>
        <w:t xml:space="preserve"> diagram and provide an explanation using that diagram as context.</w:t>
      </w:r>
    </w:p>
    <w:p w14:paraId="07184003" w14:textId="77777777" w:rsidR="00381847" w:rsidRPr="005F60D6" w:rsidRDefault="00381847" w:rsidP="005F60D6">
      <w:pPr>
        <w:rPr>
          <w:color w:val="000000" w:themeColor="text1"/>
        </w:rPr>
      </w:pPr>
    </w:p>
    <w:p w14:paraId="20033A04" w14:textId="5434DC07" w:rsidR="00646D5A" w:rsidRDefault="00B046E3" w:rsidP="005C4A45">
      <w:pPr>
        <w:ind w:firstLine="720"/>
        <w:rPr>
          <w:color w:val="000000" w:themeColor="text1"/>
        </w:rPr>
      </w:pPr>
      <w:r>
        <w:rPr>
          <w:color w:val="000000" w:themeColor="text1"/>
        </w:rPr>
        <w:t>Throughout the development lifecycle, it is crucial to implement error</w:t>
      </w:r>
      <w:r w:rsidR="00612E33">
        <w:rPr>
          <w:color w:val="000000" w:themeColor="text1"/>
        </w:rPr>
        <w:t xml:space="preserve">, or vulnerability check mechanisms to ensure that </w:t>
      </w:r>
      <w:r w:rsidR="00265626">
        <w:rPr>
          <w:color w:val="000000" w:themeColor="text1"/>
        </w:rPr>
        <w:t xml:space="preserve">all issues and defects are detected early on before </w:t>
      </w:r>
      <w:r w:rsidR="003F6383">
        <w:rPr>
          <w:color w:val="000000" w:themeColor="text1"/>
        </w:rPr>
        <w:t>the product</w:t>
      </w:r>
      <w:r w:rsidR="00265626">
        <w:rPr>
          <w:color w:val="000000" w:themeColor="text1"/>
        </w:rPr>
        <w:t xml:space="preserve"> is deployed to </w:t>
      </w:r>
      <w:r w:rsidR="002F5167">
        <w:rPr>
          <w:color w:val="000000" w:themeColor="text1"/>
        </w:rPr>
        <w:t xml:space="preserve">the public. </w:t>
      </w:r>
      <w:r w:rsidR="00F92DE0">
        <w:rPr>
          <w:color w:val="000000" w:themeColor="text1"/>
        </w:rPr>
        <w:t>Aside from</w:t>
      </w:r>
      <w:r w:rsidR="002F5167">
        <w:rPr>
          <w:color w:val="000000" w:themeColor="text1"/>
        </w:rPr>
        <w:t xml:space="preserve"> a</w:t>
      </w:r>
      <w:r w:rsidR="0001380E">
        <w:rPr>
          <w:color w:val="000000" w:themeColor="text1"/>
        </w:rPr>
        <w:t xml:space="preserve">utomation, we can </w:t>
      </w:r>
      <w:r w:rsidR="00692BAB">
        <w:rPr>
          <w:color w:val="000000" w:themeColor="text1"/>
        </w:rPr>
        <w:t xml:space="preserve">also </w:t>
      </w:r>
      <w:r w:rsidR="0001380E">
        <w:rPr>
          <w:color w:val="000000" w:themeColor="text1"/>
        </w:rPr>
        <w:t xml:space="preserve">employ the services of the selected </w:t>
      </w:r>
      <w:r w:rsidR="003F6383">
        <w:rPr>
          <w:color w:val="000000" w:themeColor="text1"/>
        </w:rPr>
        <w:t>end users</w:t>
      </w:r>
      <w:r w:rsidR="0001380E">
        <w:rPr>
          <w:color w:val="000000" w:themeColor="text1"/>
        </w:rPr>
        <w:t xml:space="preserve"> or stakeholders to </w:t>
      </w:r>
      <w:r w:rsidR="003F6383">
        <w:rPr>
          <w:color w:val="000000" w:themeColor="text1"/>
        </w:rPr>
        <w:t xml:space="preserve">constantly review the software throughout the SDLC.  </w:t>
      </w:r>
      <w:r w:rsidR="002E3691">
        <w:rPr>
          <w:color w:val="000000" w:themeColor="text1"/>
        </w:rPr>
        <w:t>In the preproduction stage</w:t>
      </w:r>
      <w:r w:rsidR="00E76B15">
        <w:rPr>
          <w:color w:val="000000" w:themeColor="text1"/>
        </w:rPr>
        <w:t xml:space="preserve"> </w:t>
      </w:r>
      <w:r w:rsidR="00F31BE9">
        <w:rPr>
          <w:color w:val="000000" w:themeColor="text1"/>
        </w:rPr>
        <w:t xml:space="preserve">of the </w:t>
      </w:r>
      <w:r w:rsidR="00E76B15" w:rsidRPr="005F60D6">
        <w:rPr>
          <w:color w:val="000000" w:themeColor="text1"/>
        </w:rPr>
        <w:t>DevOps</w:t>
      </w:r>
      <w:r w:rsidR="00F31BE9">
        <w:rPr>
          <w:color w:val="000000" w:themeColor="text1"/>
        </w:rPr>
        <w:t xml:space="preserve"> pipeline,</w:t>
      </w:r>
      <w:r w:rsidR="002E3691">
        <w:rPr>
          <w:color w:val="000000" w:themeColor="text1"/>
        </w:rPr>
        <w:t xml:space="preserve"> automation can be </w:t>
      </w:r>
      <w:r w:rsidR="008F1E66">
        <w:rPr>
          <w:color w:val="000000" w:themeColor="text1"/>
        </w:rPr>
        <w:t xml:space="preserve">heavily used in the </w:t>
      </w:r>
      <w:r w:rsidR="00F31BE9">
        <w:rPr>
          <w:color w:val="000000" w:themeColor="text1"/>
        </w:rPr>
        <w:t>“</w:t>
      </w:r>
      <w:r w:rsidR="008F1E66">
        <w:rPr>
          <w:color w:val="000000" w:themeColor="text1"/>
        </w:rPr>
        <w:t>verify and test stage.</w:t>
      </w:r>
      <w:r w:rsidR="00F31BE9">
        <w:rPr>
          <w:color w:val="000000" w:themeColor="text1"/>
        </w:rPr>
        <w:t>”</w:t>
      </w:r>
      <w:r w:rsidR="008F1E66">
        <w:rPr>
          <w:color w:val="000000" w:themeColor="text1"/>
        </w:rPr>
        <w:t xml:space="preserve"> </w:t>
      </w:r>
      <w:r w:rsidR="00166310">
        <w:rPr>
          <w:color w:val="000000" w:themeColor="text1"/>
        </w:rPr>
        <w:t xml:space="preserve">It is advised however to start automation in the </w:t>
      </w:r>
      <w:r w:rsidR="00F31BE9">
        <w:rPr>
          <w:color w:val="000000" w:themeColor="text1"/>
        </w:rPr>
        <w:t>“</w:t>
      </w:r>
      <w:r w:rsidR="00166310">
        <w:rPr>
          <w:color w:val="000000" w:themeColor="text1"/>
        </w:rPr>
        <w:t>build</w:t>
      </w:r>
      <w:r w:rsidR="00F31BE9">
        <w:rPr>
          <w:color w:val="000000" w:themeColor="text1"/>
        </w:rPr>
        <w:t>”</w:t>
      </w:r>
      <w:r w:rsidR="00166310">
        <w:rPr>
          <w:color w:val="000000" w:themeColor="text1"/>
        </w:rPr>
        <w:t xml:space="preserve"> stage</w:t>
      </w:r>
      <w:r w:rsidR="00B0471F">
        <w:rPr>
          <w:color w:val="000000" w:themeColor="text1"/>
        </w:rPr>
        <w:t xml:space="preserve"> so </w:t>
      </w:r>
      <w:r w:rsidR="00692BAB">
        <w:rPr>
          <w:color w:val="000000" w:themeColor="text1"/>
        </w:rPr>
        <w:t xml:space="preserve">that </w:t>
      </w:r>
      <w:r w:rsidR="00AC181E">
        <w:rPr>
          <w:color w:val="000000" w:themeColor="text1"/>
        </w:rPr>
        <w:t>deficiencies and vulnerabilities</w:t>
      </w:r>
      <w:r w:rsidR="00692BAB">
        <w:rPr>
          <w:color w:val="000000" w:themeColor="text1"/>
        </w:rPr>
        <w:t xml:space="preserve"> can be identified early</w:t>
      </w:r>
      <w:r w:rsidR="00AC181E">
        <w:rPr>
          <w:color w:val="000000" w:themeColor="text1"/>
        </w:rPr>
        <w:t xml:space="preserve">. </w:t>
      </w:r>
      <w:r w:rsidR="005E64AA">
        <w:rPr>
          <w:color w:val="000000" w:themeColor="text1"/>
        </w:rPr>
        <w:t xml:space="preserve">Testing begins early so </w:t>
      </w:r>
      <w:r w:rsidR="00856F12">
        <w:rPr>
          <w:color w:val="000000" w:themeColor="text1"/>
        </w:rPr>
        <w:t xml:space="preserve">issues can be fixed immediately. </w:t>
      </w:r>
      <w:r w:rsidR="00F208BF">
        <w:t>Automate the build process and integrate automated security checks in the Continuous Integration pipeline to catch issues early. This includes running SAST tools, linting, and compliance checks.</w:t>
      </w:r>
      <w:r w:rsidR="00F208BF" w:rsidRPr="005F60D6">
        <w:rPr>
          <w:color w:val="000000" w:themeColor="text1"/>
        </w:rPr>
        <w:t xml:space="preserve"> </w:t>
      </w:r>
      <w:r w:rsidR="00292824">
        <w:rPr>
          <w:color w:val="000000" w:themeColor="text1"/>
        </w:rPr>
        <w:t>In the verify and test phase, include security-focused unit tests to validate the correct</w:t>
      </w:r>
      <w:r w:rsidR="009C7EE8">
        <w:rPr>
          <w:color w:val="000000" w:themeColor="text1"/>
        </w:rPr>
        <w:t>ness and security of individual components</w:t>
      </w:r>
      <w:r w:rsidR="00692BAB">
        <w:rPr>
          <w:color w:val="000000" w:themeColor="text1"/>
        </w:rPr>
        <w:t xml:space="preserve"> of the software</w:t>
      </w:r>
      <w:r w:rsidR="009C7EE8">
        <w:rPr>
          <w:color w:val="000000" w:themeColor="text1"/>
        </w:rPr>
        <w:t xml:space="preserve">. </w:t>
      </w:r>
      <w:r w:rsidR="002F313C">
        <w:rPr>
          <w:color w:val="000000" w:themeColor="text1"/>
        </w:rPr>
        <w:t xml:space="preserve">Additionally, </w:t>
      </w:r>
      <w:r w:rsidR="00A36AB8">
        <w:rPr>
          <w:color w:val="000000" w:themeColor="text1"/>
        </w:rPr>
        <w:t xml:space="preserve">we can implement </w:t>
      </w:r>
      <w:r w:rsidR="00D268E5">
        <w:rPr>
          <w:color w:val="000000" w:themeColor="text1"/>
        </w:rPr>
        <w:t xml:space="preserve">automated </w:t>
      </w:r>
      <w:r w:rsidR="00A36AB8">
        <w:rPr>
          <w:color w:val="000000" w:themeColor="text1"/>
        </w:rPr>
        <w:t xml:space="preserve">interactive application security testing </w:t>
      </w:r>
      <w:r w:rsidR="000E1217">
        <w:rPr>
          <w:color w:val="000000" w:themeColor="text1"/>
        </w:rPr>
        <w:t>(in the verify and test</w:t>
      </w:r>
      <w:r w:rsidR="00D268E5">
        <w:rPr>
          <w:color w:val="000000" w:themeColor="text1"/>
        </w:rPr>
        <w:t xml:space="preserve"> </w:t>
      </w:r>
      <w:r w:rsidR="000E1217">
        <w:rPr>
          <w:color w:val="000000" w:themeColor="text1"/>
        </w:rPr>
        <w:t>stage</w:t>
      </w:r>
      <w:r w:rsidR="00D268E5">
        <w:rPr>
          <w:color w:val="000000" w:themeColor="text1"/>
        </w:rPr>
        <w:t>)</w:t>
      </w:r>
      <w:r w:rsidR="00F92DE0">
        <w:rPr>
          <w:color w:val="000000" w:themeColor="text1"/>
        </w:rPr>
        <w:t xml:space="preserve"> to analyze application behavior in real-time, combining elements of both static and dynamic testing for comprehensive coverage.</w:t>
      </w:r>
      <w:r w:rsidR="00A36AB8">
        <w:rPr>
          <w:color w:val="000000" w:themeColor="text1"/>
        </w:rPr>
        <w:t xml:space="preserve"> </w:t>
      </w:r>
    </w:p>
    <w:p w14:paraId="485C7819" w14:textId="0AE9EDA9" w:rsidR="00381847" w:rsidRPr="005F60D6" w:rsidRDefault="00646D5A" w:rsidP="005C4A45">
      <w:pPr>
        <w:ind w:firstLine="720"/>
        <w:rPr>
          <w:color w:val="000000" w:themeColor="text1"/>
        </w:rPr>
      </w:pPr>
      <w:r>
        <w:rPr>
          <w:color w:val="000000" w:themeColor="text1"/>
        </w:rPr>
        <w:t xml:space="preserve">In the production phase, </w:t>
      </w:r>
      <w:r w:rsidR="008522C0">
        <w:rPr>
          <w:color w:val="000000" w:themeColor="text1"/>
        </w:rPr>
        <w:t xml:space="preserve">automation is involved in all </w:t>
      </w:r>
      <w:r w:rsidR="00E16FBD">
        <w:rPr>
          <w:color w:val="000000" w:themeColor="text1"/>
        </w:rPr>
        <w:t xml:space="preserve">stages. </w:t>
      </w:r>
      <w:r w:rsidR="002633C2">
        <w:rPr>
          <w:color w:val="000000" w:themeColor="text1"/>
        </w:rPr>
        <w:t>We might want to throw in Regulatory Compliance</w:t>
      </w:r>
      <w:r w:rsidR="0012476A">
        <w:rPr>
          <w:color w:val="000000" w:themeColor="text1"/>
        </w:rPr>
        <w:t xml:space="preserve"> after the monitor and detect stage.</w:t>
      </w:r>
      <w:r w:rsidR="003A2C77">
        <w:rPr>
          <w:color w:val="000000" w:themeColor="text1"/>
        </w:rPr>
        <w:t xml:space="preserve"> In transition and health check, automation could be used to check configurations to ensure that deployed environments adhere to security policies and standards. For the monitor and detect stage, automation can be used to implement continuous monitoring of applications and infrastructure for security threats, anomalies and breaches. Tools like SIEM systems can be integrated for real-time alerts and responses. Also, automate </w:t>
      </w:r>
      <w:r w:rsidR="003A2C77">
        <w:t>log collection and analysis to detect suspicious activities and potential security incidents. With Regulatory Compliance, compliance automation could be used to</w:t>
      </w:r>
      <w:r w:rsidR="00CD6D2F">
        <w:t xml:space="preserve"> ensure adherence to industry standards and regulations. The respond stage of the DevOps pipeline involves formulation of incident response policies by Green Pace. To do this, we can automate responses to certain types of incidents to quickly mitigate risks, such as isolating compromised systems, applying patches, or rolling back deployments</w:t>
      </w:r>
      <w:r w:rsidR="00692BAB">
        <w:t>,</w:t>
      </w:r>
      <w:r w:rsidR="00CD6D2F">
        <w:t xml:space="preserve"> as shown in the diagram. The final stage, maintain and stabilize, can be tied in with the </w:t>
      </w:r>
      <w:r w:rsidR="00CD6D2F">
        <w:lastRenderedPageBreak/>
        <w:t>response stage. Automation can be implemented here by using continuous integration/continuous deployment (CI/CD) pipeline and also continuous system monitoring.</w:t>
      </w:r>
      <w:r w:rsidR="002D1076">
        <w:t xml:space="preserve"> Also, automating system updates is a crucial part of maintaining and stabilizing an application after an attack. </w:t>
      </w:r>
      <w:r w:rsidR="00CD6D2F">
        <w:t xml:space="preserve"> </w:t>
      </w:r>
    </w:p>
    <w:p w14:paraId="1E783C16" w14:textId="77777777" w:rsidR="00381847" w:rsidRPr="005F60D6" w:rsidRDefault="00381847" w:rsidP="005F60D6">
      <w:pPr>
        <w:rPr>
          <w:color w:val="000000" w:themeColor="text1"/>
        </w:rPr>
      </w:pPr>
    </w:p>
    <w:p w14:paraId="05A5EC24" w14:textId="77777777" w:rsidR="00381847" w:rsidRPr="005F60D6" w:rsidRDefault="00E769D9" w:rsidP="005F60D6">
      <w:pPr>
        <w:rPr>
          <w:color w:val="000000" w:themeColor="text1"/>
        </w:rPr>
      </w:pPr>
      <w:bookmarkStart w:id="22" w:name="_Toc52464075"/>
      <w:r w:rsidRPr="005F60D6">
        <w:rPr>
          <w:color w:val="000000" w:themeColor="text1"/>
        </w:rPr>
        <w:t>Summary of Risk Assessments</w:t>
      </w:r>
      <w:bookmarkEnd w:id="22"/>
      <w:r w:rsidRPr="005F60D6">
        <w:rPr>
          <w:color w:val="000000" w:themeColor="text1"/>
        </w:rPr>
        <w:t xml:space="preserve"> </w:t>
      </w:r>
    </w:p>
    <w:p w14:paraId="4960D3E1" w14:textId="77777777" w:rsidR="00381847" w:rsidRPr="005F60D6" w:rsidRDefault="00E769D9" w:rsidP="005F60D6">
      <w:pPr>
        <w:rPr>
          <w:color w:val="000000" w:themeColor="text1"/>
        </w:rPr>
      </w:pPr>
      <w:r w:rsidRPr="005F60D6">
        <w:rPr>
          <w:color w:val="000000" w:themeColor="text1"/>
        </w:rPr>
        <w:t>Consolidate all risk assessments into one table including both coding and systems standards, ordered by standard number.</w:t>
      </w:r>
    </w:p>
    <w:p w14:paraId="22AD3E6C" w14:textId="77777777" w:rsidR="00381847" w:rsidRPr="005F60D6" w:rsidRDefault="00381847" w:rsidP="005F60D6">
      <w:pPr>
        <w:rPr>
          <w:color w:val="000000" w:themeColor="text1"/>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5F60D6" w:rsidRPr="005F60D6"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Pr="005F60D6" w:rsidRDefault="00E769D9" w:rsidP="005F60D6">
            <w:pPr>
              <w:rPr>
                <w:color w:val="000000" w:themeColor="text1"/>
              </w:rPr>
            </w:pPr>
            <w:r w:rsidRPr="005F60D6">
              <w:rPr>
                <w:color w:val="000000" w:themeColor="text1"/>
              </w:rPr>
              <w:t>Rule</w:t>
            </w:r>
          </w:p>
        </w:tc>
        <w:tc>
          <w:tcPr>
            <w:tcW w:w="1434" w:type="dxa"/>
            <w:shd w:val="clear" w:color="auto" w:fill="D9D9D9"/>
          </w:tcPr>
          <w:p w14:paraId="267B808D"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Severity</w:t>
            </w:r>
          </w:p>
        </w:tc>
        <w:tc>
          <w:tcPr>
            <w:tcW w:w="1349" w:type="dxa"/>
            <w:shd w:val="clear" w:color="auto" w:fill="D9D9D9"/>
          </w:tcPr>
          <w:p w14:paraId="6AFF6661"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Likelihood</w:t>
            </w:r>
          </w:p>
        </w:tc>
        <w:tc>
          <w:tcPr>
            <w:tcW w:w="1856" w:type="dxa"/>
            <w:shd w:val="clear" w:color="auto" w:fill="D9D9D9"/>
          </w:tcPr>
          <w:p w14:paraId="63078A2D"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Remediation Cost</w:t>
            </w:r>
          </w:p>
        </w:tc>
        <w:tc>
          <w:tcPr>
            <w:tcW w:w="2041" w:type="dxa"/>
            <w:shd w:val="clear" w:color="auto" w:fill="D9D9D9"/>
          </w:tcPr>
          <w:p w14:paraId="334CD2C4"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Priority</w:t>
            </w:r>
          </w:p>
        </w:tc>
        <w:tc>
          <w:tcPr>
            <w:tcW w:w="2680" w:type="dxa"/>
            <w:shd w:val="clear" w:color="auto" w:fill="D9D9D9"/>
          </w:tcPr>
          <w:p w14:paraId="253E6AB1"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Level</w:t>
            </w:r>
          </w:p>
        </w:tc>
      </w:tr>
      <w:tr w:rsidR="005F60D6" w:rsidRPr="005F60D6"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3779210C" w14:textId="77777777" w:rsidR="00381847" w:rsidRPr="005F60D6" w:rsidRDefault="00E769D9" w:rsidP="005F60D6">
            <w:pPr>
              <w:rPr>
                <w:color w:val="000000" w:themeColor="text1"/>
              </w:rPr>
            </w:pPr>
            <w:r w:rsidRPr="005F60D6">
              <w:rPr>
                <w:color w:val="000000" w:themeColor="text1"/>
              </w:rPr>
              <w:t>STD-001-CPP</w:t>
            </w:r>
          </w:p>
        </w:tc>
        <w:tc>
          <w:tcPr>
            <w:tcW w:w="1434" w:type="dxa"/>
          </w:tcPr>
          <w:p w14:paraId="3CF590EB"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High</w:t>
            </w:r>
          </w:p>
        </w:tc>
        <w:tc>
          <w:tcPr>
            <w:tcW w:w="1349" w:type="dxa"/>
          </w:tcPr>
          <w:p w14:paraId="33C54CC1"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Unlikely</w:t>
            </w:r>
          </w:p>
        </w:tc>
        <w:tc>
          <w:tcPr>
            <w:tcW w:w="1856" w:type="dxa"/>
          </w:tcPr>
          <w:p w14:paraId="331E6999"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Medium</w:t>
            </w:r>
          </w:p>
        </w:tc>
        <w:tc>
          <w:tcPr>
            <w:tcW w:w="2041" w:type="dxa"/>
          </w:tcPr>
          <w:p w14:paraId="30C5D21F"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High</w:t>
            </w:r>
          </w:p>
        </w:tc>
        <w:tc>
          <w:tcPr>
            <w:tcW w:w="2680" w:type="dxa"/>
          </w:tcPr>
          <w:p w14:paraId="301ACA4D"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2</w:t>
            </w:r>
          </w:p>
        </w:tc>
      </w:tr>
      <w:tr w:rsidR="00F516DF" w:rsidRPr="005F60D6" w14:paraId="33F3CDBD" w14:textId="77777777" w:rsidTr="00196014">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41E578AA" w14:textId="77777777" w:rsidR="00F516DF" w:rsidRPr="005F60D6" w:rsidRDefault="00F516DF" w:rsidP="00196014">
            <w:pPr>
              <w:rPr>
                <w:color w:val="000000" w:themeColor="text1"/>
              </w:rPr>
            </w:pPr>
            <w:r>
              <w:t>STR-002-C</w:t>
            </w:r>
          </w:p>
        </w:tc>
        <w:tc>
          <w:tcPr>
            <w:tcW w:w="1434" w:type="dxa"/>
          </w:tcPr>
          <w:p w14:paraId="1B52E920" w14:textId="77777777" w:rsidR="00F516DF" w:rsidRPr="005F60D6" w:rsidRDefault="00F516DF" w:rsidP="0019601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High</w:t>
            </w:r>
          </w:p>
        </w:tc>
        <w:tc>
          <w:tcPr>
            <w:tcW w:w="1349" w:type="dxa"/>
          </w:tcPr>
          <w:p w14:paraId="56C64285" w14:textId="77777777" w:rsidR="00F516DF" w:rsidRPr="005F60D6" w:rsidRDefault="00F516DF" w:rsidP="0019601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Likely</w:t>
            </w:r>
          </w:p>
        </w:tc>
        <w:tc>
          <w:tcPr>
            <w:tcW w:w="1856" w:type="dxa"/>
          </w:tcPr>
          <w:p w14:paraId="0EF2D69D" w14:textId="77777777" w:rsidR="00F516DF" w:rsidRPr="005F60D6" w:rsidRDefault="00F516DF" w:rsidP="0019601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2041" w:type="dxa"/>
          </w:tcPr>
          <w:p w14:paraId="152006E6" w14:textId="77777777" w:rsidR="00F516DF" w:rsidRPr="005F60D6" w:rsidRDefault="00F516DF" w:rsidP="0019601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P18</w:t>
            </w:r>
          </w:p>
        </w:tc>
        <w:tc>
          <w:tcPr>
            <w:tcW w:w="2680" w:type="dxa"/>
          </w:tcPr>
          <w:p w14:paraId="08B5726F" w14:textId="77777777" w:rsidR="00F516DF" w:rsidRPr="005F60D6" w:rsidRDefault="00F516DF" w:rsidP="0019601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L1</w:t>
            </w:r>
          </w:p>
        </w:tc>
      </w:tr>
      <w:tr w:rsidR="00F516DF" w:rsidRPr="005F60D6" w14:paraId="4793B28E" w14:textId="77777777" w:rsidTr="00354A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45D5F403" w14:textId="77777777" w:rsidR="00F516DF" w:rsidRPr="005F60D6" w:rsidRDefault="00F516DF" w:rsidP="00354A93">
            <w:pPr>
              <w:rPr>
                <w:color w:val="000000" w:themeColor="text1"/>
              </w:rPr>
            </w:pPr>
            <w:r>
              <w:rPr>
                <w:color w:val="000000" w:themeColor="text1"/>
              </w:rPr>
              <w:t>DCL</w:t>
            </w:r>
            <w:r w:rsidRPr="005F60D6">
              <w:rPr>
                <w:color w:val="000000" w:themeColor="text1"/>
              </w:rPr>
              <w:t>-</w:t>
            </w:r>
            <w:r>
              <w:rPr>
                <w:color w:val="000000" w:themeColor="text1"/>
              </w:rPr>
              <w:t>003</w:t>
            </w:r>
            <w:r w:rsidRPr="005F60D6">
              <w:rPr>
                <w:color w:val="000000" w:themeColor="text1"/>
              </w:rPr>
              <w:t>-</w:t>
            </w:r>
            <w:r>
              <w:rPr>
                <w:color w:val="000000" w:themeColor="text1"/>
              </w:rPr>
              <w:t>C</w:t>
            </w:r>
          </w:p>
        </w:tc>
        <w:tc>
          <w:tcPr>
            <w:tcW w:w="1434" w:type="dxa"/>
          </w:tcPr>
          <w:p w14:paraId="3BFEE325" w14:textId="77777777" w:rsidR="00F516DF" w:rsidRPr="005F60D6" w:rsidRDefault="00F516DF" w:rsidP="00354A9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Low</w:t>
            </w:r>
          </w:p>
        </w:tc>
        <w:tc>
          <w:tcPr>
            <w:tcW w:w="1349" w:type="dxa"/>
          </w:tcPr>
          <w:p w14:paraId="3C5CC3EE" w14:textId="77777777" w:rsidR="00F516DF" w:rsidRPr="005F60D6" w:rsidRDefault="00F516DF" w:rsidP="00354A9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Unlikely</w:t>
            </w:r>
          </w:p>
        </w:tc>
        <w:tc>
          <w:tcPr>
            <w:tcW w:w="1856" w:type="dxa"/>
          </w:tcPr>
          <w:p w14:paraId="4DD551DC" w14:textId="77777777" w:rsidR="00F516DF" w:rsidRPr="005F60D6" w:rsidRDefault="00F516DF" w:rsidP="00354A9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High</w:t>
            </w:r>
          </w:p>
        </w:tc>
        <w:tc>
          <w:tcPr>
            <w:tcW w:w="2041" w:type="dxa"/>
          </w:tcPr>
          <w:p w14:paraId="0BB23AF1" w14:textId="77777777" w:rsidR="00F516DF" w:rsidRPr="005F60D6" w:rsidRDefault="00F516DF" w:rsidP="00354A9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P1</w:t>
            </w:r>
          </w:p>
        </w:tc>
        <w:tc>
          <w:tcPr>
            <w:tcW w:w="2680" w:type="dxa"/>
          </w:tcPr>
          <w:p w14:paraId="4F8BF71B" w14:textId="77777777" w:rsidR="00F516DF" w:rsidRPr="005F60D6" w:rsidRDefault="00F516DF" w:rsidP="00354A93">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L3</w:t>
            </w:r>
          </w:p>
        </w:tc>
      </w:tr>
      <w:tr w:rsidR="005F60D6" w:rsidRPr="005F60D6"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5221428A" w14:textId="6D3895D4" w:rsidR="00381847" w:rsidRPr="005F60D6" w:rsidRDefault="00E20ED1" w:rsidP="005F60D6">
            <w:pPr>
              <w:rPr>
                <w:color w:val="000000" w:themeColor="text1"/>
              </w:rPr>
            </w:pPr>
            <w:r>
              <w:rPr>
                <w:color w:val="000000" w:themeColor="text1"/>
              </w:rPr>
              <w:t>DCL-012-C</w:t>
            </w:r>
          </w:p>
        </w:tc>
        <w:tc>
          <w:tcPr>
            <w:tcW w:w="1434" w:type="dxa"/>
          </w:tcPr>
          <w:p w14:paraId="61027C5A" w14:textId="2CD336A5" w:rsidR="00381847" w:rsidRPr="005F60D6" w:rsidRDefault="00E20ED1"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Low</w:t>
            </w:r>
          </w:p>
        </w:tc>
        <w:tc>
          <w:tcPr>
            <w:tcW w:w="1349" w:type="dxa"/>
          </w:tcPr>
          <w:p w14:paraId="376968D4" w14:textId="3B13356D" w:rsidR="00381847" w:rsidRPr="005F60D6" w:rsidRDefault="00E20ED1"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Unlikely</w:t>
            </w:r>
          </w:p>
        </w:tc>
        <w:tc>
          <w:tcPr>
            <w:tcW w:w="1856" w:type="dxa"/>
          </w:tcPr>
          <w:p w14:paraId="61E76894" w14:textId="250BD4E8" w:rsidR="00381847" w:rsidRPr="005F60D6" w:rsidRDefault="00E20ED1"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High</w:t>
            </w:r>
          </w:p>
        </w:tc>
        <w:tc>
          <w:tcPr>
            <w:tcW w:w="2041" w:type="dxa"/>
          </w:tcPr>
          <w:p w14:paraId="05A3CE43" w14:textId="73A9C4B2" w:rsidR="00381847" w:rsidRPr="005F60D6" w:rsidRDefault="00E20ED1"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P1</w:t>
            </w:r>
          </w:p>
        </w:tc>
        <w:tc>
          <w:tcPr>
            <w:tcW w:w="2680" w:type="dxa"/>
          </w:tcPr>
          <w:p w14:paraId="782C814E" w14:textId="1EABF86A" w:rsidR="00381847" w:rsidRPr="005F60D6" w:rsidRDefault="00E20ED1"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L3</w:t>
            </w:r>
          </w:p>
        </w:tc>
      </w:tr>
      <w:tr w:rsidR="005F60D6" w:rsidRPr="005F60D6"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11F4BE0E" w14:textId="528642DD" w:rsidR="00381847" w:rsidRPr="005F60D6" w:rsidRDefault="00E20ED1" w:rsidP="005F60D6">
            <w:pPr>
              <w:rPr>
                <w:color w:val="000000" w:themeColor="text1"/>
              </w:rPr>
            </w:pPr>
            <w:r>
              <w:rPr>
                <w:color w:val="000000" w:themeColor="text1"/>
              </w:rPr>
              <w:t>INT-030-C</w:t>
            </w:r>
          </w:p>
        </w:tc>
        <w:tc>
          <w:tcPr>
            <w:tcW w:w="1434" w:type="dxa"/>
          </w:tcPr>
          <w:p w14:paraId="752BE477" w14:textId="0E260E4F" w:rsidR="00381847" w:rsidRPr="005F60D6" w:rsidRDefault="00625F78"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High</w:t>
            </w:r>
          </w:p>
        </w:tc>
        <w:tc>
          <w:tcPr>
            <w:tcW w:w="1349" w:type="dxa"/>
          </w:tcPr>
          <w:p w14:paraId="2FE8B114" w14:textId="318EFE96" w:rsidR="00381847" w:rsidRPr="005F60D6" w:rsidRDefault="00625F78"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Likely</w:t>
            </w:r>
          </w:p>
        </w:tc>
        <w:tc>
          <w:tcPr>
            <w:tcW w:w="1856" w:type="dxa"/>
          </w:tcPr>
          <w:p w14:paraId="0CDE0BE2" w14:textId="3AB3F53A" w:rsidR="00381847" w:rsidRPr="005F60D6" w:rsidRDefault="00625F78"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High</w:t>
            </w:r>
          </w:p>
        </w:tc>
        <w:tc>
          <w:tcPr>
            <w:tcW w:w="2041" w:type="dxa"/>
          </w:tcPr>
          <w:p w14:paraId="3D7A98BF" w14:textId="6DFB41B2" w:rsidR="00381847" w:rsidRPr="005F60D6" w:rsidRDefault="00625F78"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P9</w:t>
            </w:r>
          </w:p>
        </w:tc>
        <w:tc>
          <w:tcPr>
            <w:tcW w:w="2680" w:type="dxa"/>
          </w:tcPr>
          <w:p w14:paraId="2342A158" w14:textId="27B33122" w:rsidR="00381847" w:rsidRPr="005F60D6" w:rsidRDefault="00625F78"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L2</w:t>
            </w:r>
          </w:p>
        </w:tc>
      </w:tr>
      <w:tr w:rsidR="005F60D6" w:rsidRPr="005F60D6"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4BFFD498" w14:textId="71BDE0C4" w:rsidR="00381847" w:rsidRPr="005F60D6" w:rsidRDefault="00625F78" w:rsidP="005F60D6">
            <w:pPr>
              <w:rPr>
                <w:color w:val="000000" w:themeColor="text1"/>
              </w:rPr>
            </w:pPr>
            <w:r w:rsidRPr="005F60D6">
              <w:rPr>
                <w:color w:val="000000" w:themeColor="text1"/>
              </w:rPr>
              <w:t>ST</w:t>
            </w:r>
            <w:r>
              <w:rPr>
                <w:color w:val="000000" w:themeColor="text1"/>
              </w:rPr>
              <w:t>R</w:t>
            </w:r>
            <w:r w:rsidRPr="005F60D6">
              <w:rPr>
                <w:color w:val="000000" w:themeColor="text1"/>
              </w:rPr>
              <w:t>-</w:t>
            </w:r>
            <w:r>
              <w:rPr>
                <w:color w:val="000000" w:themeColor="text1"/>
              </w:rPr>
              <w:t>030-C</w:t>
            </w:r>
          </w:p>
        </w:tc>
        <w:tc>
          <w:tcPr>
            <w:tcW w:w="1434" w:type="dxa"/>
          </w:tcPr>
          <w:p w14:paraId="308B96BF" w14:textId="2A93182F" w:rsidR="00381847" w:rsidRPr="005F60D6" w:rsidRDefault="00625F78"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Low</w:t>
            </w:r>
          </w:p>
        </w:tc>
        <w:tc>
          <w:tcPr>
            <w:tcW w:w="1349" w:type="dxa"/>
          </w:tcPr>
          <w:p w14:paraId="7622FAD2" w14:textId="738FE97C" w:rsidR="00381847" w:rsidRPr="005F60D6" w:rsidRDefault="00625F78"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Likely</w:t>
            </w:r>
          </w:p>
        </w:tc>
        <w:tc>
          <w:tcPr>
            <w:tcW w:w="1856" w:type="dxa"/>
          </w:tcPr>
          <w:p w14:paraId="36FD3789" w14:textId="22D31E93" w:rsidR="00381847" w:rsidRPr="005F60D6" w:rsidRDefault="00625F78"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Low</w:t>
            </w:r>
          </w:p>
        </w:tc>
        <w:tc>
          <w:tcPr>
            <w:tcW w:w="2041" w:type="dxa"/>
          </w:tcPr>
          <w:p w14:paraId="2B485651" w14:textId="3DAC67B4" w:rsidR="00381847" w:rsidRPr="005F60D6" w:rsidRDefault="00625F78"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P9</w:t>
            </w:r>
          </w:p>
        </w:tc>
        <w:tc>
          <w:tcPr>
            <w:tcW w:w="2680" w:type="dxa"/>
          </w:tcPr>
          <w:p w14:paraId="11242936" w14:textId="510C37AA" w:rsidR="00381847" w:rsidRPr="005F60D6" w:rsidRDefault="00625F78"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L2</w:t>
            </w:r>
          </w:p>
        </w:tc>
      </w:tr>
      <w:tr w:rsidR="00F516DF" w:rsidRPr="005F60D6" w14:paraId="5CFCF265" w14:textId="77777777" w:rsidTr="009F0B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02CF2B6" w14:textId="77777777" w:rsidR="00F516DF" w:rsidRPr="005F60D6" w:rsidRDefault="00F516DF" w:rsidP="009F0BCF">
            <w:pPr>
              <w:rPr>
                <w:color w:val="000000" w:themeColor="text1"/>
              </w:rPr>
            </w:pPr>
            <w:r>
              <w:rPr>
                <w:color w:val="000000" w:themeColor="text1"/>
              </w:rPr>
              <w:t>CON</w:t>
            </w:r>
            <w:r w:rsidRPr="005F60D6">
              <w:rPr>
                <w:color w:val="000000" w:themeColor="text1"/>
              </w:rPr>
              <w:t>-</w:t>
            </w:r>
            <w:r>
              <w:rPr>
                <w:color w:val="000000" w:themeColor="text1"/>
              </w:rPr>
              <w:t>050</w:t>
            </w:r>
            <w:r w:rsidRPr="005F60D6">
              <w:rPr>
                <w:color w:val="000000" w:themeColor="text1"/>
              </w:rPr>
              <w:t>-</w:t>
            </w:r>
            <w:r>
              <w:rPr>
                <w:color w:val="000000" w:themeColor="text1"/>
              </w:rPr>
              <w:t>CPP</w:t>
            </w:r>
          </w:p>
        </w:tc>
        <w:tc>
          <w:tcPr>
            <w:tcW w:w="1434" w:type="dxa"/>
            <w:shd w:val="clear" w:color="auto" w:fill="D9D9D9"/>
          </w:tcPr>
          <w:p w14:paraId="07681B1E" w14:textId="77777777" w:rsidR="00F516DF" w:rsidRPr="005F60D6" w:rsidRDefault="00F516DF" w:rsidP="009F0BC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Medium</w:t>
            </w:r>
          </w:p>
        </w:tc>
        <w:tc>
          <w:tcPr>
            <w:tcW w:w="1349" w:type="dxa"/>
            <w:shd w:val="clear" w:color="auto" w:fill="D9D9D9"/>
          </w:tcPr>
          <w:p w14:paraId="3FE5100F" w14:textId="77777777" w:rsidR="00F516DF" w:rsidRPr="005F60D6" w:rsidRDefault="00F516DF" w:rsidP="009F0BC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Probable</w:t>
            </w:r>
          </w:p>
        </w:tc>
        <w:tc>
          <w:tcPr>
            <w:tcW w:w="1856" w:type="dxa"/>
            <w:shd w:val="clear" w:color="auto" w:fill="D9D9D9"/>
          </w:tcPr>
          <w:p w14:paraId="51A5F833" w14:textId="77777777" w:rsidR="00F516DF" w:rsidRPr="005F60D6" w:rsidRDefault="00F516DF" w:rsidP="009F0BC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High</w:t>
            </w:r>
          </w:p>
        </w:tc>
        <w:tc>
          <w:tcPr>
            <w:tcW w:w="2041" w:type="dxa"/>
            <w:shd w:val="clear" w:color="auto" w:fill="D9D9D9"/>
          </w:tcPr>
          <w:p w14:paraId="672F93D1" w14:textId="77777777" w:rsidR="00F516DF" w:rsidRPr="005F60D6" w:rsidRDefault="00F516DF" w:rsidP="009F0BC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P4</w:t>
            </w:r>
          </w:p>
        </w:tc>
        <w:tc>
          <w:tcPr>
            <w:tcW w:w="2680" w:type="dxa"/>
            <w:shd w:val="clear" w:color="auto" w:fill="D9D9D9"/>
          </w:tcPr>
          <w:p w14:paraId="2746AA38" w14:textId="77777777" w:rsidR="00F516DF" w:rsidRPr="005F60D6" w:rsidRDefault="00F516DF" w:rsidP="009F0BCF">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L3</w:t>
            </w:r>
          </w:p>
        </w:tc>
      </w:tr>
      <w:tr w:rsidR="00F516DF" w:rsidRPr="005F60D6" w14:paraId="1D749369" w14:textId="77777777" w:rsidTr="00E640A8">
        <w:trPr>
          <w:jc w:val="center"/>
        </w:trPr>
        <w:tc>
          <w:tcPr>
            <w:cnfStyle w:val="001000000000" w:firstRow="0" w:lastRow="0" w:firstColumn="1" w:lastColumn="0" w:oddVBand="0" w:evenVBand="0" w:oddHBand="0" w:evenHBand="0" w:firstRowFirstColumn="0" w:firstRowLastColumn="0" w:lastRowFirstColumn="0" w:lastRowLastColumn="0"/>
            <w:tcW w:w="1430" w:type="dxa"/>
          </w:tcPr>
          <w:p w14:paraId="3E146CA3" w14:textId="77777777" w:rsidR="00F516DF" w:rsidRPr="006B264B" w:rsidRDefault="00F516DF" w:rsidP="00E640A8">
            <w:pPr>
              <w:rPr>
                <w:rFonts w:asciiTheme="majorHAnsi" w:hAnsiTheme="majorHAnsi" w:cstheme="majorHAnsi"/>
                <w:b w:val="0"/>
                <w:bCs/>
                <w:color w:val="000000" w:themeColor="text1"/>
              </w:rPr>
            </w:pPr>
            <w:r w:rsidRPr="006B264B">
              <w:rPr>
                <w:rFonts w:asciiTheme="majorHAnsi" w:hAnsiTheme="majorHAnsi" w:cstheme="majorHAnsi"/>
                <w:b w:val="0"/>
                <w:bCs/>
              </w:rPr>
              <w:t>MEM-050-CPP</w:t>
            </w:r>
          </w:p>
        </w:tc>
        <w:tc>
          <w:tcPr>
            <w:tcW w:w="1434" w:type="dxa"/>
          </w:tcPr>
          <w:p w14:paraId="30988AC6" w14:textId="77777777" w:rsidR="00F516DF" w:rsidRPr="005F60D6" w:rsidRDefault="00F516DF" w:rsidP="00E640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High</w:t>
            </w:r>
          </w:p>
        </w:tc>
        <w:tc>
          <w:tcPr>
            <w:tcW w:w="1349" w:type="dxa"/>
          </w:tcPr>
          <w:p w14:paraId="6710946F" w14:textId="77777777" w:rsidR="00F516DF" w:rsidRPr="005F60D6" w:rsidRDefault="00F516DF" w:rsidP="00E640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Likely</w:t>
            </w:r>
          </w:p>
        </w:tc>
        <w:tc>
          <w:tcPr>
            <w:tcW w:w="1856" w:type="dxa"/>
          </w:tcPr>
          <w:p w14:paraId="021B639C" w14:textId="77777777" w:rsidR="00F516DF" w:rsidRPr="005F60D6" w:rsidRDefault="00F516DF" w:rsidP="00E640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2041" w:type="dxa"/>
          </w:tcPr>
          <w:p w14:paraId="6FC8FFC2" w14:textId="77777777" w:rsidR="00F516DF" w:rsidRPr="005F60D6" w:rsidRDefault="00F516DF" w:rsidP="00E640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P18</w:t>
            </w:r>
          </w:p>
        </w:tc>
        <w:tc>
          <w:tcPr>
            <w:tcW w:w="2680" w:type="dxa"/>
          </w:tcPr>
          <w:p w14:paraId="0D089624" w14:textId="77777777" w:rsidR="00F516DF" w:rsidRPr="005F60D6" w:rsidRDefault="00F516DF" w:rsidP="00E640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L1</w:t>
            </w:r>
          </w:p>
        </w:tc>
      </w:tr>
      <w:tr w:rsidR="00234088" w:rsidRPr="005F60D6"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7849A9EA" w14:textId="47D00F1F" w:rsidR="00234088" w:rsidRPr="005F60D6" w:rsidRDefault="00234088" w:rsidP="00234088">
            <w:pPr>
              <w:rPr>
                <w:color w:val="000000" w:themeColor="text1"/>
              </w:rPr>
            </w:pPr>
            <w:r>
              <w:t>ERR-051-CPP</w:t>
            </w:r>
          </w:p>
        </w:tc>
        <w:tc>
          <w:tcPr>
            <w:tcW w:w="1434" w:type="dxa"/>
          </w:tcPr>
          <w:p w14:paraId="3D0880A0" w14:textId="506FCE4A" w:rsidR="00234088" w:rsidRPr="005F60D6" w:rsidRDefault="00234088" w:rsidP="0023408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Low</w:t>
            </w:r>
          </w:p>
        </w:tc>
        <w:tc>
          <w:tcPr>
            <w:tcW w:w="1349" w:type="dxa"/>
          </w:tcPr>
          <w:p w14:paraId="0A3B5577" w14:textId="6550D944" w:rsidR="00234088" w:rsidRPr="005F60D6" w:rsidRDefault="00234088" w:rsidP="0023408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Probable</w:t>
            </w:r>
          </w:p>
        </w:tc>
        <w:tc>
          <w:tcPr>
            <w:tcW w:w="1856" w:type="dxa"/>
          </w:tcPr>
          <w:p w14:paraId="214A79D1" w14:textId="0377947B" w:rsidR="00234088" w:rsidRPr="005F60D6" w:rsidRDefault="00234088" w:rsidP="0023408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Medium</w:t>
            </w:r>
          </w:p>
        </w:tc>
        <w:tc>
          <w:tcPr>
            <w:tcW w:w="2041" w:type="dxa"/>
          </w:tcPr>
          <w:p w14:paraId="41301A9F" w14:textId="007051C3" w:rsidR="00234088" w:rsidRPr="005F60D6" w:rsidRDefault="00234088" w:rsidP="0023408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P4</w:t>
            </w:r>
          </w:p>
        </w:tc>
        <w:tc>
          <w:tcPr>
            <w:tcW w:w="2680" w:type="dxa"/>
          </w:tcPr>
          <w:p w14:paraId="6D7A1B7A" w14:textId="6507CDB8" w:rsidR="00234088" w:rsidRPr="005F60D6" w:rsidRDefault="00234088" w:rsidP="00234088">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L3</w:t>
            </w:r>
          </w:p>
        </w:tc>
      </w:tr>
      <w:tr w:rsidR="00F516DF" w:rsidRPr="005F60D6" w14:paraId="33A701EB" w14:textId="77777777" w:rsidTr="001319C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tcPr>
          <w:p w14:paraId="51F7E565" w14:textId="77777777" w:rsidR="00F516DF" w:rsidRPr="006B264B" w:rsidRDefault="00F516DF" w:rsidP="001319C6">
            <w:pPr>
              <w:rPr>
                <w:rFonts w:asciiTheme="majorHAnsi" w:hAnsiTheme="majorHAnsi" w:cstheme="majorHAnsi"/>
              </w:rPr>
            </w:pPr>
            <w:r w:rsidRPr="006B264B">
              <w:rPr>
                <w:rFonts w:asciiTheme="majorHAnsi" w:hAnsiTheme="majorHAnsi" w:cstheme="majorHAnsi"/>
              </w:rPr>
              <w:t>MEM-053-CPP</w:t>
            </w:r>
          </w:p>
        </w:tc>
        <w:tc>
          <w:tcPr>
            <w:tcW w:w="1434" w:type="dxa"/>
          </w:tcPr>
          <w:p w14:paraId="2E282A63" w14:textId="77777777" w:rsidR="00F516DF" w:rsidRPr="005F60D6" w:rsidRDefault="00F516DF" w:rsidP="001319C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High</w:t>
            </w:r>
          </w:p>
        </w:tc>
        <w:tc>
          <w:tcPr>
            <w:tcW w:w="1349" w:type="dxa"/>
          </w:tcPr>
          <w:p w14:paraId="55EED182" w14:textId="77777777" w:rsidR="00F516DF" w:rsidRPr="005F60D6" w:rsidRDefault="00F516DF" w:rsidP="001319C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Likely</w:t>
            </w:r>
          </w:p>
        </w:tc>
        <w:tc>
          <w:tcPr>
            <w:tcW w:w="1856" w:type="dxa"/>
          </w:tcPr>
          <w:p w14:paraId="45E8553F" w14:textId="77777777" w:rsidR="00F516DF" w:rsidRPr="005F60D6" w:rsidRDefault="00F516DF" w:rsidP="001319C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Medium</w:t>
            </w:r>
          </w:p>
        </w:tc>
        <w:tc>
          <w:tcPr>
            <w:tcW w:w="2041" w:type="dxa"/>
          </w:tcPr>
          <w:p w14:paraId="7D1B36BD" w14:textId="77777777" w:rsidR="00F516DF" w:rsidRPr="005F60D6" w:rsidRDefault="00F516DF" w:rsidP="001319C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P18</w:t>
            </w:r>
          </w:p>
        </w:tc>
        <w:tc>
          <w:tcPr>
            <w:tcW w:w="2680" w:type="dxa"/>
          </w:tcPr>
          <w:p w14:paraId="180FDD3C" w14:textId="77777777" w:rsidR="00F516DF" w:rsidRPr="005F60D6" w:rsidRDefault="00F516DF" w:rsidP="001319C6">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L1</w:t>
            </w:r>
          </w:p>
        </w:tc>
      </w:tr>
      <w:tr w:rsidR="006B264B" w:rsidRPr="005F60D6"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tcPr>
          <w:p w14:paraId="44647100" w14:textId="4B1ADA8C" w:rsidR="006B264B" w:rsidRPr="006B264B" w:rsidRDefault="006B264B" w:rsidP="006B264B">
            <w:pPr>
              <w:rPr>
                <w:b w:val="0"/>
                <w:bCs/>
                <w:color w:val="000000" w:themeColor="text1"/>
                <w:sz w:val="20"/>
                <w:szCs w:val="20"/>
              </w:rPr>
            </w:pPr>
            <w:r w:rsidRPr="006B264B">
              <w:rPr>
                <w:rFonts w:ascii="Times New Roman" w:hAnsi="Times New Roman" w:cs="Times New Roman"/>
                <w:b w:val="0"/>
                <w:bCs/>
                <w:color w:val="000000" w:themeColor="text1"/>
                <w:sz w:val="20"/>
                <w:szCs w:val="20"/>
              </w:rPr>
              <w:t>ERR-062-CPP</w:t>
            </w:r>
          </w:p>
        </w:tc>
        <w:tc>
          <w:tcPr>
            <w:tcW w:w="1434" w:type="dxa"/>
          </w:tcPr>
          <w:p w14:paraId="5C4FF30D" w14:textId="78EB0629" w:rsidR="006B264B" w:rsidRPr="005F60D6" w:rsidRDefault="006B264B" w:rsidP="006B264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Medium</w:t>
            </w:r>
          </w:p>
        </w:tc>
        <w:tc>
          <w:tcPr>
            <w:tcW w:w="1349" w:type="dxa"/>
          </w:tcPr>
          <w:p w14:paraId="022C22B4" w14:textId="33F4D4CD" w:rsidR="006B264B" w:rsidRPr="005F60D6" w:rsidRDefault="006B264B" w:rsidP="006B264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 xml:space="preserve">Unlikely </w:t>
            </w:r>
          </w:p>
        </w:tc>
        <w:tc>
          <w:tcPr>
            <w:tcW w:w="1856" w:type="dxa"/>
          </w:tcPr>
          <w:p w14:paraId="723BF2DC" w14:textId="24F07F6F" w:rsidR="006B264B" w:rsidRPr="005F60D6" w:rsidRDefault="006B264B" w:rsidP="006B264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Medium</w:t>
            </w:r>
          </w:p>
        </w:tc>
        <w:tc>
          <w:tcPr>
            <w:tcW w:w="2041" w:type="dxa"/>
          </w:tcPr>
          <w:p w14:paraId="00E0C6DB" w14:textId="1F97DBAE" w:rsidR="006B264B" w:rsidRPr="005F60D6" w:rsidRDefault="006B264B" w:rsidP="006B264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P4</w:t>
            </w:r>
          </w:p>
        </w:tc>
        <w:tc>
          <w:tcPr>
            <w:tcW w:w="2680" w:type="dxa"/>
          </w:tcPr>
          <w:p w14:paraId="4A397D60" w14:textId="0D1769BF" w:rsidR="006B264B" w:rsidRPr="005F60D6" w:rsidRDefault="006B264B" w:rsidP="006B264B">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L3</w:t>
            </w:r>
          </w:p>
        </w:tc>
      </w:tr>
    </w:tbl>
    <w:p w14:paraId="065B3FB5" w14:textId="77777777" w:rsidR="00381847" w:rsidRPr="005F60D6" w:rsidRDefault="00381847" w:rsidP="005F60D6">
      <w:pPr>
        <w:rPr>
          <w:color w:val="000000" w:themeColor="text1"/>
        </w:rPr>
      </w:pPr>
    </w:p>
    <w:p w14:paraId="75A7A4D8" w14:textId="77777777" w:rsidR="00381847" w:rsidRPr="005F60D6" w:rsidRDefault="00E769D9" w:rsidP="005F60D6">
      <w:pPr>
        <w:rPr>
          <w:color w:val="000000" w:themeColor="text1"/>
        </w:rPr>
      </w:pPr>
      <w:bookmarkStart w:id="23" w:name="_Toc52464076"/>
      <w:r w:rsidRPr="005F60D6">
        <w:rPr>
          <w:color w:val="000000" w:themeColor="text1"/>
        </w:rPr>
        <w:t>Create Policies for Encryption and Triple A</w:t>
      </w:r>
      <w:bookmarkEnd w:id="23"/>
      <w:r w:rsidRPr="005F60D6">
        <w:rPr>
          <w:color w:val="000000" w:themeColor="text1"/>
        </w:rPr>
        <w:t xml:space="preserve"> </w:t>
      </w:r>
    </w:p>
    <w:p w14:paraId="3B6BE51C" w14:textId="455DDBD2" w:rsidR="00381847" w:rsidRPr="005F60D6" w:rsidRDefault="00E769D9" w:rsidP="005F60D6">
      <w:pPr>
        <w:rPr>
          <w:i/>
          <w:color w:val="000000" w:themeColor="text1"/>
        </w:rPr>
      </w:pPr>
      <w:r w:rsidRPr="005F60D6">
        <w:rPr>
          <w:color w:val="000000" w:themeColor="text1"/>
        </w:rPr>
        <w:t xml:space="preserve">Include all three types of </w:t>
      </w:r>
      <w:r w:rsidR="00126B30" w:rsidRPr="005F60D6">
        <w:rPr>
          <w:color w:val="000000" w:themeColor="text1"/>
        </w:rPr>
        <w:t>encryptions</w:t>
      </w:r>
      <w:r w:rsidRPr="005F60D6">
        <w:rPr>
          <w:color w:val="000000" w:themeColor="text1"/>
        </w:rPr>
        <w:t xml:space="preserve"> (in</w:t>
      </w:r>
      <w:r w:rsidR="00B83D35" w:rsidRPr="005F60D6">
        <w:rPr>
          <w:color w:val="000000" w:themeColor="text1"/>
        </w:rPr>
        <w:t xml:space="preserve"> </w:t>
      </w:r>
      <w:r w:rsidRPr="005F60D6">
        <w:rPr>
          <w:color w:val="000000" w:themeColor="text1"/>
        </w:rPr>
        <w:t>flight, at</w:t>
      </w:r>
      <w:r w:rsidR="00B83D35" w:rsidRPr="005F60D6">
        <w:rPr>
          <w:color w:val="000000" w:themeColor="text1"/>
        </w:rPr>
        <w:t xml:space="preserve"> </w:t>
      </w:r>
      <w:r w:rsidRPr="005F60D6">
        <w:rPr>
          <w:color w:val="000000" w:themeColor="text1"/>
        </w:rPr>
        <w:t>rest, and in</w:t>
      </w:r>
      <w:r w:rsidR="00B83D35" w:rsidRPr="005F60D6">
        <w:rPr>
          <w:color w:val="000000" w:themeColor="text1"/>
        </w:rPr>
        <w:t xml:space="preserve"> </w:t>
      </w:r>
      <w:r w:rsidRPr="005F60D6">
        <w:rPr>
          <w:color w:val="000000" w:themeColor="text1"/>
        </w:rPr>
        <w:t>use) and each of the three elements of the Triple-A framework using the tables provided</w:t>
      </w:r>
      <w:r w:rsidRPr="005F60D6">
        <w:rPr>
          <w:i/>
          <w:color w:val="000000" w:themeColor="text1"/>
        </w:rPr>
        <w:t>.</w:t>
      </w:r>
    </w:p>
    <w:p w14:paraId="354139B7" w14:textId="77777777" w:rsidR="00381847" w:rsidRPr="005F60D6" w:rsidRDefault="00E769D9" w:rsidP="005F60D6">
      <w:pPr>
        <w:rPr>
          <w:color w:val="000000" w:themeColor="text1"/>
        </w:rPr>
      </w:pPr>
      <w:r w:rsidRPr="005F60D6">
        <w:rPr>
          <w:color w:val="000000" w:themeColor="text1"/>
        </w:rPr>
        <w:t>Explain each type of encryption, how it is used, and why and when the policy applies.</w:t>
      </w:r>
    </w:p>
    <w:p w14:paraId="224FF374" w14:textId="5612E759" w:rsidR="00381847" w:rsidRPr="005F60D6" w:rsidRDefault="00E769D9" w:rsidP="005F60D6">
      <w:pPr>
        <w:rPr>
          <w:color w:val="000000" w:themeColor="text1"/>
        </w:rPr>
      </w:pPr>
      <w:r w:rsidRPr="005F60D6">
        <w:rPr>
          <w:color w:val="000000" w:themeColor="text1"/>
        </w:rPr>
        <w:t>Explain each type of Triple-A framework strategy, how it is used, and why and when the policy applies.</w:t>
      </w:r>
    </w:p>
    <w:p w14:paraId="2E421E78" w14:textId="77777777" w:rsidR="008C3FC6" w:rsidRPr="005F60D6" w:rsidRDefault="008C3FC6" w:rsidP="005F60D6">
      <w:pPr>
        <w:rPr>
          <w:color w:val="000000" w:themeColor="text1"/>
        </w:rPr>
      </w:pPr>
    </w:p>
    <w:p w14:paraId="3478FBBD" w14:textId="77777777" w:rsidR="00381847" w:rsidRPr="005F60D6" w:rsidRDefault="00E769D9" w:rsidP="005F60D6">
      <w:pPr>
        <w:rPr>
          <w:color w:val="000000" w:themeColor="text1"/>
        </w:rPr>
      </w:pPr>
      <w:r w:rsidRPr="005F60D6">
        <w:rPr>
          <w:color w:val="000000" w:themeColor="text1"/>
        </w:rPr>
        <w:t>Write policies for each and explain what it is, how it should be applied in practice, and why it should be used.</w:t>
      </w:r>
    </w:p>
    <w:p w14:paraId="205E4EEA" w14:textId="77777777" w:rsidR="00381847" w:rsidRPr="005F60D6" w:rsidRDefault="00381847" w:rsidP="005F60D6">
      <w:pPr>
        <w:rPr>
          <w:color w:val="000000" w:themeColor="text1"/>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5F60D6" w:rsidRPr="005F60D6"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5F60D6" w:rsidRDefault="00E769D9" w:rsidP="005F60D6">
            <w:pPr>
              <w:rPr>
                <w:color w:val="000000" w:themeColor="text1"/>
              </w:rPr>
            </w:pPr>
            <w:r w:rsidRPr="005F60D6">
              <w:rPr>
                <w:color w:val="000000" w:themeColor="text1"/>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5F60D6" w:rsidRDefault="00E769D9" w:rsidP="005F60D6">
            <w:pPr>
              <w:rPr>
                <w:color w:val="000000" w:themeColor="text1"/>
              </w:rPr>
            </w:pPr>
            <w:r w:rsidRPr="005F60D6">
              <w:rPr>
                <w:color w:val="000000" w:themeColor="text1"/>
              </w:rPr>
              <w:t>Explain what it is and how and why the policy applies.</w:t>
            </w:r>
          </w:p>
        </w:tc>
      </w:tr>
      <w:tr w:rsidR="005F60D6" w:rsidRPr="005F60D6"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5F60D6" w:rsidRDefault="00E769D9" w:rsidP="005F60D6">
            <w:pPr>
              <w:rPr>
                <w:color w:val="000000" w:themeColor="text1"/>
              </w:rPr>
            </w:pPr>
            <w:r w:rsidRPr="005F60D6">
              <w:rPr>
                <w:color w:val="000000" w:themeColor="text1"/>
              </w:rPr>
              <w:t xml:space="preserve">Encryption </w:t>
            </w:r>
            <w:r w:rsidR="00973B67" w:rsidRPr="005F60D6">
              <w:rPr>
                <w:color w:val="000000" w:themeColor="text1"/>
              </w:rPr>
              <w:t xml:space="preserve">at </w:t>
            </w:r>
            <w:r w:rsidRPr="005F60D6">
              <w:rPr>
                <w:color w:val="000000" w:themeColor="text1"/>
              </w:rPr>
              <w:t>rest</w:t>
            </w:r>
          </w:p>
        </w:tc>
        <w:tc>
          <w:tcPr>
            <w:tcW w:w="8875" w:type="dxa"/>
            <w:tcMar>
              <w:top w:w="100" w:type="dxa"/>
              <w:left w:w="100" w:type="dxa"/>
              <w:bottom w:w="100" w:type="dxa"/>
              <w:right w:w="100" w:type="dxa"/>
            </w:tcMar>
          </w:tcPr>
          <w:p w14:paraId="4DCCC24C" w14:textId="04548D76" w:rsidR="00381847" w:rsidRPr="005F60D6" w:rsidRDefault="00C95224" w:rsidP="005F60D6">
            <w:pPr>
              <w:rPr>
                <w:color w:val="000000" w:themeColor="text1"/>
              </w:rPr>
            </w:pPr>
            <w:r>
              <w:t>It e</w:t>
            </w:r>
            <w:r w:rsidR="00EC3D17">
              <w:t>ncrypts</w:t>
            </w:r>
            <w:r w:rsidR="00A7277E">
              <w:t xml:space="preserve"> </w:t>
            </w:r>
            <w:r w:rsidR="00EC3D17">
              <w:t>data stored on a disk or in databases</w:t>
            </w:r>
            <w:r w:rsidR="00A7277E">
              <w:t xml:space="preserve">. </w:t>
            </w:r>
            <w:r w:rsidR="00CD51EC">
              <w:t xml:space="preserve">That </w:t>
            </w:r>
            <w:r w:rsidR="00CC0BDB">
              <w:t xml:space="preserve">is, data that is not moving through networks. </w:t>
            </w:r>
            <w:r w:rsidR="00F72CFF">
              <w:t xml:space="preserve">A policy </w:t>
            </w:r>
            <w:r w:rsidR="002B5887">
              <w:t>for encrypting data at rest secures files</w:t>
            </w:r>
            <w:r w:rsidR="00CE0CF4">
              <w:t>,</w:t>
            </w:r>
            <w:r w:rsidR="002B5887">
              <w:t xml:space="preserve"> documents,</w:t>
            </w:r>
            <w:r w:rsidR="00CE0CF4">
              <w:t xml:space="preserve"> and data</w:t>
            </w:r>
            <w:r w:rsidR="00692BAB">
              <w:t>,</w:t>
            </w:r>
            <w:r w:rsidR="002B5887">
              <w:t xml:space="preserve"> ensuring </w:t>
            </w:r>
            <w:r w:rsidR="00117B53">
              <w:t xml:space="preserve">that only those with the </w:t>
            </w:r>
            <w:r w:rsidR="00692BAB">
              <w:t>‘</w:t>
            </w:r>
            <w:r w:rsidR="00117B53">
              <w:t>key</w:t>
            </w:r>
            <w:r w:rsidR="00692BAB">
              <w:t>’</w:t>
            </w:r>
            <w:r w:rsidR="00117B53">
              <w:t xml:space="preserve"> can access them. </w:t>
            </w:r>
            <w:r w:rsidR="00BA2A86">
              <w:t>This policy ensures that even if the storage media is physically compromised (stolen), the data remains unreadable without the appropriate decryption keys.</w:t>
            </w:r>
            <w:r w:rsidR="0015150A">
              <w:t xml:space="preserve"> As mentione</w:t>
            </w:r>
            <w:r w:rsidR="00610320">
              <w:t>d, this policy is in place to safeguard sensitive dat</w:t>
            </w:r>
            <w:r w:rsidR="00B97CEA">
              <w:t xml:space="preserve">a, thereby maintaining data confidentiality and integrity within software systems. </w:t>
            </w:r>
          </w:p>
        </w:tc>
      </w:tr>
      <w:tr w:rsidR="005F60D6" w:rsidRPr="005F60D6"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5F60D6" w:rsidRDefault="00E769D9" w:rsidP="005F60D6">
            <w:pPr>
              <w:rPr>
                <w:color w:val="000000" w:themeColor="text1"/>
              </w:rPr>
            </w:pPr>
            <w:r w:rsidRPr="005F60D6">
              <w:rPr>
                <w:color w:val="000000" w:themeColor="text1"/>
              </w:rPr>
              <w:t xml:space="preserve">Encryption </w:t>
            </w:r>
            <w:r w:rsidR="00973B67" w:rsidRPr="005F60D6">
              <w:rPr>
                <w:color w:val="000000" w:themeColor="text1"/>
              </w:rPr>
              <w:t xml:space="preserve">in </w:t>
            </w:r>
            <w:r w:rsidRPr="005F60D6">
              <w:rPr>
                <w:color w:val="000000" w:themeColor="text1"/>
              </w:rPr>
              <w:t>flight</w:t>
            </w:r>
          </w:p>
        </w:tc>
        <w:tc>
          <w:tcPr>
            <w:tcW w:w="8875" w:type="dxa"/>
            <w:tcMar>
              <w:top w:w="100" w:type="dxa"/>
              <w:left w:w="100" w:type="dxa"/>
              <w:bottom w:w="100" w:type="dxa"/>
              <w:right w:w="100" w:type="dxa"/>
            </w:tcMar>
          </w:tcPr>
          <w:p w14:paraId="3C6BD218" w14:textId="5FD163ED" w:rsidR="00381847" w:rsidRPr="005F60D6" w:rsidRDefault="00D65D36" w:rsidP="005F60D6">
            <w:pPr>
              <w:rPr>
                <w:color w:val="000000" w:themeColor="text1"/>
              </w:rPr>
            </w:pPr>
            <w:r>
              <w:t xml:space="preserve">Also known as transit encryption, </w:t>
            </w:r>
            <w:r w:rsidR="00692BAB">
              <w:t xml:space="preserve">encryption in flight </w:t>
            </w:r>
            <w:r>
              <w:t>e</w:t>
            </w:r>
            <w:r w:rsidR="00466713">
              <w:t>nsure</w:t>
            </w:r>
            <w:r w:rsidR="00692BAB">
              <w:t>s</w:t>
            </w:r>
            <w:r w:rsidR="00466713">
              <w:t xml:space="preserve"> that data is encrypted while being transmitted</w:t>
            </w:r>
            <w:r w:rsidR="00621F29">
              <w:t xml:space="preserve"> or as it travels across networks</w:t>
            </w:r>
            <w:r w:rsidR="00466713">
              <w:t>.</w:t>
            </w:r>
            <w:r w:rsidR="00370747">
              <w:t xml:space="preserve"> </w:t>
            </w:r>
            <w:r w:rsidR="0027216A">
              <w:t>This</w:t>
            </w:r>
            <w:r w:rsidR="00CF0F30">
              <w:t xml:space="preserve"> may involve securing data </w:t>
            </w:r>
            <w:r w:rsidR="00623348">
              <w:t>transmitted</w:t>
            </w:r>
            <w:r w:rsidR="0058504B">
              <w:t xml:space="preserve"> over the internet </w:t>
            </w:r>
            <w:r w:rsidR="00F020A1">
              <w:t>(</w:t>
            </w:r>
            <w:r w:rsidR="0058504B">
              <w:t>HTTPS</w:t>
            </w:r>
            <w:r w:rsidR="00623348">
              <w:t xml:space="preserve">) and protecting sensitive data in transit between client and server. </w:t>
            </w:r>
            <w:r w:rsidR="00370747">
              <w:t xml:space="preserve">A policy </w:t>
            </w:r>
            <w:r w:rsidR="0027216A">
              <w:t xml:space="preserve">for encryption of data in </w:t>
            </w:r>
            <w:r w:rsidR="00D47E5C">
              <w:t>flight requires</w:t>
            </w:r>
            <w:r w:rsidR="00AA1A97">
              <w:t xml:space="preserve"> that </w:t>
            </w:r>
            <w:r w:rsidR="00D47E5C">
              <w:t>all data transmitted over networks be encrypted. This can be done by using HTTPS protocol instead of HTTP</w:t>
            </w:r>
            <w:r w:rsidR="00CE56AB">
              <w:t xml:space="preserve"> and also </w:t>
            </w:r>
            <w:r w:rsidR="00EF05E8">
              <w:t>using SSL/TLS protocols</w:t>
            </w:r>
            <w:r w:rsidR="00D47E5C">
              <w:t xml:space="preserve">. </w:t>
            </w:r>
            <w:r w:rsidR="00583DDF">
              <w:t>This policy would safeguard data in tra</w:t>
            </w:r>
            <w:r w:rsidR="00D15F43">
              <w:t xml:space="preserve">nsit or flight from interception, eavesdropping and </w:t>
            </w:r>
            <w:r w:rsidR="00D15F43">
              <w:lastRenderedPageBreak/>
              <w:t>unauthorized access.</w:t>
            </w:r>
            <w:r w:rsidR="00AE3BE1">
              <w:t xml:space="preserve"> This </w:t>
            </w:r>
            <w:r w:rsidR="00F020A1">
              <w:t xml:space="preserve">also </w:t>
            </w:r>
            <w:r w:rsidR="00AE3BE1">
              <w:t>ensures that sensitive information, such as personal data, financial details, and authentication credentials, remains confidential and secure while traveling between clients and servers. Enforcing this policy is essential for preventing data breaches, preserving data integrity, and ensuring secure communications over potentially insecure networks, such as the internet.</w:t>
            </w:r>
          </w:p>
        </w:tc>
      </w:tr>
      <w:tr w:rsidR="005F60D6" w:rsidRPr="005F60D6"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5F60D6" w:rsidRDefault="00E769D9" w:rsidP="005F60D6">
            <w:pPr>
              <w:rPr>
                <w:color w:val="000000" w:themeColor="text1"/>
              </w:rPr>
            </w:pPr>
            <w:r w:rsidRPr="005F60D6">
              <w:rPr>
                <w:color w:val="000000" w:themeColor="text1"/>
              </w:rPr>
              <w:lastRenderedPageBreak/>
              <w:t>Encryption in use</w:t>
            </w:r>
          </w:p>
        </w:tc>
        <w:tc>
          <w:tcPr>
            <w:tcW w:w="8875" w:type="dxa"/>
            <w:tcMar>
              <w:top w:w="100" w:type="dxa"/>
              <w:left w:w="100" w:type="dxa"/>
              <w:bottom w:w="100" w:type="dxa"/>
              <w:right w:w="100" w:type="dxa"/>
            </w:tcMar>
          </w:tcPr>
          <w:p w14:paraId="70DDEFB4" w14:textId="6629C483" w:rsidR="00381847" w:rsidRPr="005F60D6" w:rsidRDefault="009D5E19" w:rsidP="005F60D6">
            <w:pPr>
              <w:rPr>
                <w:color w:val="000000" w:themeColor="text1"/>
              </w:rPr>
            </w:pPr>
            <w:r>
              <w:t>Encrypts data while it is being processed or used in memory</w:t>
            </w:r>
            <w:r w:rsidR="00CF6F76">
              <w:t>.</w:t>
            </w:r>
            <w:r w:rsidR="001E6E48">
              <w:t xml:space="preserve"> This involves securing data during com</w:t>
            </w:r>
            <w:r w:rsidR="001A291D">
              <w:t>putations in cloud environments and protecting sensitive information in applications</w:t>
            </w:r>
            <w:r w:rsidR="00807C57">
              <w:t xml:space="preserve"> (</w:t>
            </w:r>
            <w:r w:rsidR="006B4E47">
              <w:t xml:space="preserve">example </w:t>
            </w:r>
            <w:r w:rsidR="00807C57">
              <w:t xml:space="preserve">secure enclaves). </w:t>
            </w:r>
            <w:r w:rsidR="00CF6F76">
              <w:t xml:space="preserve"> </w:t>
            </w:r>
            <w:r w:rsidR="00455CDB">
              <w:t xml:space="preserve">A policy for encryption in use in software security requires that data remain encrypted even while it is being processed or used in memory. </w:t>
            </w:r>
            <w:r w:rsidR="00A039E8">
              <w:t xml:space="preserve">It is vital to secure data during active use, particularly in environments where sensitive data is processed, such as cloud computing or financial transactions. It helps prevent exposure from memory dumps, process tracing, or side-channel attacks. </w:t>
            </w:r>
            <w:r w:rsidR="00AE3BE3">
              <w:t>Implementing this policy is crucial for safeguarding data in high-security environments, mitigating risks of memory scraping, process tracing, and side-channel attacks, thus ensuring continuous data protection throughout its lifecycle.</w:t>
            </w:r>
          </w:p>
        </w:tc>
      </w:tr>
    </w:tbl>
    <w:p w14:paraId="2BEEC775" w14:textId="77777777" w:rsidR="00381847" w:rsidRPr="005F60D6" w:rsidRDefault="00381847" w:rsidP="005F60D6">
      <w:pPr>
        <w:rPr>
          <w:color w:val="000000" w:themeColor="text1"/>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5F60D6" w:rsidRPr="005F60D6"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5F60D6" w:rsidRDefault="00E769D9" w:rsidP="005F60D6">
            <w:pPr>
              <w:rPr>
                <w:color w:val="000000" w:themeColor="text1"/>
              </w:rPr>
            </w:pPr>
            <w:r w:rsidRPr="005F60D6">
              <w:rPr>
                <w:color w:val="000000" w:themeColor="text1"/>
              </w:rPr>
              <w:t>Triple-A Framework*</w:t>
            </w:r>
          </w:p>
        </w:tc>
        <w:tc>
          <w:tcPr>
            <w:tcW w:w="8706" w:type="dxa"/>
            <w:tcMar>
              <w:top w:w="100" w:type="dxa"/>
              <w:left w:w="100" w:type="dxa"/>
              <w:bottom w:w="100" w:type="dxa"/>
              <w:right w:w="100" w:type="dxa"/>
            </w:tcMar>
          </w:tcPr>
          <w:p w14:paraId="38067B4A" w14:textId="77777777" w:rsidR="00381847" w:rsidRPr="005F60D6" w:rsidRDefault="00E769D9" w:rsidP="005F60D6">
            <w:pPr>
              <w:rPr>
                <w:color w:val="000000" w:themeColor="text1"/>
              </w:rPr>
            </w:pPr>
            <w:r w:rsidRPr="005F60D6">
              <w:rPr>
                <w:color w:val="000000" w:themeColor="text1"/>
              </w:rPr>
              <w:t>Explain what it is and how and why the policy applies.</w:t>
            </w:r>
          </w:p>
        </w:tc>
      </w:tr>
      <w:tr w:rsidR="005F60D6" w:rsidRPr="005F60D6"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Pr="005F60D6" w:rsidRDefault="00E769D9" w:rsidP="005F60D6">
            <w:pPr>
              <w:rPr>
                <w:color w:val="000000" w:themeColor="text1"/>
              </w:rPr>
            </w:pPr>
            <w:r w:rsidRPr="005F60D6">
              <w:rPr>
                <w:color w:val="000000" w:themeColor="text1"/>
              </w:rPr>
              <w:t>Authentication</w:t>
            </w:r>
          </w:p>
        </w:tc>
        <w:tc>
          <w:tcPr>
            <w:tcW w:w="8706" w:type="dxa"/>
            <w:tcMar>
              <w:top w:w="100" w:type="dxa"/>
              <w:left w:w="100" w:type="dxa"/>
              <w:bottom w:w="100" w:type="dxa"/>
              <w:right w:w="100" w:type="dxa"/>
            </w:tcMar>
          </w:tcPr>
          <w:p w14:paraId="5F347F24" w14:textId="0C7B0BAB" w:rsidR="00381847" w:rsidRPr="005F60D6" w:rsidRDefault="003141AB" w:rsidP="005F60D6">
            <w:pPr>
              <w:rPr>
                <w:color w:val="000000" w:themeColor="text1"/>
              </w:rPr>
            </w:pPr>
            <w:r>
              <w:t xml:space="preserve">Authentication </w:t>
            </w:r>
            <w:r w:rsidR="0015047F">
              <w:t>v</w:t>
            </w:r>
            <w:r w:rsidR="008146A9">
              <w:t>erifies the identity of a user</w:t>
            </w:r>
            <w:r w:rsidR="0015047F">
              <w:t>,</w:t>
            </w:r>
            <w:r w:rsidR="008146A9">
              <w:t xml:space="preserve"> </w:t>
            </w:r>
            <w:r w:rsidR="0015047F">
              <w:t>confirming that</w:t>
            </w:r>
            <w:r>
              <w:t xml:space="preserve"> the right person is accessing the system. </w:t>
            </w:r>
            <w:r w:rsidR="00B265EB">
              <w:t xml:space="preserve">A policy </w:t>
            </w:r>
            <w:r w:rsidR="006A0B6E">
              <w:t>for authentication can be applied by implementing strong password policies (such as complexity requirements, regular changes) and the use of multi-factor authentication (MFA) to add an extra layer of security. Employ biometric verification for high-security applications.</w:t>
            </w:r>
            <w:r w:rsidR="00017664">
              <w:t xml:space="preserve"> This policy ensures that only authorized individuals or systems can access resources, reducing the risk of unauthorized access.</w:t>
            </w:r>
          </w:p>
        </w:tc>
      </w:tr>
      <w:tr w:rsidR="005F60D6" w:rsidRPr="005F60D6"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Pr="005F60D6" w:rsidRDefault="00E769D9" w:rsidP="005F60D6">
            <w:pPr>
              <w:rPr>
                <w:color w:val="000000" w:themeColor="text1"/>
              </w:rPr>
            </w:pPr>
            <w:r w:rsidRPr="005F60D6">
              <w:rPr>
                <w:color w:val="000000" w:themeColor="text1"/>
              </w:rPr>
              <w:t>Authorization</w:t>
            </w:r>
          </w:p>
        </w:tc>
        <w:tc>
          <w:tcPr>
            <w:tcW w:w="8706" w:type="dxa"/>
            <w:tcMar>
              <w:top w:w="100" w:type="dxa"/>
              <w:left w:w="100" w:type="dxa"/>
              <w:bottom w:w="100" w:type="dxa"/>
              <w:right w:w="100" w:type="dxa"/>
            </w:tcMar>
          </w:tcPr>
          <w:p w14:paraId="020713C6" w14:textId="566FCEF1" w:rsidR="00381847" w:rsidRPr="005F60D6" w:rsidRDefault="0032135E" w:rsidP="005F60D6">
            <w:pPr>
              <w:rPr>
                <w:color w:val="000000" w:themeColor="text1"/>
              </w:rPr>
            </w:pPr>
            <w:r>
              <w:t xml:space="preserve">Authorization refers to an authenticated user’s rights and privileges. </w:t>
            </w:r>
            <w:r w:rsidR="00004CA7">
              <w:t xml:space="preserve">It also determines what resources an authenticated user or system can access. </w:t>
            </w:r>
            <w:r w:rsidR="00E8751F">
              <w:t xml:space="preserve">An authorization policy </w:t>
            </w:r>
            <w:r w:rsidR="004D3EF3">
              <w:t xml:space="preserve">may encompass </w:t>
            </w:r>
            <w:r w:rsidR="008B1B9A">
              <w:t>defining and enforcing role-based access control (RBAC) policies, implementing least privilege access, granting only necessary permissions</w:t>
            </w:r>
            <w:r w:rsidR="00DB370B">
              <w:t xml:space="preserve"> and r</w:t>
            </w:r>
            <w:r w:rsidR="008B1B9A">
              <w:t xml:space="preserve">egular review and update </w:t>
            </w:r>
            <w:r w:rsidR="00DB370B">
              <w:t xml:space="preserve">of </w:t>
            </w:r>
            <w:r w:rsidR="008B1B9A">
              <w:t>access permissions based on user roles and responsibilities.</w:t>
            </w:r>
            <w:r w:rsidR="00DB370B">
              <w:t xml:space="preserve"> </w:t>
            </w:r>
            <w:r w:rsidR="00004CA7">
              <w:t>This</w:t>
            </w:r>
            <w:r>
              <w:t xml:space="preserve"> policy </w:t>
            </w:r>
            <w:r w:rsidR="006E66CE">
              <w:t>ensures that authenticated users have the appropriate permissions, preventing unauthorized actions and access.</w:t>
            </w:r>
            <w:r>
              <w:t xml:space="preserve"> By limiting the amount of accessibility, less trusted individuals have </w:t>
            </w:r>
            <w:r w:rsidR="00BB554F">
              <w:t xml:space="preserve">access to </w:t>
            </w:r>
            <w:r>
              <w:t>less resources to potentially cause harm to the system.</w:t>
            </w:r>
          </w:p>
        </w:tc>
      </w:tr>
      <w:tr w:rsidR="005F60D6" w:rsidRPr="005F60D6"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Pr="005F60D6" w:rsidRDefault="00E769D9" w:rsidP="005F60D6">
            <w:pPr>
              <w:rPr>
                <w:color w:val="000000" w:themeColor="text1"/>
              </w:rPr>
            </w:pPr>
            <w:r w:rsidRPr="005F60D6">
              <w:rPr>
                <w:color w:val="000000" w:themeColor="text1"/>
              </w:rPr>
              <w:t>Accounting</w:t>
            </w:r>
          </w:p>
        </w:tc>
        <w:tc>
          <w:tcPr>
            <w:tcW w:w="8706" w:type="dxa"/>
            <w:tcMar>
              <w:top w:w="100" w:type="dxa"/>
              <w:left w:w="100" w:type="dxa"/>
              <w:bottom w:w="100" w:type="dxa"/>
              <w:right w:w="100" w:type="dxa"/>
            </w:tcMar>
          </w:tcPr>
          <w:p w14:paraId="4B12DFB3" w14:textId="60265A3A" w:rsidR="00381847" w:rsidRPr="005F60D6" w:rsidRDefault="00646D5A" w:rsidP="005F60D6">
            <w:pPr>
              <w:rPr>
                <w:color w:val="000000" w:themeColor="text1"/>
              </w:rPr>
            </w:pPr>
            <w:r>
              <w:t>Accounting i</w:t>
            </w:r>
            <w:r w:rsidR="008579B3">
              <w:t>nvolves</w:t>
            </w:r>
            <w:r>
              <w:t xml:space="preserve"> monitoring activities and recording actions for compliance and security purposes. </w:t>
            </w:r>
            <w:r w:rsidR="0054331D">
              <w:t xml:space="preserve">It tracks and logs user activities and accesses within the system. </w:t>
            </w:r>
            <w:r w:rsidR="002D577D">
              <w:t xml:space="preserve">An accounting policy </w:t>
            </w:r>
            <w:r w:rsidR="00B36B5B">
              <w:t>can be applied by implementing detailed logging of user activities and access attempts</w:t>
            </w:r>
            <w:r w:rsidR="00202422">
              <w:t xml:space="preserve"> and conducting regular audits and reviews of logs to identify and respond to suspicious activities.</w:t>
            </w:r>
            <w:r w:rsidR="009C0E26">
              <w:t xml:space="preserve"> Additionally, the policy may include the</w:t>
            </w:r>
            <w:r w:rsidR="00B36B5B">
              <w:t xml:space="preserve"> </w:t>
            </w:r>
            <w:r w:rsidR="009C0E26">
              <w:t>u</w:t>
            </w:r>
            <w:r w:rsidR="00B36B5B">
              <w:t xml:space="preserve">se </w:t>
            </w:r>
            <w:r w:rsidR="009B10F0">
              <w:t>of centralized</w:t>
            </w:r>
            <w:r w:rsidR="00B36B5B">
              <w:t xml:space="preserve"> logging and monitoring solutions for real-time analysis</w:t>
            </w:r>
            <w:r w:rsidR="00E54656">
              <w:t xml:space="preserve">. </w:t>
            </w:r>
            <w:r w:rsidR="00E831B7">
              <w:t>Keeping an accounting policy provides an audit trail for security monitoring, compliance, and forensic analysis, helping detect and investigate unauthorized activities.</w:t>
            </w:r>
            <w:r w:rsidR="003B3809">
              <w:t xml:space="preserve"> </w:t>
            </w:r>
          </w:p>
        </w:tc>
      </w:tr>
    </w:tbl>
    <w:p w14:paraId="1B38047B" w14:textId="77777777" w:rsidR="00381847" w:rsidRPr="005F60D6" w:rsidRDefault="00381847" w:rsidP="005F60D6">
      <w:pPr>
        <w:rPr>
          <w:color w:val="000000" w:themeColor="text1"/>
        </w:rPr>
      </w:pPr>
    </w:p>
    <w:p w14:paraId="4F10AB23" w14:textId="77777777" w:rsidR="00381847" w:rsidRPr="005F60D6" w:rsidRDefault="00E769D9" w:rsidP="005F60D6">
      <w:pPr>
        <w:rPr>
          <w:color w:val="000000" w:themeColor="text1"/>
        </w:rPr>
      </w:pPr>
      <w:r w:rsidRPr="005F60D6">
        <w:rPr>
          <w:color w:val="000000" w:themeColor="text1"/>
        </w:rPr>
        <w:t>*Use this checklist for the Triple A to be sure you include these elements in your policy:</w:t>
      </w:r>
    </w:p>
    <w:p w14:paraId="4D82505B" w14:textId="77777777" w:rsidR="00381847" w:rsidRPr="005F60D6" w:rsidRDefault="00381847" w:rsidP="005F60D6">
      <w:pPr>
        <w:rPr>
          <w:color w:val="000000" w:themeColor="text1"/>
        </w:rPr>
      </w:pPr>
    </w:p>
    <w:p w14:paraId="1B518974" w14:textId="77777777" w:rsidR="00381847" w:rsidRPr="005F60D6" w:rsidRDefault="00E769D9" w:rsidP="005F60D6">
      <w:pPr>
        <w:rPr>
          <w:color w:val="000000" w:themeColor="text1"/>
        </w:rPr>
      </w:pPr>
      <w:r w:rsidRPr="005F60D6">
        <w:rPr>
          <w:color w:val="000000" w:themeColor="text1"/>
        </w:rPr>
        <w:lastRenderedPageBreak/>
        <w:t>User logins</w:t>
      </w:r>
    </w:p>
    <w:p w14:paraId="2212EB2D" w14:textId="77777777" w:rsidR="00381847" w:rsidRPr="005F60D6" w:rsidRDefault="00E769D9" w:rsidP="005F60D6">
      <w:pPr>
        <w:rPr>
          <w:color w:val="000000" w:themeColor="text1"/>
        </w:rPr>
      </w:pPr>
      <w:r w:rsidRPr="005F60D6">
        <w:rPr>
          <w:color w:val="000000" w:themeColor="text1"/>
        </w:rPr>
        <w:t>Changes to the database</w:t>
      </w:r>
    </w:p>
    <w:p w14:paraId="4AD4F47D" w14:textId="77777777" w:rsidR="00381847" w:rsidRPr="005F60D6" w:rsidRDefault="00E769D9" w:rsidP="005F60D6">
      <w:pPr>
        <w:rPr>
          <w:color w:val="000000" w:themeColor="text1"/>
        </w:rPr>
      </w:pPr>
      <w:r w:rsidRPr="005F60D6">
        <w:rPr>
          <w:color w:val="000000" w:themeColor="text1"/>
        </w:rPr>
        <w:t>Addition of new users</w:t>
      </w:r>
    </w:p>
    <w:p w14:paraId="66B442C3" w14:textId="77777777" w:rsidR="00381847" w:rsidRPr="005F60D6" w:rsidRDefault="00E769D9" w:rsidP="005F60D6">
      <w:pPr>
        <w:rPr>
          <w:color w:val="000000" w:themeColor="text1"/>
        </w:rPr>
      </w:pPr>
      <w:r w:rsidRPr="005F60D6">
        <w:rPr>
          <w:color w:val="000000" w:themeColor="text1"/>
        </w:rPr>
        <w:t>User level of access</w:t>
      </w:r>
    </w:p>
    <w:p w14:paraId="2C722D80" w14:textId="77777777" w:rsidR="00381847" w:rsidRPr="005F60D6" w:rsidRDefault="00E769D9" w:rsidP="005F60D6">
      <w:pPr>
        <w:rPr>
          <w:color w:val="000000" w:themeColor="text1"/>
        </w:rPr>
      </w:pPr>
      <w:r w:rsidRPr="005F60D6">
        <w:rPr>
          <w:color w:val="000000" w:themeColor="text1"/>
        </w:rPr>
        <w:t>Files accessed by users</w:t>
      </w:r>
    </w:p>
    <w:p w14:paraId="3348483D" w14:textId="77777777" w:rsidR="00381847" w:rsidRPr="005F60D6" w:rsidRDefault="00381847" w:rsidP="005F60D6">
      <w:pPr>
        <w:rPr>
          <w:color w:val="000000" w:themeColor="text1"/>
        </w:rPr>
      </w:pPr>
    </w:p>
    <w:p w14:paraId="77082399" w14:textId="77777777" w:rsidR="00381847" w:rsidRPr="005F60D6" w:rsidRDefault="00E769D9" w:rsidP="005F60D6">
      <w:pPr>
        <w:rPr>
          <w:color w:val="000000" w:themeColor="text1"/>
        </w:rPr>
      </w:pPr>
      <w:bookmarkStart w:id="24" w:name="_Toc52464077"/>
      <w:r w:rsidRPr="005F60D6">
        <w:rPr>
          <w:color w:val="000000" w:themeColor="text1"/>
        </w:rPr>
        <w:t>Map the Principles</w:t>
      </w:r>
      <w:bookmarkEnd w:id="24"/>
      <w:r w:rsidRPr="005F60D6">
        <w:rPr>
          <w:i/>
          <w:color w:val="000000" w:themeColor="text1"/>
        </w:rPr>
        <w:t xml:space="preserve"> </w:t>
      </w:r>
    </w:p>
    <w:p w14:paraId="0E4AA3D0" w14:textId="77777777" w:rsidR="00381847" w:rsidRPr="005F60D6" w:rsidRDefault="00E769D9" w:rsidP="005F60D6">
      <w:pPr>
        <w:rPr>
          <w:color w:val="000000" w:themeColor="text1"/>
        </w:rPr>
      </w:pPr>
      <w:r w:rsidRPr="005F60D6">
        <w:rPr>
          <w:color w:val="000000" w:themeColor="text1"/>
        </w:rPr>
        <w:t xml:space="preserve">Map the principles to each of the </w:t>
      </w:r>
      <w:proofErr w:type="gramStart"/>
      <w:r w:rsidRPr="005F60D6">
        <w:rPr>
          <w:color w:val="000000" w:themeColor="text1"/>
        </w:rPr>
        <w:t>standards, and</w:t>
      </w:r>
      <w:proofErr w:type="gramEnd"/>
      <w:r w:rsidRPr="005F60D6">
        <w:rPr>
          <w:color w:val="000000" w:themeColor="text1"/>
        </w:rP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Pr="005F60D6" w:rsidRDefault="00381847" w:rsidP="005F60D6">
      <w:pPr>
        <w:rPr>
          <w:color w:val="000000" w:themeColor="text1"/>
        </w:rPr>
      </w:pPr>
    </w:p>
    <w:p w14:paraId="6F81B2DA" w14:textId="77777777" w:rsidR="00381847" w:rsidRPr="005F60D6" w:rsidRDefault="00E769D9" w:rsidP="005F60D6">
      <w:pPr>
        <w:rPr>
          <w:color w:val="000000" w:themeColor="text1"/>
        </w:rPr>
      </w:pPr>
      <w:r w:rsidRPr="005F60D6">
        <w:rPr>
          <w:color w:val="000000" w:themeColor="text1"/>
        </w:rPr>
        <w:t>NOTE: Green Pace has already successfully implemented the following:</w:t>
      </w:r>
    </w:p>
    <w:p w14:paraId="5DB73CAB" w14:textId="77777777" w:rsidR="00381847" w:rsidRPr="005F60D6" w:rsidRDefault="00381847" w:rsidP="005F60D6">
      <w:pPr>
        <w:rPr>
          <w:color w:val="000000" w:themeColor="text1"/>
        </w:rPr>
      </w:pPr>
    </w:p>
    <w:p w14:paraId="599F667A" w14:textId="77777777" w:rsidR="00381847" w:rsidRPr="005F60D6" w:rsidRDefault="00E769D9" w:rsidP="005F60D6">
      <w:pPr>
        <w:rPr>
          <w:color w:val="000000" w:themeColor="text1"/>
        </w:rPr>
      </w:pPr>
      <w:r w:rsidRPr="005F60D6">
        <w:rPr>
          <w:color w:val="000000" w:themeColor="text1"/>
        </w:rPr>
        <w:t xml:space="preserve">Operating system logs </w:t>
      </w:r>
    </w:p>
    <w:p w14:paraId="532B47E9" w14:textId="77777777" w:rsidR="00381847" w:rsidRPr="005F60D6" w:rsidRDefault="00E769D9" w:rsidP="005F60D6">
      <w:pPr>
        <w:rPr>
          <w:color w:val="000000" w:themeColor="text1"/>
        </w:rPr>
      </w:pPr>
      <w:r w:rsidRPr="005F60D6">
        <w:rPr>
          <w:color w:val="000000" w:themeColor="text1"/>
        </w:rPr>
        <w:t xml:space="preserve">Firewall logs </w:t>
      </w:r>
    </w:p>
    <w:p w14:paraId="3E729D92" w14:textId="77777777" w:rsidR="00381847" w:rsidRPr="005F60D6" w:rsidRDefault="00E769D9" w:rsidP="005F60D6">
      <w:pPr>
        <w:rPr>
          <w:color w:val="000000" w:themeColor="text1"/>
        </w:rPr>
      </w:pPr>
      <w:r w:rsidRPr="005F60D6">
        <w:rPr>
          <w:color w:val="000000" w:themeColor="text1"/>
        </w:rPr>
        <w:t>Anti-malware logs</w:t>
      </w:r>
      <w:r w:rsidRPr="005F60D6">
        <w:rPr>
          <w:color w:val="000000" w:themeColor="text1"/>
        </w:rPr>
        <w:br w:type="page"/>
      </w:r>
    </w:p>
    <w:p w14:paraId="4E13C168" w14:textId="77777777" w:rsidR="00381847" w:rsidRPr="005F60D6" w:rsidRDefault="00E769D9" w:rsidP="005F60D6">
      <w:pPr>
        <w:rPr>
          <w:color w:val="000000" w:themeColor="text1"/>
        </w:rPr>
      </w:pPr>
      <w:r w:rsidRPr="005F60D6">
        <w:rPr>
          <w:color w:val="000000" w:themeColor="text1"/>
        </w:rPr>
        <w:lastRenderedPageBreak/>
        <w:t>The only item you must complete beyond this point is the Policy Version History table.</w:t>
      </w:r>
    </w:p>
    <w:p w14:paraId="66EF84AD" w14:textId="77777777" w:rsidR="00381847" w:rsidRPr="005F60D6" w:rsidRDefault="00000000" w:rsidP="005F60D6">
      <w:pPr>
        <w:rPr>
          <w:color w:val="000000" w:themeColor="text1"/>
        </w:rPr>
      </w:pPr>
      <w:r>
        <w:rPr>
          <w:color w:val="000000" w:themeColor="text1"/>
        </w:rPr>
        <w:pict w14:anchorId="031BE209">
          <v:rect id="_x0000_i1025" style="width:0;height:1.5pt" o:hralign="center" o:hrstd="t" o:hr="t" fillcolor="#a0a0a0" stroked="f"/>
        </w:pict>
      </w:r>
    </w:p>
    <w:p w14:paraId="0DC1CF25" w14:textId="77777777" w:rsidR="00381847" w:rsidRPr="005F60D6" w:rsidRDefault="00E769D9" w:rsidP="005F60D6">
      <w:pPr>
        <w:rPr>
          <w:color w:val="000000" w:themeColor="text1"/>
        </w:rPr>
      </w:pPr>
      <w:bookmarkStart w:id="25" w:name="_Toc52464078"/>
      <w:r w:rsidRPr="005F60D6">
        <w:rPr>
          <w:color w:val="000000" w:themeColor="text1"/>
        </w:rPr>
        <w:t>Audit Controls and Management</w:t>
      </w:r>
      <w:bookmarkEnd w:id="25"/>
    </w:p>
    <w:p w14:paraId="5F34804D" w14:textId="77777777" w:rsidR="00381847" w:rsidRPr="005F60D6" w:rsidRDefault="00E769D9" w:rsidP="005F60D6">
      <w:pPr>
        <w:rPr>
          <w:color w:val="000000" w:themeColor="text1"/>
        </w:rPr>
      </w:pPr>
      <w:r w:rsidRPr="005F60D6">
        <w:rPr>
          <w:color w:val="000000" w:themeColor="text1"/>
        </w:rPr>
        <w:t>Every software development effort must be able to provide evidence of compliance for each software deployed into any Green Pace managed environment.</w:t>
      </w:r>
    </w:p>
    <w:p w14:paraId="7C2AFD36" w14:textId="77777777" w:rsidR="00381847" w:rsidRPr="005F60D6" w:rsidRDefault="00381847" w:rsidP="005F60D6">
      <w:pPr>
        <w:rPr>
          <w:color w:val="000000" w:themeColor="text1"/>
        </w:rPr>
      </w:pPr>
    </w:p>
    <w:p w14:paraId="1840E865" w14:textId="77777777" w:rsidR="00381847" w:rsidRPr="005F60D6" w:rsidRDefault="00E769D9" w:rsidP="005F60D6">
      <w:pPr>
        <w:rPr>
          <w:color w:val="000000" w:themeColor="text1"/>
        </w:rPr>
      </w:pPr>
      <w:r w:rsidRPr="005F60D6">
        <w:rPr>
          <w:color w:val="000000" w:themeColor="text1"/>
        </w:rPr>
        <w:t>Evidence will include the following:</w:t>
      </w:r>
    </w:p>
    <w:p w14:paraId="0D203433" w14:textId="77777777" w:rsidR="00381847" w:rsidRPr="005F60D6" w:rsidRDefault="00381847" w:rsidP="005F60D6">
      <w:pPr>
        <w:rPr>
          <w:color w:val="000000" w:themeColor="text1"/>
        </w:rPr>
      </w:pPr>
    </w:p>
    <w:p w14:paraId="277F4346" w14:textId="77777777" w:rsidR="00381847" w:rsidRPr="005F60D6" w:rsidRDefault="00E769D9" w:rsidP="005F60D6">
      <w:pPr>
        <w:rPr>
          <w:color w:val="000000" w:themeColor="text1"/>
        </w:rPr>
      </w:pPr>
      <w:r w:rsidRPr="005F60D6">
        <w:rPr>
          <w:color w:val="000000" w:themeColor="text1"/>
        </w:rPr>
        <w:t>Code compliance to standards</w:t>
      </w:r>
    </w:p>
    <w:p w14:paraId="5844977D" w14:textId="77777777" w:rsidR="00381847" w:rsidRPr="005F60D6" w:rsidRDefault="00E769D9" w:rsidP="005F60D6">
      <w:pPr>
        <w:rPr>
          <w:color w:val="000000" w:themeColor="text1"/>
        </w:rPr>
      </w:pPr>
      <w:r w:rsidRPr="005F60D6">
        <w:rPr>
          <w:color w:val="000000" w:themeColor="text1"/>
        </w:rPr>
        <w:t>Well-documented access-control strategies, with sampled evidence of compliance</w:t>
      </w:r>
    </w:p>
    <w:p w14:paraId="5A74860D" w14:textId="77777777" w:rsidR="00381847" w:rsidRPr="005F60D6" w:rsidRDefault="00E769D9" w:rsidP="005F60D6">
      <w:pPr>
        <w:rPr>
          <w:color w:val="000000" w:themeColor="text1"/>
        </w:rPr>
      </w:pPr>
      <w:r w:rsidRPr="005F60D6">
        <w:rPr>
          <w:color w:val="000000" w:themeColor="text1"/>
        </w:rPr>
        <w:t>Well-documented data-control standards defining the expected security posture of data at rest, in flight, and in use</w:t>
      </w:r>
    </w:p>
    <w:p w14:paraId="4347934A" w14:textId="77777777" w:rsidR="00381847" w:rsidRPr="005F60D6" w:rsidRDefault="00E769D9" w:rsidP="005F60D6">
      <w:pPr>
        <w:rPr>
          <w:color w:val="000000" w:themeColor="text1"/>
        </w:rPr>
      </w:pPr>
      <w:r w:rsidRPr="005F60D6">
        <w:rPr>
          <w:color w:val="000000" w:themeColor="text1"/>
        </w:rPr>
        <w:t>Historical evidence of sustained practice (emails, logs, audits, meeting notes)</w:t>
      </w:r>
    </w:p>
    <w:p w14:paraId="2BEA4D4F" w14:textId="77777777" w:rsidR="00381847" w:rsidRPr="005F60D6" w:rsidRDefault="00381847" w:rsidP="005F60D6">
      <w:pPr>
        <w:rPr>
          <w:color w:val="000000" w:themeColor="text1"/>
        </w:rPr>
      </w:pPr>
    </w:p>
    <w:p w14:paraId="56A497DB" w14:textId="77777777" w:rsidR="00381847" w:rsidRPr="005F60D6" w:rsidRDefault="00E769D9" w:rsidP="005F60D6">
      <w:pPr>
        <w:rPr>
          <w:color w:val="000000" w:themeColor="text1"/>
        </w:rPr>
      </w:pPr>
      <w:bookmarkStart w:id="26" w:name="_Toc52464079"/>
      <w:r w:rsidRPr="005F60D6">
        <w:rPr>
          <w:color w:val="000000" w:themeColor="text1"/>
        </w:rPr>
        <w:t>Enforcement</w:t>
      </w:r>
      <w:bookmarkEnd w:id="26"/>
    </w:p>
    <w:p w14:paraId="03628354" w14:textId="77777777" w:rsidR="00381847" w:rsidRPr="005F60D6" w:rsidRDefault="00E769D9" w:rsidP="005F60D6">
      <w:pPr>
        <w:rPr>
          <w:color w:val="000000" w:themeColor="text1"/>
        </w:rPr>
      </w:pPr>
      <w:r w:rsidRPr="005F60D6">
        <w:rPr>
          <w:color w:val="000000" w:themeColor="text1"/>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Pr="005F60D6" w:rsidRDefault="00381847" w:rsidP="005F60D6">
      <w:pPr>
        <w:rPr>
          <w:color w:val="000000" w:themeColor="text1"/>
        </w:rPr>
      </w:pPr>
    </w:p>
    <w:p w14:paraId="563C6B71" w14:textId="77777777" w:rsidR="00381847" w:rsidRPr="005F60D6" w:rsidRDefault="00E769D9" w:rsidP="005F60D6">
      <w:pPr>
        <w:rPr>
          <w:color w:val="000000" w:themeColor="text1"/>
        </w:rPr>
      </w:pPr>
      <w:r w:rsidRPr="005F60D6">
        <w:rPr>
          <w:color w:val="000000" w:themeColor="text1"/>
        </w:rPr>
        <w:t>Staff members, consultants, or employees found in violation of this policy will be subject to disciplinary action, up to and including termination.</w:t>
      </w:r>
    </w:p>
    <w:p w14:paraId="66F2B347" w14:textId="77777777" w:rsidR="00381847" w:rsidRPr="005F60D6" w:rsidRDefault="00381847" w:rsidP="005F60D6">
      <w:pPr>
        <w:rPr>
          <w:color w:val="000000" w:themeColor="text1"/>
        </w:rPr>
      </w:pPr>
    </w:p>
    <w:p w14:paraId="07D493D9" w14:textId="77777777" w:rsidR="00381847" w:rsidRPr="005F60D6" w:rsidRDefault="00E769D9" w:rsidP="005F60D6">
      <w:pPr>
        <w:rPr>
          <w:color w:val="000000" w:themeColor="text1"/>
        </w:rPr>
      </w:pPr>
      <w:bookmarkStart w:id="27" w:name="_Toc52464080"/>
      <w:r w:rsidRPr="005F60D6">
        <w:rPr>
          <w:color w:val="000000" w:themeColor="text1"/>
        </w:rPr>
        <w:t>Exceptions Process</w:t>
      </w:r>
      <w:bookmarkEnd w:id="27"/>
    </w:p>
    <w:p w14:paraId="01389246" w14:textId="77777777" w:rsidR="00381847" w:rsidRPr="005F60D6" w:rsidRDefault="00E769D9" w:rsidP="005F60D6">
      <w:pPr>
        <w:rPr>
          <w:color w:val="000000" w:themeColor="text1"/>
        </w:rPr>
      </w:pPr>
      <w:r w:rsidRPr="005F60D6">
        <w:rPr>
          <w:color w:val="000000" w:themeColor="text1"/>
        </w:rPr>
        <w:t>Any exception to the standards in this policy must be requested in writing with the following information:</w:t>
      </w:r>
    </w:p>
    <w:p w14:paraId="725041DF" w14:textId="77777777" w:rsidR="00381847" w:rsidRPr="005F60D6" w:rsidRDefault="00381847" w:rsidP="005F60D6">
      <w:pPr>
        <w:rPr>
          <w:color w:val="000000" w:themeColor="text1"/>
        </w:rPr>
      </w:pPr>
    </w:p>
    <w:p w14:paraId="0BFBFBEE" w14:textId="77777777" w:rsidR="00381847" w:rsidRPr="005F60D6" w:rsidRDefault="00E769D9" w:rsidP="005F60D6">
      <w:pPr>
        <w:rPr>
          <w:color w:val="000000" w:themeColor="text1"/>
        </w:rPr>
      </w:pPr>
      <w:r w:rsidRPr="005F60D6">
        <w:rPr>
          <w:color w:val="000000" w:themeColor="text1"/>
        </w:rPr>
        <w:t>Business or technical rationale</w:t>
      </w:r>
    </w:p>
    <w:p w14:paraId="5CFC9879" w14:textId="77777777" w:rsidR="00381847" w:rsidRPr="005F60D6" w:rsidRDefault="00E769D9" w:rsidP="005F60D6">
      <w:pPr>
        <w:rPr>
          <w:color w:val="000000" w:themeColor="text1"/>
        </w:rPr>
      </w:pPr>
      <w:r w:rsidRPr="005F60D6">
        <w:rPr>
          <w:color w:val="000000" w:themeColor="text1"/>
        </w:rPr>
        <w:t>Risk impact analysis</w:t>
      </w:r>
    </w:p>
    <w:p w14:paraId="617250F1" w14:textId="77777777" w:rsidR="00381847" w:rsidRPr="005F60D6" w:rsidRDefault="00E769D9" w:rsidP="005F60D6">
      <w:pPr>
        <w:rPr>
          <w:color w:val="000000" w:themeColor="text1"/>
        </w:rPr>
      </w:pPr>
      <w:r w:rsidRPr="005F60D6">
        <w:rPr>
          <w:color w:val="000000" w:themeColor="text1"/>
        </w:rPr>
        <w:t>Risk mitigation analysis</w:t>
      </w:r>
    </w:p>
    <w:p w14:paraId="79981878" w14:textId="77777777" w:rsidR="00381847" w:rsidRPr="005F60D6" w:rsidRDefault="00E769D9" w:rsidP="005F60D6">
      <w:pPr>
        <w:rPr>
          <w:color w:val="000000" w:themeColor="text1"/>
        </w:rPr>
      </w:pPr>
      <w:r w:rsidRPr="005F60D6">
        <w:rPr>
          <w:color w:val="000000" w:themeColor="text1"/>
        </w:rPr>
        <w:t>Plan to come into compliance</w:t>
      </w:r>
    </w:p>
    <w:p w14:paraId="5AEFBB83" w14:textId="77777777" w:rsidR="00381847" w:rsidRPr="005F60D6" w:rsidRDefault="00E769D9" w:rsidP="005F60D6">
      <w:pPr>
        <w:rPr>
          <w:color w:val="000000" w:themeColor="text1"/>
        </w:rPr>
      </w:pPr>
      <w:r w:rsidRPr="005F60D6">
        <w:rPr>
          <w:color w:val="000000" w:themeColor="text1"/>
        </w:rPr>
        <w:t>Date for when the plan to come into compliance will be completed</w:t>
      </w:r>
    </w:p>
    <w:p w14:paraId="39F97D9C" w14:textId="77777777" w:rsidR="00381847" w:rsidRPr="005F60D6" w:rsidRDefault="00381847" w:rsidP="005F60D6">
      <w:pPr>
        <w:rPr>
          <w:color w:val="000000" w:themeColor="text1"/>
        </w:rPr>
      </w:pPr>
    </w:p>
    <w:p w14:paraId="3354AE87" w14:textId="77777777" w:rsidR="00381847" w:rsidRPr="005F60D6" w:rsidRDefault="00E769D9" w:rsidP="005F60D6">
      <w:pPr>
        <w:rPr>
          <w:color w:val="000000" w:themeColor="text1"/>
        </w:rPr>
      </w:pPr>
      <w:r w:rsidRPr="005F60D6">
        <w:rPr>
          <w:color w:val="000000" w:themeColor="text1"/>
        </w:rPr>
        <w:t>Approval for any exception must be granted by chief information officer (CIO) and the chief information security officer (CISO) or their appointed delegates of officer level.</w:t>
      </w:r>
    </w:p>
    <w:p w14:paraId="52B83740" w14:textId="77777777" w:rsidR="00381847" w:rsidRPr="005F60D6" w:rsidRDefault="00381847" w:rsidP="005F60D6">
      <w:pPr>
        <w:rPr>
          <w:color w:val="000000" w:themeColor="text1"/>
        </w:rPr>
      </w:pPr>
    </w:p>
    <w:p w14:paraId="002C73A9" w14:textId="77777777" w:rsidR="00381847" w:rsidRPr="005F60D6" w:rsidRDefault="00E769D9" w:rsidP="005F60D6">
      <w:pPr>
        <w:rPr>
          <w:color w:val="000000" w:themeColor="text1"/>
        </w:rPr>
      </w:pPr>
      <w:r w:rsidRPr="005F60D6">
        <w:rPr>
          <w:color w:val="000000" w:themeColor="text1"/>
        </w:rPr>
        <w:t>Exceptions will remain on file with the office of the CISO, which will administer and govern compliance.</w:t>
      </w:r>
      <w:r w:rsidRPr="005F60D6">
        <w:rPr>
          <w:color w:val="000000" w:themeColor="text1"/>
        </w:rPr>
        <w:br w:type="page"/>
      </w:r>
    </w:p>
    <w:p w14:paraId="445DD2F7" w14:textId="77777777" w:rsidR="00381847" w:rsidRPr="005F60D6" w:rsidRDefault="00E769D9" w:rsidP="005F60D6">
      <w:pPr>
        <w:rPr>
          <w:color w:val="000000" w:themeColor="text1"/>
        </w:rPr>
      </w:pPr>
      <w:bookmarkStart w:id="28" w:name="_Toc52464081"/>
      <w:r w:rsidRPr="005F60D6">
        <w:rPr>
          <w:color w:val="000000" w:themeColor="text1"/>
        </w:rPr>
        <w:lastRenderedPageBreak/>
        <w:t>Distribution</w:t>
      </w:r>
      <w:bookmarkEnd w:id="28"/>
    </w:p>
    <w:p w14:paraId="5E732CE4" w14:textId="77777777" w:rsidR="00381847" w:rsidRPr="005F60D6" w:rsidRDefault="00E769D9" w:rsidP="005F60D6">
      <w:pPr>
        <w:rPr>
          <w:color w:val="000000" w:themeColor="text1"/>
        </w:rPr>
      </w:pPr>
      <w:r w:rsidRPr="005F60D6">
        <w:rPr>
          <w:color w:val="000000" w:themeColor="text1"/>
        </w:rPr>
        <w:t>This policy is to be distributed to all Green Pace IT staff annually. All IT staff will need to certify acceptance and awareness of this policy annually.</w:t>
      </w:r>
    </w:p>
    <w:p w14:paraId="038E02EB" w14:textId="77777777" w:rsidR="00381847" w:rsidRPr="005F60D6" w:rsidRDefault="00381847" w:rsidP="005F60D6">
      <w:pPr>
        <w:rPr>
          <w:color w:val="000000" w:themeColor="text1"/>
        </w:rPr>
      </w:pPr>
    </w:p>
    <w:p w14:paraId="7A12ADE9" w14:textId="77777777" w:rsidR="00381847" w:rsidRPr="005F60D6" w:rsidRDefault="00E769D9" w:rsidP="005F60D6">
      <w:pPr>
        <w:rPr>
          <w:color w:val="000000" w:themeColor="text1"/>
        </w:rPr>
      </w:pPr>
      <w:bookmarkStart w:id="29" w:name="_Toc52464082"/>
      <w:r w:rsidRPr="005F60D6">
        <w:rPr>
          <w:color w:val="000000" w:themeColor="text1"/>
        </w:rPr>
        <w:t>Policy Change Control</w:t>
      </w:r>
      <w:bookmarkEnd w:id="29"/>
    </w:p>
    <w:p w14:paraId="39A6BADB" w14:textId="77777777" w:rsidR="00381847" w:rsidRPr="005F60D6" w:rsidRDefault="00E769D9" w:rsidP="005F60D6">
      <w:pPr>
        <w:rPr>
          <w:color w:val="000000" w:themeColor="text1"/>
        </w:rPr>
      </w:pPr>
      <w:r w:rsidRPr="005F60D6">
        <w:rPr>
          <w:color w:val="000000" w:themeColor="text1"/>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5F60D6" w:rsidRDefault="00381847" w:rsidP="005F60D6">
      <w:pPr>
        <w:rPr>
          <w:color w:val="000000" w:themeColor="text1"/>
        </w:rPr>
      </w:pPr>
    </w:p>
    <w:p w14:paraId="6343C43E" w14:textId="0280F5A0" w:rsidR="00381847" w:rsidRPr="005F60D6" w:rsidRDefault="00E769D9" w:rsidP="005F60D6">
      <w:pPr>
        <w:rPr>
          <w:color w:val="000000" w:themeColor="text1"/>
        </w:rPr>
      </w:pPr>
      <w:bookmarkStart w:id="30" w:name="_Toc52464083"/>
      <w:r w:rsidRPr="005F60D6">
        <w:rPr>
          <w:color w:val="000000" w:themeColor="text1"/>
        </w:rPr>
        <w:t>Policy Version History</w:t>
      </w:r>
      <w:bookmarkEnd w:id="30"/>
    </w:p>
    <w:p w14:paraId="285BB13A" w14:textId="77777777" w:rsidR="00171556" w:rsidRPr="005F60D6" w:rsidRDefault="00171556" w:rsidP="005F60D6">
      <w:pPr>
        <w:rPr>
          <w:color w:val="000000" w:themeColor="text1"/>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5F60D6" w:rsidRPr="005F60D6"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5F60D6" w:rsidRDefault="00E769D9" w:rsidP="005F60D6">
            <w:pPr>
              <w:rPr>
                <w:color w:val="000000" w:themeColor="text1"/>
              </w:rPr>
            </w:pPr>
            <w:r w:rsidRPr="005F60D6">
              <w:rPr>
                <w:color w:val="000000" w:themeColor="text1"/>
              </w:rPr>
              <w:t>Version</w:t>
            </w:r>
          </w:p>
        </w:tc>
        <w:tc>
          <w:tcPr>
            <w:tcW w:w="1530" w:type="dxa"/>
            <w:shd w:val="clear" w:color="auto" w:fill="D9D9D9"/>
          </w:tcPr>
          <w:p w14:paraId="71CDDDC7"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Date</w:t>
            </w:r>
          </w:p>
        </w:tc>
        <w:tc>
          <w:tcPr>
            <w:tcW w:w="3510" w:type="dxa"/>
            <w:shd w:val="clear" w:color="auto" w:fill="D9D9D9"/>
          </w:tcPr>
          <w:p w14:paraId="01C21B80"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Description</w:t>
            </w:r>
          </w:p>
        </w:tc>
        <w:tc>
          <w:tcPr>
            <w:tcW w:w="1923" w:type="dxa"/>
            <w:shd w:val="clear" w:color="auto" w:fill="D9D9D9"/>
          </w:tcPr>
          <w:p w14:paraId="0EA5A8E3"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Edited By</w:t>
            </w:r>
          </w:p>
        </w:tc>
        <w:tc>
          <w:tcPr>
            <w:tcW w:w="2077" w:type="dxa"/>
            <w:shd w:val="clear" w:color="auto" w:fill="D9D9D9"/>
          </w:tcPr>
          <w:p w14:paraId="044CC677"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Approved By</w:t>
            </w:r>
          </w:p>
        </w:tc>
      </w:tr>
      <w:tr w:rsidR="005F60D6" w:rsidRPr="005F60D6"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6FBA2E2" w14:textId="77777777" w:rsidR="00381847" w:rsidRPr="005F60D6" w:rsidRDefault="00E769D9" w:rsidP="005F60D6">
            <w:pPr>
              <w:rPr>
                <w:color w:val="000000" w:themeColor="text1"/>
              </w:rPr>
            </w:pPr>
            <w:r w:rsidRPr="005F60D6">
              <w:rPr>
                <w:color w:val="000000" w:themeColor="text1"/>
              </w:rPr>
              <w:t>1.0</w:t>
            </w:r>
          </w:p>
        </w:tc>
        <w:tc>
          <w:tcPr>
            <w:tcW w:w="1530" w:type="dxa"/>
          </w:tcPr>
          <w:p w14:paraId="3EA48162"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08/05/2020</w:t>
            </w:r>
          </w:p>
        </w:tc>
        <w:tc>
          <w:tcPr>
            <w:tcW w:w="3510" w:type="dxa"/>
          </w:tcPr>
          <w:p w14:paraId="480458CE"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Initial Template</w:t>
            </w:r>
          </w:p>
        </w:tc>
        <w:tc>
          <w:tcPr>
            <w:tcW w:w="1923" w:type="dxa"/>
          </w:tcPr>
          <w:p w14:paraId="69CFA642"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David Buksbaum</w:t>
            </w:r>
          </w:p>
        </w:tc>
        <w:tc>
          <w:tcPr>
            <w:tcW w:w="2077" w:type="dxa"/>
          </w:tcPr>
          <w:p w14:paraId="5E2A207F" w14:textId="77777777" w:rsidR="00381847" w:rsidRPr="005F60D6" w:rsidRDefault="00381847" w:rsidP="005F60D6">
            <w:pPr>
              <w:cnfStyle w:val="000000100000" w:firstRow="0" w:lastRow="0" w:firstColumn="0" w:lastColumn="0" w:oddVBand="0" w:evenVBand="0" w:oddHBand="1" w:evenHBand="0" w:firstRowFirstColumn="0" w:firstRowLastColumn="0" w:lastRowFirstColumn="0" w:lastRowLastColumn="0"/>
              <w:rPr>
                <w:color w:val="000000" w:themeColor="text1"/>
              </w:rPr>
            </w:pPr>
          </w:p>
        </w:tc>
      </w:tr>
      <w:tr w:rsidR="005F60D6" w:rsidRPr="005F60D6"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tcPr>
          <w:p w14:paraId="196A4ACC" w14:textId="77777777" w:rsidR="00381847" w:rsidRPr="005F60D6" w:rsidRDefault="00E769D9" w:rsidP="005F60D6">
            <w:pPr>
              <w:rPr>
                <w:color w:val="000000" w:themeColor="text1"/>
              </w:rPr>
            </w:pPr>
            <w:r w:rsidRPr="005F60D6">
              <w:rPr>
                <w:color w:val="000000" w:themeColor="text1"/>
              </w:rPr>
              <w:t>[Insert text.]</w:t>
            </w:r>
          </w:p>
        </w:tc>
        <w:tc>
          <w:tcPr>
            <w:tcW w:w="1530" w:type="dxa"/>
          </w:tcPr>
          <w:p w14:paraId="1DC436A6" w14:textId="77777777" w:rsidR="00381847" w:rsidRPr="005F60D6" w:rsidRDefault="00E769D9"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[Insert text.]</w:t>
            </w:r>
          </w:p>
        </w:tc>
        <w:tc>
          <w:tcPr>
            <w:tcW w:w="3510" w:type="dxa"/>
          </w:tcPr>
          <w:p w14:paraId="0B713D2C" w14:textId="77777777" w:rsidR="00381847" w:rsidRPr="005F60D6" w:rsidRDefault="00E769D9"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[Insert text.]</w:t>
            </w:r>
          </w:p>
        </w:tc>
        <w:tc>
          <w:tcPr>
            <w:tcW w:w="1923" w:type="dxa"/>
          </w:tcPr>
          <w:p w14:paraId="124483AC" w14:textId="77777777" w:rsidR="00381847" w:rsidRPr="005F60D6" w:rsidRDefault="00E769D9"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[Insert text.]</w:t>
            </w:r>
          </w:p>
        </w:tc>
        <w:tc>
          <w:tcPr>
            <w:tcW w:w="2077" w:type="dxa"/>
          </w:tcPr>
          <w:p w14:paraId="697C2A49" w14:textId="77777777" w:rsidR="00381847" w:rsidRPr="005F60D6" w:rsidRDefault="00E769D9"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[Insert text.]</w:t>
            </w:r>
          </w:p>
        </w:tc>
      </w:tr>
      <w:tr w:rsidR="005F60D6" w:rsidRPr="005F60D6"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4F454B11" w14:textId="77777777" w:rsidR="00381847" w:rsidRPr="005F60D6" w:rsidRDefault="00E769D9" w:rsidP="005F60D6">
            <w:pPr>
              <w:rPr>
                <w:color w:val="000000" w:themeColor="text1"/>
              </w:rPr>
            </w:pPr>
            <w:r w:rsidRPr="005F60D6">
              <w:rPr>
                <w:color w:val="000000" w:themeColor="text1"/>
              </w:rPr>
              <w:t>[Insert text.]</w:t>
            </w:r>
          </w:p>
        </w:tc>
        <w:tc>
          <w:tcPr>
            <w:tcW w:w="1530" w:type="dxa"/>
          </w:tcPr>
          <w:p w14:paraId="305DA4F1"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[Insert text.]</w:t>
            </w:r>
          </w:p>
        </w:tc>
        <w:tc>
          <w:tcPr>
            <w:tcW w:w="3510" w:type="dxa"/>
          </w:tcPr>
          <w:p w14:paraId="138D7C42"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[Insert text.]</w:t>
            </w:r>
          </w:p>
        </w:tc>
        <w:tc>
          <w:tcPr>
            <w:tcW w:w="1923" w:type="dxa"/>
          </w:tcPr>
          <w:p w14:paraId="35E4A720"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[Insert text.]</w:t>
            </w:r>
          </w:p>
        </w:tc>
        <w:tc>
          <w:tcPr>
            <w:tcW w:w="2077" w:type="dxa"/>
          </w:tcPr>
          <w:p w14:paraId="1FEC447A"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[Insert text.]</w:t>
            </w:r>
          </w:p>
        </w:tc>
      </w:tr>
    </w:tbl>
    <w:p w14:paraId="4D8E66CD" w14:textId="77777777" w:rsidR="00381847" w:rsidRPr="005F60D6" w:rsidRDefault="00381847" w:rsidP="005F60D6">
      <w:pPr>
        <w:rPr>
          <w:color w:val="000000" w:themeColor="text1"/>
        </w:rPr>
      </w:pPr>
    </w:p>
    <w:p w14:paraId="6B0AA57B" w14:textId="0EB3CA4B" w:rsidR="00381847" w:rsidRPr="005F60D6" w:rsidRDefault="00E769D9" w:rsidP="005F60D6">
      <w:pPr>
        <w:rPr>
          <w:color w:val="000000" w:themeColor="text1"/>
        </w:rPr>
      </w:pPr>
      <w:bookmarkStart w:id="31" w:name="_Toc52464084"/>
      <w:r w:rsidRPr="005F60D6">
        <w:rPr>
          <w:color w:val="000000" w:themeColor="text1"/>
        </w:rPr>
        <w:t>Appendix A Lookups</w:t>
      </w:r>
      <w:bookmarkEnd w:id="31"/>
    </w:p>
    <w:p w14:paraId="2264544C" w14:textId="77777777" w:rsidR="00171556" w:rsidRPr="005F60D6" w:rsidRDefault="00171556" w:rsidP="005F60D6">
      <w:pPr>
        <w:rPr>
          <w:color w:val="000000" w:themeColor="text1"/>
        </w:rPr>
      </w:pPr>
    </w:p>
    <w:p w14:paraId="127B45D0" w14:textId="7E02B229" w:rsidR="00381847" w:rsidRPr="005F60D6" w:rsidRDefault="00E769D9" w:rsidP="005F60D6">
      <w:pPr>
        <w:rPr>
          <w:color w:val="000000" w:themeColor="text1"/>
        </w:rPr>
      </w:pPr>
      <w:bookmarkStart w:id="32" w:name="_Toc52464085"/>
      <w:r w:rsidRPr="005F60D6">
        <w:rPr>
          <w:color w:val="000000" w:themeColor="text1"/>
        </w:rPr>
        <w:t>Approved C/C++ Language Acronyms</w:t>
      </w:r>
      <w:bookmarkEnd w:id="32"/>
    </w:p>
    <w:p w14:paraId="4879C4D5" w14:textId="77777777" w:rsidR="00171556" w:rsidRPr="005F60D6" w:rsidRDefault="00171556" w:rsidP="005F60D6">
      <w:pPr>
        <w:rPr>
          <w:color w:val="000000" w:themeColor="text1"/>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5F60D6" w:rsidRPr="005F60D6"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5F60D6" w:rsidRDefault="00E769D9" w:rsidP="005F60D6">
            <w:pPr>
              <w:rPr>
                <w:color w:val="000000" w:themeColor="text1"/>
              </w:rPr>
            </w:pPr>
            <w:r w:rsidRPr="005F60D6">
              <w:rPr>
                <w:color w:val="000000" w:themeColor="text1"/>
              </w:rPr>
              <w:t>Language</w:t>
            </w:r>
          </w:p>
        </w:tc>
        <w:tc>
          <w:tcPr>
            <w:tcW w:w="5193" w:type="dxa"/>
            <w:shd w:val="clear" w:color="auto" w:fill="D9D9D9"/>
          </w:tcPr>
          <w:p w14:paraId="00255B07" w14:textId="77777777" w:rsidR="00381847" w:rsidRPr="005F60D6" w:rsidRDefault="00E769D9" w:rsidP="005F60D6">
            <w:pPr>
              <w:cnfStyle w:val="100000000000" w:firstRow="1"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Acronym</w:t>
            </w:r>
          </w:p>
        </w:tc>
      </w:tr>
      <w:tr w:rsidR="005F60D6" w:rsidRPr="005F60D6"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112977D2" w14:textId="77777777" w:rsidR="00381847" w:rsidRPr="005F60D6" w:rsidRDefault="00E769D9" w:rsidP="005F60D6">
            <w:pPr>
              <w:rPr>
                <w:color w:val="000000" w:themeColor="text1"/>
              </w:rPr>
            </w:pPr>
            <w:r w:rsidRPr="005F60D6">
              <w:rPr>
                <w:color w:val="000000" w:themeColor="text1"/>
              </w:rPr>
              <w:t>C++</w:t>
            </w:r>
          </w:p>
        </w:tc>
        <w:tc>
          <w:tcPr>
            <w:tcW w:w="5193" w:type="dxa"/>
          </w:tcPr>
          <w:p w14:paraId="7EE66078"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CPP</w:t>
            </w:r>
          </w:p>
        </w:tc>
      </w:tr>
      <w:tr w:rsidR="005F60D6" w:rsidRPr="005F60D6"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tcPr>
          <w:p w14:paraId="63BB3219" w14:textId="77777777" w:rsidR="00381847" w:rsidRPr="005F60D6" w:rsidRDefault="00E769D9" w:rsidP="005F60D6">
            <w:pPr>
              <w:rPr>
                <w:color w:val="000000" w:themeColor="text1"/>
              </w:rPr>
            </w:pPr>
            <w:r w:rsidRPr="005F60D6">
              <w:rPr>
                <w:color w:val="000000" w:themeColor="text1"/>
              </w:rPr>
              <w:t>C</w:t>
            </w:r>
          </w:p>
        </w:tc>
        <w:tc>
          <w:tcPr>
            <w:tcW w:w="5193" w:type="dxa"/>
          </w:tcPr>
          <w:p w14:paraId="1F7DCC24" w14:textId="77777777" w:rsidR="00381847" w:rsidRPr="005F60D6" w:rsidRDefault="00E769D9" w:rsidP="005F60D6">
            <w:pPr>
              <w:cnfStyle w:val="000000000000" w:firstRow="0" w:lastRow="0" w:firstColumn="0" w:lastColumn="0" w:oddVBand="0" w:evenVBand="0" w:oddHBand="0" w:evenHBand="0" w:firstRowFirstColumn="0" w:firstRowLastColumn="0" w:lastRowFirstColumn="0" w:lastRowLastColumn="0"/>
              <w:rPr>
                <w:color w:val="000000" w:themeColor="text1"/>
              </w:rPr>
            </w:pPr>
            <w:r w:rsidRPr="005F60D6">
              <w:rPr>
                <w:color w:val="000000" w:themeColor="text1"/>
              </w:rPr>
              <w:t>CLG</w:t>
            </w:r>
          </w:p>
        </w:tc>
      </w:tr>
      <w:tr w:rsidR="005F60D6" w:rsidRPr="005F60D6"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tcPr>
          <w:p w14:paraId="6E63B4B8" w14:textId="77777777" w:rsidR="00381847" w:rsidRPr="005F60D6" w:rsidRDefault="00E769D9" w:rsidP="005F60D6">
            <w:pPr>
              <w:rPr>
                <w:color w:val="000000" w:themeColor="text1"/>
              </w:rPr>
            </w:pPr>
            <w:r w:rsidRPr="005F60D6">
              <w:rPr>
                <w:color w:val="000000" w:themeColor="text1"/>
              </w:rPr>
              <w:t>Java</w:t>
            </w:r>
          </w:p>
        </w:tc>
        <w:tc>
          <w:tcPr>
            <w:tcW w:w="5193" w:type="dxa"/>
          </w:tcPr>
          <w:p w14:paraId="0218F327" w14:textId="77777777" w:rsidR="00381847" w:rsidRPr="005F60D6" w:rsidRDefault="00E769D9" w:rsidP="005F60D6">
            <w:pPr>
              <w:cnfStyle w:val="000000100000" w:firstRow="0" w:lastRow="0" w:firstColumn="0" w:lastColumn="0" w:oddVBand="0" w:evenVBand="0" w:oddHBand="1" w:evenHBand="0" w:firstRowFirstColumn="0" w:firstRowLastColumn="0" w:lastRowFirstColumn="0" w:lastRowLastColumn="0"/>
              <w:rPr>
                <w:color w:val="000000" w:themeColor="text1"/>
              </w:rPr>
            </w:pPr>
            <w:r w:rsidRPr="005F60D6">
              <w:rPr>
                <w:color w:val="000000" w:themeColor="text1"/>
              </w:rPr>
              <w:t>JAV</w:t>
            </w:r>
          </w:p>
        </w:tc>
      </w:tr>
    </w:tbl>
    <w:p w14:paraId="117BBEDB" w14:textId="77777777" w:rsidR="00381847" w:rsidRPr="005F60D6" w:rsidRDefault="00381847" w:rsidP="005F60D6">
      <w:pPr>
        <w:rPr>
          <w:color w:val="000000" w:themeColor="text1"/>
        </w:rPr>
      </w:pPr>
    </w:p>
    <w:sectPr w:rsidR="00381847" w:rsidRPr="005F60D6">
      <w:headerReference w:type="default" r:id="rId69"/>
      <w:footerReference w:type="default" r:id="rId70"/>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B7626" w14:textId="77777777" w:rsidR="007770EA" w:rsidRDefault="007770EA">
      <w:r>
        <w:separator/>
      </w:r>
    </w:p>
  </w:endnote>
  <w:endnote w:type="continuationSeparator" w:id="0">
    <w:p w14:paraId="79B70046" w14:textId="77777777" w:rsidR="007770EA" w:rsidRDefault="0077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244A81" w14:textId="77777777" w:rsidR="007770EA" w:rsidRDefault="007770EA">
      <w:r>
        <w:separator/>
      </w:r>
    </w:p>
  </w:footnote>
  <w:footnote w:type="continuationSeparator" w:id="0">
    <w:p w14:paraId="5606C684" w14:textId="77777777" w:rsidR="007770EA" w:rsidRDefault="00777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5980D5C"/>
    <w:multiLevelType w:val="multilevel"/>
    <w:tmpl w:val="7702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38799679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0407F"/>
    <w:rsid w:val="00004CA7"/>
    <w:rsid w:val="0001380E"/>
    <w:rsid w:val="00017664"/>
    <w:rsid w:val="000640AD"/>
    <w:rsid w:val="0008274A"/>
    <w:rsid w:val="00090FD6"/>
    <w:rsid w:val="00096C45"/>
    <w:rsid w:val="000C04AC"/>
    <w:rsid w:val="000C3348"/>
    <w:rsid w:val="000E1217"/>
    <w:rsid w:val="000F38F2"/>
    <w:rsid w:val="00117B53"/>
    <w:rsid w:val="0012476A"/>
    <w:rsid w:val="00126B30"/>
    <w:rsid w:val="00140C92"/>
    <w:rsid w:val="0015047F"/>
    <w:rsid w:val="0015150A"/>
    <w:rsid w:val="00151CBC"/>
    <w:rsid w:val="001646BD"/>
    <w:rsid w:val="00166310"/>
    <w:rsid w:val="00171556"/>
    <w:rsid w:val="00192176"/>
    <w:rsid w:val="001A291D"/>
    <w:rsid w:val="001C4247"/>
    <w:rsid w:val="001D4766"/>
    <w:rsid w:val="001E6E48"/>
    <w:rsid w:val="001F3D58"/>
    <w:rsid w:val="00202422"/>
    <w:rsid w:val="00217BE5"/>
    <w:rsid w:val="00234088"/>
    <w:rsid w:val="002474B4"/>
    <w:rsid w:val="002633C2"/>
    <w:rsid w:val="00265626"/>
    <w:rsid w:val="0027216A"/>
    <w:rsid w:val="00292824"/>
    <w:rsid w:val="00295899"/>
    <w:rsid w:val="002964EF"/>
    <w:rsid w:val="002B23D7"/>
    <w:rsid w:val="002B5887"/>
    <w:rsid w:val="002D1076"/>
    <w:rsid w:val="002D577D"/>
    <w:rsid w:val="002E07F7"/>
    <w:rsid w:val="002E3691"/>
    <w:rsid w:val="002F313C"/>
    <w:rsid w:val="002F5167"/>
    <w:rsid w:val="002F7768"/>
    <w:rsid w:val="003141AB"/>
    <w:rsid w:val="0032135E"/>
    <w:rsid w:val="00332392"/>
    <w:rsid w:val="0033436B"/>
    <w:rsid w:val="00361E3F"/>
    <w:rsid w:val="00370747"/>
    <w:rsid w:val="00381847"/>
    <w:rsid w:val="003A2C77"/>
    <w:rsid w:val="003B0A5C"/>
    <w:rsid w:val="003B3809"/>
    <w:rsid w:val="003C2366"/>
    <w:rsid w:val="003C4483"/>
    <w:rsid w:val="003D6F4A"/>
    <w:rsid w:val="003D7132"/>
    <w:rsid w:val="003E0999"/>
    <w:rsid w:val="003F6383"/>
    <w:rsid w:val="00426F03"/>
    <w:rsid w:val="00443958"/>
    <w:rsid w:val="00455CDB"/>
    <w:rsid w:val="00466713"/>
    <w:rsid w:val="004D3EF3"/>
    <w:rsid w:val="004E12CE"/>
    <w:rsid w:val="004E449C"/>
    <w:rsid w:val="00501DCA"/>
    <w:rsid w:val="00534DCC"/>
    <w:rsid w:val="00535BAE"/>
    <w:rsid w:val="0054331D"/>
    <w:rsid w:val="005435F8"/>
    <w:rsid w:val="00583DDF"/>
    <w:rsid w:val="0058504B"/>
    <w:rsid w:val="0059536C"/>
    <w:rsid w:val="005A3503"/>
    <w:rsid w:val="005B1388"/>
    <w:rsid w:val="005B7417"/>
    <w:rsid w:val="005C0C1A"/>
    <w:rsid w:val="005C4A45"/>
    <w:rsid w:val="005E5E42"/>
    <w:rsid w:val="005E64AA"/>
    <w:rsid w:val="005F60D6"/>
    <w:rsid w:val="00610320"/>
    <w:rsid w:val="00612E33"/>
    <w:rsid w:val="006203D3"/>
    <w:rsid w:val="00621F29"/>
    <w:rsid w:val="00623348"/>
    <w:rsid w:val="00625F78"/>
    <w:rsid w:val="00646D5A"/>
    <w:rsid w:val="00667C9A"/>
    <w:rsid w:val="0068637A"/>
    <w:rsid w:val="00692BAB"/>
    <w:rsid w:val="006963D1"/>
    <w:rsid w:val="006A0B6E"/>
    <w:rsid w:val="006B264B"/>
    <w:rsid w:val="006B4E47"/>
    <w:rsid w:val="006C2528"/>
    <w:rsid w:val="006C3273"/>
    <w:rsid w:val="006C6068"/>
    <w:rsid w:val="006D38A7"/>
    <w:rsid w:val="006E66CE"/>
    <w:rsid w:val="006F7CCE"/>
    <w:rsid w:val="0077090C"/>
    <w:rsid w:val="007770EA"/>
    <w:rsid w:val="007E0585"/>
    <w:rsid w:val="00807C57"/>
    <w:rsid w:val="008146A9"/>
    <w:rsid w:val="00850CC8"/>
    <w:rsid w:val="008522C0"/>
    <w:rsid w:val="00853238"/>
    <w:rsid w:val="00856F12"/>
    <w:rsid w:val="008579B3"/>
    <w:rsid w:val="008673EA"/>
    <w:rsid w:val="008959FA"/>
    <w:rsid w:val="00895AA1"/>
    <w:rsid w:val="008B1B9A"/>
    <w:rsid w:val="008B3E30"/>
    <w:rsid w:val="008C3FC6"/>
    <w:rsid w:val="008D3776"/>
    <w:rsid w:val="008D5A8D"/>
    <w:rsid w:val="008F1E66"/>
    <w:rsid w:val="00931A1F"/>
    <w:rsid w:val="00934716"/>
    <w:rsid w:val="00950CD8"/>
    <w:rsid w:val="00957392"/>
    <w:rsid w:val="00973B67"/>
    <w:rsid w:val="00984F98"/>
    <w:rsid w:val="009A2486"/>
    <w:rsid w:val="009B10F0"/>
    <w:rsid w:val="009B710E"/>
    <w:rsid w:val="009C0E26"/>
    <w:rsid w:val="009C7EE8"/>
    <w:rsid w:val="009D5E19"/>
    <w:rsid w:val="009F1B64"/>
    <w:rsid w:val="009F5294"/>
    <w:rsid w:val="009F7011"/>
    <w:rsid w:val="00A039E8"/>
    <w:rsid w:val="00A04F5E"/>
    <w:rsid w:val="00A3324A"/>
    <w:rsid w:val="00A36AB8"/>
    <w:rsid w:val="00A64600"/>
    <w:rsid w:val="00A7277E"/>
    <w:rsid w:val="00A873A8"/>
    <w:rsid w:val="00A87738"/>
    <w:rsid w:val="00A9763D"/>
    <w:rsid w:val="00AA1A97"/>
    <w:rsid w:val="00AC181E"/>
    <w:rsid w:val="00AE3BE1"/>
    <w:rsid w:val="00AE3BE3"/>
    <w:rsid w:val="00AF585C"/>
    <w:rsid w:val="00B046E3"/>
    <w:rsid w:val="00B0471F"/>
    <w:rsid w:val="00B21AEC"/>
    <w:rsid w:val="00B265EB"/>
    <w:rsid w:val="00B36B5B"/>
    <w:rsid w:val="00B475A1"/>
    <w:rsid w:val="00B760CA"/>
    <w:rsid w:val="00B83D35"/>
    <w:rsid w:val="00B92A44"/>
    <w:rsid w:val="00B97CEA"/>
    <w:rsid w:val="00BA2A86"/>
    <w:rsid w:val="00BB1CB1"/>
    <w:rsid w:val="00BB554F"/>
    <w:rsid w:val="00BC290F"/>
    <w:rsid w:val="00BC2B54"/>
    <w:rsid w:val="00BE58BF"/>
    <w:rsid w:val="00C07B43"/>
    <w:rsid w:val="00C22B82"/>
    <w:rsid w:val="00C36583"/>
    <w:rsid w:val="00C54AB5"/>
    <w:rsid w:val="00C73007"/>
    <w:rsid w:val="00C95224"/>
    <w:rsid w:val="00CB2327"/>
    <w:rsid w:val="00CC0BDB"/>
    <w:rsid w:val="00CD51EC"/>
    <w:rsid w:val="00CD6D2F"/>
    <w:rsid w:val="00CE0CF4"/>
    <w:rsid w:val="00CE3A73"/>
    <w:rsid w:val="00CE56AB"/>
    <w:rsid w:val="00CF0F30"/>
    <w:rsid w:val="00CF3C0C"/>
    <w:rsid w:val="00CF6F76"/>
    <w:rsid w:val="00D15F43"/>
    <w:rsid w:val="00D17782"/>
    <w:rsid w:val="00D211BA"/>
    <w:rsid w:val="00D268E5"/>
    <w:rsid w:val="00D30268"/>
    <w:rsid w:val="00D4430A"/>
    <w:rsid w:val="00D47E5C"/>
    <w:rsid w:val="00D613B3"/>
    <w:rsid w:val="00D65D36"/>
    <w:rsid w:val="00DB370B"/>
    <w:rsid w:val="00DE08F2"/>
    <w:rsid w:val="00E16FBD"/>
    <w:rsid w:val="00E170F5"/>
    <w:rsid w:val="00E20ED1"/>
    <w:rsid w:val="00E31CA4"/>
    <w:rsid w:val="00E36811"/>
    <w:rsid w:val="00E54656"/>
    <w:rsid w:val="00E54E9E"/>
    <w:rsid w:val="00E769D9"/>
    <w:rsid w:val="00E76B15"/>
    <w:rsid w:val="00E831B7"/>
    <w:rsid w:val="00E8751F"/>
    <w:rsid w:val="00E910C0"/>
    <w:rsid w:val="00EC3D17"/>
    <w:rsid w:val="00EF05E8"/>
    <w:rsid w:val="00F020A1"/>
    <w:rsid w:val="00F208BF"/>
    <w:rsid w:val="00F24247"/>
    <w:rsid w:val="00F31BE9"/>
    <w:rsid w:val="00F516DF"/>
    <w:rsid w:val="00F51FA8"/>
    <w:rsid w:val="00F62245"/>
    <w:rsid w:val="00F72634"/>
    <w:rsid w:val="00F72CFF"/>
    <w:rsid w:val="00F92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535BAE"/>
    <w:rPr>
      <w:rFonts w:ascii="Courier New" w:eastAsia="Times New Roman" w:hAnsi="Courier New" w:cs="Courier New"/>
      <w:sz w:val="20"/>
      <w:szCs w:val="20"/>
    </w:rPr>
  </w:style>
  <w:style w:type="paragraph" w:styleId="NoSpacing">
    <w:name w:val="No Spacing"/>
    <w:uiPriority w:val="1"/>
    <w:qFormat/>
    <w:rsid w:val="00535BAE"/>
  </w:style>
  <w:style w:type="paragraph" w:customStyle="1" w:styleId="confluence-link">
    <w:name w:val="confluence-link"/>
    <w:basedOn w:val="Normal"/>
    <w:rsid w:val="0077090C"/>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22B82"/>
    <w:rPr>
      <w:i/>
      <w:iCs/>
    </w:rPr>
  </w:style>
  <w:style w:type="character" w:customStyle="1" w:styleId="conf-macro">
    <w:name w:val="conf-macro"/>
    <w:basedOn w:val="DefaultParagraphFont"/>
    <w:rsid w:val="002E07F7"/>
  </w:style>
  <w:style w:type="character" w:styleId="Strong">
    <w:name w:val="Strong"/>
    <w:basedOn w:val="DefaultParagraphFont"/>
    <w:uiPriority w:val="22"/>
    <w:qFormat/>
    <w:rsid w:val="002E07F7"/>
    <w:rPr>
      <w:b/>
      <w:bCs/>
    </w:rPr>
  </w:style>
  <w:style w:type="character" w:styleId="FollowedHyperlink">
    <w:name w:val="FollowedHyperlink"/>
    <w:basedOn w:val="DefaultParagraphFont"/>
    <w:uiPriority w:val="99"/>
    <w:semiHidden/>
    <w:unhideWhenUsed/>
    <w:rsid w:val="002958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0589">
      <w:bodyDiv w:val="1"/>
      <w:marLeft w:val="0"/>
      <w:marRight w:val="0"/>
      <w:marTop w:val="0"/>
      <w:marBottom w:val="0"/>
      <w:divBdr>
        <w:top w:val="none" w:sz="0" w:space="0" w:color="auto"/>
        <w:left w:val="none" w:sz="0" w:space="0" w:color="auto"/>
        <w:bottom w:val="none" w:sz="0" w:space="0" w:color="auto"/>
        <w:right w:val="none" w:sz="0" w:space="0" w:color="auto"/>
      </w:divBdr>
    </w:div>
    <w:div w:id="12921846">
      <w:bodyDiv w:val="1"/>
      <w:marLeft w:val="0"/>
      <w:marRight w:val="0"/>
      <w:marTop w:val="0"/>
      <w:marBottom w:val="0"/>
      <w:divBdr>
        <w:top w:val="none" w:sz="0" w:space="0" w:color="auto"/>
        <w:left w:val="none" w:sz="0" w:space="0" w:color="auto"/>
        <w:bottom w:val="none" w:sz="0" w:space="0" w:color="auto"/>
        <w:right w:val="none" w:sz="0" w:space="0" w:color="auto"/>
      </w:divBdr>
    </w:div>
    <w:div w:id="49890938">
      <w:bodyDiv w:val="1"/>
      <w:marLeft w:val="0"/>
      <w:marRight w:val="0"/>
      <w:marTop w:val="0"/>
      <w:marBottom w:val="0"/>
      <w:divBdr>
        <w:top w:val="none" w:sz="0" w:space="0" w:color="auto"/>
        <w:left w:val="none" w:sz="0" w:space="0" w:color="auto"/>
        <w:bottom w:val="none" w:sz="0" w:space="0" w:color="auto"/>
        <w:right w:val="none" w:sz="0" w:space="0" w:color="auto"/>
      </w:divBdr>
    </w:div>
    <w:div w:id="62145311">
      <w:bodyDiv w:val="1"/>
      <w:marLeft w:val="0"/>
      <w:marRight w:val="0"/>
      <w:marTop w:val="0"/>
      <w:marBottom w:val="0"/>
      <w:divBdr>
        <w:top w:val="none" w:sz="0" w:space="0" w:color="auto"/>
        <w:left w:val="none" w:sz="0" w:space="0" w:color="auto"/>
        <w:bottom w:val="none" w:sz="0" w:space="0" w:color="auto"/>
        <w:right w:val="none" w:sz="0" w:space="0" w:color="auto"/>
      </w:divBdr>
      <w:divsChild>
        <w:div w:id="653334387">
          <w:marLeft w:val="0"/>
          <w:marRight w:val="0"/>
          <w:marTop w:val="0"/>
          <w:marBottom w:val="0"/>
          <w:divBdr>
            <w:top w:val="none" w:sz="0" w:space="0" w:color="auto"/>
            <w:left w:val="none" w:sz="0" w:space="0" w:color="auto"/>
            <w:bottom w:val="none" w:sz="0" w:space="0" w:color="auto"/>
            <w:right w:val="none" w:sz="0" w:space="0" w:color="auto"/>
          </w:divBdr>
        </w:div>
      </w:divsChild>
    </w:div>
    <w:div w:id="225799542">
      <w:bodyDiv w:val="1"/>
      <w:marLeft w:val="0"/>
      <w:marRight w:val="0"/>
      <w:marTop w:val="0"/>
      <w:marBottom w:val="0"/>
      <w:divBdr>
        <w:top w:val="none" w:sz="0" w:space="0" w:color="auto"/>
        <w:left w:val="none" w:sz="0" w:space="0" w:color="auto"/>
        <w:bottom w:val="none" w:sz="0" w:space="0" w:color="auto"/>
        <w:right w:val="none" w:sz="0" w:space="0" w:color="auto"/>
      </w:divBdr>
    </w:div>
    <w:div w:id="529952578">
      <w:bodyDiv w:val="1"/>
      <w:marLeft w:val="0"/>
      <w:marRight w:val="0"/>
      <w:marTop w:val="0"/>
      <w:marBottom w:val="0"/>
      <w:divBdr>
        <w:top w:val="none" w:sz="0" w:space="0" w:color="auto"/>
        <w:left w:val="none" w:sz="0" w:space="0" w:color="auto"/>
        <w:bottom w:val="none" w:sz="0" w:space="0" w:color="auto"/>
        <w:right w:val="none" w:sz="0" w:space="0" w:color="auto"/>
      </w:divBdr>
    </w:div>
    <w:div w:id="558595149">
      <w:bodyDiv w:val="1"/>
      <w:marLeft w:val="0"/>
      <w:marRight w:val="0"/>
      <w:marTop w:val="0"/>
      <w:marBottom w:val="0"/>
      <w:divBdr>
        <w:top w:val="none" w:sz="0" w:space="0" w:color="auto"/>
        <w:left w:val="none" w:sz="0" w:space="0" w:color="auto"/>
        <w:bottom w:val="none" w:sz="0" w:space="0" w:color="auto"/>
        <w:right w:val="none" w:sz="0" w:space="0" w:color="auto"/>
      </w:divBdr>
      <w:divsChild>
        <w:div w:id="1604917487">
          <w:marLeft w:val="0"/>
          <w:marRight w:val="0"/>
          <w:marTop w:val="0"/>
          <w:marBottom w:val="0"/>
          <w:divBdr>
            <w:top w:val="none" w:sz="0" w:space="0" w:color="auto"/>
            <w:left w:val="none" w:sz="0" w:space="0" w:color="auto"/>
            <w:bottom w:val="none" w:sz="0" w:space="0" w:color="auto"/>
            <w:right w:val="none" w:sz="0" w:space="0" w:color="auto"/>
          </w:divBdr>
        </w:div>
        <w:div w:id="440536121">
          <w:marLeft w:val="0"/>
          <w:marRight w:val="0"/>
          <w:marTop w:val="0"/>
          <w:marBottom w:val="0"/>
          <w:divBdr>
            <w:top w:val="none" w:sz="0" w:space="0" w:color="auto"/>
            <w:left w:val="none" w:sz="0" w:space="0" w:color="auto"/>
            <w:bottom w:val="none" w:sz="0" w:space="0" w:color="auto"/>
            <w:right w:val="none" w:sz="0" w:space="0" w:color="auto"/>
          </w:divBdr>
        </w:div>
        <w:div w:id="1639454711">
          <w:marLeft w:val="0"/>
          <w:marRight w:val="0"/>
          <w:marTop w:val="0"/>
          <w:marBottom w:val="0"/>
          <w:divBdr>
            <w:top w:val="none" w:sz="0" w:space="0" w:color="auto"/>
            <w:left w:val="none" w:sz="0" w:space="0" w:color="auto"/>
            <w:bottom w:val="none" w:sz="0" w:space="0" w:color="auto"/>
            <w:right w:val="none" w:sz="0" w:space="0" w:color="auto"/>
          </w:divBdr>
        </w:div>
        <w:div w:id="1607887151">
          <w:marLeft w:val="0"/>
          <w:marRight w:val="0"/>
          <w:marTop w:val="0"/>
          <w:marBottom w:val="0"/>
          <w:divBdr>
            <w:top w:val="none" w:sz="0" w:space="0" w:color="auto"/>
            <w:left w:val="none" w:sz="0" w:space="0" w:color="auto"/>
            <w:bottom w:val="none" w:sz="0" w:space="0" w:color="auto"/>
            <w:right w:val="none" w:sz="0" w:space="0" w:color="auto"/>
          </w:divBdr>
        </w:div>
        <w:div w:id="1238905395">
          <w:marLeft w:val="0"/>
          <w:marRight w:val="0"/>
          <w:marTop w:val="0"/>
          <w:marBottom w:val="0"/>
          <w:divBdr>
            <w:top w:val="none" w:sz="0" w:space="0" w:color="auto"/>
            <w:left w:val="none" w:sz="0" w:space="0" w:color="auto"/>
            <w:bottom w:val="none" w:sz="0" w:space="0" w:color="auto"/>
            <w:right w:val="none" w:sz="0" w:space="0" w:color="auto"/>
          </w:divBdr>
        </w:div>
        <w:div w:id="1796484646">
          <w:marLeft w:val="0"/>
          <w:marRight w:val="0"/>
          <w:marTop w:val="0"/>
          <w:marBottom w:val="0"/>
          <w:divBdr>
            <w:top w:val="none" w:sz="0" w:space="0" w:color="auto"/>
            <w:left w:val="none" w:sz="0" w:space="0" w:color="auto"/>
            <w:bottom w:val="none" w:sz="0" w:space="0" w:color="auto"/>
            <w:right w:val="none" w:sz="0" w:space="0" w:color="auto"/>
          </w:divBdr>
        </w:div>
        <w:div w:id="2085102573">
          <w:marLeft w:val="0"/>
          <w:marRight w:val="0"/>
          <w:marTop w:val="0"/>
          <w:marBottom w:val="0"/>
          <w:divBdr>
            <w:top w:val="none" w:sz="0" w:space="0" w:color="auto"/>
            <w:left w:val="none" w:sz="0" w:space="0" w:color="auto"/>
            <w:bottom w:val="none" w:sz="0" w:space="0" w:color="auto"/>
            <w:right w:val="none" w:sz="0" w:space="0" w:color="auto"/>
          </w:divBdr>
        </w:div>
        <w:div w:id="1561793509">
          <w:marLeft w:val="0"/>
          <w:marRight w:val="0"/>
          <w:marTop w:val="0"/>
          <w:marBottom w:val="0"/>
          <w:divBdr>
            <w:top w:val="none" w:sz="0" w:space="0" w:color="auto"/>
            <w:left w:val="none" w:sz="0" w:space="0" w:color="auto"/>
            <w:bottom w:val="none" w:sz="0" w:space="0" w:color="auto"/>
            <w:right w:val="none" w:sz="0" w:space="0" w:color="auto"/>
          </w:divBdr>
        </w:div>
        <w:div w:id="915673693">
          <w:marLeft w:val="0"/>
          <w:marRight w:val="0"/>
          <w:marTop w:val="0"/>
          <w:marBottom w:val="0"/>
          <w:divBdr>
            <w:top w:val="none" w:sz="0" w:space="0" w:color="auto"/>
            <w:left w:val="none" w:sz="0" w:space="0" w:color="auto"/>
            <w:bottom w:val="none" w:sz="0" w:space="0" w:color="auto"/>
            <w:right w:val="none" w:sz="0" w:space="0" w:color="auto"/>
          </w:divBdr>
        </w:div>
        <w:div w:id="2019039161">
          <w:marLeft w:val="0"/>
          <w:marRight w:val="0"/>
          <w:marTop w:val="0"/>
          <w:marBottom w:val="0"/>
          <w:divBdr>
            <w:top w:val="none" w:sz="0" w:space="0" w:color="auto"/>
            <w:left w:val="none" w:sz="0" w:space="0" w:color="auto"/>
            <w:bottom w:val="none" w:sz="0" w:space="0" w:color="auto"/>
            <w:right w:val="none" w:sz="0" w:space="0" w:color="auto"/>
          </w:divBdr>
        </w:div>
        <w:div w:id="568614439">
          <w:marLeft w:val="0"/>
          <w:marRight w:val="0"/>
          <w:marTop w:val="0"/>
          <w:marBottom w:val="0"/>
          <w:divBdr>
            <w:top w:val="none" w:sz="0" w:space="0" w:color="auto"/>
            <w:left w:val="none" w:sz="0" w:space="0" w:color="auto"/>
            <w:bottom w:val="none" w:sz="0" w:space="0" w:color="auto"/>
            <w:right w:val="none" w:sz="0" w:space="0" w:color="auto"/>
          </w:divBdr>
        </w:div>
        <w:div w:id="578709244">
          <w:marLeft w:val="0"/>
          <w:marRight w:val="0"/>
          <w:marTop w:val="0"/>
          <w:marBottom w:val="0"/>
          <w:divBdr>
            <w:top w:val="none" w:sz="0" w:space="0" w:color="auto"/>
            <w:left w:val="none" w:sz="0" w:space="0" w:color="auto"/>
            <w:bottom w:val="none" w:sz="0" w:space="0" w:color="auto"/>
            <w:right w:val="none" w:sz="0" w:space="0" w:color="auto"/>
          </w:divBdr>
        </w:div>
        <w:div w:id="75329454">
          <w:marLeft w:val="0"/>
          <w:marRight w:val="0"/>
          <w:marTop w:val="0"/>
          <w:marBottom w:val="0"/>
          <w:divBdr>
            <w:top w:val="none" w:sz="0" w:space="0" w:color="auto"/>
            <w:left w:val="none" w:sz="0" w:space="0" w:color="auto"/>
            <w:bottom w:val="none" w:sz="0" w:space="0" w:color="auto"/>
            <w:right w:val="none" w:sz="0" w:space="0" w:color="auto"/>
          </w:divBdr>
        </w:div>
        <w:div w:id="504440445">
          <w:marLeft w:val="0"/>
          <w:marRight w:val="0"/>
          <w:marTop w:val="0"/>
          <w:marBottom w:val="0"/>
          <w:divBdr>
            <w:top w:val="none" w:sz="0" w:space="0" w:color="auto"/>
            <w:left w:val="none" w:sz="0" w:space="0" w:color="auto"/>
            <w:bottom w:val="none" w:sz="0" w:space="0" w:color="auto"/>
            <w:right w:val="none" w:sz="0" w:space="0" w:color="auto"/>
          </w:divBdr>
        </w:div>
        <w:div w:id="442573307">
          <w:marLeft w:val="0"/>
          <w:marRight w:val="0"/>
          <w:marTop w:val="0"/>
          <w:marBottom w:val="0"/>
          <w:divBdr>
            <w:top w:val="none" w:sz="0" w:space="0" w:color="auto"/>
            <w:left w:val="none" w:sz="0" w:space="0" w:color="auto"/>
            <w:bottom w:val="none" w:sz="0" w:space="0" w:color="auto"/>
            <w:right w:val="none" w:sz="0" w:space="0" w:color="auto"/>
          </w:divBdr>
        </w:div>
        <w:div w:id="735904691">
          <w:marLeft w:val="0"/>
          <w:marRight w:val="0"/>
          <w:marTop w:val="0"/>
          <w:marBottom w:val="0"/>
          <w:divBdr>
            <w:top w:val="none" w:sz="0" w:space="0" w:color="auto"/>
            <w:left w:val="none" w:sz="0" w:space="0" w:color="auto"/>
            <w:bottom w:val="none" w:sz="0" w:space="0" w:color="auto"/>
            <w:right w:val="none" w:sz="0" w:space="0" w:color="auto"/>
          </w:divBdr>
        </w:div>
        <w:div w:id="52849304">
          <w:marLeft w:val="0"/>
          <w:marRight w:val="0"/>
          <w:marTop w:val="0"/>
          <w:marBottom w:val="0"/>
          <w:divBdr>
            <w:top w:val="none" w:sz="0" w:space="0" w:color="auto"/>
            <w:left w:val="none" w:sz="0" w:space="0" w:color="auto"/>
            <w:bottom w:val="none" w:sz="0" w:space="0" w:color="auto"/>
            <w:right w:val="none" w:sz="0" w:space="0" w:color="auto"/>
          </w:divBdr>
        </w:div>
        <w:div w:id="1239052679">
          <w:marLeft w:val="0"/>
          <w:marRight w:val="0"/>
          <w:marTop w:val="0"/>
          <w:marBottom w:val="0"/>
          <w:divBdr>
            <w:top w:val="none" w:sz="0" w:space="0" w:color="auto"/>
            <w:left w:val="none" w:sz="0" w:space="0" w:color="auto"/>
            <w:bottom w:val="none" w:sz="0" w:space="0" w:color="auto"/>
            <w:right w:val="none" w:sz="0" w:space="0" w:color="auto"/>
          </w:divBdr>
        </w:div>
        <w:div w:id="2043431114">
          <w:marLeft w:val="0"/>
          <w:marRight w:val="0"/>
          <w:marTop w:val="0"/>
          <w:marBottom w:val="0"/>
          <w:divBdr>
            <w:top w:val="none" w:sz="0" w:space="0" w:color="auto"/>
            <w:left w:val="none" w:sz="0" w:space="0" w:color="auto"/>
            <w:bottom w:val="none" w:sz="0" w:space="0" w:color="auto"/>
            <w:right w:val="none" w:sz="0" w:space="0" w:color="auto"/>
          </w:divBdr>
        </w:div>
      </w:divsChild>
    </w:div>
    <w:div w:id="559749343">
      <w:bodyDiv w:val="1"/>
      <w:marLeft w:val="0"/>
      <w:marRight w:val="0"/>
      <w:marTop w:val="0"/>
      <w:marBottom w:val="0"/>
      <w:divBdr>
        <w:top w:val="none" w:sz="0" w:space="0" w:color="auto"/>
        <w:left w:val="none" w:sz="0" w:space="0" w:color="auto"/>
        <w:bottom w:val="none" w:sz="0" w:space="0" w:color="auto"/>
        <w:right w:val="none" w:sz="0" w:space="0" w:color="auto"/>
      </w:divBdr>
    </w:div>
    <w:div w:id="645085362">
      <w:bodyDiv w:val="1"/>
      <w:marLeft w:val="0"/>
      <w:marRight w:val="0"/>
      <w:marTop w:val="0"/>
      <w:marBottom w:val="0"/>
      <w:divBdr>
        <w:top w:val="none" w:sz="0" w:space="0" w:color="auto"/>
        <w:left w:val="none" w:sz="0" w:space="0" w:color="auto"/>
        <w:bottom w:val="none" w:sz="0" w:space="0" w:color="auto"/>
        <w:right w:val="none" w:sz="0" w:space="0" w:color="auto"/>
      </w:divBdr>
    </w:div>
    <w:div w:id="718867478">
      <w:bodyDiv w:val="1"/>
      <w:marLeft w:val="0"/>
      <w:marRight w:val="0"/>
      <w:marTop w:val="0"/>
      <w:marBottom w:val="0"/>
      <w:divBdr>
        <w:top w:val="none" w:sz="0" w:space="0" w:color="auto"/>
        <w:left w:val="none" w:sz="0" w:space="0" w:color="auto"/>
        <w:bottom w:val="none" w:sz="0" w:space="0" w:color="auto"/>
        <w:right w:val="none" w:sz="0" w:space="0" w:color="auto"/>
      </w:divBdr>
      <w:divsChild>
        <w:div w:id="1366254553">
          <w:marLeft w:val="0"/>
          <w:marRight w:val="0"/>
          <w:marTop w:val="225"/>
          <w:marBottom w:val="0"/>
          <w:divBdr>
            <w:top w:val="none" w:sz="0" w:space="0" w:color="auto"/>
            <w:left w:val="none" w:sz="0" w:space="0" w:color="auto"/>
            <w:bottom w:val="none" w:sz="0" w:space="0" w:color="auto"/>
            <w:right w:val="none" w:sz="0" w:space="0" w:color="auto"/>
          </w:divBdr>
        </w:div>
      </w:divsChild>
    </w:div>
    <w:div w:id="733629246">
      <w:bodyDiv w:val="1"/>
      <w:marLeft w:val="0"/>
      <w:marRight w:val="0"/>
      <w:marTop w:val="0"/>
      <w:marBottom w:val="0"/>
      <w:divBdr>
        <w:top w:val="none" w:sz="0" w:space="0" w:color="auto"/>
        <w:left w:val="none" w:sz="0" w:space="0" w:color="auto"/>
        <w:bottom w:val="none" w:sz="0" w:space="0" w:color="auto"/>
        <w:right w:val="none" w:sz="0" w:space="0" w:color="auto"/>
      </w:divBdr>
      <w:divsChild>
        <w:div w:id="417139757">
          <w:marLeft w:val="0"/>
          <w:marRight w:val="0"/>
          <w:marTop w:val="0"/>
          <w:marBottom w:val="0"/>
          <w:divBdr>
            <w:top w:val="none" w:sz="0" w:space="0" w:color="auto"/>
            <w:left w:val="none" w:sz="0" w:space="0" w:color="auto"/>
            <w:bottom w:val="none" w:sz="0" w:space="0" w:color="auto"/>
            <w:right w:val="none" w:sz="0" w:space="0" w:color="auto"/>
          </w:divBdr>
        </w:div>
      </w:divsChild>
    </w:div>
    <w:div w:id="850143976">
      <w:bodyDiv w:val="1"/>
      <w:marLeft w:val="0"/>
      <w:marRight w:val="0"/>
      <w:marTop w:val="0"/>
      <w:marBottom w:val="0"/>
      <w:divBdr>
        <w:top w:val="none" w:sz="0" w:space="0" w:color="auto"/>
        <w:left w:val="none" w:sz="0" w:space="0" w:color="auto"/>
        <w:bottom w:val="none" w:sz="0" w:space="0" w:color="auto"/>
        <w:right w:val="none" w:sz="0" w:space="0" w:color="auto"/>
      </w:divBdr>
      <w:divsChild>
        <w:div w:id="481314149">
          <w:marLeft w:val="0"/>
          <w:marRight w:val="0"/>
          <w:marTop w:val="0"/>
          <w:marBottom w:val="0"/>
          <w:divBdr>
            <w:top w:val="none" w:sz="0" w:space="0" w:color="auto"/>
            <w:left w:val="none" w:sz="0" w:space="0" w:color="auto"/>
            <w:bottom w:val="none" w:sz="0" w:space="0" w:color="auto"/>
            <w:right w:val="none" w:sz="0" w:space="0" w:color="auto"/>
          </w:divBdr>
        </w:div>
      </w:divsChild>
    </w:div>
    <w:div w:id="865827085">
      <w:bodyDiv w:val="1"/>
      <w:marLeft w:val="0"/>
      <w:marRight w:val="0"/>
      <w:marTop w:val="0"/>
      <w:marBottom w:val="0"/>
      <w:divBdr>
        <w:top w:val="none" w:sz="0" w:space="0" w:color="auto"/>
        <w:left w:val="none" w:sz="0" w:space="0" w:color="auto"/>
        <w:bottom w:val="none" w:sz="0" w:space="0" w:color="auto"/>
        <w:right w:val="none" w:sz="0" w:space="0" w:color="auto"/>
      </w:divBdr>
    </w:div>
    <w:div w:id="904922621">
      <w:bodyDiv w:val="1"/>
      <w:marLeft w:val="0"/>
      <w:marRight w:val="0"/>
      <w:marTop w:val="0"/>
      <w:marBottom w:val="0"/>
      <w:divBdr>
        <w:top w:val="none" w:sz="0" w:space="0" w:color="auto"/>
        <w:left w:val="none" w:sz="0" w:space="0" w:color="auto"/>
        <w:bottom w:val="none" w:sz="0" w:space="0" w:color="auto"/>
        <w:right w:val="none" w:sz="0" w:space="0" w:color="auto"/>
      </w:divBdr>
    </w:div>
    <w:div w:id="1008750659">
      <w:bodyDiv w:val="1"/>
      <w:marLeft w:val="0"/>
      <w:marRight w:val="0"/>
      <w:marTop w:val="0"/>
      <w:marBottom w:val="0"/>
      <w:divBdr>
        <w:top w:val="none" w:sz="0" w:space="0" w:color="auto"/>
        <w:left w:val="none" w:sz="0" w:space="0" w:color="auto"/>
        <w:bottom w:val="none" w:sz="0" w:space="0" w:color="auto"/>
        <w:right w:val="none" w:sz="0" w:space="0" w:color="auto"/>
      </w:divBdr>
      <w:divsChild>
        <w:div w:id="619604397">
          <w:marLeft w:val="0"/>
          <w:marRight w:val="0"/>
          <w:marTop w:val="0"/>
          <w:marBottom w:val="0"/>
          <w:divBdr>
            <w:top w:val="none" w:sz="0" w:space="0" w:color="auto"/>
            <w:left w:val="none" w:sz="0" w:space="0" w:color="auto"/>
            <w:bottom w:val="none" w:sz="0" w:space="0" w:color="auto"/>
            <w:right w:val="none" w:sz="0" w:space="0" w:color="auto"/>
          </w:divBdr>
        </w:div>
      </w:divsChild>
    </w:div>
    <w:div w:id="1085152045">
      <w:bodyDiv w:val="1"/>
      <w:marLeft w:val="0"/>
      <w:marRight w:val="0"/>
      <w:marTop w:val="0"/>
      <w:marBottom w:val="0"/>
      <w:divBdr>
        <w:top w:val="none" w:sz="0" w:space="0" w:color="auto"/>
        <w:left w:val="none" w:sz="0" w:space="0" w:color="auto"/>
        <w:bottom w:val="none" w:sz="0" w:space="0" w:color="auto"/>
        <w:right w:val="none" w:sz="0" w:space="0" w:color="auto"/>
      </w:divBdr>
      <w:divsChild>
        <w:div w:id="1415737360">
          <w:marLeft w:val="0"/>
          <w:marRight w:val="0"/>
          <w:marTop w:val="0"/>
          <w:marBottom w:val="0"/>
          <w:divBdr>
            <w:top w:val="none" w:sz="0" w:space="0" w:color="auto"/>
            <w:left w:val="none" w:sz="0" w:space="0" w:color="auto"/>
            <w:bottom w:val="none" w:sz="0" w:space="0" w:color="auto"/>
            <w:right w:val="none" w:sz="0" w:space="0" w:color="auto"/>
          </w:divBdr>
        </w:div>
      </w:divsChild>
    </w:div>
    <w:div w:id="1196306483">
      <w:bodyDiv w:val="1"/>
      <w:marLeft w:val="0"/>
      <w:marRight w:val="0"/>
      <w:marTop w:val="0"/>
      <w:marBottom w:val="0"/>
      <w:divBdr>
        <w:top w:val="none" w:sz="0" w:space="0" w:color="auto"/>
        <w:left w:val="none" w:sz="0" w:space="0" w:color="auto"/>
        <w:bottom w:val="none" w:sz="0" w:space="0" w:color="auto"/>
        <w:right w:val="none" w:sz="0" w:space="0" w:color="auto"/>
      </w:divBdr>
    </w:div>
    <w:div w:id="1327438813">
      <w:bodyDiv w:val="1"/>
      <w:marLeft w:val="0"/>
      <w:marRight w:val="0"/>
      <w:marTop w:val="0"/>
      <w:marBottom w:val="0"/>
      <w:divBdr>
        <w:top w:val="none" w:sz="0" w:space="0" w:color="auto"/>
        <w:left w:val="none" w:sz="0" w:space="0" w:color="auto"/>
        <w:bottom w:val="none" w:sz="0" w:space="0" w:color="auto"/>
        <w:right w:val="none" w:sz="0" w:space="0" w:color="auto"/>
      </w:divBdr>
    </w:div>
    <w:div w:id="1365324206">
      <w:bodyDiv w:val="1"/>
      <w:marLeft w:val="0"/>
      <w:marRight w:val="0"/>
      <w:marTop w:val="0"/>
      <w:marBottom w:val="0"/>
      <w:divBdr>
        <w:top w:val="none" w:sz="0" w:space="0" w:color="auto"/>
        <w:left w:val="none" w:sz="0" w:space="0" w:color="auto"/>
        <w:bottom w:val="none" w:sz="0" w:space="0" w:color="auto"/>
        <w:right w:val="none" w:sz="0" w:space="0" w:color="auto"/>
      </w:divBdr>
    </w:div>
    <w:div w:id="1398893859">
      <w:bodyDiv w:val="1"/>
      <w:marLeft w:val="0"/>
      <w:marRight w:val="0"/>
      <w:marTop w:val="0"/>
      <w:marBottom w:val="0"/>
      <w:divBdr>
        <w:top w:val="none" w:sz="0" w:space="0" w:color="auto"/>
        <w:left w:val="none" w:sz="0" w:space="0" w:color="auto"/>
        <w:bottom w:val="none" w:sz="0" w:space="0" w:color="auto"/>
        <w:right w:val="none" w:sz="0" w:space="0" w:color="auto"/>
      </w:divBdr>
    </w:div>
    <w:div w:id="1473714235">
      <w:bodyDiv w:val="1"/>
      <w:marLeft w:val="0"/>
      <w:marRight w:val="0"/>
      <w:marTop w:val="0"/>
      <w:marBottom w:val="0"/>
      <w:divBdr>
        <w:top w:val="none" w:sz="0" w:space="0" w:color="auto"/>
        <w:left w:val="none" w:sz="0" w:space="0" w:color="auto"/>
        <w:bottom w:val="none" w:sz="0" w:space="0" w:color="auto"/>
        <w:right w:val="none" w:sz="0" w:space="0" w:color="auto"/>
      </w:divBdr>
    </w:div>
    <w:div w:id="1614903478">
      <w:bodyDiv w:val="1"/>
      <w:marLeft w:val="0"/>
      <w:marRight w:val="0"/>
      <w:marTop w:val="0"/>
      <w:marBottom w:val="0"/>
      <w:divBdr>
        <w:top w:val="none" w:sz="0" w:space="0" w:color="auto"/>
        <w:left w:val="none" w:sz="0" w:space="0" w:color="auto"/>
        <w:bottom w:val="none" w:sz="0" w:space="0" w:color="auto"/>
        <w:right w:val="none" w:sz="0" w:space="0" w:color="auto"/>
      </w:divBdr>
    </w:div>
    <w:div w:id="1689524158">
      <w:bodyDiv w:val="1"/>
      <w:marLeft w:val="0"/>
      <w:marRight w:val="0"/>
      <w:marTop w:val="0"/>
      <w:marBottom w:val="0"/>
      <w:divBdr>
        <w:top w:val="none" w:sz="0" w:space="0" w:color="auto"/>
        <w:left w:val="none" w:sz="0" w:space="0" w:color="auto"/>
        <w:bottom w:val="none" w:sz="0" w:space="0" w:color="auto"/>
        <w:right w:val="none" w:sz="0" w:space="0" w:color="auto"/>
      </w:divBdr>
    </w:div>
    <w:div w:id="1704094554">
      <w:bodyDiv w:val="1"/>
      <w:marLeft w:val="0"/>
      <w:marRight w:val="0"/>
      <w:marTop w:val="0"/>
      <w:marBottom w:val="0"/>
      <w:divBdr>
        <w:top w:val="none" w:sz="0" w:space="0" w:color="auto"/>
        <w:left w:val="none" w:sz="0" w:space="0" w:color="auto"/>
        <w:bottom w:val="none" w:sz="0" w:space="0" w:color="auto"/>
        <w:right w:val="none" w:sz="0" w:space="0" w:color="auto"/>
      </w:divBdr>
    </w:div>
    <w:div w:id="1716388394">
      <w:bodyDiv w:val="1"/>
      <w:marLeft w:val="0"/>
      <w:marRight w:val="0"/>
      <w:marTop w:val="0"/>
      <w:marBottom w:val="0"/>
      <w:divBdr>
        <w:top w:val="none" w:sz="0" w:space="0" w:color="auto"/>
        <w:left w:val="none" w:sz="0" w:space="0" w:color="auto"/>
        <w:bottom w:val="none" w:sz="0" w:space="0" w:color="auto"/>
        <w:right w:val="none" w:sz="0" w:space="0" w:color="auto"/>
      </w:divBdr>
      <w:divsChild>
        <w:div w:id="2006085590">
          <w:marLeft w:val="0"/>
          <w:marRight w:val="0"/>
          <w:marTop w:val="0"/>
          <w:marBottom w:val="0"/>
          <w:divBdr>
            <w:top w:val="none" w:sz="0" w:space="0" w:color="auto"/>
            <w:left w:val="none" w:sz="0" w:space="0" w:color="auto"/>
            <w:bottom w:val="none" w:sz="0" w:space="0" w:color="auto"/>
            <w:right w:val="none" w:sz="0" w:space="0" w:color="auto"/>
          </w:divBdr>
        </w:div>
      </w:divsChild>
    </w:div>
    <w:div w:id="1746105728">
      <w:bodyDiv w:val="1"/>
      <w:marLeft w:val="0"/>
      <w:marRight w:val="0"/>
      <w:marTop w:val="0"/>
      <w:marBottom w:val="0"/>
      <w:divBdr>
        <w:top w:val="none" w:sz="0" w:space="0" w:color="auto"/>
        <w:left w:val="none" w:sz="0" w:space="0" w:color="auto"/>
        <w:bottom w:val="none" w:sz="0" w:space="0" w:color="auto"/>
        <w:right w:val="none" w:sz="0" w:space="0" w:color="auto"/>
      </w:divBdr>
    </w:div>
    <w:div w:id="1844395487">
      <w:bodyDiv w:val="1"/>
      <w:marLeft w:val="0"/>
      <w:marRight w:val="0"/>
      <w:marTop w:val="0"/>
      <w:marBottom w:val="0"/>
      <w:divBdr>
        <w:top w:val="none" w:sz="0" w:space="0" w:color="auto"/>
        <w:left w:val="none" w:sz="0" w:space="0" w:color="auto"/>
        <w:bottom w:val="none" w:sz="0" w:space="0" w:color="auto"/>
        <w:right w:val="none" w:sz="0" w:space="0" w:color="auto"/>
      </w:divBdr>
      <w:divsChild>
        <w:div w:id="891234374">
          <w:marLeft w:val="0"/>
          <w:marRight w:val="0"/>
          <w:marTop w:val="0"/>
          <w:marBottom w:val="0"/>
          <w:divBdr>
            <w:top w:val="none" w:sz="0" w:space="0" w:color="auto"/>
            <w:left w:val="none" w:sz="0" w:space="0" w:color="auto"/>
            <w:bottom w:val="none" w:sz="0" w:space="0" w:color="auto"/>
            <w:right w:val="none" w:sz="0" w:space="0" w:color="auto"/>
          </w:divBdr>
        </w:div>
        <w:div w:id="357590457">
          <w:marLeft w:val="0"/>
          <w:marRight w:val="0"/>
          <w:marTop w:val="0"/>
          <w:marBottom w:val="0"/>
          <w:divBdr>
            <w:top w:val="none" w:sz="0" w:space="0" w:color="auto"/>
            <w:left w:val="none" w:sz="0" w:space="0" w:color="auto"/>
            <w:bottom w:val="none" w:sz="0" w:space="0" w:color="auto"/>
            <w:right w:val="none" w:sz="0" w:space="0" w:color="auto"/>
          </w:divBdr>
        </w:div>
        <w:div w:id="394819101">
          <w:marLeft w:val="0"/>
          <w:marRight w:val="0"/>
          <w:marTop w:val="0"/>
          <w:marBottom w:val="0"/>
          <w:divBdr>
            <w:top w:val="none" w:sz="0" w:space="0" w:color="auto"/>
            <w:left w:val="none" w:sz="0" w:space="0" w:color="auto"/>
            <w:bottom w:val="none" w:sz="0" w:space="0" w:color="auto"/>
            <w:right w:val="none" w:sz="0" w:space="0" w:color="auto"/>
          </w:divBdr>
        </w:div>
        <w:div w:id="1386417881">
          <w:marLeft w:val="0"/>
          <w:marRight w:val="0"/>
          <w:marTop w:val="0"/>
          <w:marBottom w:val="0"/>
          <w:divBdr>
            <w:top w:val="none" w:sz="0" w:space="0" w:color="auto"/>
            <w:left w:val="none" w:sz="0" w:space="0" w:color="auto"/>
            <w:bottom w:val="none" w:sz="0" w:space="0" w:color="auto"/>
            <w:right w:val="none" w:sz="0" w:space="0" w:color="auto"/>
          </w:divBdr>
        </w:div>
      </w:divsChild>
    </w:div>
    <w:div w:id="1941404858">
      <w:bodyDiv w:val="1"/>
      <w:marLeft w:val="0"/>
      <w:marRight w:val="0"/>
      <w:marTop w:val="0"/>
      <w:marBottom w:val="0"/>
      <w:divBdr>
        <w:top w:val="none" w:sz="0" w:space="0" w:color="auto"/>
        <w:left w:val="none" w:sz="0" w:space="0" w:color="auto"/>
        <w:bottom w:val="none" w:sz="0" w:space="0" w:color="auto"/>
        <w:right w:val="none" w:sz="0" w:space="0" w:color="auto"/>
      </w:divBdr>
    </w:div>
    <w:div w:id="1991791056">
      <w:bodyDiv w:val="1"/>
      <w:marLeft w:val="0"/>
      <w:marRight w:val="0"/>
      <w:marTop w:val="0"/>
      <w:marBottom w:val="0"/>
      <w:divBdr>
        <w:top w:val="none" w:sz="0" w:space="0" w:color="auto"/>
        <w:left w:val="none" w:sz="0" w:space="0" w:color="auto"/>
        <w:bottom w:val="none" w:sz="0" w:space="0" w:color="auto"/>
        <w:right w:val="none" w:sz="0" w:space="0" w:color="auto"/>
      </w:divBdr>
    </w:div>
    <w:div w:id="2041665492">
      <w:bodyDiv w:val="1"/>
      <w:marLeft w:val="0"/>
      <w:marRight w:val="0"/>
      <w:marTop w:val="0"/>
      <w:marBottom w:val="0"/>
      <w:divBdr>
        <w:top w:val="none" w:sz="0" w:space="0" w:color="auto"/>
        <w:left w:val="none" w:sz="0" w:space="0" w:color="auto"/>
        <w:bottom w:val="none" w:sz="0" w:space="0" w:color="auto"/>
        <w:right w:val="none" w:sz="0" w:space="0" w:color="auto"/>
      </w:divBdr>
    </w:div>
    <w:div w:id="2076123436">
      <w:bodyDiv w:val="1"/>
      <w:marLeft w:val="0"/>
      <w:marRight w:val="0"/>
      <w:marTop w:val="0"/>
      <w:marBottom w:val="0"/>
      <w:divBdr>
        <w:top w:val="none" w:sz="0" w:space="0" w:color="auto"/>
        <w:left w:val="none" w:sz="0" w:space="0" w:color="auto"/>
        <w:bottom w:val="none" w:sz="0" w:space="0" w:color="auto"/>
        <w:right w:val="none" w:sz="0" w:space="0" w:color="auto"/>
      </w:divBdr>
    </w:div>
    <w:div w:id="2109612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sei.cmu.edu/confluence/display/c/BB.+Definitions" TargetMode="External"/><Relationship Id="rId18" Type="http://schemas.openxmlformats.org/officeDocument/2006/relationships/hyperlink" Target="https://wiki.sei.cmu.edu/confluence/display/c/LDRA" TargetMode="External"/><Relationship Id="rId26" Type="http://schemas.openxmlformats.org/officeDocument/2006/relationships/hyperlink" Target="https://pvs-studio.com/en/docs/warnings/v658/" TargetMode="External"/><Relationship Id="rId39" Type="http://schemas.openxmlformats.org/officeDocument/2006/relationships/hyperlink" Target="https://wiki.sei.cmu.edu/confluence/display/c/BB.+Definitions" TargetMode="External"/><Relationship Id="rId21" Type="http://schemas.openxmlformats.org/officeDocument/2006/relationships/hyperlink" Target="https://wiki.sei.cmu.edu/confluence/display/c/Parasoft" TargetMode="External"/><Relationship Id="rId34" Type="http://schemas.openxmlformats.org/officeDocument/2006/relationships/hyperlink" Target="https://wiki.sei.cmu.edu/confluence/display/c/BB.+Definitions" TargetMode="External"/><Relationship Id="rId42" Type="http://schemas.openxmlformats.org/officeDocument/2006/relationships/hyperlink" Target="https://wiki.sei.cmu.edu/confluence/display/cplusplus/Helix+QAC" TargetMode="External"/><Relationship Id="rId47" Type="http://schemas.openxmlformats.org/officeDocument/2006/relationships/hyperlink" Target="https://pvs-studio.com/en/docs/warnings/v749/" TargetMode="External"/><Relationship Id="rId50" Type="http://schemas.openxmlformats.org/officeDocument/2006/relationships/hyperlink" Target="https://wiki.sei.cmu.edu/confluence/display/c/Axivion+Bauhaus+Suite" TargetMode="External"/><Relationship Id="rId55" Type="http://schemas.openxmlformats.org/officeDocument/2006/relationships/hyperlink" Target="https://wiki.sei.cmu.edu/confluence/display/cplusplus/BB.+Definitions" TargetMode="External"/><Relationship Id="rId63" Type="http://schemas.openxmlformats.org/officeDocument/2006/relationships/hyperlink" Target="https://wiki.sei.cmu.edu/confluence/display/cplusplus/BB.+Definitions" TargetMode="External"/><Relationship Id="rId68" Type="http://schemas.openxmlformats.org/officeDocument/2006/relationships/image" Target="media/image3.png"/><Relationship Id="rId7" Type="http://schemas.openxmlformats.org/officeDocument/2006/relationships/settings" Target="setting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ki.sei.cmu.edu/confluence/display/c/DCL12-C.+Implement+abstract+data+types+using+opaque+types" TargetMode="External"/><Relationship Id="rId29" Type="http://schemas.openxmlformats.org/officeDocument/2006/relationships/hyperlink" Target="https://pvs-studio.com/en/docs/warnings/v500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sei.cmu.edu/confluence/display/c/Parasoft" TargetMode="External"/><Relationship Id="rId32" Type="http://schemas.openxmlformats.org/officeDocument/2006/relationships/hyperlink" Target="https://www.mathworks.com/help/bugfinder/ref/certcruleint30c.html" TargetMode="External"/><Relationship Id="rId37" Type="http://schemas.openxmlformats.org/officeDocument/2006/relationships/hyperlink" Target="https://wiki.sei.cmu.edu/confluence/display/c/Parasoft" TargetMode="External"/><Relationship Id="rId40" Type="http://schemas.openxmlformats.org/officeDocument/2006/relationships/hyperlink" Target="https://wiki.sei.cmu.edu/confluence/display/c/LDRA" TargetMode="External"/><Relationship Id="rId45" Type="http://schemas.openxmlformats.org/officeDocument/2006/relationships/hyperlink" Target="https://www.mathworks.com/help/bugfinder/ref/certcmem53cpp.html" TargetMode="External"/><Relationship Id="rId53" Type="http://schemas.openxmlformats.org/officeDocument/2006/relationships/hyperlink" Target="https://wiki.sei.cmu.edu/confluence/display/cplusplus/Polyspace+Bug+Finder" TargetMode="External"/><Relationship Id="rId58" Type="http://schemas.openxmlformats.org/officeDocument/2006/relationships/hyperlink" Target="https://wiki.sei.cmu.edu/confluence/display/cplusplus/BB.+Definitions" TargetMode="External"/><Relationship Id="rId66" Type="http://schemas.openxmlformats.org/officeDocument/2006/relationships/hyperlink" Target="https://www.mathworks.com/help/bugfinder/ref/certccon50cpp.html" TargetMode="External"/><Relationship Id="rId5" Type="http://schemas.openxmlformats.org/officeDocument/2006/relationships/numbering" Target="numbering.xml"/><Relationship Id="rId15" Type="http://schemas.openxmlformats.org/officeDocument/2006/relationships/hyperlink" Target="https://wiki.sei.cmu.edu/confluence/display/c/BB.+Definitions" TargetMode="External"/><Relationship Id="rId23" Type="http://schemas.openxmlformats.org/officeDocument/2006/relationships/hyperlink" Target="https://wiki.sei.cmu.edu/confluence/display/c/BB.+Definitions" TargetMode="External"/><Relationship Id="rId28" Type="http://schemas.openxmlformats.org/officeDocument/2006/relationships/hyperlink" Target="https://pvs-studio.com/en/docs/warnings/v1028/" TargetMode="External"/><Relationship Id="rId36" Type="http://schemas.openxmlformats.org/officeDocument/2006/relationships/hyperlink" Target="https://wiki.sei.cmu.edu/confluence/display/c/Axivion+Bauhaus+Suite" TargetMode="External"/><Relationship Id="rId49" Type="http://schemas.openxmlformats.org/officeDocument/2006/relationships/hyperlink" Target="https://wiki.sei.cmu.edu/confluence/display/c/BB.+Definitions" TargetMode="External"/><Relationship Id="rId57" Type="http://schemas.openxmlformats.org/officeDocument/2006/relationships/hyperlink" Target="https://wiki.sei.cmu.edu/confluence/display/cplusplus/BB.+Definitions" TargetMode="External"/><Relationship Id="rId61" Type="http://schemas.openxmlformats.org/officeDocument/2006/relationships/hyperlink" Target="https://wiki.sei.cmu.edu/confluence/display/cplusplus/Polyspace+Bug+Finder" TargetMode="External"/><Relationship Id="rId10" Type="http://schemas.openxmlformats.org/officeDocument/2006/relationships/endnotes" Target="endnotes.xml"/><Relationship Id="rId19" Type="http://schemas.openxmlformats.org/officeDocument/2006/relationships/hyperlink" Target="https://wiki.sei.cmu.edu/confluence/display/c/Polyspace+Bug+Finder" TargetMode="External"/><Relationship Id="rId31" Type="http://schemas.openxmlformats.org/officeDocument/2006/relationships/hyperlink" Target="https://wiki.sei.cmu.edu/confluence/display/c/Polyspace+Bug+Finder" TargetMode="External"/><Relationship Id="rId44" Type="http://schemas.openxmlformats.org/officeDocument/2006/relationships/hyperlink" Target="https://wiki.sei.cmu.edu/confluence/display/c/Polyspace+Bug+Finder" TargetMode="External"/><Relationship Id="rId52" Type="http://schemas.openxmlformats.org/officeDocument/2006/relationships/hyperlink" Target="https://wiki.sei.cmu.edu/confluence/display/cplusplus/Parasoft" TargetMode="External"/><Relationship Id="rId60" Type="http://schemas.openxmlformats.org/officeDocument/2006/relationships/hyperlink" Target="https://wiki.sei.cmu.edu/confluence/display/cplusplus/Parasoft" TargetMode="External"/><Relationship Id="rId65" Type="http://schemas.openxmlformats.org/officeDocument/2006/relationships/hyperlink" Target="https://wiki.sei.cmu.edu/confluence/display/cplusplus/Polyspace+Bug+Finde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BB.+Definitions" TargetMode="External"/><Relationship Id="rId22" Type="http://schemas.openxmlformats.org/officeDocument/2006/relationships/hyperlink" Target="https://wiki.sei.cmu.edu/confluence/display/c/BB.+Definitions" TargetMode="External"/><Relationship Id="rId27" Type="http://schemas.openxmlformats.org/officeDocument/2006/relationships/hyperlink" Target="https://pvs-studio.com/en/docs/warnings/v1012/" TargetMode="External"/><Relationship Id="rId30" Type="http://schemas.openxmlformats.org/officeDocument/2006/relationships/hyperlink" Target="https://pvs-studio.com/en/docs/warnings/v5011/" TargetMode="External"/><Relationship Id="rId35" Type="http://schemas.openxmlformats.org/officeDocument/2006/relationships/hyperlink" Target="https://wiki.sei.cmu.edu/confluence/display/c/BB.+Definitions" TargetMode="External"/><Relationship Id="rId43" Type="http://schemas.openxmlformats.org/officeDocument/2006/relationships/hyperlink" Target="https://wiki.sei.cmu.edu/confluence/display/cplusplus/Parasoft" TargetMode="External"/><Relationship Id="rId48" Type="http://schemas.openxmlformats.org/officeDocument/2006/relationships/hyperlink" Target="https://wiki.sei.cmu.edu/confluence/display/c/DCL03-C.+Use+a+static+assertion+to+test+the+value+of+a+constant+expression" TargetMode="External"/><Relationship Id="rId56" Type="http://schemas.openxmlformats.org/officeDocument/2006/relationships/hyperlink" Target="https://wiki.sei.cmu.edu/confluence/display/cplusplus/BB.+Definitions" TargetMode="External"/><Relationship Id="rId64" Type="http://schemas.openxmlformats.org/officeDocument/2006/relationships/hyperlink" Target="https://wiki.sei.cmu.edu/confluence/display/cplusplus/Parasoft"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wiki.sei.cmu.edu/confluence/display/c/ECLAIR"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iki.sei.cmu.edu/confluence/display/c/Axivion+Bauhaus+Suite" TargetMode="External"/><Relationship Id="rId25" Type="http://schemas.openxmlformats.org/officeDocument/2006/relationships/hyperlink" Target="https://wiki.sei.cmu.edu/confluence/display/c/PVS-Studio" TargetMode="External"/><Relationship Id="rId33" Type="http://schemas.openxmlformats.org/officeDocument/2006/relationships/hyperlink" Target="https://wiki.sei.cmu.edu/confluence/display/c/TrustInSoft+Analyzer" TargetMode="External"/><Relationship Id="rId38" Type="http://schemas.openxmlformats.org/officeDocument/2006/relationships/hyperlink" Target="https://wiki.sei.cmu.edu/confluence/display/c/BB.+Definitions" TargetMode="External"/><Relationship Id="rId46" Type="http://schemas.openxmlformats.org/officeDocument/2006/relationships/hyperlink" Target="https://pvs-studio.com/en/docs/warnings/v630/" TargetMode="External"/><Relationship Id="rId59" Type="http://schemas.openxmlformats.org/officeDocument/2006/relationships/hyperlink" Target="https://wiki.sei.cmu.edu/confluence/display/cplusplus/Axivion+Bauhaus+Suite" TargetMode="External"/><Relationship Id="rId67" Type="http://schemas.openxmlformats.org/officeDocument/2006/relationships/image" Target="media/image2.png"/><Relationship Id="rId20" Type="http://schemas.openxmlformats.org/officeDocument/2006/relationships/hyperlink" Target="https://www.mathworks.com/help/bugfinder/ref/certcrec.dcl12c.html" TargetMode="External"/><Relationship Id="rId41" Type="http://schemas.openxmlformats.org/officeDocument/2006/relationships/hyperlink" Target="https://wiki.sei.cmu.edu/confluence/display/cplusplus/BB.+Definitions" TargetMode="External"/><Relationship Id="rId54" Type="http://schemas.openxmlformats.org/officeDocument/2006/relationships/hyperlink" Target="https://www.mathworks.com/help/bugfinder/ref/certcerr51cpp.html" TargetMode="External"/><Relationship Id="rId62" Type="http://schemas.openxmlformats.org/officeDocument/2006/relationships/hyperlink" Target="https://www.mathworks.com/help/bugfinder/ref/certcerr62cpp.html" TargetMode="External"/><Relationship Id="rId7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0E78862245F68740AD47A2480ED1F228" ma:contentTypeVersion="16" ma:contentTypeDescription="Create a new document." ma:contentTypeScope="" ma:versionID="4aecb45bb4390496e0f5ee39f70d8a86">
  <xsd:schema xmlns:xsd="http://www.w3.org/2001/XMLSchema" xmlns:xs="http://www.w3.org/2001/XMLSchema" xmlns:p="http://schemas.microsoft.com/office/2006/metadata/properties" xmlns:ns3="8a6ea0d5-9ef3-4e9e-93b0-c724202ecf73" xmlns:ns4="ef2d2450-c743-4bc6-9b9d-a4f94971411e" targetNamespace="http://schemas.microsoft.com/office/2006/metadata/properties" ma:root="true" ma:fieldsID="41b2a2013b7eb96eb1c036748ada0658" ns3:_="" ns4:_="">
    <xsd:import namespace="8a6ea0d5-9ef3-4e9e-93b0-c724202ecf73"/>
    <xsd:import namespace="ef2d2450-c743-4bc6-9b9d-a4f9497141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6ea0d5-9ef3-4e9e-93b0-c724202ecf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Location" ma:index="20" nillable="true" ma:displayName="Location" ma:indexed="true"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f2d2450-c743-4bc6-9b9d-a4f94971411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a6ea0d5-9ef3-4e9e-93b0-c724202ecf73" xsi:nil="true"/>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A918ECD-4218-466C-A17C-DDDF48178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6ea0d5-9ef3-4e9e-93b0-c724202ecf73"/>
    <ds:schemaRef ds:uri="ef2d2450-c743-4bc6-9b9d-a4f9497141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 ds:uri="8a6ea0d5-9ef3-4e9e-93b0-c724202ecf7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31</Pages>
  <Words>7404</Words>
  <Characters>42206</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Oppong Yeboah, Prince</cp:lastModifiedBy>
  <cp:revision>2</cp:revision>
  <dcterms:created xsi:type="dcterms:W3CDTF">2024-06-20T16:27:00Z</dcterms:created>
  <dcterms:modified xsi:type="dcterms:W3CDTF">2024-06-20T16:27:00Z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0x0101000E78862245F68740AD47A2480ED1F228</vt:lpwstr>
  </property>
</Properties>
</file>