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589E630B"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3874335"/>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3874336"/>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3874337"/>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3874338"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177CD6" w:rsidRDefault="00631E69" w:rsidP="00631E69">
          <w:pPr>
            <w:pStyle w:val="TOCHeading"/>
            <w:jc w:val="center"/>
            <w:outlineLvl w:val="0"/>
            <w:rPr>
              <w:rFonts w:ascii="BiauKaiTC Regular" w:eastAsia="BiauKaiTC Regular" w:hAnsi="BiauKaiTC Regular"/>
              <w:color w:val="000000" w:themeColor="text1"/>
              <w:sz w:val="24"/>
              <w:szCs w:val="24"/>
            </w:rPr>
          </w:pPr>
          <w:r w:rsidRPr="00177CD6">
            <w:rPr>
              <w:rFonts w:ascii="BiauKaiTC Regular" w:eastAsia="BiauKaiTC Regular" w:hAnsi="BiauKaiTC Regular" w:hint="eastAsia"/>
              <w:b/>
              <w:bCs/>
              <w:color w:val="000000" w:themeColor="text1"/>
              <w:sz w:val="36"/>
              <w:szCs w:val="36"/>
            </w:rPr>
            <w:t>目次</w:t>
          </w:r>
          <w:bookmarkEnd w:id="10"/>
        </w:p>
        <w:p w14:paraId="2577EA34" w14:textId="2A4518BB" w:rsidR="00177CD6" w:rsidRPr="00177CD6" w:rsidRDefault="00631E69">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r w:rsidRPr="00177CD6">
            <w:rPr>
              <w:rFonts w:ascii="BiauKaiTC Regular" w:eastAsia="BiauKaiTC Regular" w:hAnsi="BiauKaiTC Regular"/>
              <w:b w:val="0"/>
              <w:bCs w:val="0"/>
              <w:i w:val="0"/>
              <w:iCs w:val="0"/>
              <w:color w:val="000000" w:themeColor="text1"/>
              <w:sz w:val="28"/>
              <w:szCs w:val="28"/>
            </w:rPr>
            <w:fldChar w:fldCharType="begin"/>
          </w:r>
          <w:r w:rsidRPr="00177CD6">
            <w:rPr>
              <w:rFonts w:ascii="BiauKaiTC Regular" w:eastAsia="BiauKaiTC Regular" w:hAnsi="BiauKaiTC Regular"/>
              <w:b w:val="0"/>
              <w:bCs w:val="0"/>
              <w:i w:val="0"/>
              <w:iCs w:val="0"/>
              <w:color w:val="000000" w:themeColor="text1"/>
              <w:sz w:val="28"/>
              <w:szCs w:val="28"/>
            </w:rPr>
            <w:instrText xml:space="preserve"> TOC \o "1-3" \h \z \u </w:instrText>
          </w:r>
          <w:r w:rsidRPr="00177CD6">
            <w:rPr>
              <w:rFonts w:ascii="BiauKaiTC Regular" w:eastAsia="BiauKaiTC Regular" w:hAnsi="BiauKaiTC Regular"/>
              <w:b w:val="0"/>
              <w:bCs w:val="0"/>
              <w:i w:val="0"/>
              <w:iCs w:val="0"/>
              <w:color w:val="000000" w:themeColor="text1"/>
              <w:sz w:val="28"/>
              <w:szCs w:val="28"/>
            </w:rPr>
            <w:fldChar w:fldCharType="separate"/>
          </w:r>
          <w:hyperlink w:anchor="_Toc133874335" w:history="1">
            <w:r w:rsidR="00177CD6" w:rsidRPr="00177CD6">
              <w:rPr>
                <w:rStyle w:val="Hyperlink"/>
                <w:rFonts w:ascii="BiauKaiTC Regular" w:eastAsia="BiauKaiTC Regular" w:hAnsi="BiauKaiTC Regular" w:cs="Times New Roman" w:hint="eastAsia"/>
                <w:b w:val="0"/>
                <w:bCs w:val="0"/>
                <w:i w:val="0"/>
                <w:iCs w:val="0"/>
                <w:noProof/>
                <w:sz w:val="28"/>
                <w:szCs w:val="28"/>
              </w:rPr>
              <w:t>摘要</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w:t>
            </w:r>
            <w:r w:rsidR="00177CD6" w:rsidRPr="00177CD6">
              <w:rPr>
                <w:rFonts w:ascii="BiauKaiTC Regular" w:eastAsia="BiauKaiTC Regular" w:hAnsi="BiauKaiTC Regular"/>
                <w:b w:val="0"/>
                <w:bCs w:val="0"/>
                <w:i w:val="0"/>
                <w:iCs w:val="0"/>
                <w:noProof/>
                <w:webHidden/>
                <w:sz w:val="28"/>
                <w:szCs w:val="28"/>
              </w:rPr>
              <w:fldChar w:fldCharType="end"/>
            </w:r>
          </w:hyperlink>
        </w:p>
        <w:p w14:paraId="04609D4B" w14:textId="246EA01B"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6" w:history="1">
            <w:r w:rsidR="00177CD6" w:rsidRPr="00177CD6">
              <w:rPr>
                <w:rStyle w:val="Hyperlink"/>
                <w:rFonts w:ascii="BiauKaiTC Regular" w:eastAsia="BiauKaiTC Regular" w:hAnsi="BiauKaiTC Regular" w:cs="Times New Roman"/>
                <w:b w:val="0"/>
                <w:bCs w:val="0"/>
                <w:i w:val="0"/>
                <w:iCs w:val="0"/>
                <w:noProof/>
                <w:sz w:val="28"/>
                <w:szCs w:val="28"/>
              </w:rPr>
              <w:t>Abstract</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_Toc133874336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w:t>
            </w:r>
            <w:r w:rsidR="00177CD6" w:rsidRPr="00177CD6">
              <w:rPr>
                <w:rFonts w:ascii="BiauKaiTC Regular" w:eastAsia="BiauKaiTC Regular" w:hAnsi="BiauKaiTC Regular"/>
                <w:b w:val="0"/>
                <w:bCs w:val="0"/>
                <w:i w:val="0"/>
                <w:iCs w:val="0"/>
                <w:noProof/>
                <w:webHidden/>
                <w:sz w:val="28"/>
                <w:szCs w:val="28"/>
              </w:rPr>
              <w:fldChar w:fldCharType="end"/>
            </w:r>
          </w:hyperlink>
        </w:p>
        <w:p w14:paraId="097EF5E7" w14:textId="14C4B6B6"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7" w:history="1">
            <w:r w:rsidR="00177CD6" w:rsidRPr="00177CD6">
              <w:rPr>
                <w:rStyle w:val="Hyperlink"/>
                <w:rFonts w:ascii="BiauKaiTC Regular" w:eastAsia="BiauKaiTC Regular" w:hAnsi="BiauKaiTC Regular" w:cs="Times New Roman" w:hint="eastAsia"/>
                <w:b w:val="0"/>
                <w:bCs w:val="0"/>
                <w:i w:val="0"/>
                <w:iCs w:val="0"/>
                <w:noProof/>
                <w:sz w:val="28"/>
                <w:szCs w:val="28"/>
                <w:lang w:val="en-TW"/>
              </w:rPr>
              <w:t>致謝</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_Toc133874337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III</w:t>
            </w:r>
            <w:r w:rsidR="00177CD6" w:rsidRPr="00177CD6">
              <w:rPr>
                <w:rFonts w:ascii="BiauKaiTC Regular" w:eastAsia="BiauKaiTC Regular" w:hAnsi="BiauKaiTC Regular"/>
                <w:b w:val="0"/>
                <w:bCs w:val="0"/>
                <w:i w:val="0"/>
                <w:iCs w:val="0"/>
                <w:noProof/>
                <w:webHidden/>
                <w:sz w:val="28"/>
                <w:szCs w:val="28"/>
              </w:rPr>
              <w:fldChar w:fldCharType="end"/>
            </w:r>
          </w:hyperlink>
        </w:p>
        <w:p w14:paraId="66AC6679" w14:textId="3A30B6B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8" w:history="1">
            <w:r w:rsidR="00177CD6" w:rsidRPr="00177CD6">
              <w:rPr>
                <w:rStyle w:val="Hyperlink"/>
                <w:rFonts w:ascii="BiauKaiTC Regular" w:eastAsia="BiauKaiTC Regular" w:hAnsi="BiauKaiTC Regular" w:hint="eastAsia"/>
                <w:b w:val="0"/>
                <w:bCs w:val="0"/>
                <w:i w:val="0"/>
                <w:iCs w:val="0"/>
                <w:noProof/>
                <w:sz w:val="28"/>
                <w:szCs w:val="28"/>
              </w:rPr>
              <w:t>目次</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_Toc133874338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IV</w:t>
            </w:r>
            <w:r w:rsidR="00177CD6" w:rsidRPr="00177CD6">
              <w:rPr>
                <w:rFonts w:ascii="BiauKaiTC Regular" w:eastAsia="BiauKaiTC Regular" w:hAnsi="BiauKaiTC Regular"/>
                <w:b w:val="0"/>
                <w:bCs w:val="0"/>
                <w:i w:val="0"/>
                <w:iCs w:val="0"/>
                <w:noProof/>
                <w:webHidden/>
                <w:sz w:val="28"/>
                <w:szCs w:val="28"/>
              </w:rPr>
              <w:fldChar w:fldCharType="end"/>
            </w:r>
          </w:hyperlink>
        </w:p>
        <w:p w14:paraId="7EE41BB3" w14:textId="027F8D1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9" w:history="1">
            <w:r w:rsidR="00177CD6" w:rsidRPr="00177CD6">
              <w:rPr>
                <w:rStyle w:val="Hyperlink"/>
                <w:rFonts w:ascii="BiauKaiTC Regular" w:eastAsia="BiauKaiTC Regular" w:hAnsi="BiauKaiTC Regular" w:cs="Times New Roman" w:hint="eastAsia"/>
                <w:b w:val="0"/>
                <w:bCs w:val="0"/>
                <w:i w:val="0"/>
                <w:iCs w:val="0"/>
                <w:noProof/>
                <w:sz w:val="28"/>
                <w:szCs w:val="28"/>
              </w:rPr>
              <w:t>第一章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緒論</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_Toc133874339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w:t>
            </w:r>
            <w:r w:rsidR="00177CD6" w:rsidRPr="00177CD6">
              <w:rPr>
                <w:rFonts w:ascii="BiauKaiTC Regular" w:eastAsia="BiauKaiTC Regular" w:hAnsi="BiauKaiTC Regular"/>
                <w:b w:val="0"/>
                <w:bCs w:val="0"/>
                <w:i w:val="0"/>
                <w:iCs w:val="0"/>
                <w:noProof/>
                <w:webHidden/>
                <w:sz w:val="28"/>
                <w:szCs w:val="28"/>
              </w:rPr>
              <w:fldChar w:fldCharType="end"/>
            </w:r>
          </w:hyperlink>
        </w:p>
        <w:p w14:paraId="1007A9E0" w14:textId="4A4B6C86"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0" w:history="1">
            <w:r w:rsidR="00177CD6" w:rsidRPr="00177CD6">
              <w:rPr>
                <w:rStyle w:val="Hyperlink"/>
                <w:rFonts w:ascii="BiauKaiTC Regular" w:eastAsia="BiauKaiTC Regular" w:hAnsi="BiauKaiTC Regular" w:cs="Times New Roman"/>
                <w:b w:val="0"/>
                <w:bCs w:val="0"/>
                <w:noProof/>
                <w:sz w:val="28"/>
                <w:szCs w:val="28"/>
              </w:rPr>
              <w:t xml:space="preserve">1.1 </w:t>
            </w:r>
            <w:r w:rsidR="00177CD6" w:rsidRPr="00177CD6">
              <w:rPr>
                <w:rStyle w:val="Hyperlink"/>
                <w:rFonts w:ascii="BiauKaiTC Regular" w:eastAsia="BiauKaiTC Regular" w:hAnsi="BiauKaiTC Regular" w:cs="Times New Roman" w:hint="eastAsia"/>
                <w:b w:val="0"/>
                <w:bCs w:val="0"/>
                <w:noProof/>
                <w:sz w:val="28"/>
                <w:szCs w:val="28"/>
              </w:rPr>
              <w:t>研究動機</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_Toc133874340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w:t>
            </w:r>
            <w:r w:rsidR="00177CD6" w:rsidRPr="00177CD6">
              <w:rPr>
                <w:rFonts w:ascii="BiauKaiTC Regular" w:eastAsia="BiauKaiTC Regular" w:hAnsi="BiauKaiTC Regular"/>
                <w:b w:val="0"/>
                <w:bCs w:val="0"/>
                <w:noProof/>
                <w:webHidden/>
                <w:sz w:val="28"/>
                <w:szCs w:val="28"/>
              </w:rPr>
              <w:fldChar w:fldCharType="end"/>
            </w:r>
          </w:hyperlink>
        </w:p>
        <w:p w14:paraId="110CB5FE" w14:textId="74392123"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1" w:history="1">
            <w:r w:rsidR="00177CD6" w:rsidRPr="00177CD6">
              <w:rPr>
                <w:rStyle w:val="Hyperlink"/>
                <w:rFonts w:ascii="BiauKaiTC Regular" w:eastAsia="BiauKaiTC Regular" w:hAnsi="BiauKaiTC Regular" w:cs="Times New Roman"/>
                <w:b w:val="0"/>
                <w:bCs w:val="0"/>
                <w:noProof/>
                <w:sz w:val="28"/>
                <w:szCs w:val="28"/>
              </w:rPr>
              <w:t xml:space="preserve">1.2 </w:t>
            </w:r>
            <w:r w:rsidR="00177CD6" w:rsidRPr="00177CD6">
              <w:rPr>
                <w:rStyle w:val="Hyperlink"/>
                <w:rFonts w:ascii="BiauKaiTC Regular" w:eastAsia="BiauKaiTC Regular" w:hAnsi="BiauKaiTC Regular" w:cs="Times New Roman" w:hint="eastAsia"/>
                <w:b w:val="0"/>
                <w:bCs w:val="0"/>
                <w:noProof/>
                <w:sz w:val="28"/>
                <w:szCs w:val="28"/>
              </w:rPr>
              <w:t>論文架構</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2</w:t>
            </w:r>
            <w:r w:rsidR="00177CD6" w:rsidRPr="00177CD6">
              <w:rPr>
                <w:rFonts w:ascii="BiauKaiTC Regular" w:eastAsia="BiauKaiTC Regular" w:hAnsi="BiauKaiTC Regular"/>
                <w:b w:val="0"/>
                <w:bCs w:val="0"/>
                <w:noProof/>
                <w:webHidden/>
                <w:sz w:val="28"/>
                <w:szCs w:val="28"/>
              </w:rPr>
              <w:fldChar w:fldCharType="end"/>
            </w:r>
          </w:hyperlink>
        </w:p>
        <w:p w14:paraId="2FAE8CEB" w14:textId="31878BC7"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2" w:history="1">
            <w:r w:rsidR="00177CD6" w:rsidRPr="00177CD6">
              <w:rPr>
                <w:rStyle w:val="Hyperlink"/>
                <w:rFonts w:ascii="BiauKaiTC Regular" w:eastAsia="BiauKaiTC Regular" w:hAnsi="BiauKaiTC Regular" w:cs="Times New Roman" w:hint="eastAsia"/>
                <w:b w:val="0"/>
                <w:bCs w:val="0"/>
                <w:i w:val="0"/>
                <w:iCs w:val="0"/>
                <w:noProof/>
                <w:sz w:val="28"/>
                <w:szCs w:val="28"/>
              </w:rPr>
              <w:t>第二章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相關文獻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_Toc133874342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3</w:t>
            </w:r>
            <w:r w:rsidR="00177CD6" w:rsidRPr="00177CD6">
              <w:rPr>
                <w:rFonts w:ascii="BiauKaiTC Regular" w:eastAsia="BiauKaiTC Regular" w:hAnsi="BiauKaiTC Regular"/>
                <w:b w:val="0"/>
                <w:bCs w:val="0"/>
                <w:i w:val="0"/>
                <w:iCs w:val="0"/>
                <w:noProof/>
                <w:webHidden/>
                <w:sz w:val="28"/>
                <w:szCs w:val="28"/>
              </w:rPr>
              <w:fldChar w:fldCharType="end"/>
            </w:r>
          </w:hyperlink>
        </w:p>
        <w:p w14:paraId="5660DD53" w14:textId="7642CA42"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3" w:history="1">
            <w:r w:rsidR="00177CD6" w:rsidRPr="00177CD6">
              <w:rPr>
                <w:rStyle w:val="Hyperlink"/>
                <w:rFonts w:ascii="BiauKaiTC Regular" w:eastAsia="BiauKaiTC Regular" w:hAnsi="BiauKaiTC Regular" w:cs="Times New Roman" w:hint="eastAsia"/>
                <w:b w:val="0"/>
                <w:bCs w:val="0"/>
                <w:i w:val="0"/>
                <w:iCs w:val="0"/>
                <w:noProof/>
                <w:sz w:val="28"/>
                <w:szCs w:val="28"/>
              </w:rPr>
              <w:t>第三章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研究方法</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_Toc133874343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4</w:t>
            </w:r>
            <w:r w:rsidR="00177CD6" w:rsidRPr="00177CD6">
              <w:rPr>
                <w:rFonts w:ascii="BiauKaiTC Regular" w:eastAsia="BiauKaiTC Regular" w:hAnsi="BiauKaiTC Regular"/>
                <w:b w:val="0"/>
                <w:bCs w:val="0"/>
                <w:i w:val="0"/>
                <w:iCs w:val="0"/>
                <w:noProof/>
                <w:webHidden/>
                <w:sz w:val="28"/>
                <w:szCs w:val="28"/>
              </w:rPr>
              <w:fldChar w:fldCharType="end"/>
            </w:r>
          </w:hyperlink>
        </w:p>
        <w:p w14:paraId="5D179DB4" w14:textId="357C1F27"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4" w:history="1">
            <w:r w:rsidR="00177CD6" w:rsidRPr="00177CD6">
              <w:rPr>
                <w:rStyle w:val="Hyperlink"/>
                <w:rFonts w:ascii="BiauKaiTC Regular" w:eastAsia="BiauKaiTC Regular" w:hAnsi="BiauKaiTC Regular" w:cs="Times New Roman"/>
                <w:b w:val="0"/>
                <w:bCs w:val="0"/>
                <w:noProof/>
                <w:sz w:val="28"/>
                <w:szCs w:val="28"/>
              </w:rPr>
              <w:t xml:space="preserve">3.1 </w:t>
            </w:r>
            <w:r w:rsidR="00177CD6" w:rsidRPr="00177CD6">
              <w:rPr>
                <w:rStyle w:val="Hyperlink"/>
                <w:rFonts w:ascii="BiauKaiTC Regular" w:eastAsia="BiauKaiTC Regular" w:hAnsi="BiauKaiTC Regular" w:cs="Times New Roman" w:hint="eastAsia"/>
                <w:b w:val="0"/>
                <w:bCs w:val="0"/>
                <w:noProof/>
                <w:sz w:val="28"/>
                <w:szCs w:val="28"/>
              </w:rPr>
              <w:t>以</w:t>
            </w:r>
            <w:r w:rsidR="00177CD6" w:rsidRPr="00177CD6">
              <w:rPr>
                <w:rStyle w:val="Hyperlink"/>
                <w:rFonts w:ascii="BiauKaiTC Regular" w:eastAsia="BiauKaiTC Regular" w:hAnsi="BiauKaiTC Regular" w:cs="Times New Roman"/>
                <w:b w:val="0"/>
                <w:bCs w:val="0"/>
                <w:noProof/>
                <w:sz w:val="28"/>
                <w:szCs w:val="28"/>
              </w:rPr>
              <w:t>YOLOv7</w:t>
            </w:r>
            <w:r w:rsidR="00177CD6" w:rsidRPr="00177CD6">
              <w:rPr>
                <w:rStyle w:val="Hyperlink"/>
                <w:rFonts w:ascii="BiauKaiTC Regular" w:eastAsia="BiauKaiTC Regular" w:hAnsi="BiauKaiTC Regular" w:cs="Times New Roman" w:hint="eastAsia"/>
                <w:b w:val="0"/>
                <w:bCs w:val="0"/>
                <w:noProof/>
                <w:sz w:val="28"/>
                <w:szCs w:val="28"/>
              </w:rPr>
              <w:t>為基礎</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_Toc133874344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5</w:t>
            </w:r>
            <w:r w:rsidR="00177CD6" w:rsidRPr="00177CD6">
              <w:rPr>
                <w:rFonts w:ascii="BiauKaiTC Regular" w:eastAsia="BiauKaiTC Regular" w:hAnsi="BiauKaiTC Regular"/>
                <w:b w:val="0"/>
                <w:bCs w:val="0"/>
                <w:noProof/>
                <w:webHidden/>
                <w:sz w:val="28"/>
                <w:szCs w:val="28"/>
              </w:rPr>
              <w:fldChar w:fldCharType="end"/>
            </w:r>
          </w:hyperlink>
        </w:p>
        <w:p w14:paraId="6E09F973" w14:textId="7AE89065"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5" w:history="1">
            <w:r w:rsidR="00177CD6" w:rsidRPr="00177CD6">
              <w:rPr>
                <w:rStyle w:val="Hyperlink"/>
                <w:rFonts w:ascii="BiauKaiTC Regular" w:eastAsia="BiauKaiTC Regular" w:hAnsi="BiauKaiTC Regular" w:cs="Times New Roman"/>
                <w:noProof/>
                <w:sz w:val="28"/>
                <w:szCs w:val="28"/>
              </w:rPr>
              <w:t xml:space="preserve">3.1.1 </w:t>
            </w:r>
            <w:r w:rsidR="00177CD6" w:rsidRPr="00177CD6">
              <w:rPr>
                <w:rStyle w:val="Hyperlink"/>
                <w:rFonts w:ascii="BiauKaiTC Regular" w:eastAsia="BiauKaiTC Regular" w:hAnsi="BiauKaiTC Regular" w:cs="Times New Roman" w:hint="eastAsia"/>
                <w:noProof/>
                <w:sz w:val="28"/>
                <w:szCs w:val="28"/>
              </w:rPr>
              <w:t>新的重參數化方法（</w:t>
            </w:r>
            <w:r w:rsidR="00177CD6" w:rsidRPr="00177CD6">
              <w:rPr>
                <w:rStyle w:val="Hyperlink"/>
                <w:rFonts w:ascii="BiauKaiTC Regular" w:eastAsia="BiauKaiTC Regular" w:hAnsi="BiauKaiTC Regular" w:cs="Times New Roman"/>
                <w:noProof/>
                <w:sz w:val="28"/>
                <w:szCs w:val="28"/>
              </w:rPr>
              <w:t>Re-parameterized model</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_Toc133874345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5</w:t>
            </w:r>
            <w:r w:rsidR="00177CD6" w:rsidRPr="00177CD6">
              <w:rPr>
                <w:rFonts w:ascii="BiauKaiTC Regular" w:eastAsia="BiauKaiTC Regular" w:hAnsi="BiauKaiTC Regular"/>
                <w:noProof/>
                <w:webHidden/>
                <w:sz w:val="28"/>
                <w:szCs w:val="28"/>
              </w:rPr>
              <w:fldChar w:fldCharType="end"/>
            </w:r>
          </w:hyperlink>
        </w:p>
        <w:p w14:paraId="0FB3A2AC" w14:textId="41AAABFA"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6" w:history="1">
            <w:r w:rsidR="00177CD6" w:rsidRPr="00177CD6">
              <w:rPr>
                <w:rStyle w:val="Hyperlink"/>
                <w:rFonts w:ascii="BiauKaiTC Regular" w:eastAsia="BiauKaiTC Regular" w:hAnsi="BiauKaiTC Regular" w:cs="Times New Roman"/>
                <w:noProof/>
                <w:sz w:val="28"/>
                <w:szCs w:val="28"/>
              </w:rPr>
              <w:t xml:space="preserve">3.1.2 </w:t>
            </w:r>
            <w:r w:rsidR="00177CD6" w:rsidRPr="00177CD6">
              <w:rPr>
                <w:rStyle w:val="Hyperlink"/>
                <w:rFonts w:ascii="BiauKaiTC Regular" w:eastAsia="BiauKaiTC Regular" w:hAnsi="BiauKaiTC Regular" w:cs="Times New Roman" w:hint="eastAsia"/>
                <w:noProof/>
                <w:sz w:val="28"/>
                <w:szCs w:val="28"/>
              </w:rPr>
              <w:t>新的動態標籤分配策略（</w:t>
            </w:r>
            <w:r w:rsidR="00177CD6" w:rsidRPr="00177CD6">
              <w:rPr>
                <w:rStyle w:val="Hyperlink"/>
                <w:rFonts w:ascii="BiauKaiTC Regular" w:eastAsia="BiauKaiTC Regular" w:hAnsi="BiauKaiTC Regular" w:cs="Times New Roman"/>
                <w:noProof/>
                <w:sz w:val="28"/>
                <w:szCs w:val="28"/>
              </w:rPr>
              <w:t>Dynamic label assignment strategy</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_Toc133874346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974578E" w14:textId="18449B4D"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7" w:history="1">
            <w:r w:rsidR="00177CD6" w:rsidRPr="00177CD6">
              <w:rPr>
                <w:rStyle w:val="Hyperlink"/>
                <w:rFonts w:ascii="BiauKaiTC Regular" w:eastAsia="BiauKaiTC Regular" w:hAnsi="BiauKaiTC Regular" w:cs="Times New Roman"/>
                <w:noProof/>
                <w:sz w:val="28"/>
                <w:szCs w:val="28"/>
              </w:rPr>
              <w:t xml:space="preserve">3.1.3 </w:t>
            </w:r>
            <w:r w:rsidR="00177CD6" w:rsidRPr="00177CD6">
              <w:rPr>
                <w:rStyle w:val="Hyperlink"/>
                <w:rFonts w:ascii="BiauKaiTC Regular" w:eastAsia="BiauKaiTC Regular" w:hAnsi="BiauKaiTC Regular" w:cs="Times New Roman" w:hint="eastAsia"/>
                <w:noProof/>
                <w:sz w:val="28"/>
                <w:szCs w:val="28"/>
              </w:rPr>
              <w:t>模型縮放與擴展（</w:t>
            </w:r>
            <w:r w:rsidR="00177CD6" w:rsidRPr="00177CD6">
              <w:rPr>
                <w:rStyle w:val="Hyperlink"/>
                <w:rFonts w:ascii="BiauKaiTC Regular" w:eastAsia="BiauKaiTC Regular" w:hAnsi="BiauKaiTC Regular" w:cs="Times New Roman"/>
                <w:noProof/>
                <w:sz w:val="28"/>
                <w:szCs w:val="28"/>
              </w:rPr>
              <w:t>Compound model scaling</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_Toc133874347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F4FCFD4" w14:textId="69269CD4"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8" w:history="1">
            <w:r w:rsidR="00177CD6" w:rsidRPr="00177CD6">
              <w:rPr>
                <w:rStyle w:val="Hyperlink"/>
                <w:rFonts w:ascii="BiauKaiTC Regular" w:eastAsia="BiauKaiTC Regular" w:hAnsi="BiauKaiTC Regular" w:cs="Times New Roman"/>
                <w:noProof/>
                <w:sz w:val="28"/>
                <w:szCs w:val="28"/>
              </w:rPr>
              <w:t xml:space="preserve">3.1.4 </w:t>
            </w:r>
            <w:r w:rsidR="00177CD6" w:rsidRPr="00177CD6">
              <w:rPr>
                <w:rStyle w:val="Hyperlink"/>
                <w:rFonts w:ascii="BiauKaiTC Regular" w:eastAsia="BiauKaiTC Regular" w:hAnsi="BiauKaiTC Regular" w:cs="Times New Roman" w:hint="eastAsia"/>
                <w:noProof/>
                <w:sz w:val="28"/>
                <w:szCs w:val="28"/>
              </w:rPr>
              <w:t>更快的速度與更高的準確率</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_Toc133874348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7</w:t>
            </w:r>
            <w:r w:rsidR="00177CD6" w:rsidRPr="00177CD6">
              <w:rPr>
                <w:rFonts w:ascii="BiauKaiTC Regular" w:eastAsia="BiauKaiTC Regular" w:hAnsi="BiauKaiTC Regular"/>
                <w:noProof/>
                <w:webHidden/>
                <w:sz w:val="28"/>
                <w:szCs w:val="28"/>
              </w:rPr>
              <w:fldChar w:fldCharType="end"/>
            </w:r>
          </w:hyperlink>
        </w:p>
        <w:p w14:paraId="33E4F1ED" w14:textId="13A8E7CE"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9" w:history="1">
            <w:r w:rsidR="00177CD6" w:rsidRPr="00177CD6">
              <w:rPr>
                <w:rStyle w:val="Hyperlink"/>
                <w:rFonts w:ascii="BiauKaiTC Regular" w:eastAsia="BiauKaiTC Regular" w:hAnsi="BiauKaiTC Regular" w:cs="Times New Roman"/>
                <w:b w:val="0"/>
                <w:bCs w:val="0"/>
                <w:noProof/>
                <w:sz w:val="28"/>
                <w:szCs w:val="28"/>
              </w:rPr>
              <w:t xml:space="preserve">3.2 </w:t>
            </w:r>
            <w:r w:rsidR="00177CD6" w:rsidRPr="00177CD6">
              <w:rPr>
                <w:rStyle w:val="Hyperlink"/>
                <w:rFonts w:ascii="BiauKaiTC Regular" w:eastAsia="BiauKaiTC Regular" w:hAnsi="BiauKaiTC Regular" w:cs="Times New Roman" w:hint="eastAsia"/>
                <w:b w:val="0"/>
                <w:bCs w:val="0"/>
                <w:noProof/>
                <w:sz w:val="28"/>
                <w:szCs w:val="28"/>
              </w:rPr>
              <w:t>角度偵測</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_Toc133874349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9</w:t>
            </w:r>
            <w:r w:rsidR="00177CD6" w:rsidRPr="00177CD6">
              <w:rPr>
                <w:rFonts w:ascii="BiauKaiTC Regular" w:eastAsia="BiauKaiTC Regular" w:hAnsi="BiauKaiTC Regular"/>
                <w:b w:val="0"/>
                <w:bCs w:val="0"/>
                <w:noProof/>
                <w:webHidden/>
                <w:sz w:val="28"/>
                <w:szCs w:val="28"/>
              </w:rPr>
              <w:fldChar w:fldCharType="end"/>
            </w:r>
          </w:hyperlink>
        </w:p>
        <w:p w14:paraId="7121D8F4" w14:textId="6C8A9A30"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0" w:history="1">
            <w:r w:rsidR="00177CD6" w:rsidRPr="00177CD6">
              <w:rPr>
                <w:rStyle w:val="Hyperlink"/>
                <w:rFonts w:ascii="BiauKaiTC Regular" w:eastAsia="BiauKaiTC Regular" w:hAnsi="BiauKaiTC Regular" w:cs="Times New Roman" w:hint="eastAsia"/>
                <w:b w:val="0"/>
                <w:bCs w:val="0"/>
                <w:i w:val="0"/>
                <w:iCs w:val="0"/>
                <w:noProof/>
                <w:sz w:val="28"/>
                <w:szCs w:val="28"/>
              </w:rPr>
              <w:t>第四章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實驗結果與分析</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_Toc133874350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10</w:t>
            </w:r>
            <w:r w:rsidR="00177CD6" w:rsidRPr="00177CD6">
              <w:rPr>
                <w:rFonts w:ascii="BiauKaiTC Regular" w:eastAsia="BiauKaiTC Regular" w:hAnsi="BiauKaiTC Regular"/>
                <w:b w:val="0"/>
                <w:bCs w:val="0"/>
                <w:i w:val="0"/>
                <w:iCs w:val="0"/>
                <w:noProof/>
                <w:webHidden/>
                <w:sz w:val="28"/>
                <w:szCs w:val="28"/>
              </w:rPr>
              <w:fldChar w:fldCharType="end"/>
            </w:r>
          </w:hyperlink>
        </w:p>
        <w:p w14:paraId="3A8CE9E6" w14:textId="63713A75"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1" w:history="1">
            <w:r w:rsidR="00177CD6" w:rsidRPr="00177CD6">
              <w:rPr>
                <w:rStyle w:val="Hyperlink"/>
                <w:rFonts w:ascii="BiauKaiTC Regular" w:eastAsia="BiauKaiTC Regular" w:hAnsi="BiauKaiTC Regular" w:cs="Times New Roman"/>
                <w:b w:val="0"/>
                <w:bCs w:val="0"/>
                <w:noProof/>
                <w:sz w:val="28"/>
                <w:szCs w:val="28"/>
              </w:rPr>
              <w:t xml:space="preserve">4.1 </w:t>
            </w:r>
            <w:r w:rsidR="00177CD6" w:rsidRPr="00177CD6">
              <w:rPr>
                <w:rStyle w:val="Hyperlink"/>
                <w:rFonts w:ascii="BiauKaiTC Regular" w:eastAsia="BiauKaiTC Regular" w:hAnsi="BiauKaiTC Regular" w:cs="Times New Roman" w:hint="eastAsia"/>
                <w:b w:val="0"/>
                <w:bCs w:val="0"/>
                <w:noProof/>
                <w:sz w:val="28"/>
                <w:szCs w:val="28"/>
              </w:rPr>
              <w:t>實驗環境</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4AF5EDB4" w14:textId="6DA994A0"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2" w:history="1">
            <w:r w:rsidR="00177CD6" w:rsidRPr="00177CD6">
              <w:rPr>
                <w:rStyle w:val="Hyperlink"/>
                <w:rFonts w:ascii="BiauKaiTC Regular" w:eastAsia="BiauKaiTC Regular" w:hAnsi="BiauKaiTC Regular" w:cs="Times New Roman"/>
                <w:b w:val="0"/>
                <w:bCs w:val="0"/>
                <w:noProof/>
                <w:sz w:val="28"/>
                <w:szCs w:val="28"/>
              </w:rPr>
              <w:t xml:space="preserve">4.2 </w:t>
            </w:r>
            <w:r w:rsidR="00177CD6" w:rsidRPr="00177CD6">
              <w:rPr>
                <w:rStyle w:val="Hyperlink"/>
                <w:rFonts w:ascii="BiauKaiTC Regular" w:eastAsia="BiauKaiTC Regular" w:hAnsi="BiauKaiTC Regular" w:cs="Times New Roman" w:hint="eastAsia"/>
                <w:b w:val="0"/>
                <w:bCs w:val="0"/>
                <w:noProof/>
                <w:sz w:val="28"/>
                <w:szCs w:val="28"/>
              </w:rPr>
              <w:t>實驗資料</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_Toc133874352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57ACE15D" w14:textId="28E2FE2B"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3" w:history="1">
            <w:r w:rsidR="00177CD6" w:rsidRPr="00177CD6">
              <w:rPr>
                <w:rStyle w:val="Hyperlink"/>
                <w:rFonts w:ascii="BiauKaiTC Regular" w:eastAsia="BiauKaiTC Regular" w:hAnsi="BiauKaiTC Regular" w:cs="Times New Roman"/>
                <w:b w:val="0"/>
                <w:bCs w:val="0"/>
                <w:noProof/>
                <w:sz w:val="28"/>
                <w:szCs w:val="28"/>
              </w:rPr>
              <w:t xml:space="preserve">4.3 </w:t>
            </w:r>
            <w:r w:rsidR="00177CD6" w:rsidRPr="00177CD6">
              <w:rPr>
                <w:rStyle w:val="Hyperlink"/>
                <w:rFonts w:ascii="BiauKaiTC Regular" w:eastAsia="BiauKaiTC Regular" w:hAnsi="BiauKaiTC Regular" w:cs="Times New Roman" w:hint="eastAsia"/>
                <w:b w:val="0"/>
                <w:bCs w:val="0"/>
                <w:noProof/>
                <w:sz w:val="28"/>
                <w:szCs w:val="28"/>
              </w:rPr>
              <w:t>實驗結果</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_Toc133874353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11</w:t>
            </w:r>
            <w:r w:rsidR="00177CD6" w:rsidRPr="00177CD6">
              <w:rPr>
                <w:rFonts w:ascii="BiauKaiTC Regular" w:eastAsia="BiauKaiTC Regular" w:hAnsi="BiauKaiTC Regular"/>
                <w:b w:val="0"/>
                <w:bCs w:val="0"/>
                <w:noProof/>
                <w:webHidden/>
                <w:sz w:val="28"/>
                <w:szCs w:val="28"/>
              </w:rPr>
              <w:fldChar w:fldCharType="end"/>
            </w:r>
          </w:hyperlink>
        </w:p>
        <w:p w14:paraId="1E4E97DC" w14:textId="7F195803"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4" w:history="1">
            <w:r w:rsidR="00177CD6" w:rsidRPr="00177CD6">
              <w:rPr>
                <w:rStyle w:val="Hyperlink"/>
                <w:rFonts w:ascii="BiauKaiTC Regular" w:eastAsia="BiauKaiTC Regular" w:hAnsi="BiauKaiTC Regular" w:cs="Times New Roman" w:hint="eastAsia"/>
                <w:b w:val="0"/>
                <w:bCs w:val="0"/>
                <w:i w:val="0"/>
                <w:iCs w:val="0"/>
                <w:noProof/>
                <w:sz w:val="28"/>
                <w:szCs w:val="28"/>
              </w:rPr>
              <w:t>第五章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結論與未來方向</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_Toc133874354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12</w:t>
            </w:r>
            <w:r w:rsidR="00177CD6" w:rsidRPr="00177CD6">
              <w:rPr>
                <w:rFonts w:ascii="BiauKaiTC Regular" w:eastAsia="BiauKaiTC Regular" w:hAnsi="BiauKaiTC Regular"/>
                <w:b w:val="0"/>
                <w:bCs w:val="0"/>
                <w:i w:val="0"/>
                <w:iCs w:val="0"/>
                <w:noProof/>
                <w:webHidden/>
                <w:sz w:val="28"/>
                <w:szCs w:val="28"/>
              </w:rPr>
              <w:fldChar w:fldCharType="end"/>
            </w:r>
          </w:hyperlink>
        </w:p>
        <w:p w14:paraId="48249C0D" w14:textId="1521E27C"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5" w:history="1">
            <w:r w:rsidR="00177CD6" w:rsidRPr="00177CD6">
              <w:rPr>
                <w:rStyle w:val="Hyperlink"/>
                <w:rFonts w:ascii="BiauKaiTC Regular" w:eastAsia="BiauKaiTC Regular" w:hAnsi="BiauKaiTC Regular" w:cs="Times New Roman" w:hint="eastAsia"/>
                <w:b w:val="0"/>
                <w:bCs w:val="0"/>
                <w:i w:val="0"/>
                <w:iCs w:val="0"/>
                <w:noProof/>
                <w:sz w:val="28"/>
                <w:szCs w:val="28"/>
              </w:rPr>
              <w:t>參考文獻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13</w:t>
            </w:r>
            <w:r w:rsidR="00177CD6" w:rsidRPr="00177CD6">
              <w:rPr>
                <w:rFonts w:ascii="BiauKaiTC Regular" w:eastAsia="BiauKaiTC Regular" w:hAnsi="BiauKaiTC Regular"/>
                <w:b w:val="0"/>
                <w:bCs w:val="0"/>
                <w:i w:val="0"/>
                <w:iCs w:val="0"/>
                <w:noProof/>
                <w:webHidden/>
                <w:sz w:val="28"/>
                <w:szCs w:val="28"/>
              </w:rPr>
              <w:fldChar w:fldCharType="end"/>
            </w:r>
          </w:hyperlink>
        </w:p>
        <w:p w14:paraId="5792175F" w14:textId="3F83835A"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177CD6">
            <w:rPr>
              <w:rFonts w:ascii="BiauKaiTC Regular" w:eastAsia="BiauKaiTC Regular" w:hAnsi="BiauKaiTC Regular"/>
              <w:noProof/>
              <w:color w:val="000000" w:themeColor="text1"/>
              <w:sz w:val="28"/>
              <w:szCs w:val="28"/>
            </w:rPr>
            <w:fldChar w:fldCharType="end"/>
          </w:r>
        </w:p>
      </w:sdtContent>
    </w:sdt>
    <w:p w14:paraId="160441C4" w14:textId="0494FB5E" w:rsidR="009E18C5" w:rsidRPr="00532C17" w:rsidRDefault="00532C17" w:rsidP="00AD3E07">
      <w:pPr>
        <w:jc w:val="center"/>
        <w:outlineLvl w:val="0"/>
        <w:rPr>
          <w:rFonts w:ascii="BiauKai" w:eastAsia="BiauKai" w:hAnsi="BiauKai" w:cs="Times New Roman"/>
          <w:sz w:val="36"/>
          <w:szCs w:val="36"/>
        </w:rPr>
      </w:pPr>
      <w:bookmarkStart w:id="11" w:name="_Toc133874339"/>
      <w:r>
        <w:rPr>
          <w:rFonts w:ascii="BiauKai" w:eastAsia="BiauKai" w:hAnsi="BiauKai" w:cs="Times New Roman" w:hint="eastAsia"/>
          <w:sz w:val="36"/>
          <w:szCs w:val="36"/>
        </w:rPr>
        <w:lastRenderedPageBreak/>
        <w:t>第一章 緒論</w:t>
      </w:r>
      <w:bookmarkEnd w:id="9"/>
      <w:bookmarkEnd w:id="11"/>
    </w:p>
    <w:p w14:paraId="3C5BBAD8" w14:textId="0DAB7C7A" w:rsidR="009E18C5" w:rsidRPr="00AF6CBD" w:rsidRDefault="004A1097" w:rsidP="00496825">
      <w:pPr>
        <w:outlineLvl w:val="1"/>
        <w:rPr>
          <w:rFonts w:ascii="BiauKai" w:eastAsia="BiauKai" w:hAnsi="BiauKai" w:cs="Times New Roman"/>
          <w:sz w:val="32"/>
          <w:szCs w:val="32"/>
        </w:rPr>
      </w:pPr>
      <w:bookmarkStart w:id="12" w:name="_Toc111455099"/>
      <w:bookmarkStart w:id="13" w:name="_Toc133331806"/>
      <w:bookmarkStart w:id="14" w:name="_Toc133874340"/>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12"/>
      <w:r w:rsidR="00532C17">
        <w:rPr>
          <w:rFonts w:ascii="BiauKai" w:eastAsia="BiauKai" w:hAnsi="BiauKai" w:cs="Times New Roman" w:hint="eastAsia"/>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bookmarkStart w:id="15" w:name="_Toc133874341"/>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16" w:name="_Toc133874342"/>
      <w:bookmarkStart w:id="17" w:name="_Toc111455101"/>
      <w:bookmarkStart w:id="18" w:name="_Toc133331807"/>
      <w:r>
        <w:rPr>
          <w:rFonts w:ascii="BiauKai" w:eastAsia="BiauKai" w:hAnsi="BiauKai" w:cs="Times New Roman" w:hint="eastAsia"/>
          <w:sz w:val="36"/>
          <w:szCs w:val="36"/>
        </w:rPr>
        <w:lastRenderedPageBreak/>
        <w:t>第二章 相關文獻</w:t>
      </w:r>
      <w:bookmarkEnd w:id="16"/>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Default="005D1CF4" w:rsidP="005D1CF4">
      <w:pPr>
        <w:widowControl/>
        <w:jc w:val="center"/>
        <w:outlineLvl w:val="0"/>
        <w:rPr>
          <w:rFonts w:ascii="BiauKai" w:eastAsia="BiauKai" w:hAnsi="BiauKai" w:cs="Times New Roman"/>
          <w:sz w:val="36"/>
          <w:szCs w:val="36"/>
        </w:rPr>
      </w:pPr>
      <w:bookmarkStart w:id="19" w:name="_Toc133874343"/>
      <w:r>
        <w:rPr>
          <w:rFonts w:ascii="BiauKai" w:eastAsia="BiauKai" w:hAnsi="BiauKai" w:cs="Times New Roman" w:hint="eastAsia"/>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Default="003E3771" w:rsidP="003E3771">
      <w:pPr>
        <w:outlineLvl w:val="1"/>
        <w:rPr>
          <w:rFonts w:ascii="BiauKai" w:eastAsia="BiauKai" w:hAnsi="BiauKai" w:cs="Times New Roman"/>
          <w:sz w:val="32"/>
          <w:szCs w:val="32"/>
        </w:rPr>
      </w:pPr>
      <w:bookmarkStart w:id="20" w:name="_Toc133874344"/>
      <w:r>
        <w:rPr>
          <w:rFonts w:ascii="BiauKai" w:eastAsia="BiauKai" w:hAnsi="BiauKai" w:cs="Times New Roman"/>
          <w:sz w:val="32"/>
          <w:szCs w:val="32"/>
        </w:rPr>
        <w:lastRenderedPageBreak/>
        <w:t>3</w:t>
      </w:r>
      <w:r w:rsidRPr="00AF6CBD">
        <w:rPr>
          <w:rFonts w:ascii="BiauKai" w:eastAsia="BiauKai" w:hAnsi="BiauKai" w:cs="Times New Roman"/>
          <w:sz w:val="32"/>
          <w:szCs w:val="32"/>
        </w:rPr>
        <w:t xml:space="preserve">.1 </w:t>
      </w:r>
      <w:bookmarkEnd w:id="20"/>
      <w:r w:rsidR="007A3B16">
        <w:rPr>
          <w:rFonts w:ascii="BiauKai" w:eastAsia="BiauKai" w:hAnsi="BiauKai" w:cs="Times New Roman" w:hint="eastAsia"/>
          <w:sz w:val="32"/>
          <w:szCs w:val="32"/>
        </w:rPr>
        <w:t>物體偵測</w:t>
      </w:r>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3874345"/>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2FEC4D3E" w:rsidR="00BA6672" w:rsidRPr="00174E21" w:rsidRDefault="00BA6672" w:rsidP="00464083">
      <w:pPr>
        <w:spacing w:line="360" w:lineRule="auto"/>
        <w:ind w:firstLineChars="200" w:firstLine="480"/>
        <w:jc w:val="center"/>
        <w:rPr>
          <w:rFonts w:ascii="BiauKai" w:eastAsia="BiauKai" w:hAnsi="BiauKai" w:cs="Times New Roman"/>
          <w:szCs w:val="24"/>
        </w:rPr>
      </w:pP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3874346"/>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387434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3874348"/>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08A888D3" w14:textId="19CFB82C" w:rsidR="0067308A" w:rsidRDefault="0067308A" w:rsidP="0067308A">
      <w:pPr>
        <w:outlineLvl w:val="1"/>
        <w:rPr>
          <w:rFonts w:ascii="BiauKai" w:eastAsia="BiauKai" w:hAnsi="BiauKai" w:cs="Times New Roman"/>
          <w:sz w:val="32"/>
          <w:szCs w:val="32"/>
        </w:rPr>
      </w:pPr>
      <w:bookmarkStart w:id="25" w:name="_Toc133874349"/>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sidR="00177CD6">
        <w:rPr>
          <w:rFonts w:ascii="BiauKai" w:eastAsia="BiauKai" w:hAnsi="BiauKai" w:cs="Times New Roman" w:hint="eastAsia"/>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p>
    <w:p w14:paraId="0082C495" w14:textId="3A0943C5" w:rsidR="00C56840" w:rsidRDefault="00C56840" w:rsidP="00C5684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530669" w:rsidR="00212610" w:rsidRPr="00252B9E" w:rsidRDefault="00212610" w:rsidP="00212610">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2034FC27" w:rsidR="00770EA2" w:rsidRDefault="00770EA2" w:rsidP="00770EA2">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Pr>
          <w:rFonts w:ascii="BiauKai" w:eastAsia="BiauKai" w:hAnsi="BiauKai" w:cs="Times New Roman"/>
          <w:szCs w:val="24"/>
        </w:rPr>
        <w:t>ELAN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1E246063" w14:textId="1F9981AB" w:rsidR="00A433F8" w:rsidRDefault="00A433F8" w:rsidP="00A433F8">
      <w:pPr>
        <w:outlineLvl w:val="1"/>
        <w:rPr>
          <w:rFonts w:ascii="BiauKai" w:eastAsia="BiauKai" w:hAnsi="BiauKai" w:cs="Times New Roman"/>
          <w:sz w:val="32"/>
          <w:szCs w:val="32"/>
        </w:rPr>
      </w:pPr>
      <w:bookmarkStart w:id="26" w:name="_Toc133874350"/>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sidR="007A3B16">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數據增強</w:t>
      </w:r>
    </w:p>
    <w:p w14:paraId="590D271A" w14:textId="1DEDCAD6" w:rsid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Pr>
          <w:rFonts w:ascii="BiauKai" w:eastAsia="BiauKai" w:hAnsi="BiauKai" w:cs="Times New Roman" w:hint="eastAsia"/>
          <w:sz w:val="28"/>
          <w:szCs w:val="28"/>
        </w:rPr>
        <w:t>）</w:t>
      </w:r>
    </w:p>
    <w:p w14:paraId="5CBC3520" w14:textId="4960A098"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Pr>
          <w:rFonts w:ascii="BiauKai" w:eastAsia="BiauKai" w:hAnsi="BiauKai" w:cs="Times New Roman" w:hint="eastAsia"/>
          <w:sz w:val="28"/>
          <w:szCs w:val="28"/>
        </w:rPr>
        <w:t>）</w:t>
      </w:r>
    </w:p>
    <w:p w14:paraId="6CE88000" w14:textId="117A29EE"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w:t>
      </w:r>
      <w:r>
        <w:rPr>
          <w:rFonts w:ascii="BiauKai" w:eastAsia="BiauKai" w:hAnsi="BiauKai" w:cs="Times New Roman" w:hint="eastAsia"/>
          <w:sz w:val="28"/>
          <w:szCs w:val="28"/>
        </w:rPr>
        <w:t>）</w:t>
      </w:r>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Default="007A3B16" w:rsidP="007A3B16">
      <w:pPr>
        <w:outlineLvl w:val="1"/>
        <w:rPr>
          <w:rFonts w:ascii="BiauKai" w:eastAsia="BiauKai" w:hAnsi="BiauKai" w:cs="Times New Roman"/>
          <w:sz w:val="32"/>
          <w:szCs w:val="32"/>
        </w:rPr>
      </w:pPr>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4</w:t>
      </w:r>
      <w:r w:rsidRPr="00AF6CBD">
        <w:rPr>
          <w:rFonts w:ascii="BiauKai" w:eastAsia="BiauKai" w:hAnsi="BiauKai" w:cs="Times New Roman" w:hint="eastAsia"/>
          <w:sz w:val="32"/>
          <w:szCs w:val="32"/>
        </w:rPr>
        <w:t xml:space="preserve"> </w:t>
      </w:r>
      <w:r w:rsidRPr="007A3B16">
        <w:rPr>
          <w:rFonts w:ascii="BiauKai" w:eastAsia="BiauKai" w:hAnsi="BiauKai" w:cs="Times New Roman" w:hint="eastAsia"/>
          <w:sz w:val="32"/>
          <w:szCs w:val="32"/>
        </w:rPr>
        <w:t>基於YOLOv7之空拍單階段旋轉邊界框物體偵測器</w:t>
      </w:r>
    </w:p>
    <w:p w14:paraId="732B7DCF" w14:textId="4C12274F" w:rsidR="0093770D" w:rsidRDefault="004F432C" w:rsidP="00490615">
      <w:pPr>
        <w:spacing w:line="360" w:lineRule="auto"/>
        <w:ind w:firstLineChars="200" w:firstLine="480"/>
        <w:jc w:val="both"/>
        <w:rPr>
          <w:rFonts w:ascii="BiauKai" w:eastAsia="BiauKai" w:hAnsi="BiauKai" w:cs="Times New Roman" w:hint="eastAsia"/>
          <w:szCs w:val="24"/>
        </w:rPr>
      </w:pPr>
      <w:r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Pr="004F432C">
        <w:rPr>
          <w:rFonts w:ascii="BiauKai" w:eastAsia="BiauKai" w:hAnsi="BiauKai" w:cs="Times New Roman" w:hint="eastAsia"/>
          <w:szCs w:val="24"/>
        </w:rPr>
        <w:t>基於YOLO</w:t>
      </w:r>
      <w:r>
        <w:rPr>
          <w:rFonts w:ascii="BiauKai" w:eastAsia="BiauKai" w:hAnsi="BiauKai" w:cs="Times New Roman"/>
          <w:szCs w:val="24"/>
        </w:rPr>
        <w:t>v7</w:t>
      </w:r>
      <w:r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Pr>
          <w:rFonts w:ascii="BiauKai" w:eastAsia="BiauKai" w:hAnsi="BiauKai" w:cs="Times New Roman" w:hint="eastAsia"/>
          <w:szCs w:val="24"/>
        </w:rPr>
        <w:t>具備預測物體角度的能力</w:t>
      </w:r>
      <w:r w:rsidRPr="004F432C">
        <w:rPr>
          <w:rFonts w:ascii="BiauKai" w:eastAsia="BiauKai" w:hAnsi="BiauKai" w:cs="Times New Roman" w:hint="eastAsia"/>
          <w:szCs w:val="24"/>
        </w:rPr>
        <w:t>。由於YOLO</w:t>
      </w:r>
      <w:r>
        <w:rPr>
          <w:rFonts w:ascii="BiauKai" w:eastAsia="BiauKai" w:hAnsi="BiauKai" w:cs="Times New Roman"/>
          <w:szCs w:val="24"/>
        </w:rPr>
        <w:t>v7</w:t>
      </w:r>
      <w:r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Pr="004F432C">
        <w:rPr>
          <w:rFonts w:ascii="BiauKai" w:eastAsia="BiauKai" w:hAnsi="BiauKai" w:cs="Times New Roman" w:hint="eastAsia"/>
          <w:szCs w:val="24"/>
        </w:rPr>
        <w:t>採用</w:t>
      </w:r>
      <w:r>
        <w:rPr>
          <w:rFonts w:ascii="BiauKai" w:eastAsia="BiauKai" w:hAnsi="BiauKai" w:cs="Times New Roman" w:hint="eastAsia"/>
          <w:szCs w:val="24"/>
        </w:rPr>
        <w:t>的為常見的</w:t>
      </w:r>
      <w:r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w:t>
      </w:r>
      <w:r w:rsidR="00C6165A">
        <w:rPr>
          <w:rFonts w:ascii="BiauKai" w:eastAsia="BiauKai" w:hAnsi="BiauKai" w:cs="Times New Roman" w:hint="eastAsia"/>
          <w:szCs w:val="24"/>
        </w:rPr>
        <w:t>將水平邊界框轉為旋轉擬合框進而減少模型學習到的冗余資訊，</w:t>
      </w:r>
      <w:r w:rsidR="00490615">
        <w:rPr>
          <w:rFonts w:ascii="BiauKai" w:eastAsia="BiauKai" w:hAnsi="BiauKai" w:cs="Times New Roman" w:hint="eastAsia"/>
          <w:szCs w:val="24"/>
        </w:rPr>
        <w:t>於以上的</w:t>
      </w:r>
      <w:r w:rsidR="00C6165A">
        <w:rPr>
          <w:rFonts w:ascii="BiauKai" w:eastAsia="BiauKai" w:hAnsi="BiauKai" w:cs="Times New Roman" w:hint="eastAsia"/>
          <w:szCs w:val="24"/>
        </w:rPr>
        <w:t>基礎</w:t>
      </w:r>
      <w:r w:rsidR="00490615">
        <w:rPr>
          <w:rFonts w:ascii="BiauKai" w:eastAsia="BiauKai" w:hAnsi="BiauKai" w:cs="Times New Roman" w:hint="eastAsia"/>
          <w:szCs w:val="24"/>
        </w:rPr>
        <w:t>下</w:t>
      </w:r>
      <w:r w:rsidR="00C6165A">
        <w:rPr>
          <w:rFonts w:ascii="BiauKai" w:eastAsia="BiauKai" w:hAnsi="BiauKai" w:cs="Times New Roman" w:hint="eastAsia"/>
          <w:szCs w:val="24"/>
        </w:rPr>
        <w:t>，我們</w:t>
      </w:r>
      <w:r w:rsidR="0093770D">
        <w:rPr>
          <w:rFonts w:ascii="BiauKai" w:eastAsia="BiauKai" w:hAnsi="BiauKai" w:cs="Times New Roman" w:hint="eastAsia"/>
          <w:szCs w:val="24"/>
        </w:rPr>
        <w:t>提出基於</w:t>
      </w:r>
      <w:proofErr w:type="spellStart"/>
      <w:r w:rsidR="0093770D">
        <w:rPr>
          <w:rFonts w:ascii="BiauKai" w:eastAsia="BiauKai" w:hAnsi="BiauKai" w:cs="Times New Roman"/>
          <w:szCs w:val="24"/>
        </w:rPr>
        <w:t>YOLOv7</w:t>
      </w:r>
      <w:proofErr w:type="spellEnd"/>
      <w:r w:rsidR="0093770D">
        <w:rPr>
          <w:rFonts w:ascii="BiauKai" w:eastAsia="BiauKai" w:hAnsi="BiauKai" w:cs="Times New Roman" w:hint="eastAsia"/>
          <w:szCs w:val="24"/>
        </w:rPr>
        <w:t>模型的旋轉擬合框物體偵測方法，</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w:t>
      </w:r>
      <w:r w:rsidR="00490615">
        <w:rPr>
          <w:rFonts w:ascii="BiauKai" w:eastAsia="BiauKai" w:hAnsi="BiauKai" w:cs="Times New Roman" w:hint="eastAsia"/>
          <w:szCs w:val="24"/>
        </w:rPr>
        <w:t>取得</w:t>
      </w:r>
      <w:r w:rsidR="0093770D">
        <w:rPr>
          <w:rFonts w:ascii="BiauKai" w:eastAsia="BiauKai" w:hAnsi="BiauKai" w:cs="Times New Roman" w:hint="eastAsia"/>
          <w:szCs w:val="24"/>
        </w:rPr>
        <w:t>三種不同尺度的特徵圖，</w:t>
      </w:r>
      <w:r w:rsidR="00490615">
        <w:rPr>
          <w:rFonts w:ascii="BiauKai" w:eastAsia="BiauKai" w:hAnsi="BiauKai" w:cs="Times New Roman" w:hint="eastAsia"/>
          <w:szCs w:val="24"/>
        </w:rPr>
        <w:t>之後將上層特徵圖的特徵上採樣融合至下層，並在原先的特徵金字塔網路（</w:t>
      </w:r>
      <w:r w:rsidR="00490615">
        <w:rPr>
          <w:rFonts w:ascii="BiauKai" w:eastAsia="BiauKai" w:hAnsi="BiauKai" w:cs="Times New Roman"/>
          <w:szCs w:val="24"/>
        </w:rPr>
        <w:t>FPN</w:t>
      </w:r>
      <w:r w:rsidR="00490615">
        <w:rPr>
          <w:rFonts w:ascii="BiauKai" w:eastAsia="BiauKai" w:hAnsi="BiauKai" w:cs="Times New Roman" w:hint="eastAsia"/>
          <w:szCs w:val="24"/>
        </w:rPr>
        <w:t>）上引入路徑聚合（</w:t>
      </w:r>
      <w:r w:rsidR="00490615">
        <w:rPr>
          <w:rFonts w:ascii="BiauKai" w:eastAsia="BiauKai" w:hAnsi="BiauKai" w:cs="Times New Roman"/>
          <w:szCs w:val="24"/>
        </w:rPr>
        <w:t>Path Aggregation</w:t>
      </w:r>
      <w:r w:rsidR="00490615">
        <w:rPr>
          <w:rFonts w:ascii="BiauKai" w:eastAsia="BiauKai" w:hAnsi="BiauKai" w:cs="Times New Roman" w:hint="eastAsia"/>
          <w:szCs w:val="24"/>
        </w:rPr>
        <w:t>），</w:t>
      </w:r>
      <w:r w:rsidR="00B87C96" w:rsidRPr="00B87C96">
        <w:rPr>
          <w:rFonts w:ascii="BiauKai" w:eastAsia="BiauKai" w:hAnsi="BiauKai" w:cs="Times New Roman"/>
          <w:szCs w:val="24"/>
        </w:rPr>
        <w:t>對下層特徵圖進行下取樣融合至上層</w:t>
      </w:r>
      <w:r w:rsidR="00B87C96">
        <w:rPr>
          <w:rFonts w:ascii="BiauKai" w:eastAsia="BiauKai" w:hAnsi="BiauKai" w:cs="Times New Roman" w:hint="eastAsia"/>
          <w:szCs w:val="24"/>
        </w:rPr>
        <w:t>，</w:t>
      </w:r>
      <w:r w:rsidR="00B87C96" w:rsidRPr="00B87C96">
        <w:rPr>
          <w:rFonts w:ascii="BiauKai" w:eastAsia="BiauKai" w:hAnsi="BiauKai" w:cs="Times New Roman"/>
          <w:szCs w:val="24"/>
        </w:rPr>
        <w:t>以此結合下層精確的物體位置和上層豐富的語意特徵等特性，藉以提升</w:t>
      </w:r>
      <w:r w:rsidR="00B87C96">
        <w:rPr>
          <w:rFonts w:ascii="BiauKai" w:eastAsia="BiauKai" w:hAnsi="BiauKai" w:cs="Times New Roman" w:hint="eastAsia"/>
          <w:szCs w:val="24"/>
        </w:rPr>
        <w:t>整體模型</w:t>
      </w:r>
      <w:r w:rsidR="00B87C96" w:rsidRPr="00B87C96">
        <w:rPr>
          <w:rFonts w:ascii="BiauKai" w:eastAsia="BiauKai" w:hAnsi="BiauKai" w:cs="Times New Roman" w:hint="eastAsia"/>
          <w:szCs w:val="24"/>
        </w:rPr>
        <w:t>的</w:t>
      </w:r>
      <w:r w:rsidR="00B87C96" w:rsidRPr="00B87C96">
        <w:rPr>
          <w:rFonts w:ascii="BiauKai" w:eastAsia="BiauKai" w:hAnsi="BiauKai" w:cs="Times New Roman"/>
          <w:szCs w:val="24"/>
        </w:rPr>
        <w:t>性能。</w:t>
      </w:r>
    </w:p>
    <w:p w14:paraId="2383E59C" w14:textId="153AFFE4" w:rsidR="00490615" w:rsidRDefault="00B87C96" w:rsidP="004F432C">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在損失函數上，物件邊界框使用的是交聯比損失函數（</w:t>
      </w:r>
      <w:r>
        <w:rPr>
          <w:rFonts w:ascii="BiauKai" w:eastAsia="BiauKai" w:hAnsi="BiauKai" w:cs="Times New Roman"/>
          <w:szCs w:val="24"/>
        </w:rPr>
        <w:t xml:space="preserve">Intersection over Union Loss, </w:t>
      </w:r>
      <w:proofErr w:type="spellStart"/>
      <w:r>
        <w:rPr>
          <w:rFonts w:ascii="BiauKai" w:eastAsia="BiauKai" w:hAnsi="BiauKai" w:cs="Times New Roman"/>
          <w:szCs w:val="24"/>
        </w:rPr>
        <w:t>IoULoss</w:t>
      </w:r>
      <w:proofErr w:type="spellEnd"/>
      <w:r>
        <w:rPr>
          <w:rFonts w:ascii="BiauKai" w:eastAsia="BiauKai" w:hAnsi="BiauKai" w:cs="Times New Roman" w:hint="eastAsia"/>
          <w:szCs w:val="24"/>
        </w:rPr>
        <w:t>），</w:t>
      </w:r>
      <w:r w:rsidRPr="00B87C96">
        <w:rPr>
          <w:rFonts w:ascii="BiauKai" w:eastAsia="BiauKai" w:hAnsi="BiauKai" w:cs="Times New Roman" w:hint="eastAsia"/>
          <w:szCs w:val="24"/>
        </w:rPr>
        <w:t>物體置信度</w:t>
      </w:r>
      <w:r>
        <w:rPr>
          <w:rFonts w:ascii="BiauKai" w:eastAsia="BiauKai" w:hAnsi="BiauKai" w:cs="Times New Roman" w:hint="eastAsia"/>
          <w:szCs w:val="24"/>
        </w:rPr>
        <w:t>與</w:t>
      </w:r>
      <w:r w:rsidRPr="00B87C96">
        <w:rPr>
          <w:rFonts w:ascii="BiauKai" w:eastAsia="BiauKai" w:hAnsi="BiauKai" w:cs="Times New Roman" w:hint="eastAsia"/>
          <w:szCs w:val="24"/>
        </w:rPr>
        <w:t>物體分類則</w:t>
      </w:r>
      <w:r>
        <w:rPr>
          <w:rFonts w:ascii="BiauKai" w:eastAsia="BiauKai" w:hAnsi="BiauKai" w:cs="Times New Roman" w:hint="eastAsia"/>
          <w:szCs w:val="24"/>
        </w:rPr>
        <w:t>是</w:t>
      </w:r>
      <w:r w:rsidRPr="00B87C96">
        <w:rPr>
          <w:rFonts w:ascii="BiauKai" w:eastAsia="BiauKai" w:hAnsi="BiauKai" w:cs="Times New Roman" w:hint="eastAsia"/>
          <w:szCs w:val="24"/>
        </w:rPr>
        <w:t>使用二</w:t>
      </w:r>
      <w:r>
        <w:rPr>
          <w:rFonts w:ascii="BiauKai" w:eastAsia="BiauKai" w:hAnsi="BiauKai" w:cs="Times New Roman" w:hint="eastAsia"/>
          <w:szCs w:val="24"/>
        </w:rPr>
        <w:t>元</w:t>
      </w:r>
      <w:r w:rsidRPr="00B87C96">
        <w:rPr>
          <w:rFonts w:ascii="BiauKai" w:eastAsia="BiauKai" w:hAnsi="BiauKai" w:cs="Times New Roman" w:hint="eastAsia"/>
          <w:szCs w:val="24"/>
        </w:rPr>
        <w:t>交叉熵損失</w:t>
      </w:r>
      <w:r>
        <w:rPr>
          <w:rFonts w:ascii="BiauKai" w:eastAsia="BiauKai" w:hAnsi="BiauKai" w:cs="Times New Roman" w:hint="eastAsia"/>
          <w:szCs w:val="24"/>
        </w:rPr>
        <w:t>函數（</w:t>
      </w:r>
      <w:r w:rsidRPr="00B87C96">
        <w:rPr>
          <w:rFonts w:ascii="BiauKai" w:eastAsia="BiauKai" w:hAnsi="BiauKai" w:cs="Times New Roman" w:hint="eastAsia"/>
          <w:szCs w:val="24"/>
        </w:rPr>
        <w:t>Binary</w:t>
      </w:r>
      <w:r>
        <w:rPr>
          <w:rFonts w:ascii="BiauKai" w:eastAsia="BiauKai" w:hAnsi="BiauKai" w:cs="Times New Roman"/>
          <w:szCs w:val="24"/>
        </w:rPr>
        <w:t xml:space="preserve"> </w:t>
      </w:r>
      <w:r w:rsidRPr="00B87C96">
        <w:rPr>
          <w:rFonts w:ascii="BiauKai" w:eastAsia="BiauKai" w:hAnsi="BiauKai" w:cs="Times New Roman" w:hint="eastAsia"/>
          <w:szCs w:val="24"/>
        </w:rPr>
        <w:t xml:space="preserve">Cross Entropy Loss, </w:t>
      </w:r>
      <w:proofErr w:type="spellStart"/>
      <w:r w:rsidRPr="00B87C96">
        <w:rPr>
          <w:rFonts w:ascii="BiauKai" w:eastAsia="BiauKai" w:hAnsi="BiauKai" w:cs="Times New Roman" w:hint="eastAsia"/>
          <w:szCs w:val="24"/>
        </w:rPr>
        <w:t>BCELoss</w:t>
      </w:r>
      <w:proofErr w:type="spellEnd"/>
      <w:r>
        <w:rPr>
          <w:rFonts w:ascii="BiauKai" w:eastAsia="BiauKai" w:hAnsi="BiauKai" w:cs="Times New Roman" w:hint="eastAsia"/>
          <w:szCs w:val="24"/>
        </w:rPr>
        <w:t>），分別為底下的</w:t>
      </w:r>
      <w:r w:rsidR="009E3DB4">
        <w:rPr>
          <w:rFonts w:ascii="BiauKai" w:eastAsia="BiauKai" w:hAnsi="BiauKai" w:cs="Times New Roman" w:hint="eastAsia"/>
          <w:color w:val="000000" w:themeColor="text1"/>
          <w:szCs w:val="24"/>
        </w:rPr>
        <w:t>式（</w:t>
      </w:r>
      <w:r w:rsidR="009E3DB4">
        <w:rPr>
          <w:rFonts w:ascii="BiauKai" w:eastAsia="BiauKai" w:hAnsi="BiauKai" w:cs="Times New Roman"/>
          <w:color w:val="000000" w:themeColor="text1"/>
          <w:szCs w:val="24"/>
        </w:rPr>
        <w:t>1</w:t>
      </w:r>
      <w:r w:rsidR="009E3DB4">
        <w:rPr>
          <w:rFonts w:ascii="BiauKai" w:eastAsia="BiauKai" w:hAnsi="BiauKai" w:cs="Times New Roman" w:hint="eastAsia"/>
          <w:color w:val="000000" w:themeColor="text1"/>
          <w:szCs w:val="24"/>
        </w:rPr>
        <w:t>）</w:t>
      </w:r>
      <w:r w:rsidR="009E3DB4" w:rsidRPr="009E3DB4">
        <w:rPr>
          <w:rFonts w:ascii="BiauKai" w:eastAsia="BiauKai" w:hAnsi="BiauKai" w:cs="Times New Roman"/>
          <w:color w:val="000000" w:themeColor="text1"/>
          <w:szCs w:val="24"/>
        </w:rPr>
        <w:fldChar w:fldCharType="begin"/>
      </w:r>
      <w:r w:rsidR="009E3DB4" w:rsidRPr="009E3DB4">
        <w:rPr>
          <w:rFonts w:ascii="BiauKai" w:eastAsia="BiauKai" w:hAnsi="BiauKai" w:cs="Times New Roman"/>
          <w:color w:val="000000" w:themeColor="text1"/>
          <w:szCs w:val="24"/>
        </w:rPr>
        <w:instrText xml:space="preserve"> </w:instrText>
      </w:r>
      <w:r w:rsidR="009E3DB4" w:rsidRPr="009E3DB4">
        <w:rPr>
          <w:rFonts w:ascii="BiauKai" w:eastAsia="BiauKai" w:hAnsi="BiauKai" w:cs="Times New Roman" w:hint="eastAsia"/>
          <w:color w:val="000000" w:themeColor="text1"/>
          <w:szCs w:val="24"/>
        </w:rPr>
        <w:instrText>REF 式（1） \h</w:instrText>
      </w:r>
      <w:r w:rsidR="009E3DB4" w:rsidRPr="009E3DB4">
        <w:rPr>
          <w:rFonts w:ascii="BiauKai" w:eastAsia="BiauKai" w:hAnsi="BiauKai" w:cs="Times New Roman"/>
          <w:color w:val="000000" w:themeColor="text1"/>
          <w:szCs w:val="24"/>
        </w:rPr>
        <w:instrText xml:space="preserve"> </w:instrText>
      </w:r>
      <w:r w:rsidR="009E3DB4" w:rsidRPr="009E3DB4">
        <w:rPr>
          <w:rFonts w:ascii="BiauKai" w:eastAsia="BiauKai" w:hAnsi="BiauKai" w:cs="Times New Roman"/>
          <w:color w:val="000000" w:themeColor="text1"/>
          <w:szCs w:val="24"/>
        </w:rPr>
      </w:r>
      <w:r w:rsidR="009E3DB4" w:rsidRPr="009E3DB4">
        <w:rPr>
          <w:rFonts w:ascii="BiauKai" w:eastAsia="BiauKai" w:hAnsi="BiauKai" w:cs="Times New Roman"/>
          <w:color w:val="000000" w:themeColor="text1"/>
          <w:szCs w:val="24"/>
        </w:rPr>
        <w:fldChar w:fldCharType="separate"/>
      </w:r>
      <w:r w:rsidR="009E3DB4" w:rsidRPr="009E3DB4">
        <w:rPr>
          <w:rFonts w:ascii="BiauKai" w:eastAsia="BiauKai" w:hAnsi="BiauKai" w:cs="Times New Roman"/>
          <w:color w:val="000000" w:themeColor="text1"/>
          <w:szCs w:val="24"/>
        </w:rPr>
        <w:fldChar w:fldCharType="end"/>
      </w:r>
      <w:r w:rsidRPr="009E3DB4">
        <w:rPr>
          <w:rFonts w:ascii="BiauKai" w:eastAsia="BiauKai" w:hAnsi="BiauKai" w:cs="Times New Roman" w:hint="eastAsia"/>
          <w:color w:val="000000" w:themeColor="text1"/>
          <w:szCs w:val="24"/>
        </w:rPr>
        <w:t>、</w:t>
      </w:r>
      <w:r>
        <w:rPr>
          <w:rFonts w:ascii="BiauKai" w:eastAsia="BiauKai" w:hAnsi="BiauKai" w:cs="Times New Roman" w:hint="eastAsia"/>
          <w:szCs w:val="24"/>
        </w:rPr>
        <w:t>式（</w:t>
      </w:r>
      <w:r>
        <w:rPr>
          <w:rFonts w:ascii="BiauKai" w:eastAsia="BiauKai" w:hAnsi="BiauKai" w:cs="Times New Roman"/>
          <w:szCs w:val="24"/>
        </w:rPr>
        <w:t>2</w:t>
      </w:r>
      <w:r>
        <w:rPr>
          <w:rFonts w:ascii="BiauKai" w:eastAsia="BiauKai" w:hAnsi="BiauKai" w:cs="Times New Roman" w:hint="eastAsia"/>
          <w:szCs w:val="24"/>
        </w:rPr>
        <w:t>）</w:t>
      </w:r>
      <w:r>
        <w:rPr>
          <w:rFonts w:ascii="Apple Color Emoji" w:eastAsia="BiauKai" w:hAnsi="Apple Color Emoji" w:cs="Apple Color Emoji" w:hint="eastAsia"/>
          <w:szCs w:val="24"/>
        </w:rPr>
        <w:t>與式</w:t>
      </w:r>
      <w:r>
        <w:rPr>
          <w:rFonts w:ascii="BiauKai" w:eastAsia="BiauKai" w:hAnsi="BiauKai" w:cs="Times New Roman" w:hint="eastAsia"/>
          <w:szCs w:val="24"/>
        </w:rPr>
        <w:t>（</w:t>
      </w:r>
      <w:r>
        <w:rPr>
          <w:rFonts w:ascii="BiauKai" w:eastAsia="BiauKai" w:hAnsi="BiauKai" w:cs="Times New Roman"/>
          <w:szCs w:val="24"/>
        </w:rPr>
        <w:t>3</w:t>
      </w:r>
      <w:r>
        <w:rPr>
          <w:rFonts w:ascii="BiauKai" w:eastAsia="BiauKai" w:hAnsi="BiauKai" w:cs="Times New Roman" w:hint="eastAsia"/>
          <w:szCs w:val="24"/>
        </w:rPr>
        <w:t>）</w:t>
      </w:r>
      <w:r>
        <w:rPr>
          <w:rFonts w:ascii="BiauKai" w:eastAsia="BiauKai" w:hAnsi="BiauKai" w:cs="Times New Roman" w:hint="eastAsia"/>
          <w:szCs w:val="24"/>
        </w:rPr>
        <w:t>，</w:t>
      </w:r>
    </w:p>
    <w:p w14:paraId="760BD4B4" w14:textId="38B52AA9" w:rsidR="009E3DB4" w:rsidRDefault="00D94C35" w:rsidP="009E3DB4">
      <w:pPr>
        <w:keepNext/>
        <w:spacing w:line="360" w:lineRule="auto"/>
        <w:ind w:firstLineChars="200" w:firstLine="480"/>
        <w:jc w:val="both"/>
      </w:pPr>
      <m:oMathPara>
        <m:oMath>
          <m:eqArr>
            <m:eqArrPr>
              <m:maxDist m:val="1"/>
              <m:ctrlPr>
                <w:rPr>
                  <w:rFonts w:ascii="Cambria Math" w:eastAsia="BiauKai" w:hAnsi="Cambria Math" w:cs="Times New Roman"/>
                  <w:i/>
                  <w:szCs w:val="24"/>
                </w:rPr>
              </m:ctrlPr>
            </m:eqArrPr>
            <m:e>
              <w:bookmarkStart w:id="27" w:name="式（1）"/>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iou</m:t>
                  </m:r>
                </m:sub>
              </m:sSub>
              <m:r>
                <w:rPr>
                  <w:rFonts w:ascii="Cambria Math" w:eastAsia="BiauKai" w:hAnsi="Cambria Math" w:cs="Times New Roman"/>
                  <w:szCs w:val="24"/>
                </w:rPr>
                <m:t>=1-</m:t>
              </m:r>
              <m:r>
                <w:rPr>
                  <w:rFonts w:ascii="Cambria Math" w:eastAsia="BiauKai" w:hAnsi="Cambria Math" w:cs="Times New Roman"/>
                  <w:szCs w:val="24"/>
                </w:rPr>
                <m:t>IoU</m:t>
              </m:r>
              <w:bookmarkEnd w:id="27"/>
              <m:r>
                <w:rPr>
                  <w:rFonts w:ascii="Cambria Math" w:eastAsia="BiauKai" w:hAnsi="Cambria Math" w:cs="Times New Roman"/>
                  <w:szCs w:val="24"/>
                </w:rPr>
                <m:t>#(1)</m:t>
              </m:r>
              <m:ctrlPr>
                <w:rPr>
                  <w:rFonts w:ascii="Cambria Math" w:eastAsia="BiauKai" w:hAnsi="Cambria Math" w:cs="Times New Roman" w:hint="eastAsia"/>
                  <w:i/>
                  <w:szCs w:val="24"/>
                </w:rPr>
              </m:ctrlPr>
            </m:e>
          </m:eqArr>
        </m:oMath>
      </m:oMathPara>
    </w:p>
    <w:p w14:paraId="4CD9433C" w14:textId="1E9AA538"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28" w:name="式（2）"/>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confidence</m:t>
                  </m:r>
                </m:sub>
              </m:sSub>
              <m:r>
                <w:rPr>
                  <w:rFonts w:ascii="Cambria Math" w:eastAsia="BiauKai" w:hAnsi="Cambria Math" w:cs="Times New Roman"/>
                  <w:szCs w:val="24"/>
                </w:rPr>
                <m:t>=BCELoss</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28"/>
              <m:r>
                <w:rPr>
                  <w:rFonts w:ascii="Cambria Math" w:eastAsia="BiauKai" w:hAnsi="Cambria Math" w:cs="Times New Roman"/>
                  <w:szCs w:val="24"/>
                </w:rPr>
                <m:t>#(2)</m:t>
              </m:r>
            </m:e>
          </m:eqArr>
        </m:oMath>
      </m:oMathPara>
    </w:p>
    <w:p w14:paraId="29F58E8C" w14:textId="37558FCB"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29" w:name="式（3）"/>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class</m:t>
                  </m:r>
                </m:sub>
              </m:sSub>
              <m:r>
                <w:rPr>
                  <w:rFonts w:ascii="Cambria Math" w:eastAsia="BiauKai" w:hAnsi="Cambria Math" w:cs="Times New Roman"/>
                  <w:szCs w:val="24"/>
                </w:rPr>
                <m:t>=BCELoss</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29"/>
              <m:r>
                <w:rPr>
                  <w:rFonts w:ascii="Cambria Math" w:eastAsia="BiauKai" w:hAnsi="Cambria Math" w:cs="Times New Roman"/>
                  <w:szCs w:val="24"/>
                </w:rPr>
                <m:t>#(3)</m:t>
              </m:r>
            </m:e>
          </m:eqArr>
        </m:oMath>
      </m:oMathPara>
    </w:p>
    <w:p w14:paraId="38041F25" w14:textId="3607725A"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0" w:name="式（4）"/>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radian</m:t>
                  </m:r>
                </m:sub>
              </m:sSub>
              <m:r>
                <w:rPr>
                  <w:rFonts w:ascii="Cambria Math" w:eastAsia="BiauKai" w:hAnsi="Cambria Math" w:cs="Times New Roman"/>
                  <w:szCs w:val="24"/>
                </w:rPr>
                <m:t>=</m:t>
              </m:r>
              <m:r>
                <w:rPr>
                  <w:rFonts w:ascii="Cambria Math" w:eastAsia="BiauKai" w:hAnsi="Cambria Math" w:cs="Times New Roman"/>
                  <w:szCs w:val="24"/>
                </w:rPr>
                <m:t>SmoothL1</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30"/>
              <m:r>
                <w:rPr>
                  <w:rFonts w:ascii="Cambria Math" w:eastAsia="BiauKai" w:hAnsi="Cambria Math" w:cs="Times New Roman"/>
                  <w:szCs w:val="24"/>
                </w:rPr>
                <m:t>#(4)</m:t>
              </m:r>
            </m:e>
          </m:eqArr>
        </m:oMath>
      </m:oMathPara>
    </w:p>
    <w:p w14:paraId="194EDBD1" w14:textId="5E16E354"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1" w:name="式（5）"/>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total</m:t>
                  </m:r>
                </m:sub>
              </m:sSub>
              <m:r>
                <w:rPr>
                  <w:rFonts w:ascii="Cambria Math" w:eastAsia="BiauKai" w:hAnsi="Cambria Math" w:cs="Times New Roman"/>
                  <w:szCs w:val="24"/>
                </w:rPr>
                <m:t>=0.05×</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iou</m:t>
                  </m:r>
                </m:sub>
              </m:sSub>
              <m:r>
                <w:rPr>
                  <w:rFonts w:ascii="Cambria Math" w:eastAsia="BiauKai" w:hAnsi="Cambria Math" w:cs="Times New Roman"/>
                  <w:szCs w:val="24"/>
                </w:rPr>
                <m:t>+0.7×</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confidence</m:t>
                  </m:r>
                </m:sub>
              </m:sSub>
              <m:r>
                <w:rPr>
                  <w:rFonts w:ascii="Cambria Math" w:eastAsia="BiauKai" w:hAnsi="Cambria Math" w:cs="Times New Roman"/>
                  <w:szCs w:val="24"/>
                </w:rPr>
                <m:t>+0.3×</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class</m:t>
                  </m:r>
                </m:sub>
              </m:sSub>
              <m:r>
                <w:rPr>
                  <w:rFonts w:ascii="Cambria Math" w:eastAsia="BiauKai" w:hAnsi="Cambria Math" w:cs="Times New Roman"/>
                  <w:szCs w:val="24"/>
                </w:rPr>
                <m:t>+0.5×</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radian</m:t>
                  </m:r>
                </m:sub>
              </m:sSub>
              <w:bookmarkEnd w:id="31"/>
              <m:r>
                <w:rPr>
                  <w:rFonts w:ascii="Cambria Math" w:eastAsia="BiauKai" w:hAnsi="Cambria Math" w:cs="Times New Roman"/>
                  <w:szCs w:val="24"/>
                </w:rPr>
                <m:t>#(5)</m:t>
              </m:r>
            </m:e>
          </m:eqArr>
        </m:oMath>
      </m:oMathPara>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第四章 實驗結果與分析</w:t>
      </w:r>
      <w:bookmarkEnd w:id="26"/>
    </w:p>
    <w:p w14:paraId="426E813E" w14:textId="287A2852" w:rsidR="005D1CF4" w:rsidRDefault="005D1CF4" w:rsidP="005D1CF4">
      <w:pPr>
        <w:outlineLvl w:val="1"/>
        <w:rPr>
          <w:rFonts w:ascii="BiauKai" w:eastAsia="BiauKai" w:hAnsi="BiauKai" w:cs="Times New Roman"/>
          <w:sz w:val="32"/>
          <w:szCs w:val="32"/>
        </w:rPr>
      </w:pPr>
      <w:bookmarkStart w:id="32" w:name="_Toc133874351"/>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bookmarkEnd w:id="32"/>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Default="005D1CF4" w:rsidP="005D1CF4">
      <w:pPr>
        <w:outlineLvl w:val="1"/>
        <w:rPr>
          <w:rFonts w:ascii="BiauKai" w:eastAsia="BiauKai" w:hAnsi="BiauKai" w:cs="Times New Roman"/>
          <w:sz w:val="32"/>
          <w:szCs w:val="32"/>
        </w:rPr>
      </w:pPr>
      <w:bookmarkStart w:id="33" w:name="_Toc133874352"/>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實驗資料</w:t>
      </w:r>
      <w:bookmarkEnd w:id="33"/>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Default="00F56525" w:rsidP="00F56525">
      <w:pPr>
        <w:outlineLvl w:val="1"/>
        <w:rPr>
          <w:rFonts w:ascii="BiauKai" w:eastAsia="BiauKai" w:hAnsi="BiauKai" w:cs="Times New Roman"/>
          <w:sz w:val="32"/>
          <w:szCs w:val="32"/>
        </w:rPr>
      </w:pPr>
      <w:bookmarkStart w:id="34" w:name="_Toc133874353"/>
      <w:r>
        <w:rPr>
          <w:rFonts w:ascii="BiauKai" w:eastAsia="BiauKai" w:hAnsi="BiauKai" w:cs="Times New Roman"/>
          <w:sz w:val="32"/>
          <w:szCs w:val="32"/>
        </w:rPr>
        <w:lastRenderedPageBreak/>
        <w:t>4</w:t>
      </w:r>
      <w:r w:rsidRPr="00AF6CBD">
        <w:rPr>
          <w:rFonts w:ascii="BiauKai" w:eastAsia="BiauKai" w:hAnsi="BiauKai" w:cs="Times New Roman"/>
          <w:sz w:val="32"/>
          <w:szCs w:val="32"/>
        </w:rPr>
        <w:t>.</w:t>
      </w:r>
      <w:r>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實驗結果</w:t>
      </w:r>
      <w:bookmarkEnd w:id="34"/>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Default="002D22FB" w:rsidP="002D22FB">
      <w:pPr>
        <w:widowControl/>
        <w:jc w:val="center"/>
        <w:outlineLvl w:val="0"/>
        <w:rPr>
          <w:rFonts w:ascii="BiauKai" w:eastAsia="BiauKai" w:hAnsi="BiauKai" w:cs="Times New Roman"/>
          <w:sz w:val="36"/>
          <w:szCs w:val="36"/>
        </w:rPr>
      </w:pPr>
      <w:r>
        <w:rPr>
          <w:rFonts w:ascii="BiauKai" w:eastAsia="BiauKai" w:hAnsi="BiauKai" w:cs="Times New Roman"/>
          <w:sz w:val="36"/>
          <w:szCs w:val="36"/>
        </w:rPr>
        <w:br w:type="page"/>
      </w:r>
      <w:bookmarkStart w:id="35" w:name="_Toc133874354"/>
      <w:r>
        <w:rPr>
          <w:rFonts w:ascii="BiauKai" w:eastAsia="BiauKai" w:hAnsi="BiauKai" w:cs="Times New Roman" w:hint="eastAsia"/>
          <w:sz w:val="36"/>
          <w:szCs w:val="36"/>
        </w:rPr>
        <w:lastRenderedPageBreak/>
        <w:t>第</w:t>
      </w:r>
      <w:r w:rsidR="00C674FC">
        <w:rPr>
          <w:rFonts w:ascii="BiauKai" w:eastAsia="BiauKai" w:hAnsi="BiauKai" w:cs="Times New Roman" w:hint="eastAsia"/>
          <w:sz w:val="36"/>
          <w:szCs w:val="36"/>
        </w:rPr>
        <w:t>五</w:t>
      </w:r>
      <w:r>
        <w:rPr>
          <w:rFonts w:ascii="BiauKai" w:eastAsia="BiauKai" w:hAnsi="BiauKai" w:cs="Times New Roman" w:hint="eastAsia"/>
          <w:sz w:val="36"/>
          <w:szCs w:val="36"/>
        </w:rPr>
        <w:t xml:space="preserve">章 </w:t>
      </w:r>
      <w:r w:rsidR="00816699">
        <w:rPr>
          <w:rFonts w:ascii="BiauKai" w:eastAsia="BiauKai" w:hAnsi="BiauKai" w:cs="Times New Roman" w:hint="eastAsia"/>
          <w:sz w:val="36"/>
          <w:szCs w:val="36"/>
        </w:rPr>
        <w:t>結論與未來方向</w:t>
      </w:r>
      <w:bookmarkEnd w:id="35"/>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Default="00AC0637" w:rsidP="00AC0637">
      <w:pPr>
        <w:widowControl/>
        <w:jc w:val="center"/>
        <w:outlineLvl w:val="0"/>
        <w:rPr>
          <w:rFonts w:ascii="BiauKai" w:eastAsia="BiauKai" w:hAnsi="BiauKai" w:cs="Times New Roman"/>
          <w:sz w:val="36"/>
          <w:szCs w:val="36"/>
        </w:rPr>
      </w:pPr>
      <w:bookmarkStart w:id="36" w:name="_Toc133874355"/>
      <w:r>
        <w:rPr>
          <w:rFonts w:ascii="BiauKai" w:eastAsia="BiauKai" w:hAnsi="BiauKai" w:cs="Times New Roman" w:hint="eastAsia"/>
          <w:sz w:val="36"/>
          <w:szCs w:val="36"/>
        </w:rPr>
        <w:lastRenderedPageBreak/>
        <w:t>參考文獻</w:t>
      </w:r>
      <w:bookmarkEnd w:id="36"/>
    </w:p>
    <w:bookmarkEnd w:id="17"/>
    <w:bookmarkEnd w:id="18"/>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6A75B" w14:textId="77777777" w:rsidR="00766BF6" w:rsidRDefault="00766BF6" w:rsidP="006E7359">
      <w:r>
        <w:separator/>
      </w:r>
    </w:p>
  </w:endnote>
  <w:endnote w:type="continuationSeparator" w:id="0">
    <w:p w14:paraId="6264E625" w14:textId="77777777" w:rsidR="00766BF6" w:rsidRDefault="00766BF6"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8D58A" w14:textId="77777777" w:rsidR="00766BF6" w:rsidRDefault="00766BF6" w:rsidP="006E7359">
      <w:r>
        <w:separator/>
      </w:r>
    </w:p>
  </w:footnote>
  <w:footnote w:type="continuationSeparator" w:id="0">
    <w:p w14:paraId="02FB1032" w14:textId="77777777" w:rsidR="00766BF6" w:rsidRDefault="00766BF6"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C6393"/>
    <w:rsid w:val="001C7789"/>
    <w:rsid w:val="001D0786"/>
    <w:rsid w:val="001E2809"/>
    <w:rsid w:val="001E5952"/>
    <w:rsid w:val="001E788F"/>
    <w:rsid w:val="001F5448"/>
    <w:rsid w:val="001F7085"/>
    <w:rsid w:val="001F7BE0"/>
    <w:rsid w:val="00204A79"/>
    <w:rsid w:val="00212610"/>
    <w:rsid w:val="00220D35"/>
    <w:rsid w:val="0023535D"/>
    <w:rsid w:val="002375FA"/>
    <w:rsid w:val="00252B9E"/>
    <w:rsid w:val="00255728"/>
    <w:rsid w:val="00282FB0"/>
    <w:rsid w:val="00285902"/>
    <w:rsid w:val="00290C22"/>
    <w:rsid w:val="002910E2"/>
    <w:rsid w:val="002C2DAE"/>
    <w:rsid w:val="002D22FB"/>
    <w:rsid w:val="002D4E1A"/>
    <w:rsid w:val="00305AB1"/>
    <w:rsid w:val="00310546"/>
    <w:rsid w:val="003221CC"/>
    <w:rsid w:val="003266A6"/>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0615"/>
    <w:rsid w:val="0049101E"/>
    <w:rsid w:val="00496825"/>
    <w:rsid w:val="004A1097"/>
    <w:rsid w:val="004A307F"/>
    <w:rsid w:val="004B6900"/>
    <w:rsid w:val="004B6E18"/>
    <w:rsid w:val="004C4E26"/>
    <w:rsid w:val="004C6E25"/>
    <w:rsid w:val="004F432C"/>
    <w:rsid w:val="00513D69"/>
    <w:rsid w:val="00516747"/>
    <w:rsid w:val="00523C72"/>
    <w:rsid w:val="00532C1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C03F2"/>
    <w:rsid w:val="006D104D"/>
    <w:rsid w:val="006D7BFE"/>
    <w:rsid w:val="006E5F43"/>
    <w:rsid w:val="006E7359"/>
    <w:rsid w:val="00746830"/>
    <w:rsid w:val="00752E09"/>
    <w:rsid w:val="00756184"/>
    <w:rsid w:val="00766BF6"/>
    <w:rsid w:val="00770EA2"/>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34B71"/>
    <w:rsid w:val="0093770D"/>
    <w:rsid w:val="00944270"/>
    <w:rsid w:val="009574DB"/>
    <w:rsid w:val="009622D0"/>
    <w:rsid w:val="009674CF"/>
    <w:rsid w:val="0097035D"/>
    <w:rsid w:val="00971D37"/>
    <w:rsid w:val="0099016B"/>
    <w:rsid w:val="00990A04"/>
    <w:rsid w:val="00991DEE"/>
    <w:rsid w:val="00992BB1"/>
    <w:rsid w:val="009D67F9"/>
    <w:rsid w:val="009E18C5"/>
    <w:rsid w:val="009E3DB4"/>
    <w:rsid w:val="009E614D"/>
    <w:rsid w:val="009F0E8E"/>
    <w:rsid w:val="009F5F3F"/>
    <w:rsid w:val="00A3682F"/>
    <w:rsid w:val="00A433F8"/>
    <w:rsid w:val="00A50F8C"/>
    <w:rsid w:val="00A52427"/>
    <w:rsid w:val="00A54C32"/>
    <w:rsid w:val="00A565E8"/>
    <w:rsid w:val="00A701E2"/>
    <w:rsid w:val="00A709AC"/>
    <w:rsid w:val="00A73FF1"/>
    <w:rsid w:val="00A93179"/>
    <w:rsid w:val="00AA10C0"/>
    <w:rsid w:val="00AC0637"/>
    <w:rsid w:val="00AD3E07"/>
    <w:rsid w:val="00AE5C87"/>
    <w:rsid w:val="00AF0987"/>
    <w:rsid w:val="00AF3CBA"/>
    <w:rsid w:val="00AF6CBD"/>
    <w:rsid w:val="00B029F1"/>
    <w:rsid w:val="00B166D9"/>
    <w:rsid w:val="00B2577B"/>
    <w:rsid w:val="00B34F56"/>
    <w:rsid w:val="00B56A34"/>
    <w:rsid w:val="00B71E1D"/>
    <w:rsid w:val="00B80C69"/>
    <w:rsid w:val="00B87C96"/>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4C35"/>
    <w:rsid w:val="00D9788E"/>
    <w:rsid w:val="00DA3F60"/>
    <w:rsid w:val="00DC0E48"/>
    <w:rsid w:val="00DC7063"/>
    <w:rsid w:val="00DD0218"/>
    <w:rsid w:val="00E04914"/>
    <w:rsid w:val="00E27D17"/>
    <w:rsid w:val="00E36566"/>
    <w:rsid w:val="00E414D4"/>
    <w:rsid w:val="00E4520F"/>
    <w:rsid w:val="00E57F04"/>
    <w:rsid w:val="00EB1971"/>
    <w:rsid w:val="00ED5A05"/>
    <w:rsid w:val="00F014D0"/>
    <w:rsid w:val="00F0672B"/>
    <w:rsid w:val="00F17882"/>
    <w:rsid w:val="00F35179"/>
    <w:rsid w:val="00F4447B"/>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 w:type="character" w:styleId="PlaceholderText">
    <w:name w:val="Placeholder Text"/>
    <w:basedOn w:val="DefaultParagraphFont"/>
    <w:uiPriority w:val="99"/>
    <w:semiHidden/>
    <w:rsid w:val="00F4447B"/>
    <w:rPr>
      <w:color w:val="808080"/>
    </w:rPr>
  </w:style>
  <w:style w:type="character" w:styleId="FollowedHyperlink">
    <w:name w:val="FollowedHyperlink"/>
    <w:basedOn w:val="DefaultParagraphFont"/>
    <w:uiPriority w:val="99"/>
    <w:semiHidden/>
    <w:unhideWhenUsed/>
    <w:rsid w:val="009E3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295568441">
      <w:bodyDiv w:val="1"/>
      <w:marLeft w:val="0"/>
      <w:marRight w:val="0"/>
      <w:marTop w:val="0"/>
      <w:marBottom w:val="0"/>
      <w:divBdr>
        <w:top w:val="none" w:sz="0" w:space="0" w:color="auto"/>
        <w:left w:val="none" w:sz="0" w:space="0" w:color="auto"/>
        <w:bottom w:val="none" w:sz="0" w:space="0" w:color="auto"/>
        <w:right w:val="none" w:sz="0" w:space="0" w:color="auto"/>
      </w:divBdr>
      <w:divsChild>
        <w:div w:id="277369642">
          <w:marLeft w:val="0"/>
          <w:marRight w:val="0"/>
          <w:marTop w:val="0"/>
          <w:marBottom w:val="0"/>
          <w:divBdr>
            <w:top w:val="none" w:sz="0" w:space="0" w:color="auto"/>
            <w:left w:val="none" w:sz="0" w:space="0" w:color="auto"/>
            <w:bottom w:val="none" w:sz="0" w:space="0" w:color="auto"/>
            <w:right w:val="none" w:sz="0" w:space="0" w:color="auto"/>
          </w:divBdr>
          <w:divsChild>
            <w:div w:id="901453489">
              <w:marLeft w:val="0"/>
              <w:marRight w:val="0"/>
              <w:marTop w:val="0"/>
              <w:marBottom w:val="0"/>
              <w:divBdr>
                <w:top w:val="none" w:sz="0" w:space="0" w:color="auto"/>
                <w:left w:val="none" w:sz="0" w:space="0" w:color="auto"/>
                <w:bottom w:val="none" w:sz="0" w:space="0" w:color="auto"/>
                <w:right w:val="none" w:sz="0" w:space="0" w:color="auto"/>
              </w:divBdr>
              <w:divsChild>
                <w:div w:id="614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23</Pages>
  <Words>1252</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69</cp:revision>
  <cp:lastPrinted>2022-08-15T02:47:00Z</cp:lastPrinted>
  <dcterms:created xsi:type="dcterms:W3CDTF">2023-02-26T12:26:00Z</dcterms:created>
  <dcterms:modified xsi:type="dcterms:W3CDTF">2023-05-06T15:42:00Z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