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70.png" ContentType="image/png"/>
  <Override PartName="/word/media/rId66.png" ContentType="image/pn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</w:t>
      </w:r>
    </w:p>
    <w:bookmarkEnd w:id="21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1.Откроем терминал.Перейдем в каталог курса сформированный при выполнении лабораторной работы №2.(рис. ??)</w:t>
      </w:r>
    </w:p>
    <w:p>
      <w:pPr>
        <w:pStyle w:val="CaptionedFigure"/>
      </w:pPr>
      <w:r>
        <w:drawing>
          <wp:inline>
            <wp:extent cx="3733800" cy="259080"/>
            <wp:effectExtent b="0" l="0" r="0" t="0"/>
            <wp:docPr descr="Перемещение по файловой системе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файловой системе</w:t>
      </w:r>
    </w:p>
    <w:p>
      <w:pPr>
        <w:pStyle w:val="BodyText"/>
      </w:pPr>
      <w:r>
        <w:t xml:space="preserve">2.Обновим локальный репозиторий, скачав изменения из удалённого репозитория с помощью команды.(рис. ??)</w:t>
      </w:r>
    </w:p>
    <w:p>
      <w:pPr>
        <w:pStyle w:val="CaptionedFigure"/>
      </w:pPr>
      <w:r>
        <w:drawing>
          <wp:inline>
            <wp:extent cx="3733800" cy="279400"/>
            <wp:effectExtent b="0" l="0" r="0" t="0"/>
            <wp:docPr descr="Обновление данных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данных репозитория</w:t>
      </w:r>
    </w:p>
    <w:p>
      <w:pPr>
        <w:pStyle w:val="BodyText"/>
      </w:pPr>
      <w:r>
        <w:t xml:space="preserve">3.Переходим в каталог с шаблоном отчёта по лабораторной работе №3.(рис. ??)</w:t>
      </w:r>
    </w:p>
    <w:p>
      <w:pPr>
        <w:pStyle w:val="CaptionedFigure"/>
      </w:pPr>
      <w:r>
        <w:drawing>
          <wp:inline>
            <wp:extent cx="3733800" cy="208280"/>
            <wp:effectExtent b="0" l="0" r="0" t="0"/>
            <wp:docPr descr="Перемещение по файловой систем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файловой системе</w:t>
      </w:r>
    </w:p>
    <w:p>
      <w:pPr>
        <w:pStyle w:val="BodyText"/>
      </w:pPr>
      <w:r>
        <w:t xml:space="preserve">4.Проведём компиляцию отчёта с использованием Makefile.(рис. ??)</w:t>
      </w:r>
    </w:p>
    <w:p>
      <w:pPr>
        <w:pStyle w:val="CaptionedFigure"/>
      </w:pPr>
      <w:r>
        <w:drawing>
          <wp:inline>
            <wp:extent cx="3733800" cy="1214120"/>
            <wp:effectExtent b="0" l="0" r="0" t="0"/>
            <wp:docPr descr="Процесс компиляци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компиляции</w:t>
      </w:r>
    </w:p>
    <w:p>
      <w:pPr>
        <w:pStyle w:val="BodyText"/>
      </w:pPr>
      <w:r>
        <w:t xml:space="preserve">5.Проверим успешность компиляции.(рис. ??)</w:t>
      </w:r>
    </w:p>
    <w:p>
      <w:pPr>
        <w:pStyle w:val="CaptionedFigure"/>
      </w:pPr>
      <w:r>
        <w:drawing>
          <wp:inline>
            <wp:extent cx="3733800" cy="309880"/>
            <wp:effectExtent b="0" l="0" r="0" t="0"/>
            <wp:docPr descr="Просмотр файлов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</w:t>
      </w:r>
    </w:p>
    <w:p>
      <w:pPr>
        <w:pStyle w:val="BodyText"/>
      </w:pPr>
      <w:r>
        <w:t xml:space="preserve">6.Удалим полученные файлы с использованием Makefile.(рис. ??)</w:t>
      </w:r>
    </w:p>
    <w:p>
      <w:pPr>
        <w:pStyle w:val="CaptionedFigure"/>
      </w:pPr>
      <w:r>
        <w:drawing>
          <wp:inline>
            <wp:extent cx="3733800" cy="211736"/>
            <wp:effectExtent b="0" l="0" r="0" t="0"/>
            <wp:docPr descr="Удаление файлов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7.Проверим правильность удаления файлов.(рис. ??)</w:t>
      </w:r>
    </w:p>
    <w:p>
      <w:pPr>
        <w:pStyle w:val="CaptionedFigure"/>
      </w:pPr>
      <w:r>
        <w:drawing>
          <wp:inline>
            <wp:extent cx="3733800" cy="211736"/>
            <wp:effectExtent b="0" l="0" r="0" t="0"/>
            <wp:docPr descr="Просмотр файлов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файлов</w:t>
      </w:r>
    </w:p>
    <w:p>
      <w:pPr>
        <w:pStyle w:val="BodyText"/>
      </w:pPr>
      <w:r>
        <w:t xml:space="preserve">8.Откроем файл report.md с помощью любого текстового редактора, например gedit.(рис. ??)</w:t>
      </w:r>
    </w:p>
    <w:p>
      <w:pPr>
        <w:pStyle w:val="CaptionedFigure"/>
      </w:pPr>
      <w:r>
        <w:drawing>
          <wp:inline>
            <wp:extent cx="3733800" cy="233998"/>
            <wp:effectExtent b="0" l="0" r="0" t="0"/>
            <wp:docPr descr="Запуск текстового редактора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текстового редактора</w:t>
      </w:r>
    </w:p>
    <w:p>
      <w:pPr>
        <w:pStyle w:val="BodyText"/>
      </w:pPr>
      <w:r>
        <w:t xml:space="preserve">9.Далее заполним и скомпилируем отчёт с использованием Makefile. (рис. ??)</w:t>
      </w:r>
    </w:p>
    <w:p>
      <w:pPr>
        <w:pStyle w:val="CaptionedFigure"/>
      </w:pPr>
      <w:r>
        <w:drawing>
          <wp:inline>
            <wp:extent cx="3733800" cy="1313822"/>
            <wp:effectExtent b="0" l="0" r="0" t="0"/>
            <wp:docPr descr="Название рисунка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BodyText"/>
      </w:pPr>
      <w:r>
        <w:t xml:space="preserve">10.Загрузим файлы на Github.</w:t>
      </w:r>
    </w:p>
    <w:bookmarkStart w:id="0" w:name="fig:010"/>
    <w:p>
      <w:pPr>
        <w:pStyle w:val="BodyText"/>
      </w:pPr>
      <w:bookmarkStart w:id="52" w:name="fig:010"/>
      <w:r>
        <w:drawing>
          <wp:inline>
            <wp:extent cx="3733800" cy="161658"/>
            <wp:effectExtent b="0" l="0" r="0" t="0"/>
            <wp:docPr descr="Figure 1: 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0"/>
    <w:bookmarkStart w:id="0" w:name="fig:011"/>
    <w:p>
      <w:pPr>
        <w:pStyle w:val="BodyText"/>
      </w:pPr>
      <w:bookmarkStart w:id="56" w:name="fig:011"/>
      <w:r>
        <w:drawing>
          <wp:inline>
            <wp:extent cx="3733800" cy="234958"/>
            <wp:effectExtent b="0" l="0" r="0" t="0"/>
            <wp:docPr descr="Figure 2: 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bookmarkEnd w:id="0"/>
    <w:bookmarkStart w:id="0" w:name="fig:012"/>
    <w:p>
      <w:pPr>
        <w:pStyle w:val="BodyText"/>
      </w:pPr>
      <w:bookmarkStart w:id="60" w:name="fig:012"/>
      <w:r>
        <w:drawing>
          <wp:inline>
            <wp:extent cx="3733800" cy="1270529"/>
            <wp:effectExtent b="0" l="0" r="0" t="0"/>
            <wp:docPr descr="Figure 3: 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bookmarkEnd w:id="0"/>
    <w:bookmarkStart w:id="0" w:name="fig:013"/>
    <w:p>
      <w:pPr>
        <w:pStyle w:val="BodyText"/>
      </w:pPr>
      <w:bookmarkStart w:id="64" w:name="fig:013"/>
      <w:r>
        <w:drawing>
          <wp:inline>
            <wp:extent cx="3733800" cy="705273"/>
            <wp:effectExtent b="0" l="0" r="0" t="0"/>
            <wp:docPr descr="Figure 4: 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0"/>
    <w:bookmarkEnd w:id="65"/>
    <w:bookmarkStart w:id="78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Переместимся в каталог лабораторной работы №2.(рис.</w:t>
      </w:r>
      <w:r>
        <w:t xml:space="preserve"> </w:t>
      </w:r>
      <w:hyperlink w:anchor="fig:014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14"/>
    <w:p>
      <w:pPr>
        <w:pStyle w:val="FirstParagraph"/>
      </w:pPr>
      <w:bookmarkStart w:id="69" w:name="fig:014"/>
      <w:r>
        <w:drawing>
          <wp:inline>
            <wp:extent cx="3733800" cy="220843"/>
            <wp:effectExtent b="0" l="0" r="0" t="0"/>
            <wp:docPr descr="Figure 5: " title="fig:" id="67" name="Picture"/>
            <a:graphic>
              <a:graphicData uri="http://schemas.openxmlformats.org/drawingml/2006/picture">
                <pic:pic>
                  <pic:nvPicPr>
                    <pic:cNvPr descr="image/l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0"/>
    <w:p>
      <w:pPr>
        <w:pStyle w:val="BodyText"/>
      </w:pPr>
      <w:r>
        <w:t xml:space="preserve">Проведем компиляцию шаблона с использованием Makefile. Для этого введем ко-</w:t>
      </w:r>
      <w:r>
        <w:t xml:space="preserve"> </w:t>
      </w:r>
      <w:r>
        <w:t xml:space="preserve">манду(рис.</w:t>
      </w:r>
      <w:r>
        <w:t xml:space="preserve"> </w:t>
      </w:r>
      <w:hyperlink w:anchor="fig:015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15"/>
    <w:p>
      <w:pPr>
        <w:pStyle w:val="BodyText"/>
      </w:pPr>
      <w:bookmarkStart w:id="73" w:name="fig:015"/>
      <w:r>
        <w:drawing>
          <wp:inline>
            <wp:extent cx="3733800" cy="554677"/>
            <wp:effectExtent b="0" l="0" r="0" t="0"/>
            <wp:docPr descr="Figure 6: " title="fig:" id="71" name="Picture"/>
            <a:graphic>
              <a:graphicData uri="http://schemas.openxmlformats.org/drawingml/2006/picture">
                <pic:pic>
                  <pic:nvPicPr>
                    <pic:cNvPr descr="image/k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0"/>
    <w:p>
      <w:pPr>
        <w:pStyle w:val="BodyText"/>
      </w:pPr>
      <w:r>
        <w:t xml:space="preserve">Далее отредактируем файл report.md, а затем файлы формата .pdf и .docx(рис.</w:t>
      </w:r>
      <w:r>
        <w:t xml:space="preserve"> </w:t>
      </w:r>
      <w:hyperlink w:anchor="fig:016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16"/>
    <w:p>
      <w:pPr>
        <w:pStyle w:val="BodyText"/>
      </w:pPr>
      <w:bookmarkStart w:id="77" w:name="fig:016"/>
      <w:r>
        <w:drawing>
          <wp:inline>
            <wp:extent cx="3733800" cy="225979"/>
            <wp:effectExtent b="0" l="0" r="0" t="0"/>
            <wp:docPr descr="Figure 7: " title="fig:" id="75" name="Picture"/>
            <a:graphic>
              <a:graphicData uri="http://schemas.openxmlformats.org/drawingml/2006/picture">
                <pic:pic>
                  <pic:nvPicPr>
                    <pic:cNvPr descr="image/p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bookmarkEnd w:id="0"/>
    <w:p>
      <w:pPr>
        <w:pStyle w:val="BodyText"/>
      </w:pPr>
      <w:r>
        <w:t xml:space="preserve">Загрузим изменения в репозиторий, используя команды 1.git add . 2. git commit -am</w:t>
      </w:r>
      <w:r>
        <w:t xml:space="preserve"> </w:t>
      </w:r>
      <w:r>
        <w:t xml:space="preserve">‘</w:t>
      </w:r>
      <w:r>
        <w:t xml:space="preserve">feat(main): add files lab-2</w:t>
      </w:r>
      <w:r>
        <w:t xml:space="preserve">’</w:t>
      </w:r>
      <w:r>
        <w:t xml:space="preserve"> </w:t>
      </w:r>
      <w:r>
        <w:t xml:space="preserve">3. git push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 процедуры оформления отчётов с помощью легковесного языка разметки Markdown.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70" Target="media/rId70.png" /><Relationship Type="http://schemas.openxmlformats.org/officeDocument/2006/relationships/image" Id="rId66" Target="media/rId66.png" /><Relationship Type="http://schemas.openxmlformats.org/officeDocument/2006/relationships/image" Id="rId74" Target="media/rId7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Попутников Егор Сергеевич</dc:creator>
  <dc:language>ru-RU</dc:language>
  <cp:keywords/>
  <dcterms:created xsi:type="dcterms:W3CDTF">2023-10-12T12:26:39Z</dcterms:created>
  <dcterms:modified xsi:type="dcterms:W3CDTF">2023-10-12T12:26:39Z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