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30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2.png" ContentType="image/png"/>
  <Override PartName="/word/media/rId34.png" ContentType="image/png"/>
  <Override PartName="/word/media/rId38.png" ContentType="image/png"/>
  <Override PartName="/word/media/rId47.png" ContentType="image/png"/>
  <Override PartName="/word/media/rId2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BodyText"/>
      </w:pPr>
      <w:bookmarkStart w:id="25" w:name="fig:001"/>
      <w:r>
        <w:drawing>
          <wp:inline>
            <wp:extent cx="6400800" cy="528396"/>
            <wp:effectExtent b="0" l="0" r="0" t="0"/>
            <wp:docPr descr="Figure 1: " title="fig:" id="23" name="Picture"/>
            <a:graphic>
              <a:graphicData uri="http://schemas.openxmlformats.org/drawingml/2006/picture">
                <pic:pic>
                  <pic:nvPicPr>
                    <pic:cNvPr descr="image/q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0"/>
    <w:p>
      <w:pPr>
        <w:pStyle w:val="BodyText"/>
      </w:pPr>
      <w:r>
        <w:t xml:space="preserve">Создадим текстовый файл с именем hello.asm и откроем его с помощью текстового редактора.(рис.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BodyText"/>
      </w:pPr>
      <w:bookmarkStart w:id="29" w:name="fig:002"/>
      <w:r>
        <w:drawing>
          <wp:inline>
            <wp:extent cx="6400800" cy="477347"/>
            <wp:effectExtent b="0" l="0" r="0" t="0"/>
            <wp:docPr descr="Figure 2: " title="fig:" id="27" name="Picture"/>
            <a:graphic>
              <a:graphicData uri="http://schemas.openxmlformats.org/drawingml/2006/picture">
                <pic:pic>
                  <pic:nvPicPr>
                    <pic:cNvPr descr="image/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0"/>
    <w:p>
      <w:pPr>
        <w:pStyle w:val="BodyText"/>
      </w:pPr>
      <w:r>
        <w:t xml:space="preserve">Введём в него следующий текст:(рис.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BodyText"/>
      </w:pPr>
      <w:bookmarkStart w:id="33" w:name="fig:003"/>
      <w:r>
        <w:drawing>
          <wp:inline>
            <wp:extent cx="6400800" cy="4800600"/>
            <wp:effectExtent b="0" l="0" r="0" t="0"/>
            <wp:docPr descr="Figure 3: " title="fig:" id="31" name="Picture"/>
            <a:graphic>
              <a:graphicData uri="http://schemas.openxmlformats.org/drawingml/2006/picture">
                <pic:pic>
                  <pic:nvPicPr>
                    <pic:cNvPr descr="image/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0"/>
    <w:p>
      <w:pPr>
        <w:pStyle w:val="BodyText"/>
      </w:pPr>
      <w:r>
        <w:t xml:space="preserve">Проведем компиляцию для приведённого выше файла:(рис.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BodyText"/>
      </w:pPr>
      <w:bookmarkStart w:id="37" w:name="fig:004"/>
      <w:r>
        <w:drawing>
          <wp:inline>
            <wp:extent cx="6400800" cy="294173"/>
            <wp:effectExtent b="0" l="0" r="0" t="0"/>
            <wp:docPr descr="Figure 4: " title="fig:" id="35" name="Picture"/>
            <a:graphic>
              <a:graphicData uri="http://schemas.openxmlformats.org/drawingml/2006/picture">
                <pic:pic>
                  <pic:nvPicPr>
                    <pic:cNvPr descr="image/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0"/>
    <w:p>
      <w:pPr>
        <w:pStyle w:val="BodyText"/>
      </w:pPr>
      <w:r>
        <w:t xml:space="preserve">Скомпилируем исходный файл в obj.o, обЪектный файл передадим на обработку компоновщику и запустим исполняемый файл:(рис.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BodyText"/>
      </w:pPr>
      <w:bookmarkStart w:id="41" w:name="fig:005"/>
      <w:r>
        <w:drawing>
          <wp:inline>
            <wp:extent cx="6400800" cy="879440"/>
            <wp:effectExtent b="0" l="0" r="0" t="0"/>
            <wp:docPr descr="Figure 5: " title="fig:" id="39" name="Picture"/>
            <a:graphic>
              <a:graphicData uri="http://schemas.openxmlformats.org/drawingml/2006/picture">
                <pic:pic>
                  <pic:nvPicPr>
                    <pic:cNvPr descr="image/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0"/>
    <w:bookmarkEnd w:id="42"/>
    <w:bookmarkStart w:id="67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создадим копию файла hello.asm с именем lab4.asm:(рис.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BodyText"/>
      </w:pPr>
      <w:bookmarkStart w:id="46" w:name="fig:006"/>
      <w:r>
        <w:drawing>
          <wp:inline>
            <wp:extent cx="6400800" cy="371700"/>
            <wp:effectExtent b="0" l="0" r="0" t="0"/>
            <wp:docPr descr="Figure 6: " title="fig:" id="44" name="Picture"/>
            <a:graphic>
              <a:graphicData uri="http://schemas.openxmlformats.org/drawingml/2006/picture">
                <pic:pic>
                  <pic:nvPicPr>
                    <pic:cNvPr descr="image/y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p>
      <w:pPr>
        <w:pStyle w:val="BodyText"/>
      </w:pPr>
      <w:r>
        <w:t xml:space="preserve">С помощью команды gedit внесём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моей</w:t>
      </w:r>
      <w:r>
        <w:t xml:space="preserve"> </w:t>
      </w:r>
      <w:r>
        <w:t xml:space="preserve">фамилией и моим именем:(рис.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BodyText"/>
      </w:pPr>
      <w:bookmarkStart w:id="50" w:name="fig:007"/>
      <w:r>
        <w:drawing>
          <wp:inline>
            <wp:extent cx="6400800" cy="831600"/>
            <wp:effectExtent b="0" l="0" r="0" t="0"/>
            <wp:docPr descr="Figure 7: " title="fig:" id="48" name="Picture"/>
            <a:graphic>
              <a:graphicData uri="http://schemas.openxmlformats.org/drawingml/2006/picture">
                <pic:pic>
                  <pic:nvPicPr>
                    <pic:cNvPr descr="image/u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3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0"/>
    <w:p>
      <w:pPr>
        <w:pStyle w:val="BodyText"/>
      </w:pPr>
      <w:r>
        <w:t xml:space="preserve">Скопируем файлы hello.asm и lab4.asm в мой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/arch-pc/labs/lab04/:(рис.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BodyText"/>
      </w:pPr>
      <w:bookmarkStart w:id="54" w:name="fig:008"/>
      <w:r>
        <w:drawing>
          <wp:inline>
            <wp:extent cx="6400800" cy="746760"/>
            <wp:effectExtent b="0" l="0" r="0" t="0"/>
            <wp:docPr descr="Figure 8: " title="fig:" id="52" name="Picture"/>
            <a:graphic>
              <a:graphicData uri="http://schemas.openxmlformats.org/drawingml/2006/picture">
                <pic:pic>
                  <pic:nvPicPr>
                    <pic:cNvPr descr="image/i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0"/>
    <w:p>
      <w:pPr>
        <w:pStyle w:val="BodyText"/>
      </w:pPr>
      <w:r>
        <w:t xml:space="preserve">Далее загрузим файлы на github:(рис.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09"/>
    <w:p>
      <w:pPr>
        <w:pStyle w:val="BodyText"/>
      </w:pPr>
      <w:bookmarkStart w:id="58" w:name="fig:009"/>
      <w:r>
        <w:drawing>
          <wp:inline>
            <wp:extent cx="6400800" cy="202645"/>
            <wp:effectExtent b="0" l="0" r="0" t="0"/>
            <wp:docPr descr="Figure 9: " title="fig:" id="56" name="Picture"/>
            <a:graphic>
              <a:graphicData uri="http://schemas.openxmlformats.org/drawingml/2006/picture">
                <pic:pic>
                  <pic:nvPicPr>
                    <pic:cNvPr descr="image/o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0"/>
    <w:bookmarkStart w:id="0" w:name="fig:010"/>
    <w:p>
      <w:pPr>
        <w:pStyle w:val="BodyText"/>
      </w:pPr>
      <w:bookmarkStart w:id="62" w:name="fig:010"/>
      <w:r>
        <w:drawing>
          <wp:inline>
            <wp:extent cx="6400800" cy="254140"/>
            <wp:effectExtent b="0" l="0" r="0" t="0"/>
            <wp:docPr descr="Figure 10: " title="fig:" id="60" name="Picture"/>
            <a:graphic>
              <a:graphicData uri="http://schemas.openxmlformats.org/drawingml/2006/picture">
                <pic:pic>
                  <pic:nvPicPr>
                    <pic:cNvPr descr="image/p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4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0"/>
    <w:bookmarkStart w:id="0" w:name="fig:011"/>
    <w:p>
      <w:pPr>
        <w:pStyle w:val="BodyText"/>
      </w:pPr>
      <w:bookmarkStart w:id="66" w:name="fig:011"/>
      <w:r>
        <w:drawing>
          <wp:inline>
            <wp:extent cx="6400800" cy="756511"/>
            <wp:effectExtent b="0" l="0" r="0" t="0"/>
            <wp:docPr descr="Figure 11: " title="fig:" id="64" name="Picture"/>
            <a:graphic>
              <a:graphicData uri="http://schemas.openxmlformats.org/drawingml/2006/picture">
                <pic:pic>
                  <pic:nvPicPr>
                    <pic:cNvPr descr="image/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5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0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30" Target="media/rId30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Попутников Егор Сергеевич</dc:creator>
  <dc:language>ru-RU</dc:language>
  <cp:keywords/>
  <dcterms:created xsi:type="dcterms:W3CDTF">2023-10-21T17:59:25Z</dcterms:created>
  <dcterms:modified xsi:type="dcterms:W3CDTF">2023-10-21T17:59:25Z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