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EB598" w14:textId="79519C47" w:rsidR="00C85361" w:rsidRDefault="00AB1254" w:rsidP="00AB1254">
      <w:pPr>
        <w:jc w:val="center"/>
        <w:rPr>
          <w:rtl/>
          <w:lang w:bidi="ar-EG"/>
        </w:rPr>
      </w:pPr>
      <w:r>
        <w:rPr>
          <w:rFonts w:hint="cs"/>
          <w:rtl/>
          <w:lang w:bidi="ar-EG"/>
        </w:rPr>
        <w:t>ارابيلا</w:t>
      </w:r>
    </w:p>
    <w:p w14:paraId="570A601C" w14:textId="77777777" w:rsidR="00AB1254" w:rsidRDefault="00AB1254" w:rsidP="00AB1254">
      <w:pPr>
        <w:jc w:val="center"/>
        <w:rPr>
          <w:rtl/>
          <w:lang w:bidi="ar-EG"/>
        </w:rPr>
      </w:pPr>
    </w:p>
    <w:p w14:paraId="1BF173E3" w14:textId="4ADDAEC0" w:rsidR="00AB1254" w:rsidRDefault="00AB1254" w:rsidP="00AB1254">
      <w:pPr>
        <w:jc w:val="center"/>
        <w:rPr>
          <w:rFonts w:hint="cs"/>
          <w:rtl/>
          <w:lang w:bidi="ar-EG"/>
        </w:rPr>
      </w:pPr>
      <w:r w:rsidRPr="00AB1254">
        <w:rPr>
          <w:lang w:bidi="ar-EG"/>
        </w:rPr>
        <w:t>&lt;div&gt;&lt;p&gt;The company is a pioneer within the field of real estate development and contracting since 1993 and has numerous executed projects as well as projects beneath construction, whether residential or administrative projects or commercial malls, as well as medical centers and inn offices.&amp;nbsp;&lt;/p&gt;&lt;p&gt;The company oversees and markets all these projects and has rapidly set up itself among Egypt’s top property companies. This success stems from its establishing by experienced real estate specialists with 35 years of experience. Possessing in-depth knowledge of investment standards and opportunities, they aim to provide profitable investment returns and improved living for residents.&lt;/p&gt;&lt;/div&gt;</w:t>
      </w:r>
    </w:p>
    <w:sectPr w:rsidR="00AB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54"/>
    <w:rsid w:val="00076961"/>
    <w:rsid w:val="00295B6F"/>
    <w:rsid w:val="00AB1254"/>
    <w:rsid w:val="00BB5C91"/>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F87D"/>
  <w15:chartTrackingRefBased/>
  <w15:docId w15:val="{CC8D382D-877A-4D41-8F48-C8293416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254"/>
    <w:rPr>
      <w:rFonts w:eastAsiaTheme="majorEastAsia" w:cstheme="majorBidi"/>
      <w:color w:val="272727" w:themeColor="text1" w:themeTint="D8"/>
    </w:rPr>
  </w:style>
  <w:style w:type="paragraph" w:styleId="Title">
    <w:name w:val="Title"/>
    <w:basedOn w:val="Normal"/>
    <w:next w:val="Normal"/>
    <w:link w:val="TitleChar"/>
    <w:uiPriority w:val="10"/>
    <w:qFormat/>
    <w:rsid w:val="00AB1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254"/>
    <w:pPr>
      <w:spacing w:before="160"/>
      <w:jc w:val="center"/>
    </w:pPr>
    <w:rPr>
      <w:i/>
      <w:iCs/>
      <w:color w:val="404040" w:themeColor="text1" w:themeTint="BF"/>
    </w:rPr>
  </w:style>
  <w:style w:type="character" w:customStyle="1" w:styleId="QuoteChar">
    <w:name w:val="Quote Char"/>
    <w:basedOn w:val="DefaultParagraphFont"/>
    <w:link w:val="Quote"/>
    <w:uiPriority w:val="29"/>
    <w:rsid w:val="00AB1254"/>
    <w:rPr>
      <w:i/>
      <w:iCs/>
      <w:color w:val="404040" w:themeColor="text1" w:themeTint="BF"/>
    </w:rPr>
  </w:style>
  <w:style w:type="paragraph" w:styleId="ListParagraph">
    <w:name w:val="List Paragraph"/>
    <w:basedOn w:val="Normal"/>
    <w:uiPriority w:val="34"/>
    <w:qFormat/>
    <w:rsid w:val="00AB1254"/>
    <w:pPr>
      <w:ind w:left="720"/>
      <w:contextualSpacing/>
    </w:pPr>
  </w:style>
  <w:style w:type="character" w:styleId="IntenseEmphasis">
    <w:name w:val="Intense Emphasis"/>
    <w:basedOn w:val="DefaultParagraphFont"/>
    <w:uiPriority w:val="21"/>
    <w:qFormat/>
    <w:rsid w:val="00AB1254"/>
    <w:rPr>
      <w:i/>
      <w:iCs/>
      <w:color w:val="2F5496" w:themeColor="accent1" w:themeShade="BF"/>
    </w:rPr>
  </w:style>
  <w:style w:type="paragraph" w:styleId="IntenseQuote">
    <w:name w:val="Intense Quote"/>
    <w:basedOn w:val="Normal"/>
    <w:next w:val="Normal"/>
    <w:link w:val="IntenseQuoteChar"/>
    <w:uiPriority w:val="30"/>
    <w:qFormat/>
    <w:rsid w:val="00AB1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254"/>
    <w:rPr>
      <w:i/>
      <w:iCs/>
      <w:color w:val="2F5496" w:themeColor="accent1" w:themeShade="BF"/>
    </w:rPr>
  </w:style>
  <w:style w:type="character" w:styleId="IntenseReference">
    <w:name w:val="Intense Reference"/>
    <w:basedOn w:val="DefaultParagraphFont"/>
    <w:uiPriority w:val="32"/>
    <w:qFormat/>
    <w:rsid w:val="00AB12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2025-06-23T11:59:00Z</dcterms:created>
  <dcterms:modified xsi:type="dcterms:W3CDTF">2025-06-23T11:59:00Z</dcterms:modified>
</cp:coreProperties>
</file>