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6D70" w14:textId="03A55AE3" w:rsidR="000F0D34" w:rsidRPr="000F0D34" w:rsidRDefault="000F0D34" w:rsidP="000F0D34">
      <w:r w:rsidRPr="000F0D34">
        <w:t xml:space="preserve">Direction White | </w:t>
      </w:r>
    </w:p>
    <w:p w14:paraId="2D382D5E" w14:textId="77777777" w:rsidR="000F0D34" w:rsidRPr="000F0D34" w:rsidRDefault="000F0D34" w:rsidP="000F0D34">
      <w:r w:rsidRPr="000F0D34">
        <w:t> District: </w:t>
      </w:r>
      <w:hyperlink r:id="rId5" w:history="1">
        <w:r w:rsidRPr="000F0D34">
          <w:rPr>
            <w:rStyle w:val="Hyperlink"/>
          </w:rPr>
          <w:t xml:space="preserve">Ras EL </w:t>
        </w:r>
        <w:proofErr w:type="spellStart"/>
        <w:r w:rsidRPr="000F0D34">
          <w:rPr>
            <w:rStyle w:val="Hyperlink"/>
          </w:rPr>
          <w:t>Hekma</w:t>
        </w:r>
        <w:proofErr w:type="spellEnd"/>
      </w:hyperlink>
    </w:p>
    <w:p w14:paraId="5F313428" w14:textId="6495ADA1" w:rsidR="000F0D34" w:rsidRPr="000F0D34" w:rsidRDefault="000F0D34" w:rsidP="000F0D34"/>
    <w:p w14:paraId="7DAAC788" w14:textId="77777777" w:rsidR="000F0D34" w:rsidRPr="000F0D34" w:rsidRDefault="000F0D34" w:rsidP="000F0D34">
      <w:r w:rsidRPr="000F0D34">
        <w:t>With units that will be of your choosing, Arabella Real Estate Development Company has launched its newest fantastic project, Direction White North Coast, in a prime location. </w:t>
      </w:r>
    </w:p>
    <w:p w14:paraId="1BB5A6EB" w14:textId="77777777" w:rsidR="000F0D34" w:rsidRPr="000F0D34" w:rsidRDefault="000F0D34" w:rsidP="000F0D34">
      <w:r w:rsidRPr="000F0D34">
        <w:t>All of the units overlook the Mediterranean's shores, which are renowned throughout the world for their beauty, allowing customers to take advantage of all the water activities and other recreational opportunities the company has provided to make them happy in a variety of ways. From kind and location to costs and hypothetical payment methods</w:t>
      </w:r>
    </w:p>
    <w:p w14:paraId="22D13840" w14:textId="77777777" w:rsidR="000F0D34" w:rsidRDefault="000F0D34" w:rsidP="000F0D34">
      <w:proofErr w:type="gramStart"/>
      <w:r w:rsidRPr="000F0D34">
        <w:t>One  of</w:t>
      </w:r>
      <w:proofErr w:type="gramEnd"/>
      <w:r w:rsidRPr="000F0D34">
        <w:t xml:space="preserve">  </w:t>
      </w:r>
      <w:proofErr w:type="gramStart"/>
      <w:r w:rsidRPr="000F0D34">
        <w:t>the  key</w:t>
      </w:r>
      <w:proofErr w:type="gramEnd"/>
      <w:r w:rsidRPr="000F0D34">
        <w:t xml:space="preserve">  </w:t>
      </w:r>
      <w:proofErr w:type="gramStart"/>
      <w:r w:rsidRPr="000F0D34">
        <w:t>components  of</w:t>
      </w:r>
      <w:proofErr w:type="gramEnd"/>
      <w:r w:rsidRPr="000F0D34">
        <w:t xml:space="preserve">  </w:t>
      </w:r>
      <w:proofErr w:type="gramStart"/>
      <w:r w:rsidRPr="000F0D34">
        <w:t>any  successful</w:t>
      </w:r>
      <w:proofErr w:type="gramEnd"/>
      <w:r w:rsidRPr="000F0D34">
        <w:t xml:space="preserve">  </w:t>
      </w:r>
      <w:proofErr w:type="gramStart"/>
      <w:r w:rsidRPr="000F0D34">
        <w:t>project  is</w:t>
      </w:r>
      <w:proofErr w:type="gramEnd"/>
      <w:r w:rsidRPr="000F0D34">
        <w:t xml:space="preserve">  </w:t>
      </w:r>
      <w:proofErr w:type="gramStart"/>
      <w:r w:rsidRPr="000F0D34">
        <w:t>its  location,  which</w:t>
      </w:r>
      <w:proofErr w:type="gramEnd"/>
      <w:r w:rsidRPr="000F0D34">
        <w:t xml:space="preserve">  </w:t>
      </w:r>
      <w:proofErr w:type="gramStart"/>
      <w:r w:rsidRPr="000F0D34">
        <w:t>is  why</w:t>
      </w:r>
      <w:proofErr w:type="gramEnd"/>
      <w:r w:rsidRPr="000F0D34">
        <w:t xml:space="preserve">  </w:t>
      </w:r>
      <w:proofErr w:type="gramStart"/>
      <w:r w:rsidRPr="000F0D34">
        <w:t>Arabella  selected</w:t>
      </w:r>
      <w:proofErr w:type="gramEnd"/>
      <w:r w:rsidRPr="000F0D34">
        <w:t xml:space="preserve">  </w:t>
      </w:r>
      <w:proofErr w:type="gramStart"/>
      <w:r w:rsidRPr="000F0D34">
        <w:t>a  unique</w:t>
      </w:r>
      <w:proofErr w:type="gramEnd"/>
      <w:r w:rsidRPr="000F0D34">
        <w:t xml:space="preserve">  </w:t>
      </w:r>
      <w:proofErr w:type="gramStart"/>
      <w:r w:rsidRPr="000F0D34">
        <w:t>space  to</w:t>
      </w:r>
      <w:proofErr w:type="gramEnd"/>
      <w:r w:rsidRPr="000F0D34">
        <w:t xml:space="preserve">  </w:t>
      </w:r>
      <w:proofErr w:type="gramStart"/>
      <w:r w:rsidRPr="000F0D34">
        <w:t>launch  its</w:t>
      </w:r>
      <w:proofErr w:type="gramEnd"/>
      <w:r w:rsidRPr="000F0D34">
        <w:t xml:space="preserve">  </w:t>
      </w:r>
      <w:proofErr w:type="gramStart"/>
      <w:r w:rsidRPr="000F0D34">
        <w:t>new  project</w:t>
      </w:r>
      <w:proofErr w:type="gramEnd"/>
      <w:r w:rsidRPr="000F0D34">
        <w:t xml:space="preserve">. </w:t>
      </w:r>
      <w:proofErr w:type="gramStart"/>
      <w:r w:rsidRPr="000F0D34">
        <w:t>It  is</w:t>
      </w:r>
      <w:proofErr w:type="gramEnd"/>
      <w:r w:rsidRPr="000F0D34">
        <w:t xml:space="preserve">  </w:t>
      </w:r>
      <w:proofErr w:type="gramStart"/>
      <w:r w:rsidRPr="000F0D34">
        <w:t>regarded  as</w:t>
      </w:r>
      <w:proofErr w:type="gramEnd"/>
      <w:r w:rsidRPr="000F0D34">
        <w:t xml:space="preserve">  </w:t>
      </w:r>
      <w:proofErr w:type="gramStart"/>
      <w:r w:rsidRPr="000F0D34">
        <w:t>being  close</w:t>
      </w:r>
      <w:proofErr w:type="gramEnd"/>
      <w:r w:rsidRPr="000F0D34">
        <w:t xml:space="preserve">  </w:t>
      </w:r>
      <w:proofErr w:type="gramStart"/>
      <w:r w:rsidRPr="000F0D34">
        <w:t>to  the</w:t>
      </w:r>
      <w:proofErr w:type="gramEnd"/>
      <w:r w:rsidRPr="000F0D34">
        <w:t xml:space="preserve">  </w:t>
      </w:r>
      <w:proofErr w:type="gramStart"/>
      <w:r w:rsidRPr="000F0D34">
        <w:t>most  significant</w:t>
      </w:r>
      <w:proofErr w:type="gramEnd"/>
      <w:r w:rsidRPr="000F0D34">
        <w:t xml:space="preserve">  </w:t>
      </w:r>
      <w:proofErr w:type="gramStart"/>
      <w:r w:rsidRPr="000F0D34">
        <w:t>coastal  landmarks</w:t>
      </w:r>
      <w:proofErr w:type="gramEnd"/>
      <w:r w:rsidRPr="000F0D34">
        <w:t xml:space="preserve">  </w:t>
      </w:r>
      <w:proofErr w:type="gramStart"/>
      <w:r w:rsidRPr="000F0D34">
        <w:t>and  is</w:t>
      </w:r>
      <w:proofErr w:type="gramEnd"/>
      <w:r w:rsidRPr="000F0D34">
        <w:t xml:space="preserve">  </w:t>
      </w:r>
      <w:proofErr w:type="gramStart"/>
      <w:r w:rsidRPr="000F0D34">
        <w:t>a  strategically</w:t>
      </w:r>
      <w:proofErr w:type="gramEnd"/>
      <w:r w:rsidRPr="000F0D34">
        <w:t xml:space="preserve">  </w:t>
      </w:r>
      <w:proofErr w:type="gramStart"/>
      <w:r w:rsidRPr="000F0D34">
        <w:t>important  location</w:t>
      </w:r>
      <w:proofErr w:type="gramEnd"/>
      <w:r w:rsidRPr="000F0D34">
        <w:t xml:space="preserve"> : </w:t>
      </w:r>
      <w:proofErr w:type="gramStart"/>
      <w:r w:rsidRPr="000F0D34">
        <w:t>Kilo  192</w:t>
      </w:r>
      <w:proofErr w:type="gramEnd"/>
      <w:r w:rsidRPr="000F0D34">
        <w:t xml:space="preserve">  </w:t>
      </w:r>
      <w:proofErr w:type="gramStart"/>
      <w:r w:rsidRPr="000F0D34">
        <w:t>Ras  El</w:t>
      </w:r>
      <w:proofErr w:type="gramEnd"/>
      <w:r w:rsidRPr="000F0D34">
        <w:t xml:space="preserve">  </w:t>
      </w:r>
      <w:proofErr w:type="gramStart"/>
      <w:r w:rsidRPr="000F0D34">
        <w:t>Hikma  -</w:t>
      </w:r>
      <w:proofErr w:type="gramEnd"/>
      <w:r w:rsidRPr="000F0D34">
        <w:t xml:space="preserve">  </w:t>
      </w:r>
      <w:proofErr w:type="gramStart"/>
      <w:r w:rsidRPr="000F0D34">
        <w:t>North  Coast</w:t>
      </w:r>
      <w:proofErr w:type="gramEnd"/>
      <w:r w:rsidRPr="000F0D34">
        <w:t xml:space="preserve">  </w:t>
      </w:r>
      <w:proofErr w:type="gramStart"/>
      <w:r w:rsidRPr="000F0D34">
        <w:t>is  the</w:t>
      </w:r>
      <w:proofErr w:type="gramEnd"/>
      <w:r w:rsidRPr="000F0D34">
        <w:t xml:space="preserve">  location. Nearby </w:t>
      </w:r>
      <w:proofErr w:type="gramStart"/>
      <w:r w:rsidRPr="000F0D34">
        <w:t>to  June</w:t>
      </w:r>
      <w:proofErr w:type="gramEnd"/>
      <w:r w:rsidRPr="000F0D34">
        <w:t xml:space="preserve">  Sodic </w:t>
      </w:r>
      <w:proofErr w:type="gramStart"/>
      <w:r w:rsidRPr="000F0D34">
        <w:t>and  Gaia</w:t>
      </w:r>
      <w:proofErr w:type="gramEnd"/>
      <w:r w:rsidRPr="000F0D34">
        <w:t xml:space="preserve">  </w:t>
      </w:r>
      <w:proofErr w:type="gramStart"/>
      <w:r w:rsidRPr="000F0D34">
        <w:t>North  Coast</w:t>
      </w:r>
      <w:proofErr w:type="gramEnd"/>
      <w:r w:rsidRPr="000F0D34">
        <w:t xml:space="preserve"> Next to Alamein </w:t>
      </w:r>
      <w:proofErr w:type="gramStart"/>
      <w:r w:rsidRPr="000F0D34">
        <w:t>Airport  And</w:t>
      </w:r>
      <w:proofErr w:type="gramEnd"/>
      <w:r w:rsidRPr="000F0D34">
        <w:t xml:space="preserve">  </w:t>
      </w:r>
      <w:proofErr w:type="gramStart"/>
      <w:r w:rsidRPr="000F0D34">
        <w:t>the  distance</w:t>
      </w:r>
      <w:proofErr w:type="gramEnd"/>
      <w:r w:rsidRPr="000F0D34">
        <w:t xml:space="preserve">  </w:t>
      </w:r>
      <w:proofErr w:type="gramStart"/>
      <w:r w:rsidRPr="000F0D34">
        <w:t>from  Mountain</w:t>
      </w:r>
      <w:proofErr w:type="gramEnd"/>
      <w:r w:rsidRPr="000F0D34">
        <w:t xml:space="preserve">  </w:t>
      </w:r>
      <w:proofErr w:type="gramStart"/>
      <w:r w:rsidRPr="000F0D34">
        <w:t>View  North</w:t>
      </w:r>
      <w:proofErr w:type="gramEnd"/>
      <w:r w:rsidRPr="000F0D34">
        <w:t xml:space="preserve">  </w:t>
      </w:r>
      <w:proofErr w:type="gramStart"/>
      <w:r w:rsidRPr="000F0D34">
        <w:t>Coast  is</w:t>
      </w:r>
      <w:proofErr w:type="gramEnd"/>
      <w:r w:rsidRPr="000F0D34">
        <w:t xml:space="preserve">  </w:t>
      </w:r>
      <w:proofErr w:type="gramStart"/>
      <w:r w:rsidRPr="000F0D34">
        <w:t>roughly  7</w:t>
      </w:r>
      <w:proofErr w:type="gramEnd"/>
      <w:r w:rsidRPr="000F0D34">
        <w:t xml:space="preserve">  km</w:t>
      </w:r>
    </w:p>
    <w:p w14:paraId="014E2C14" w14:textId="77777777" w:rsidR="000F0D34" w:rsidRDefault="000F0D34" w:rsidP="000F0D34"/>
    <w:p w14:paraId="6823401C" w14:textId="77777777" w:rsidR="000F0D34" w:rsidRPr="000F0D34" w:rsidRDefault="000F0D34" w:rsidP="000F0D34">
      <w:r w:rsidRPr="000F0D34">
        <w:t>Starting Price</w:t>
      </w:r>
      <w:r w:rsidRPr="000F0D34">
        <w:rPr>
          <w:b/>
          <w:bCs/>
        </w:rPr>
        <w:t>21,600,001 </w:t>
      </w:r>
      <w:r w:rsidRPr="000F0D34">
        <w:t>EGP</w:t>
      </w:r>
    </w:p>
    <w:p w14:paraId="2B5F53A8" w14:textId="77777777" w:rsidR="000F0D34" w:rsidRPr="000F0D34" w:rsidRDefault="000F0D34" w:rsidP="000F0D34">
      <w:r w:rsidRPr="000F0D34">
        <w:t>Updated 27 May, 2025 | Current Phase</w:t>
      </w:r>
    </w:p>
    <w:p w14:paraId="03191393" w14:textId="77777777" w:rsidR="000F0D34" w:rsidRPr="000F0D34" w:rsidRDefault="000F0D34" w:rsidP="000F0D34">
      <w:proofErr w:type="spellStart"/>
      <w:r w:rsidRPr="000F0D34">
        <w:t>DownPayment</w:t>
      </w:r>
      <w:proofErr w:type="spellEnd"/>
    </w:p>
    <w:p w14:paraId="7410A313" w14:textId="77777777" w:rsidR="000F0D34" w:rsidRPr="000F0D34" w:rsidRDefault="000F0D34" w:rsidP="000F0D34">
      <w:pPr>
        <w:rPr>
          <w:b/>
          <w:bCs/>
        </w:rPr>
      </w:pPr>
      <w:r w:rsidRPr="000F0D34">
        <w:rPr>
          <w:b/>
          <w:bCs/>
        </w:rPr>
        <w:t>20%</w:t>
      </w:r>
    </w:p>
    <w:p w14:paraId="3D4D0458" w14:textId="77777777" w:rsidR="000F0D34" w:rsidRPr="000F0D34" w:rsidRDefault="000F0D34" w:rsidP="000F0D34">
      <w:proofErr w:type="spellStart"/>
      <w:r w:rsidRPr="000F0D34">
        <w:t>InstallmentsYears</w:t>
      </w:r>
      <w:proofErr w:type="spellEnd"/>
    </w:p>
    <w:p w14:paraId="4EAC78DD" w14:textId="77777777" w:rsidR="000F0D34" w:rsidRPr="000F0D34" w:rsidRDefault="000F0D34" w:rsidP="000F0D34">
      <w:pPr>
        <w:rPr>
          <w:b/>
          <w:bCs/>
        </w:rPr>
      </w:pPr>
      <w:r w:rsidRPr="000F0D34">
        <w:rPr>
          <w:b/>
          <w:bCs/>
        </w:rPr>
        <w:t>5</w:t>
      </w:r>
    </w:p>
    <w:p w14:paraId="49A58868" w14:textId="77777777" w:rsidR="000F0D34" w:rsidRPr="000F0D34" w:rsidRDefault="000F0D34" w:rsidP="000F0D34">
      <w:proofErr w:type="spellStart"/>
      <w:r w:rsidRPr="000F0D34">
        <w:t>Deliverydate</w:t>
      </w:r>
      <w:proofErr w:type="spellEnd"/>
    </w:p>
    <w:p w14:paraId="6E6EDA9D" w14:textId="77777777" w:rsidR="000F0D34" w:rsidRPr="000F0D34" w:rsidRDefault="000F0D34" w:rsidP="000F0D34">
      <w:pPr>
        <w:rPr>
          <w:b/>
          <w:bCs/>
        </w:rPr>
      </w:pPr>
      <w:r w:rsidRPr="000F0D34">
        <w:rPr>
          <w:b/>
          <w:bCs/>
        </w:rPr>
        <w:t>2025</w:t>
      </w:r>
    </w:p>
    <w:p w14:paraId="566D31F4" w14:textId="77777777" w:rsidR="000F0D34" w:rsidRDefault="000F0D34" w:rsidP="000F0D34"/>
    <w:p w14:paraId="64997204" w14:textId="77777777" w:rsidR="000F0D34" w:rsidRDefault="000F0D34" w:rsidP="000F0D34"/>
    <w:p w14:paraId="551AAB95" w14:textId="77777777" w:rsidR="000F0D34" w:rsidRPr="000F0D34" w:rsidRDefault="000F0D34" w:rsidP="000F0D34">
      <w:pPr>
        <w:numPr>
          <w:ilvl w:val="0"/>
          <w:numId w:val="6"/>
        </w:numPr>
      </w:pPr>
      <w:r w:rsidRPr="000F0D34">
        <w:t xml:space="preserve">Area </w:t>
      </w:r>
      <w:proofErr w:type="gramStart"/>
      <w:r w:rsidRPr="000F0D34">
        <w:t>From :</w:t>
      </w:r>
      <w:proofErr w:type="gramEnd"/>
      <w:r w:rsidRPr="000F0D34">
        <w:t xml:space="preserve"> 258 m²</w:t>
      </w:r>
    </w:p>
    <w:p w14:paraId="7B355548" w14:textId="77777777" w:rsidR="000F0D34" w:rsidRPr="000F0D34" w:rsidRDefault="000F0D34" w:rsidP="000F0D34">
      <w:pPr>
        <w:numPr>
          <w:ilvl w:val="0"/>
          <w:numId w:val="6"/>
        </w:numPr>
      </w:pPr>
      <w:proofErr w:type="gramStart"/>
      <w:r w:rsidRPr="000F0D34">
        <w:t>Finishing :</w:t>
      </w:r>
      <w:proofErr w:type="gramEnd"/>
      <w:r w:rsidRPr="000F0D34">
        <w:t xml:space="preserve"> Finished</w:t>
      </w:r>
    </w:p>
    <w:p w14:paraId="4815A969" w14:textId="77777777" w:rsidR="000F0D34" w:rsidRPr="000F0D34" w:rsidRDefault="000F0D34" w:rsidP="000F0D34">
      <w:pPr>
        <w:numPr>
          <w:ilvl w:val="0"/>
          <w:numId w:val="6"/>
        </w:numPr>
      </w:pPr>
      <w:r w:rsidRPr="000F0D34">
        <w:t xml:space="preserve">Starting </w:t>
      </w:r>
      <w:proofErr w:type="gramStart"/>
      <w:r w:rsidRPr="000F0D34">
        <w:t>Price :</w:t>
      </w:r>
      <w:proofErr w:type="gramEnd"/>
      <w:r w:rsidRPr="000F0D34">
        <w:t xml:space="preserve"> 31,000,000 EGP</w:t>
      </w:r>
    </w:p>
    <w:p w14:paraId="46997F67" w14:textId="77777777" w:rsidR="000F0D34" w:rsidRDefault="000F0D34" w:rsidP="000F0D34"/>
    <w:p w14:paraId="2FB55619" w14:textId="77777777" w:rsidR="000F0D34" w:rsidRDefault="000F0D34" w:rsidP="000F0D34"/>
    <w:p w14:paraId="41744550" w14:textId="77777777" w:rsidR="000F0D34" w:rsidRPr="000F0D34" w:rsidRDefault="000F0D34" w:rsidP="000F0D34">
      <w:pPr>
        <w:numPr>
          <w:ilvl w:val="0"/>
          <w:numId w:val="7"/>
        </w:numPr>
      </w:pPr>
      <w:r w:rsidRPr="000F0D34">
        <w:t xml:space="preserve">Area </w:t>
      </w:r>
      <w:proofErr w:type="gramStart"/>
      <w:r w:rsidRPr="000F0D34">
        <w:t>From :</w:t>
      </w:r>
      <w:proofErr w:type="gramEnd"/>
      <w:r w:rsidRPr="000F0D34">
        <w:t xml:space="preserve"> 225 m²</w:t>
      </w:r>
    </w:p>
    <w:p w14:paraId="2493EBF3" w14:textId="77777777" w:rsidR="000F0D34" w:rsidRPr="000F0D34" w:rsidRDefault="000F0D34" w:rsidP="000F0D34">
      <w:pPr>
        <w:numPr>
          <w:ilvl w:val="0"/>
          <w:numId w:val="7"/>
        </w:numPr>
      </w:pPr>
      <w:proofErr w:type="gramStart"/>
      <w:r w:rsidRPr="000F0D34">
        <w:t>Finishing :</w:t>
      </w:r>
      <w:proofErr w:type="gramEnd"/>
      <w:r w:rsidRPr="000F0D34">
        <w:t xml:space="preserve"> Finished</w:t>
      </w:r>
    </w:p>
    <w:p w14:paraId="59CF939B" w14:textId="77777777" w:rsidR="000F0D34" w:rsidRPr="000F0D34" w:rsidRDefault="000F0D34" w:rsidP="000F0D34">
      <w:pPr>
        <w:numPr>
          <w:ilvl w:val="0"/>
          <w:numId w:val="7"/>
        </w:numPr>
      </w:pPr>
      <w:r w:rsidRPr="000F0D34">
        <w:t xml:space="preserve">Starting </w:t>
      </w:r>
      <w:proofErr w:type="gramStart"/>
      <w:r w:rsidRPr="000F0D34">
        <w:t>Price :</w:t>
      </w:r>
      <w:proofErr w:type="gramEnd"/>
      <w:r w:rsidRPr="000F0D34">
        <w:t xml:space="preserve"> 19,000,000 EGP</w:t>
      </w:r>
    </w:p>
    <w:p w14:paraId="661ED37C" w14:textId="77777777" w:rsidR="000F0D34" w:rsidRDefault="000F0D34" w:rsidP="000F0D34"/>
    <w:p w14:paraId="01CC3C8E" w14:textId="77777777" w:rsidR="000F0D34" w:rsidRDefault="000F0D34" w:rsidP="000F0D34"/>
    <w:p w14:paraId="388AD0AC" w14:textId="77777777" w:rsidR="000F0D34" w:rsidRPr="000F0D34" w:rsidRDefault="000F0D34" w:rsidP="000F0D34">
      <w:pPr>
        <w:numPr>
          <w:ilvl w:val="0"/>
          <w:numId w:val="8"/>
        </w:numPr>
      </w:pPr>
      <w:r w:rsidRPr="000F0D34">
        <w:t xml:space="preserve">Area </w:t>
      </w:r>
      <w:proofErr w:type="gramStart"/>
      <w:r w:rsidRPr="000F0D34">
        <w:t>From :</w:t>
      </w:r>
      <w:proofErr w:type="gramEnd"/>
      <w:r w:rsidRPr="000F0D34">
        <w:t xml:space="preserve"> 373 m²</w:t>
      </w:r>
    </w:p>
    <w:p w14:paraId="40742A8E" w14:textId="77777777" w:rsidR="000F0D34" w:rsidRPr="000F0D34" w:rsidRDefault="000F0D34" w:rsidP="000F0D34">
      <w:pPr>
        <w:numPr>
          <w:ilvl w:val="0"/>
          <w:numId w:val="8"/>
        </w:numPr>
      </w:pPr>
      <w:proofErr w:type="gramStart"/>
      <w:r w:rsidRPr="000F0D34">
        <w:t>Finishing :</w:t>
      </w:r>
      <w:proofErr w:type="gramEnd"/>
      <w:r w:rsidRPr="000F0D34">
        <w:t xml:space="preserve"> Finished</w:t>
      </w:r>
    </w:p>
    <w:p w14:paraId="43915BC8" w14:textId="77777777" w:rsidR="000F0D34" w:rsidRPr="000F0D34" w:rsidRDefault="000F0D34" w:rsidP="000F0D34">
      <w:pPr>
        <w:numPr>
          <w:ilvl w:val="0"/>
          <w:numId w:val="8"/>
        </w:numPr>
      </w:pPr>
      <w:r w:rsidRPr="000F0D34">
        <w:t xml:space="preserve">Starting </w:t>
      </w:r>
      <w:proofErr w:type="gramStart"/>
      <w:r w:rsidRPr="000F0D34">
        <w:t>Price :</w:t>
      </w:r>
      <w:proofErr w:type="gramEnd"/>
      <w:r w:rsidRPr="000F0D34">
        <w:t xml:space="preserve"> 50,000,000 EGP</w:t>
      </w:r>
    </w:p>
    <w:p w14:paraId="795BAAF2" w14:textId="77777777" w:rsidR="000F0D34" w:rsidRDefault="000F0D34" w:rsidP="000F0D34"/>
    <w:p w14:paraId="1E23A364" w14:textId="77777777" w:rsidR="000F0D34" w:rsidRDefault="000F0D34" w:rsidP="000F0D34"/>
    <w:p w14:paraId="2A9C8F6F" w14:textId="77777777" w:rsidR="000F0D34" w:rsidRPr="000F0D34" w:rsidRDefault="000F0D34" w:rsidP="000F0D34"/>
    <w:p w14:paraId="0BA3316E" w14:textId="77777777" w:rsidR="00C85361" w:rsidRDefault="00C85361" w:rsidP="000F0D34"/>
    <w:p w14:paraId="2AE66AA3" w14:textId="77777777" w:rsidR="000F0D34" w:rsidRPr="000F0D34" w:rsidRDefault="000F0D34" w:rsidP="000F0D34"/>
    <w:sectPr w:rsidR="000F0D34" w:rsidRPr="000F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7"/>
  </w:num>
  <w:num w:numId="3" w16cid:durableId="1887600346">
    <w:abstractNumId w:val="3"/>
  </w:num>
  <w:num w:numId="4" w16cid:durableId="1649743183">
    <w:abstractNumId w:val="0"/>
  </w:num>
  <w:num w:numId="5" w16cid:durableId="979306318">
    <w:abstractNumId w:val="4"/>
  </w:num>
  <w:num w:numId="6" w16cid:durableId="1112357611">
    <w:abstractNumId w:val="5"/>
  </w:num>
  <w:num w:numId="7" w16cid:durableId="931934844">
    <w:abstractNumId w:val="2"/>
  </w:num>
  <w:num w:numId="8" w16cid:durableId="2011132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76961"/>
    <w:rsid w:val="000F0D34"/>
    <w:rsid w:val="00295B6F"/>
    <w:rsid w:val="00C85282"/>
    <w:rsid w:val="00C85361"/>
    <w:rsid w:val="00DE013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index.php/real-estate-egypt-residential-projects-properties?location=231&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2025-06-24T10:17:00Z</dcterms:created>
  <dcterms:modified xsi:type="dcterms:W3CDTF">2025-06-24T10:17:00Z</dcterms:modified>
</cp:coreProperties>
</file>