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8AACD" w14:textId="7DDD9468" w:rsidR="001243A3" w:rsidRPr="001243A3" w:rsidRDefault="001243A3" w:rsidP="001243A3">
      <w:r w:rsidRPr="001243A3">
        <w:t xml:space="preserve">Garden Lakes | </w:t>
      </w:r>
    </w:p>
    <w:p w14:paraId="737D3909" w14:textId="77777777" w:rsidR="001243A3" w:rsidRPr="001243A3" w:rsidRDefault="001243A3" w:rsidP="001243A3">
      <w:r w:rsidRPr="001243A3">
        <w:t> District: </w:t>
      </w:r>
      <w:hyperlink r:id="rId5" w:history="1">
        <w:r w:rsidRPr="001243A3">
          <w:rPr>
            <w:rStyle w:val="Hyperlink"/>
          </w:rPr>
          <w:t>6 October</w:t>
        </w:r>
      </w:hyperlink>
    </w:p>
    <w:p w14:paraId="260201D0" w14:textId="77777777" w:rsidR="001243A3" w:rsidRPr="001243A3" w:rsidRDefault="001243A3" w:rsidP="001243A3">
      <w:r w:rsidRPr="001243A3">
        <w:t>The developer chose to build Garden Lakes on a large, 69-acre area that would accommodate all the services and facilities that the company used to provide in its various construction works. They sought out the best engineering consultants in Egypt to help with the urban planning for the compound.</w:t>
      </w:r>
    </w:p>
    <w:p w14:paraId="360C3FA3" w14:textId="77777777" w:rsidR="001243A3" w:rsidRPr="001243A3" w:rsidRDefault="001243A3" w:rsidP="001243A3">
      <w:r w:rsidRPr="001243A3">
        <w:t>To create a more sustainable and enjoyable environment, the majority of the project area - 80% - was allocated for green spaces, gardens, landscapes, and water features. These areas would be complemented with a variety of services and facilities, giving residents ample opportunity to enjoy the outdoors. The remaining 20% of the area was set aside for residential buildings, which were designed using the latest architectural models.</w:t>
      </w:r>
    </w:p>
    <w:p w14:paraId="0EF2171A" w14:textId="77777777" w:rsidR="001243A3" w:rsidRPr="001243A3" w:rsidRDefault="001243A3" w:rsidP="001243A3">
      <w:r w:rsidRPr="001243A3">
        <w:t>Garden Lakes is perfectly located in Sheikh Zayed City, only 400 meters from the 26th of July Axis. It is right next to Al-Jazeera Club and just a few minutes away from the most important hospitals, hotels, universities, and schools in October.</w:t>
      </w:r>
    </w:p>
    <w:p w14:paraId="786CED79" w14:textId="77777777" w:rsidR="001243A3" w:rsidRPr="001243A3" w:rsidRDefault="001243A3" w:rsidP="001243A3">
      <w:pPr>
        <w:numPr>
          <w:ilvl w:val="0"/>
          <w:numId w:val="12"/>
        </w:numPr>
      </w:pPr>
      <w:r w:rsidRPr="001243A3">
        <w:t xml:space="preserve">It is also 10 minutes away from </w:t>
      </w:r>
      <w:proofErr w:type="spellStart"/>
      <w:r w:rsidRPr="001243A3">
        <w:t>Juhayna</w:t>
      </w:r>
      <w:proofErr w:type="spellEnd"/>
      <w:r w:rsidRPr="001243A3">
        <w:t xml:space="preserve"> Square, the most famous square on the 6th of October.</w:t>
      </w:r>
    </w:p>
    <w:p w14:paraId="05DF4188" w14:textId="77777777" w:rsidR="001243A3" w:rsidRDefault="001243A3" w:rsidP="001243A3">
      <w:pPr>
        <w:numPr>
          <w:ilvl w:val="0"/>
          <w:numId w:val="12"/>
        </w:numPr>
      </w:pPr>
      <w:r w:rsidRPr="001243A3">
        <w:t>It is also 10 minutes away from the Mall of Arabia, Hyper One, and Arkan Plaza.</w:t>
      </w:r>
    </w:p>
    <w:p w14:paraId="049D1094" w14:textId="77777777" w:rsidR="001243A3" w:rsidRDefault="001243A3" w:rsidP="001243A3"/>
    <w:p w14:paraId="28188B65" w14:textId="77777777" w:rsidR="001243A3" w:rsidRDefault="001243A3" w:rsidP="001243A3"/>
    <w:p w14:paraId="26C0CD78" w14:textId="77777777" w:rsidR="001243A3" w:rsidRPr="001243A3" w:rsidRDefault="001243A3" w:rsidP="001243A3">
      <w:r w:rsidRPr="001243A3">
        <w:t>Starting Price</w:t>
      </w:r>
      <w:r w:rsidRPr="001243A3">
        <w:rPr>
          <w:b/>
          <w:bCs/>
        </w:rPr>
        <w:t>24,470,000 </w:t>
      </w:r>
      <w:r w:rsidRPr="001243A3">
        <w:t>EGP</w:t>
      </w:r>
    </w:p>
    <w:p w14:paraId="4D9740F2" w14:textId="77777777" w:rsidR="001243A3" w:rsidRPr="001243A3" w:rsidRDefault="001243A3" w:rsidP="001243A3">
      <w:r w:rsidRPr="001243A3">
        <w:t>Updated 23 Jun, 2024 | Current Phase</w:t>
      </w:r>
    </w:p>
    <w:p w14:paraId="3EA36146" w14:textId="77777777" w:rsidR="001243A3" w:rsidRPr="001243A3" w:rsidRDefault="001243A3" w:rsidP="001243A3">
      <w:proofErr w:type="spellStart"/>
      <w:r w:rsidRPr="001243A3">
        <w:t>DownPayment</w:t>
      </w:r>
      <w:proofErr w:type="spellEnd"/>
    </w:p>
    <w:p w14:paraId="1CD7A0B6" w14:textId="77777777" w:rsidR="001243A3" w:rsidRPr="001243A3" w:rsidRDefault="001243A3" w:rsidP="001243A3">
      <w:pPr>
        <w:rPr>
          <w:b/>
          <w:bCs/>
        </w:rPr>
      </w:pPr>
      <w:r w:rsidRPr="001243A3">
        <w:rPr>
          <w:b/>
          <w:bCs/>
        </w:rPr>
        <w:t>10%</w:t>
      </w:r>
    </w:p>
    <w:p w14:paraId="173D1746" w14:textId="77777777" w:rsidR="001243A3" w:rsidRPr="001243A3" w:rsidRDefault="001243A3" w:rsidP="001243A3">
      <w:proofErr w:type="spellStart"/>
      <w:r w:rsidRPr="001243A3">
        <w:t>InstallmentsYears</w:t>
      </w:r>
      <w:proofErr w:type="spellEnd"/>
    </w:p>
    <w:p w14:paraId="1DB291E7" w14:textId="77777777" w:rsidR="001243A3" w:rsidRPr="001243A3" w:rsidRDefault="001243A3" w:rsidP="001243A3">
      <w:pPr>
        <w:rPr>
          <w:b/>
          <w:bCs/>
        </w:rPr>
      </w:pPr>
      <w:r w:rsidRPr="001243A3">
        <w:rPr>
          <w:b/>
          <w:bCs/>
        </w:rPr>
        <w:t>6</w:t>
      </w:r>
    </w:p>
    <w:p w14:paraId="66940A9B" w14:textId="77777777" w:rsidR="001243A3" w:rsidRPr="001243A3" w:rsidRDefault="001243A3" w:rsidP="001243A3">
      <w:proofErr w:type="spellStart"/>
      <w:r w:rsidRPr="001243A3">
        <w:t>Deliverydate</w:t>
      </w:r>
      <w:proofErr w:type="spellEnd"/>
    </w:p>
    <w:p w14:paraId="5867C548" w14:textId="77777777" w:rsidR="001243A3" w:rsidRPr="001243A3" w:rsidRDefault="001243A3" w:rsidP="001243A3">
      <w:pPr>
        <w:rPr>
          <w:b/>
          <w:bCs/>
        </w:rPr>
      </w:pPr>
      <w:r w:rsidRPr="001243A3">
        <w:rPr>
          <w:b/>
          <w:bCs/>
        </w:rPr>
        <w:t>2028</w:t>
      </w:r>
    </w:p>
    <w:p w14:paraId="6986CE5D" w14:textId="77777777" w:rsidR="001243A3" w:rsidRDefault="001243A3" w:rsidP="001243A3"/>
    <w:p w14:paraId="6382BFCD" w14:textId="77777777" w:rsidR="001243A3" w:rsidRDefault="001243A3" w:rsidP="001243A3"/>
    <w:p w14:paraId="4665FAF4" w14:textId="77777777" w:rsidR="001243A3" w:rsidRPr="001243A3" w:rsidRDefault="001243A3" w:rsidP="001243A3">
      <w:pPr>
        <w:numPr>
          <w:ilvl w:val="0"/>
          <w:numId w:val="13"/>
        </w:numPr>
      </w:pPr>
      <w:r w:rsidRPr="001243A3">
        <w:lastRenderedPageBreak/>
        <w:t xml:space="preserve">Area </w:t>
      </w:r>
      <w:proofErr w:type="gramStart"/>
      <w:r w:rsidRPr="001243A3">
        <w:t>From :</w:t>
      </w:r>
      <w:proofErr w:type="gramEnd"/>
      <w:r w:rsidRPr="001243A3">
        <w:t xml:space="preserve"> 406 m²</w:t>
      </w:r>
    </w:p>
    <w:p w14:paraId="51594851" w14:textId="77777777" w:rsidR="001243A3" w:rsidRPr="001243A3" w:rsidRDefault="001243A3" w:rsidP="001243A3">
      <w:pPr>
        <w:numPr>
          <w:ilvl w:val="0"/>
          <w:numId w:val="13"/>
        </w:numPr>
      </w:pPr>
      <w:r w:rsidRPr="001243A3">
        <w:t xml:space="preserve">Area </w:t>
      </w:r>
      <w:proofErr w:type="gramStart"/>
      <w:r w:rsidRPr="001243A3">
        <w:t>To :</w:t>
      </w:r>
      <w:proofErr w:type="gramEnd"/>
      <w:r w:rsidRPr="001243A3">
        <w:t xml:space="preserve"> 490 m²</w:t>
      </w:r>
    </w:p>
    <w:p w14:paraId="693837EB" w14:textId="77777777" w:rsidR="001243A3" w:rsidRPr="001243A3" w:rsidRDefault="001243A3" w:rsidP="001243A3">
      <w:pPr>
        <w:numPr>
          <w:ilvl w:val="0"/>
          <w:numId w:val="13"/>
        </w:numPr>
      </w:pPr>
      <w:proofErr w:type="gramStart"/>
      <w:r w:rsidRPr="001243A3">
        <w:t>Finishing :</w:t>
      </w:r>
      <w:proofErr w:type="gramEnd"/>
      <w:r w:rsidRPr="001243A3">
        <w:t xml:space="preserve"> Finished</w:t>
      </w:r>
    </w:p>
    <w:p w14:paraId="2CC6332D" w14:textId="77777777" w:rsidR="001243A3" w:rsidRPr="001243A3" w:rsidRDefault="001243A3" w:rsidP="001243A3">
      <w:pPr>
        <w:numPr>
          <w:ilvl w:val="0"/>
          <w:numId w:val="13"/>
        </w:numPr>
      </w:pPr>
      <w:r w:rsidRPr="001243A3">
        <w:t xml:space="preserve">Starting </w:t>
      </w:r>
      <w:proofErr w:type="gramStart"/>
      <w:r w:rsidRPr="001243A3">
        <w:t>Price :</w:t>
      </w:r>
      <w:proofErr w:type="gramEnd"/>
      <w:r w:rsidRPr="001243A3">
        <w:t xml:space="preserve"> 21,100,000 EGP</w:t>
      </w:r>
    </w:p>
    <w:p w14:paraId="1CE77CDB" w14:textId="77777777" w:rsidR="001243A3" w:rsidRPr="001243A3" w:rsidRDefault="001243A3" w:rsidP="001243A3"/>
    <w:p w14:paraId="0CE07828" w14:textId="77777777" w:rsidR="00ED668F" w:rsidRPr="001243A3" w:rsidRDefault="00ED668F" w:rsidP="001243A3"/>
    <w:sectPr w:rsidR="00ED668F" w:rsidRPr="00124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F64"/>
    <w:multiLevelType w:val="multilevel"/>
    <w:tmpl w:val="FCDC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66050"/>
    <w:multiLevelType w:val="multilevel"/>
    <w:tmpl w:val="3340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F35B6"/>
    <w:multiLevelType w:val="multilevel"/>
    <w:tmpl w:val="AE8C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23985"/>
    <w:multiLevelType w:val="multilevel"/>
    <w:tmpl w:val="A2D0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52F8F"/>
    <w:multiLevelType w:val="multilevel"/>
    <w:tmpl w:val="5E1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8215A"/>
    <w:multiLevelType w:val="multilevel"/>
    <w:tmpl w:val="5A8A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246CC"/>
    <w:multiLevelType w:val="multilevel"/>
    <w:tmpl w:val="8BF8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55924"/>
    <w:multiLevelType w:val="multilevel"/>
    <w:tmpl w:val="F4E6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133105"/>
    <w:multiLevelType w:val="multilevel"/>
    <w:tmpl w:val="865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AB3F9A"/>
    <w:multiLevelType w:val="multilevel"/>
    <w:tmpl w:val="6920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570FE3"/>
    <w:multiLevelType w:val="multilevel"/>
    <w:tmpl w:val="382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F74272"/>
    <w:multiLevelType w:val="multilevel"/>
    <w:tmpl w:val="C6E2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B80234"/>
    <w:multiLevelType w:val="multilevel"/>
    <w:tmpl w:val="8696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280258">
    <w:abstractNumId w:val="1"/>
  </w:num>
  <w:num w:numId="2" w16cid:durableId="261496251">
    <w:abstractNumId w:val="12"/>
  </w:num>
  <w:num w:numId="3" w16cid:durableId="1887600346">
    <w:abstractNumId w:val="4"/>
  </w:num>
  <w:num w:numId="4" w16cid:durableId="1649743183">
    <w:abstractNumId w:val="0"/>
  </w:num>
  <w:num w:numId="5" w16cid:durableId="979306318">
    <w:abstractNumId w:val="6"/>
  </w:num>
  <w:num w:numId="6" w16cid:durableId="1112357611">
    <w:abstractNumId w:val="9"/>
  </w:num>
  <w:num w:numId="7" w16cid:durableId="931934844">
    <w:abstractNumId w:val="3"/>
  </w:num>
  <w:num w:numId="8" w16cid:durableId="2011132785">
    <w:abstractNumId w:val="10"/>
  </w:num>
  <w:num w:numId="9" w16cid:durableId="1617524659">
    <w:abstractNumId w:val="11"/>
  </w:num>
  <w:num w:numId="10" w16cid:durableId="361832512">
    <w:abstractNumId w:val="5"/>
  </w:num>
  <w:num w:numId="11" w16cid:durableId="1591160590">
    <w:abstractNumId w:val="2"/>
  </w:num>
  <w:num w:numId="12" w16cid:durableId="2114740607">
    <w:abstractNumId w:val="7"/>
  </w:num>
  <w:num w:numId="13" w16cid:durableId="464197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3F"/>
    <w:rsid w:val="00076961"/>
    <w:rsid w:val="000F0D34"/>
    <w:rsid w:val="001243A3"/>
    <w:rsid w:val="00295B6F"/>
    <w:rsid w:val="0039357F"/>
    <w:rsid w:val="00C85282"/>
    <w:rsid w:val="00C85361"/>
    <w:rsid w:val="00DE013F"/>
    <w:rsid w:val="00DF3C7D"/>
    <w:rsid w:val="00ED668F"/>
    <w:rsid w:val="00F3593A"/>
    <w:rsid w:val="00F57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5D05"/>
  <w15:chartTrackingRefBased/>
  <w15:docId w15:val="{316B56FD-F045-41ED-B988-F54389F7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1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01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01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01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01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0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1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01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01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01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01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0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13F"/>
    <w:rPr>
      <w:rFonts w:eastAsiaTheme="majorEastAsia" w:cstheme="majorBidi"/>
      <w:color w:val="272727" w:themeColor="text1" w:themeTint="D8"/>
    </w:rPr>
  </w:style>
  <w:style w:type="paragraph" w:styleId="Title">
    <w:name w:val="Title"/>
    <w:basedOn w:val="Normal"/>
    <w:next w:val="Normal"/>
    <w:link w:val="TitleChar"/>
    <w:uiPriority w:val="10"/>
    <w:qFormat/>
    <w:rsid w:val="00DE0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13F"/>
    <w:pPr>
      <w:spacing w:before="160"/>
      <w:jc w:val="center"/>
    </w:pPr>
    <w:rPr>
      <w:i/>
      <w:iCs/>
      <w:color w:val="404040" w:themeColor="text1" w:themeTint="BF"/>
    </w:rPr>
  </w:style>
  <w:style w:type="character" w:customStyle="1" w:styleId="QuoteChar">
    <w:name w:val="Quote Char"/>
    <w:basedOn w:val="DefaultParagraphFont"/>
    <w:link w:val="Quote"/>
    <w:uiPriority w:val="29"/>
    <w:rsid w:val="00DE013F"/>
    <w:rPr>
      <w:i/>
      <w:iCs/>
      <w:color w:val="404040" w:themeColor="text1" w:themeTint="BF"/>
    </w:rPr>
  </w:style>
  <w:style w:type="paragraph" w:styleId="ListParagraph">
    <w:name w:val="List Paragraph"/>
    <w:basedOn w:val="Normal"/>
    <w:uiPriority w:val="34"/>
    <w:qFormat/>
    <w:rsid w:val="00DE013F"/>
    <w:pPr>
      <w:ind w:left="720"/>
      <w:contextualSpacing/>
    </w:pPr>
  </w:style>
  <w:style w:type="character" w:styleId="IntenseEmphasis">
    <w:name w:val="Intense Emphasis"/>
    <w:basedOn w:val="DefaultParagraphFont"/>
    <w:uiPriority w:val="21"/>
    <w:qFormat/>
    <w:rsid w:val="00DE013F"/>
    <w:rPr>
      <w:i/>
      <w:iCs/>
      <w:color w:val="2F5496" w:themeColor="accent1" w:themeShade="BF"/>
    </w:rPr>
  </w:style>
  <w:style w:type="paragraph" w:styleId="IntenseQuote">
    <w:name w:val="Intense Quote"/>
    <w:basedOn w:val="Normal"/>
    <w:next w:val="Normal"/>
    <w:link w:val="IntenseQuoteChar"/>
    <w:uiPriority w:val="30"/>
    <w:qFormat/>
    <w:rsid w:val="00DE01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013F"/>
    <w:rPr>
      <w:i/>
      <w:iCs/>
      <w:color w:val="2F5496" w:themeColor="accent1" w:themeShade="BF"/>
    </w:rPr>
  </w:style>
  <w:style w:type="character" w:styleId="IntenseReference">
    <w:name w:val="Intense Reference"/>
    <w:basedOn w:val="DefaultParagraphFont"/>
    <w:uiPriority w:val="32"/>
    <w:qFormat/>
    <w:rsid w:val="00DE013F"/>
    <w:rPr>
      <w:b/>
      <w:bCs/>
      <w:smallCaps/>
      <w:color w:val="2F5496" w:themeColor="accent1" w:themeShade="BF"/>
      <w:spacing w:val="5"/>
    </w:rPr>
  </w:style>
  <w:style w:type="character" w:styleId="Hyperlink">
    <w:name w:val="Hyperlink"/>
    <w:basedOn w:val="DefaultParagraphFont"/>
    <w:uiPriority w:val="99"/>
    <w:unhideWhenUsed/>
    <w:rsid w:val="00DE013F"/>
    <w:rPr>
      <w:color w:val="0563C1" w:themeColor="hyperlink"/>
      <w:u w:val="single"/>
    </w:rPr>
  </w:style>
  <w:style w:type="character" w:styleId="UnresolvedMention">
    <w:name w:val="Unresolved Mention"/>
    <w:basedOn w:val="DefaultParagraphFont"/>
    <w:uiPriority w:val="99"/>
    <w:semiHidden/>
    <w:unhideWhenUsed/>
    <w:rsid w:val="00DE0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5393">
      <w:bodyDiv w:val="1"/>
      <w:marLeft w:val="0"/>
      <w:marRight w:val="0"/>
      <w:marTop w:val="0"/>
      <w:marBottom w:val="0"/>
      <w:divBdr>
        <w:top w:val="none" w:sz="0" w:space="0" w:color="auto"/>
        <w:left w:val="none" w:sz="0" w:space="0" w:color="auto"/>
        <w:bottom w:val="none" w:sz="0" w:space="0" w:color="auto"/>
        <w:right w:val="none" w:sz="0" w:space="0" w:color="auto"/>
      </w:divBdr>
    </w:div>
    <w:div w:id="84688631">
      <w:bodyDiv w:val="1"/>
      <w:marLeft w:val="0"/>
      <w:marRight w:val="0"/>
      <w:marTop w:val="0"/>
      <w:marBottom w:val="0"/>
      <w:divBdr>
        <w:top w:val="none" w:sz="0" w:space="0" w:color="auto"/>
        <w:left w:val="none" w:sz="0" w:space="0" w:color="auto"/>
        <w:bottom w:val="none" w:sz="0" w:space="0" w:color="auto"/>
        <w:right w:val="none" w:sz="0" w:space="0" w:color="auto"/>
      </w:divBdr>
      <w:divsChild>
        <w:div w:id="1073577539">
          <w:marLeft w:val="0"/>
          <w:marRight w:val="0"/>
          <w:marTop w:val="0"/>
          <w:marBottom w:val="0"/>
          <w:divBdr>
            <w:top w:val="none" w:sz="0" w:space="0" w:color="auto"/>
            <w:left w:val="none" w:sz="0" w:space="0" w:color="auto"/>
            <w:bottom w:val="none" w:sz="0" w:space="0" w:color="auto"/>
            <w:right w:val="none" w:sz="0" w:space="0" w:color="auto"/>
          </w:divBdr>
          <w:divsChild>
            <w:div w:id="1123840443">
              <w:marLeft w:val="0"/>
              <w:marRight w:val="0"/>
              <w:marTop w:val="0"/>
              <w:marBottom w:val="0"/>
              <w:divBdr>
                <w:top w:val="none" w:sz="0" w:space="0" w:color="auto"/>
                <w:left w:val="none" w:sz="0" w:space="0" w:color="auto"/>
                <w:bottom w:val="none" w:sz="0" w:space="0" w:color="auto"/>
                <w:right w:val="none" w:sz="0" w:space="0" w:color="auto"/>
              </w:divBdr>
              <w:divsChild>
                <w:div w:id="735739694">
                  <w:marLeft w:val="0"/>
                  <w:marRight w:val="0"/>
                  <w:marTop w:val="0"/>
                  <w:marBottom w:val="0"/>
                  <w:divBdr>
                    <w:top w:val="none" w:sz="0" w:space="0" w:color="auto"/>
                    <w:left w:val="none" w:sz="0" w:space="0" w:color="auto"/>
                    <w:bottom w:val="none" w:sz="0" w:space="0" w:color="auto"/>
                    <w:right w:val="none" w:sz="0" w:space="0" w:color="auto"/>
                  </w:divBdr>
                </w:div>
              </w:divsChild>
            </w:div>
            <w:div w:id="930433538">
              <w:marLeft w:val="0"/>
              <w:marRight w:val="0"/>
              <w:marTop w:val="0"/>
              <w:marBottom w:val="0"/>
              <w:divBdr>
                <w:top w:val="none" w:sz="0" w:space="0" w:color="auto"/>
                <w:left w:val="none" w:sz="0" w:space="0" w:color="auto"/>
                <w:bottom w:val="none" w:sz="0" w:space="0" w:color="auto"/>
                <w:right w:val="none" w:sz="0" w:space="0" w:color="auto"/>
              </w:divBdr>
            </w:div>
          </w:divsChild>
        </w:div>
        <w:div w:id="708342605">
          <w:marLeft w:val="0"/>
          <w:marRight w:val="0"/>
          <w:marTop w:val="0"/>
          <w:marBottom w:val="0"/>
          <w:divBdr>
            <w:top w:val="none" w:sz="0" w:space="0" w:color="auto"/>
            <w:left w:val="none" w:sz="0" w:space="0" w:color="auto"/>
            <w:bottom w:val="none" w:sz="0" w:space="0" w:color="auto"/>
            <w:right w:val="none" w:sz="0" w:space="0" w:color="auto"/>
          </w:divBdr>
          <w:divsChild>
            <w:div w:id="1852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1140">
      <w:bodyDiv w:val="1"/>
      <w:marLeft w:val="0"/>
      <w:marRight w:val="0"/>
      <w:marTop w:val="0"/>
      <w:marBottom w:val="0"/>
      <w:divBdr>
        <w:top w:val="none" w:sz="0" w:space="0" w:color="auto"/>
        <w:left w:val="none" w:sz="0" w:space="0" w:color="auto"/>
        <w:bottom w:val="none" w:sz="0" w:space="0" w:color="auto"/>
        <w:right w:val="none" w:sz="0" w:space="0" w:color="auto"/>
      </w:divBdr>
      <w:divsChild>
        <w:div w:id="2021006962">
          <w:marLeft w:val="0"/>
          <w:marRight w:val="0"/>
          <w:marTop w:val="0"/>
          <w:marBottom w:val="0"/>
          <w:divBdr>
            <w:top w:val="none" w:sz="0" w:space="0" w:color="auto"/>
            <w:left w:val="none" w:sz="0" w:space="0" w:color="auto"/>
            <w:bottom w:val="none" w:sz="0" w:space="0" w:color="auto"/>
            <w:right w:val="none" w:sz="0" w:space="0" w:color="auto"/>
          </w:divBdr>
          <w:divsChild>
            <w:div w:id="676813981">
              <w:marLeft w:val="0"/>
              <w:marRight w:val="0"/>
              <w:marTop w:val="0"/>
              <w:marBottom w:val="0"/>
              <w:divBdr>
                <w:top w:val="none" w:sz="0" w:space="0" w:color="auto"/>
                <w:left w:val="none" w:sz="0" w:space="0" w:color="auto"/>
                <w:bottom w:val="none" w:sz="0" w:space="0" w:color="auto"/>
                <w:right w:val="none" w:sz="0" w:space="0" w:color="auto"/>
              </w:divBdr>
            </w:div>
            <w:div w:id="463348809">
              <w:marLeft w:val="0"/>
              <w:marRight w:val="0"/>
              <w:marTop w:val="0"/>
              <w:marBottom w:val="0"/>
              <w:divBdr>
                <w:top w:val="none" w:sz="0" w:space="0" w:color="auto"/>
                <w:left w:val="none" w:sz="0" w:space="0" w:color="auto"/>
                <w:bottom w:val="none" w:sz="0" w:space="0" w:color="auto"/>
                <w:right w:val="none" w:sz="0" w:space="0" w:color="auto"/>
              </w:divBdr>
            </w:div>
            <w:div w:id="3286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7009">
      <w:bodyDiv w:val="1"/>
      <w:marLeft w:val="0"/>
      <w:marRight w:val="0"/>
      <w:marTop w:val="0"/>
      <w:marBottom w:val="0"/>
      <w:divBdr>
        <w:top w:val="none" w:sz="0" w:space="0" w:color="auto"/>
        <w:left w:val="none" w:sz="0" w:space="0" w:color="auto"/>
        <w:bottom w:val="none" w:sz="0" w:space="0" w:color="auto"/>
        <w:right w:val="none" w:sz="0" w:space="0" w:color="auto"/>
      </w:divBdr>
      <w:divsChild>
        <w:div w:id="321661168">
          <w:marLeft w:val="0"/>
          <w:marRight w:val="0"/>
          <w:marTop w:val="0"/>
          <w:marBottom w:val="0"/>
          <w:divBdr>
            <w:top w:val="none" w:sz="0" w:space="0" w:color="auto"/>
            <w:left w:val="none" w:sz="0" w:space="0" w:color="auto"/>
            <w:bottom w:val="none" w:sz="0" w:space="0" w:color="auto"/>
            <w:right w:val="none" w:sz="0" w:space="0" w:color="auto"/>
          </w:divBdr>
          <w:divsChild>
            <w:div w:id="1845590988">
              <w:marLeft w:val="0"/>
              <w:marRight w:val="0"/>
              <w:marTop w:val="0"/>
              <w:marBottom w:val="0"/>
              <w:divBdr>
                <w:top w:val="none" w:sz="0" w:space="0" w:color="auto"/>
                <w:left w:val="none" w:sz="0" w:space="0" w:color="auto"/>
                <w:bottom w:val="none" w:sz="0" w:space="0" w:color="auto"/>
                <w:right w:val="none" w:sz="0" w:space="0" w:color="auto"/>
              </w:divBdr>
            </w:div>
            <w:div w:id="2040012736">
              <w:marLeft w:val="0"/>
              <w:marRight w:val="0"/>
              <w:marTop w:val="0"/>
              <w:marBottom w:val="0"/>
              <w:divBdr>
                <w:top w:val="none" w:sz="0" w:space="0" w:color="auto"/>
                <w:left w:val="none" w:sz="0" w:space="0" w:color="auto"/>
                <w:bottom w:val="none" w:sz="0" w:space="0" w:color="auto"/>
                <w:right w:val="none" w:sz="0" w:space="0" w:color="auto"/>
              </w:divBdr>
            </w:div>
            <w:div w:id="5861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7439">
      <w:bodyDiv w:val="1"/>
      <w:marLeft w:val="0"/>
      <w:marRight w:val="0"/>
      <w:marTop w:val="0"/>
      <w:marBottom w:val="0"/>
      <w:divBdr>
        <w:top w:val="none" w:sz="0" w:space="0" w:color="auto"/>
        <w:left w:val="none" w:sz="0" w:space="0" w:color="auto"/>
        <w:bottom w:val="none" w:sz="0" w:space="0" w:color="auto"/>
        <w:right w:val="none" w:sz="0" w:space="0" w:color="auto"/>
      </w:divBdr>
      <w:divsChild>
        <w:div w:id="1578128941">
          <w:marLeft w:val="0"/>
          <w:marRight w:val="0"/>
          <w:marTop w:val="0"/>
          <w:marBottom w:val="0"/>
          <w:divBdr>
            <w:top w:val="none" w:sz="0" w:space="0" w:color="auto"/>
            <w:left w:val="none" w:sz="0" w:space="0" w:color="auto"/>
            <w:bottom w:val="none" w:sz="0" w:space="0" w:color="auto"/>
            <w:right w:val="none" w:sz="0" w:space="0" w:color="auto"/>
          </w:divBdr>
          <w:divsChild>
            <w:div w:id="814300172">
              <w:marLeft w:val="0"/>
              <w:marRight w:val="0"/>
              <w:marTop w:val="0"/>
              <w:marBottom w:val="0"/>
              <w:divBdr>
                <w:top w:val="none" w:sz="0" w:space="0" w:color="auto"/>
                <w:left w:val="none" w:sz="0" w:space="0" w:color="auto"/>
                <w:bottom w:val="none" w:sz="0" w:space="0" w:color="auto"/>
                <w:right w:val="none" w:sz="0" w:space="0" w:color="auto"/>
              </w:divBdr>
            </w:div>
            <w:div w:id="918556522">
              <w:marLeft w:val="0"/>
              <w:marRight w:val="0"/>
              <w:marTop w:val="0"/>
              <w:marBottom w:val="0"/>
              <w:divBdr>
                <w:top w:val="none" w:sz="0" w:space="0" w:color="auto"/>
                <w:left w:val="none" w:sz="0" w:space="0" w:color="auto"/>
                <w:bottom w:val="none" w:sz="0" w:space="0" w:color="auto"/>
                <w:right w:val="none" w:sz="0" w:space="0" w:color="auto"/>
              </w:divBdr>
            </w:div>
            <w:div w:id="14954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17793">
      <w:bodyDiv w:val="1"/>
      <w:marLeft w:val="0"/>
      <w:marRight w:val="0"/>
      <w:marTop w:val="0"/>
      <w:marBottom w:val="0"/>
      <w:divBdr>
        <w:top w:val="none" w:sz="0" w:space="0" w:color="auto"/>
        <w:left w:val="none" w:sz="0" w:space="0" w:color="auto"/>
        <w:bottom w:val="none" w:sz="0" w:space="0" w:color="auto"/>
        <w:right w:val="none" w:sz="0" w:space="0" w:color="auto"/>
      </w:divBdr>
    </w:div>
    <w:div w:id="412750711">
      <w:bodyDiv w:val="1"/>
      <w:marLeft w:val="0"/>
      <w:marRight w:val="0"/>
      <w:marTop w:val="0"/>
      <w:marBottom w:val="0"/>
      <w:divBdr>
        <w:top w:val="none" w:sz="0" w:space="0" w:color="auto"/>
        <w:left w:val="none" w:sz="0" w:space="0" w:color="auto"/>
        <w:bottom w:val="none" w:sz="0" w:space="0" w:color="auto"/>
        <w:right w:val="none" w:sz="0" w:space="0" w:color="auto"/>
      </w:divBdr>
    </w:div>
    <w:div w:id="442192092">
      <w:bodyDiv w:val="1"/>
      <w:marLeft w:val="0"/>
      <w:marRight w:val="0"/>
      <w:marTop w:val="0"/>
      <w:marBottom w:val="0"/>
      <w:divBdr>
        <w:top w:val="none" w:sz="0" w:space="0" w:color="auto"/>
        <w:left w:val="none" w:sz="0" w:space="0" w:color="auto"/>
        <w:bottom w:val="none" w:sz="0" w:space="0" w:color="auto"/>
        <w:right w:val="none" w:sz="0" w:space="0" w:color="auto"/>
      </w:divBdr>
    </w:div>
    <w:div w:id="599604749">
      <w:bodyDiv w:val="1"/>
      <w:marLeft w:val="0"/>
      <w:marRight w:val="0"/>
      <w:marTop w:val="0"/>
      <w:marBottom w:val="0"/>
      <w:divBdr>
        <w:top w:val="none" w:sz="0" w:space="0" w:color="auto"/>
        <w:left w:val="none" w:sz="0" w:space="0" w:color="auto"/>
        <w:bottom w:val="none" w:sz="0" w:space="0" w:color="auto"/>
        <w:right w:val="none" w:sz="0" w:space="0" w:color="auto"/>
      </w:divBdr>
      <w:divsChild>
        <w:div w:id="1404988243">
          <w:marLeft w:val="0"/>
          <w:marRight w:val="0"/>
          <w:marTop w:val="0"/>
          <w:marBottom w:val="0"/>
          <w:divBdr>
            <w:top w:val="none" w:sz="0" w:space="0" w:color="auto"/>
            <w:left w:val="none" w:sz="0" w:space="0" w:color="auto"/>
            <w:bottom w:val="none" w:sz="0" w:space="0" w:color="auto"/>
            <w:right w:val="none" w:sz="0" w:space="0" w:color="auto"/>
          </w:divBdr>
          <w:divsChild>
            <w:div w:id="1872718707">
              <w:marLeft w:val="0"/>
              <w:marRight w:val="0"/>
              <w:marTop w:val="0"/>
              <w:marBottom w:val="0"/>
              <w:divBdr>
                <w:top w:val="none" w:sz="0" w:space="0" w:color="auto"/>
                <w:left w:val="none" w:sz="0" w:space="0" w:color="auto"/>
                <w:bottom w:val="none" w:sz="0" w:space="0" w:color="auto"/>
                <w:right w:val="none" w:sz="0" w:space="0" w:color="auto"/>
              </w:divBdr>
              <w:divsChild>
                <w:div w:id="14419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2582">
          <w:marLeft w:val="0"/>
          <w:marRight w:val="0"/>
          <w:marTop w:val="0"/>
          <w:marBottom w:val="0"/>
          <w:divBdr>
            <w:top w:val="none" w:sz="0" w:space="0" w:color="auto"/>
            <w:left w:val="none" w:sz="0" w:space="0" w:color="auto"/>
            <w:bottom w:val="none" w:sz="0" w:space="0" w:color="auto"/>
            <w:right w:val="none" w:sz="0" w:space="0" w:color="auto"/>
          </w:divBdr>
          <w:divsChild>
            <w:div w:id="8644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6938">
      <w:bodyDiv w:val="1"/>
      <w:marLeft w:val="0"/>
      <w:marRight w:val="0"/>
      <w:marTop w:val="0"/>
      <w:marBottom w:val="0"/>
      <w:divBdr>
        <w:top w:val="none" w:sz="0" w:space="0" w:color="auto"/>
        <w:left w:val="none" w:sz="0" w:space="0" w:color="auto"/>
        <w:bottom w:val="none" w:sz="0" w:space="0" w:color="auto"/>
        <w:right w:val="none" w:sz="0" w:space="0" w:color="auto"/>
      </w:divBdr>
      <w:divsChild>
        <w:div w:id="341980946">
          <w:marLeft w:val="0"/>
          <w:marRight w:val="0"/>
          <w:marTop w:val="0"/>
          <w:marBottom w:val="0"/>
          <w:divBdr>
            <w:top w:val="none" w:sz="0" w:space="0" w:color="auto"/>
            <w:left w:val="none" w:sz="0" w:space="0" w:color="auto"/>
            <w:bottom w:val="none" w:sz="0" w:space="0" w:color="auto"/>
            <w:right w:val="none" w:sz="0" w:space="0" w:color="auto"/>
          </w:divBdr>
          <w:divsChild>
            <w:div w:id="1033187074">
              <w:marLeft w:val="0"/>
              <w:marRight w:val="0"/>
              <w:marTop w:val="0"/>
              <w:marBottom w:val="0"/>
              <w:divBdr>
                <w:top w:val="none" w:sz="0" w:space="0" w:color="auto"/>
                <w:left w:val="none" w:sz="0" w:space="0" w:color="auto"/>
                <w:bottom w:val="none" w:sz="0" w:space="0" w:color="auto"/>
                <w:right w:val="none" w:sz="0" w:space="0" w:color="auto"/>
              </w:divBdr>
              <w:divsChild>
                <w:div w:id="754937612">
                  <w:marLeft w:val="0"/>
                  <w:marRight w:val="0"/>
                  <w:marTop w:val="0"/>
                  <w:marBottom w:val="0"/>
                  <w:divBdr>
                    <w:top w:val="none" w:sz="0" w:space="0" w:color="auto"/>
                    <w:left w:val="none" w:sz="0" w:space="0" w:color="auto"/>
                    <w:bottom w:val="none" w:sz="0" w:space="0" w:color="auto"/>
                    <w:right w:val="none" w:sz="0" w:space="0" w:color="auto"/>
                  </w:divBdr>
                </w:div>
              </w:divsChild>
            </w:div>
            <w:div w:id="123423793">
              <w:marLeft w:val="0"/>
              <w:marRight w:val="0"/>
              <w:marTop w:val="0"/>
              <w:marBottom w:val="0"/>
              <w:divBdr>
                <w:top w:val="none" w:sz="0" w:space="0" w:color="auto"/>
                <w:left w:val="none" w:sz="0" w:space="0" w:color="auto"/>
                <w:bottom w:val="none" w:sz="0" w:space="0" w:color="auto"/>
                <w:right w:val="none" w:sz="0" w:space="0" w:color="auto"/>
              </w:divBdr>
            </w:div>
          </w:divsChild>
        </w:div>
        <w:div w:id="1790926789">
          <w:marLeft w:val="0"/>
          <w:marRight w:val="0"/>
          <w:marTop w:val="0"/>
          <w:marBottom w:val="0"/>
          <w:divBdr>
            <w:top w:val="none" w:sz="0" w:space="0" w:color="auto"/>
            <w:left w:val="none" w:sz="0" w:space="0" w:color="auto"/>
            <w:bottom w:val="none" w:sz="0" w:space="0" w:color="auto"/>
            <w:right w:val="none" w:sz="0" w:space="0" w:color="auto"/>
          </w:divBdr>
          <w:divsChild>
            <w:div w:id="11599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5481">
      <w:bodyDiv w:val="1"/>
      <w:marLeft w:val="0"/>
      <w:marRight w:val="0"/>
      <w:marTop w:val="0"/>
      <w:marBottom w:val="0"/>
      <w:divBdr>
        <w:top w:val="none" w:sz="0" w:space="0" w:color="auto"/>
        <w:left w:val="none" w:sz="0" w:space="0" w:color="auto"/>
        <w:bottom w:val="none" w:sz="0" w:space="0" w:color="auto"/>
        <w:right w:val="none" w:sz="0" w:space="0" w:color="auto"/>
      </w:divBdr>
      <w:divsChild>
        <w:div w:id="1257713642">
          <w:marLeft w:val="0"/>
          <w:marRight w:val="0"/>
          <w:marTop w:val="0"/>
          <w:marBottom w:val="0"/>
          <w:divBdr>
            <w:top w:val="none" w:sz="0" w:space="0" w:color="auto"/>
            <w:left w:val="none" w:sz="0" w:space="0" w:color="auto"/>
            <w:bottom w:val="none" w:sz="0" w:space="0" w:color="auto"/>
            <w:right w:val="none" w:sz="0" w:space="0" w:color="auto"/>
          </w:divBdr>
          <w:divsChild>
            <w:div w:id="235936558">
              <w:marLeft w:val="0"/>
              <w:marRight w:val="0"/>
              <w:marTop w:val="0"/>
              <w:marBottom w:val="0"/>
              <w:divBdr>
                <w:top w:val="none" w:sz="0" w:space="0" w:color="auto"/>
                <w:left w:val="none" w:sz="0" w:space="0" w:color="auto"/>
                <w:bottom w:val="none" w:sz="0" w:space="0" w:color="auto"/>
                <w:right w:val="none" w:sz="0" w:space="0" w:color="auto"/>
              </w:divBdr>
              <w:divsChild>
                <w:div w:id="19424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1259">
          <w:marLeft w:val="0"/>
          <w:marRight w:val="0"/>
          <w:marTop w:val="0"/>
          <w:marBottom w:val="0"/>
          <w:divBdr>
            <w:top w:val="none" w:sz="0" w:space="0" w:color="auto"/>
            <w:left w:val="none" w:sz="0" w:space="0" w:color="auto"/>
            <w:bottom w:val="none" w:sz="0" w:space="0" w:color="auto"/>
            <w:right w:val="none" w:sz="0" w:space="0" w:color="auto"/>
          </w:divBdr>
          <w:divsChild>
            <w:div w:id="5721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4467">
      <w:bodyDiv w:val="1"/>
      <w:marLeft w:val="0"/>
      <w:marRight w:val="0"/>
      <w:marTop w:val="0"/>
      <w:marBottom w:val="0"/>
      <w:divBdr>
        <w:top w:val="none" w:sz="0" w:space="0" w:color="auto"/>
        <w:left w:val="none" w:sz="0" w:space="0" w:color="auto"/>
        <w:bottom w:val="none" w:sz="0" w:space="0" w:color="auto"/>
        <w:right w:val="none" w:sz="0" w:space="0" w:color="auto"/>
      </w:divBdr>
    </w:div>
    <w:div w:id="657922706">
      <w:bodyDiv w:val="1"/>
      <w:marLeft w:val="0"/>
      <w:marRight w:val="0"/>
      <w:marTop w:val="0"/>
      <w:marBottom w:val="0"/>
      <w:divBdr>
        <w:top w:val="none" w:sz="0" w:space="0" w:color="auto"/>
        <w:left w:val="none" w:sz="0" w:space="0" w:color="auto"/>
        <w:bottom w:val="none" w:sz="0" w:space="0" w:color="auto"/>
        <w:right w:val="none" w:sz="0" w:space="0" w:color="auto"/>
      </w:divBdr>
      <w:divsChild>
        <w:div w:id="1443265425">
          <w:marLeft w:val="0"/>
          <w:marRight w:val="0"/>
          <w:marTop w:val="0"/>
          <w:marBottom w:val="0"/>
          <w:divBdr>
            <w:top w:val="none" w:sz="0" w:space="0" w:color="auto"/>
            <w:left w:val="none" w:sz="0" w:space="0" w:color="auto"/>
            <w:bottom w:val="none" w:sz="0" w:space="0" w:color="auto"/>
            <w:right w:val="none" w:sz="0" w:space="0" w:color="auto"/>
          </w:divBdr>
          <w:divsChild>
            <w:div w:id="266743705">
              <w:marLeft w:val="0"/>
              <w:marRight w:val="0"/>
              <w:marTop w:val="0"/>
              <w:marBottom w:val="0"/>
              <w:divBdr>
                <w:top w:val="none" w:sz="0" w:space="0" w:color="auto"/>
                <w:left w:val="none" w:sz="0" w:space="0" w:color="auto"/>
                <w:bottom w:val="none" w:sz="0" w:space="0" w:color="auto"/>
                <w:right w:val="none" w:sz="0" w:space="0" w:color="auto"/>
              </w:divBdr>
            </w:div>
            <w:div w:id="325862839">
              <w:marLeft w:val="0"/>
              <w:marRight w:val="0"/>
              <w:marTop w:val="0"/>
              <w:marBottom w:val="0"/>
              <w:divBdr>
                <w:top w:val="none" w:sz="0" w:space="0" w:color="auto"/>
                <w:left w:val="none" w:sz="0" w:space="0" w:color="auto"/>
                <w:bottom w:val="none" w:sz="0" w:space="0" w:color="auto"/>
                <w:right w:val="none" w:sz="0" w:space="0" w:color="auto"/>
              </w:divBdr>
            </w:div>
            <w:div w:id="6437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39424">
      <w:bodyDiv w:val="1"/>
      <w:marLeft w:val="0"/>
      <w:marRight w:val="0"/>
      <w:marTop w:val="0"/>
      <w:marBottom w:val="0"/>
      <w:divBdr>
        <w:top w:val="none" w:sz="0" w:space="0" w:color="auto"/>
        <w:left w:val="none" w:sz="0" w:space="0" w:color="auto"/>
        <w:bottom w:val="none" w:sz="0" w:space="0" w:color="auto"/>
        <w:right w:val="none" w:sz="0" w:space="0" w:color="auto"/>
      </w:divBdr>
      <w:divsChild>
        <w:div w:id="1553731302">
          <w:marLeft w:val="0"/>
          <w:marRight w:val="0"/>
          <w:marTop w:val="0"/>
          <w:marBottom w:val="0"/>
          <w:divBdr>
            <w:top w:val="none" w:sz="0" w:space="0" w:color="auto"/>
            <w:left w:val="none" w:sz="0" w:space="0" w:color="auto"/>
            <w:bottom w:val="none" w:sz="0" w:space="0" w:color="auto"/>
            <w:right w:val="none" w:sz="0" w:space="0" w:color="auto"/>
          </w:divBdr>
        </w:div>
      </w:divsChild>
    </w:div>
    <w:div w:id="816411692">
      <w:bodyDiv w:val="1"/>
      <w:marLeft w:val="0"/>
      <w:marRight w:val="0"/>
      <w:marTop w:val="0"/>
      <w:marBottom w:val="0"/>
      <w:divBdr>
        <w:top w:val="none" w:sz="0" w:space="0" w:color="auto"/>
        <w:left w:val="none" w:sz="0" w:space="0" w:color="auto"/>
        <w:bottom w:val="none" w:sz="0" w:space="0" w:color="auto"/>
        <w:right w:val="none" w:sz="0" w:space="0" w:color="auto"/>
      </w:divBdr>
      <w:divsChild>
        <w:div w:id="1084915048">
          <w:marLeft w:val="0"/>
          <w:marRight w:val="0"/>
          <w:marTop w:val="0"/>
          <w:marBottom w:val="0"/>
          <w:divBdr>
            <w:top w:val="none" w:sz="0" w:space="0" w:color="auto"/>
            <w:left w:val="none" w:sz="0" w:space="0" w:color="auto"/>
            <w:bottom w:val="none" w:sz="0" w:space="0" w:color="auto"/>
            <w:right w:val="none" w:sz="0" w:space="0" w:color="auto"/>
          </w:divBdr>
        </w:div>
      </w:divsChild>
    </w:div>
    <w:div w:id="829365624">
      <w:bodyDiv w:val="1"/>
      <w:marLeft w:val="0"/>
      <w:marRight w:val="0"/>
      <w:marTop w:val="0"/>
      <w:marBottom w:val="0"/>
      <w:divBdr>
        <w:top w:val="none" w:sz="0" w:space="0" w:color="auto"/>
        <w:left w:val="none" w:sz="0" w:space="0" w:color="auto"/>
        <w:bottom w:val="none" w:sz="0" w:space="0" w:color="auto"/>
        <w:right w:val="none" w:sz="0" w:space="0" w:color="auto"/>
      </w:divBdr>
      <w:divsChild>
        <w:div w:id="693768201">
          <w:marLeft w:val="0"/>
          <w:marRight w:val="0"/>
          <w:marTop w:val="0"/>
          <w:marBottom w:val="0"/>
          <w:divBdr>
            <w:top w:val="none" w:sz="0" w:space="0" w:color="auto"/>
            <w:left w:val="none" w:sz="0" w:space="0" w:color="auto"/>
            <w:bottom w:val="none" w:sz="0" w:space="0" w:color="auto"/>
            <w:right w:val="none" w:sz="0" w:space="0" w:color="auto"/>
          </w:divBdr>
          <w:divsChild>
            <w:div w:id="1526867758">
              <w:marLeft w:val="0"/>
              <w:marRight w:val="0"/>
              <w:marTop w:val="0"/>
              <w:marBottom w:val="0"/>
              <w:divBdr>
                <w:top w:val="none" w:sz="0" w:space="0" w:color="auto"/>
                <w:left w:val="none" w:sz="0" w:space="0" w:color="auto"/>
                <w:bottom w:val="none" w:sz="0" w:space="0" w:color="auto"/>
                <w:right w:val="none" w:sz="0" w:space="0" w:color="auto"/>
              </w:divBdr>
            </w:div>
            <w:div w:id="689837843">
              <w:marLeft w:val="0"/>
              <w:marRight w:val="0"/>
              <w:marTop w:val="0"/>
              <w:marBottom w:val="0"/>
              <w:divBdr>
                <w:top w:val="none" w:sz="0" w:space="0" w:color="auto"/>
                <w:left w:val="none" w:sz="0" w:space="0" w:color="auto"/>
                <w:bottom w:val="none" w:sz="0" w:space="0" w:color="auto"/>
                <w:right w:val="none" w:sz="0" w:space="0" w:color="auto"/>
              </w:divBdr>
            </w:div>
            <w:div w:id="10327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75760">
      <w:bodyDiv w:val="1"/>
      <w:marLeft w:val="0"/>
      <w:marRight w:val="0"/>
      <w:marTop w:val="0"/>
      <w:marBottom w:val="0"/>
      <w:divBdr>
        <w:top w:val="none" w:sz="0" w:space="0" w:color="auto"/>
        <w:left w:val="none" w:sz="0" w:space="0" w:color="auto"/>
        <w:bottom w:val="none" w:sz="0" w:space="0" w:color="auto"/>
        <w:right w:val="none" w:sz="0" w:space="0" w:color="auto"/>
      </w:divBdr>
    </w:div>
    <w:div w:id="989139490">
      <w:bodyDiv w:val="1"/>
      <w:marLeft w:val="0"/>
      <w:marRight w:val="0"/>
      <w:marTop w:val="0"/>
      <w:marBottom w:val="0"/>
      <w:divBdr>
        <w:top w:val="none" w:sz="0" w:space="0" w:color="auto"/>
        <w:left w:val="none" w:sz="0" w:space="0" w:color="auto"/>
        <w:bottom w:val="none" w:sz="0" w:space="0" w:color="auto"/>
        <w:right w:val="none" w:sz="0" w:space="0" w:color="auto"/>
      </w:divBdr>
      <w:divsChild>
        <w:div w:id="1097095836">
          <w:marLeft w:val="0"/>
          <w:marRight w:val="0"/>
          <w:marTop w:val="0"/>
          <w:marBottom w:val="0"/>
          <w:divBdr>
            <w:top w:val="none" w:sz="0" w:space="0" w:color="auto"/>
            <w:left w:val="none" w:sz="0" w:space="0" w:color="auto"/>
            <w:bottom w:val="none" w:sz="0" w:space="0" w:color="auto"/>
            <w:right w:val="none" w:sz="0" w:space="0" w:color="auto"/>
          </w:divBdr>
          <w:divsChild>
            <w:div w:id="2056656419">
              <w:marLeft w:val="0"/>
              <w:marRight w:val="0"/>
              <w:marTop w:val="0"/>
              <w:marBottom w:val="0"/>
              <w:divBdr>
                <w:top w:val="none" w:sz="0" w:space="0" w:color="auto"/>
                <w:left w:val="none" w:sz="0" w:space="0" w:color="auto"/>
                <w:bottom w:val="none" w:sz="0" w:space="0" w:color="auto"/>
                <w:right w:val="none" w:sz="0" w:space="0" w:color="auto"/>
              </w:divBdr>
            </w:div>
            <w:div w:id="1160805193">
              <w:marLeft w:val="0"/>
              <w:marRight w:val="0"/>
              <w:marTop w:val="0"/>
              <w:marBottom w:val="0"/>
              <w:divBdr>
                <w:top w:val="none" w:sz="0" w:space="0" w:color="auto"/>
                <w:left w:val="none" w:sz="0" w:space="0" w:color="auto"/>
                <w:bottom w:val="none" w:sz="0" w:space="0" w:color="auto"/>
                <w:right w:val="none" w:sz="0" w:space="0" w:color="auto"/>
              </w:divBdr>
            </w:div>
            <w:div w:id="13726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9366">
      <w:bodyDiv w:val="1"/>
      <w:marLeft w:val="0"/>
      <w:marRight w:val="0"/>
      <w:marTop w:val="0"/>
      <w:marBottom w:val="0"/>
      <w:divBdr>
        <w:top w:val="none" w:sz="0" w:space="0" w:color="auto"/>
        <w:left w:val="none" w:sz="0" w:space="0" w:color="auto"/>
        <w:bottom w:val="none" w:sz="0" w:space="0" w:color="auto"/>
        <w:right w:val="none" w:sz="0" w:space="0" w:color="auto"/>
      </w:divBdr>
    </w:div>
    <w:div w:id="1234655165">
      <w:bodyDiv w:val="1"/>
      <w:marLeft w:val="0"/>
      <w:marRight w:val="0"/>
      <w:marTop w:val="0"/>
      <w:marBottom w:val="0"/>
      <w:divBdr>
        <w:top w:val="none" w:sz="0" w:space="0" w:color="auto"/>
        <w:left w:val="none" w:sz="0" w:space="0" w:color="auto"/>
        <w:bottom w:val="none" w:sz="0" w:space="0" w:color="auto"/>
        <w:right w:val="none" w:sz="0" w:space="0" w:color="auto"/>
      </w:divBdr>
      <w:divsChild>
        <w:div w:id="1687099016">
          <w:marLeft w:val="0"/>
          <w:marRight w:val="0"/>
          <w:marTop w:val="0"/>
          <w:marBottom w:val="0"/>
          <w:divBdr>
            <w:top w:val="none" w:sz="0" w:space="0" w:color="auto"/>
            <w:left w:val="none" w:sz="0" w:space="0" w:color="auto"/>
            <w:bottom w:val="none" w:sz="0" w:space="0" w:color="auto"/>
            <w:right w:val="none" w:sz="0" w:space="0" w:color="auto"/>
          </w:divBdr>
          <w:divsChild>
            <w:div w:id="608851580">
              <w:marLeft w:val="0"/>
              <w:marRight w:val="0"/>
              <w:marTop w:val="0"/>
              <w:marBottom w:val="0"/>
              <w:divBdr>
                <w:top w:val="none" w:sz="0" w:space="0" w:color="auto"/>
                <w:left w:val="none" w:sz="0" w:space="0" w:color="auto"/>
                <w:bottom w:val="none" w:sz="0" w:space="0" w:color="auto"/>
                <w:right w:val="none" w:sz="0" w:space="0" w:color="auto"/>
              </w:divBdr>
              <w:divsChild>
                <w:div w:id="15546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843">
          <w:marLeft w:val="0"/>
          <w:marRight w:val="0"/>
          <w:marTop w:val="0"/>
          <w:marBottom w:val="0"/>
          <w:divBdr>
            <w:top w:val="none" w:sz="0" w:space="0" w:color="auto"/>
            <w:left w:val="none" w:sz="0" w:space="0" w:color="auto"/>
            <w:bottom w:val="none" w:sz="0" w:space="0" w:color="auto"/>
            <w:right w:val="none" w:sz="0" w:space="0" w:color="auto"/>
          </w:divBdr>
          <w:divsChild>
            <w:div w:id="14844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4905">
      <w:bodyDiv w:val="1"/>
      <w:marLeft w:val="0"/>
      <w:marRight w:val="0"/>
      <w:marTop w:val="0"/>
      <w:marBottom w:val="0"/>
      <w:divBdr>
        <w:top w:val="none" w:sz="0" w:space="0" w:color="auto"/>
        <w:left w:val="none" w:sz="0" w:space="0" w:color="auto"/>
        <w:bottom w:val="none" w:sz="0" w:space="0" w:color="auto"/>
        <w:right w:val="none" w:sz="0" w:space="0" w:color="auto"/>
      </w:divBdr>
    </w:div>
    <w:div w:id="1329475852">
      <w:bodyDiv w:val="1"/>
      <w:marLeft w:val="0"/>
      <w:marRight w:val="0"/>
      <w:marTop w:val="0"/>
      <w:marBottom w:val="0"/>
      <w:divBdr>
        <w:top w:val="none" w:sz="0" w:space="0" w:color="auto"/>
        <w:left w:val="none" w:sz="0" w:space="0" w:color="auto"/>
        <w:bottom w:val="none" w:sz="0" w:space="0" w:color="auto"/>
        <w:right w:val="none" w:sz="0" w:space="0" w:color="auto"/>
      </w:divBdr>
    </w:div>
    <w:div w:id="1451435405">
      <w:bodyDiv w:val="1"/>
      <w:marLeft w:val="0"/>
      <w:marRight w:val="0"/>
      <w:marTop w:val="0"/>
      <w:marBottom w:val="0"/>
      <w:divBdr>
        <w:top w:val="none" w:sz="0" w:space="0" w:color="auto"/>
        <w:left w:val="none" w:sz="0" w:space="0" w:color="auto"/>
        <w:bottom w:val="none" w:sz="0" w:space="0" w:color="auto"/>
        <w:right w:val="none" w:sz="0" w:space="0" w:color="auto"/>
      </w:divBdr>
    </w:div>
    <w:div w:id="1497988983">
      <w:bodyDiv w:val="1"/>
      <w:marLeft w:val="0"/>
      <w:marRight w:val="0"/>
      <w:marTop w:val="0"/>
      <w:marBottom w:val="0"/>
      <w:divBdr>
        <w:top w:val="none" w:sz="0" w:space="0" w:color="auto"/>
        <w:left w:val="none" w:sz="0" w:space="0" w:color="auto"/>
        <w:bottom w:val="none" w:sz="0" w:space="0" w:color="auto"/>
        <w:right w:val="none" w:sz="0" w:space="0" w:color="auto"/>
      </w:divBdr>
      <w:divsChild>
        <w:div w:id="1369988435">
          <w:marLeft w:val="0"/>
          <w:marRight w:val="0"/>
          <w:marTop w:val="0"/>
          <w:marBottom w:val="0"/>
          <w:divBdr>
            <w:top w:val="none" w:sz="0" w:space="0" w:color="auto"/>
            <w:left w:val="none" w:sz="0" w:space="0" w:color="auto"/>
            <w:bottom w:val="none" w:sz="0" w:space="0" w:color="auto"/>
            <w:right w:val="none" w:sz="0" w:space="0" w:color="auto"/>
          </w:divBdr>
          <w:divsChild>
            <w:div w:id="1122264206">
              <w:marLeft w:val="0"/>
              <w:marRight w:val="0"/>
              <w:marTop w:val="0"/>
              <w:marBottom w:val="0"/>
              <w:divBdr>
                <w:top w:val="none" w:sz="0" w:space="0" w:color="auto"/>
                <w:left w:val="none" w:sz="0" w:space="0" w:color="auto"/>
                <w:bottom w:val="none" w:sz="0" w:space="0" w:color="auto"/>
                <w:right w:val="none" w:sz="0" w:space="0" w:color="auto"/>
              </w:divBdr>
            </w:div>
            <w:div w:id="1071656399">
              <w:marLeft w:val="0"/>
              <w:marRight w:val="0"/>
              <w:marTop w:val="0"/>
              <w:marBottom w:val="0"/>
              <w:divBdr>
                <w:top w:val="none" w:sz="0" w:space="0" w:color="auto"/>
                <w:left w:val="none" w:sz="0" w:space="0" w:color="auto"/>
                <w:bottom w:val="none" w:sz="0" w:space="0" w:color="auto"/>
                <w:right w:val="none" w:sz="0" w:space="0" w:color="auto"/>
              </w:divBdr>
            </w:div>
            <w:div w:id="19646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028">
      <w:bodyDiv w:val="1"/>
      <w:marLeft w:val="0"/>
      <w:marRight w:val="0"/>
      <w:marTop w:val="0"/>
      <w:marBottom w:val="0"/>
      <w:divBdr>
        <w:top w:val="none" w:sz="0" w:space="0" w:color="auto"/>
        <w:left w:val="none" w:sz="0" w:space="0" w:color="auto"/>
        <w:bottom w:val="none" w:sz="0" w:space="0" w:color="auto"/>
        <w:right w:val="none" w:sz="0" w:space="0" w:color="auto"/>
      </w:divBdr>
    </w:div>
    <w:div w:id="1554266140">
      <w:bodyDiv w:val="1"/>
      <w:marLeft w:val="0"/>
      <w:marRight w:val="0"/>
      <w:marTop w:val="0"/>
      <w:marBottom w:val="0"/>
      <w:divBdr>
        <w:top w:val="none" w:sz="0" w:space="0" w:color="auto"/>
        <w:left w:val="none" w:sz="0" w:space="0" w:color="auto"/>
        <w:bottom w:val="none" w:sz="0" w:space="0" w:color="auto"/>
        <w:right w:val="none" w:sz="0" w:space="0" w:color="auto"/>
      </w:divBdr>
      <w:divsChild>
        <w:div w:id="151027557">
          <w:marLeft w:val="0"/>
          <w:marRight w:val="0"/>
          <w:marTop w:val="0"/>
          <w:marBottom w:val="0"/>
          <w:divBdr>
            <w:top w:val="none" w:sz="0" w:space="0" w:color="auto"/>
            <w:left w:val="none" w:sz="0" w:space="0" w:color="auto"/>
            <w:bottom w:val="none" w:sz="0" w:space="0" w:color="auto"/>
            <w:right w:val="none" w:sz="0" w:space="0" w:color="auto"/>
          </w:divBdr>
          <w:divsChild>
            <w:div w:id="874852449">
              <w:marLeft w:val="0"/>
              <w:marRight w:val="0"/>
              <w:marTop w:val="0"/>
              <w:marBottom w:val="0"/>
              <w:divBdr>
                <w:top w:val="none" w:sz="0" w:space="0" w:color="auto"/>
                <w:left w:val="none" w:sz="0" w:space="0" w:color="auto"/>
                <w:bottom w:val="none" w:sz="0" w:space="0" w:color="auto"/>
                <w:right w:val="none" w:sz="0" w:space="0" w:color="auto"/>
              </w:divBdr>
              <w:divsChild>
                <w:div w:id="9676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6159">
          <w:marLeft w:val="0"/>
          <w:marRight w:val="0"/>
          <w:marTop w:val="0"/>
          <w:marBottom w:val="0"/>
          <w:divBdr>
            <w:top w:val="none" w:sz="0" w:space="0" w:color="auto"/>
            <w:left w:val="none" w:sz="0" w:space="0" w:color="auto"/>
            <w:bottom w:val="none" w:sz="0" w:space="0" w:color="auto"/>
            <w:right w:val="none" w:sz="0" w:space="0" w:color="auto"/>
          </w:divBdr>
          <w:divsChild>
            <w:div w:id="1995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4807">
      <w:bodyDiv w:val="1"/>
      <w:marLeft w:val="0"/>
      <w:marRight w:val="0"/>
      <w:marTop w:val="0"/>
      <w:marBottom w:val="0"/>
      <w:divBdr>
        <w:top w:val="none" w:sz="0" w:space="0" w:color="auto"/>
        <w:left w:val="none" w:sz="0" w:space="0" w:color="auto"/>
        <w:bottom w:val="none" w:sz="0" w:space="0" w:color="auto"/>
        <w:right w:val="none" w:sz="0" w:space="0" w:color="auto"/>
      </w:divBdr>
    </w:div>
    <w:div w:id="1565606127">
      <w:bodyDiv w:val="1"/>
      <w:marLeft w:val="0"/>
      <w:marRight w:val="0"/>
      <w:marTop w:val="0"/>
      <w:marBottom w:val="0"/>
      <w:divBdr>
        <w:top w:val="none" w:sz="0" w:space="0" w:color="auto"/>
        <w:left w:val="none" w:sz="0" w:space="0" w:color="auto"/>
        <w:bottom w:val="none" w:sz="0" w:space="0" w:color="auto"/>
        <w:right w:val="none" w:sz="0" w:space="0" w:color="auto"/>
      </w:divBdr>
      <w:divsChild>
        <w:div w:id="1690335156">
          <w:marLeft w:val="0"/>
          <w:marRight w:val="0"/>
          <w:marTop w:val="0"/>
          <w:marBottom w:val="0"/>
          <w:divBdr>
            <w:top w:val="none" w:sz="0" w:space="0" w:color="auto"/>
            <w:left w:val="none" w:sz="0" w:space="0" w:color="auto"/>
            <w:bottom w:val="none" w:sz="0" w:space="0" w:color="auto"/>
            <w:right w:val="none" w:sz="0" w:space="0" w:color="auto"/>
          </w:divBdr>
          <w:divsChild>
            <w:div w:id="1974946740">
              <w:marLeft w:val="0"/>
              <w:marRight w:val="0"/>
              <w:marTop w:val="0"/>
              <w:marBottom w:val="0"/>
              <w:divBdr>
                <w:top w:val="none" w:sz="0" w:space="0" w:color="auto"/>
                <w:left w:val="none" w:sz="0" w:space="0" w:color="auto"/>
                <w:bottom w:val="none" w:sz="0" w:space="0" w:color="auto"/>
                <w:right w:val="none" w:sz="0" w:space="0" w:color="auto"/>
              </w:divBdr>
              <w:divsChild>
                <w:div w:id="18121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8301">
          <w:marLeft w:val="0"/>
          <w:marRight w:val="0"/>
          <w:marTop w:val="0"/>
          <w:marBottom w:val="0"/>
          <w:divBdr>
            <w:top w:val="none" w:sz="0" w:space="0" w:color="auto"/>
            <w:left w:val="none" w:sz="0" w:space="0" w:color="auto"/>
            <w:bottom w:val="none" w:sz="0" w:space="0" w:color="auto"/>
            <w:right w:val="none" w:sz="0" w:space="0" w:color="auto"/>
          </w:divBdr>
          <w:divsChild>
            <w:div w:id="18254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4988">
      <w:bodyDiv w:val="1"/>
      <w:marLeft w:val="0"/>
      <w:marRight w:val="0"/>
      <w:marTop w:val="0"/>
      <w:marBottom w:val="0"/>
      <w:divBdr>
        <w:top w:val="none" w:sz="0" w:space="0" w:color="auto"/>
        <w:left w:val="none" w:sz="0" w:space="0" w:color="auto"/>
        <w:bottom w:val="none" w:sz="0" w:space="0" w:color="auto"/>
        <w:right w:val="none" w:sz="0" w:space="0" w:color="auto"/>
      </w:divBdr>
      <w:divsChild>
        <w:div w:id="1679892293">
          <w:marLeft w:val="0"/>
          <w:marRight w:val="0"/>
          <w:marTop w:val="0"/>
          <w:marBottom w:val="0"/>
          <w:divBdr>
            <w:top w:val="none" w:sz="0" w:space="0" w:color="auto"/>
            <w:left w:val="none" w:sz="0" w:space="0" w:color="auto"/>
            <w:bottom w:val="none" w:sz="0" w:space="0" w:color="auto"/>
            <w:right w:val="none" w:sz="0" w:space="0" w:color="auto"/>
          </w:divBdr>
          <w:divsChild>
            <w:div w:id="806553183">
              <w:marLeft w:val="0"/>
              <w:marRight w:val="0"/>
              <w:marTop w:val="0"/>
              <w:marBottom w:val="0"/>
              <w:divBdr>
                <w:top w:val="none" w:sz="0" w:space="0" w:color="auto"/>
                <w:left w:val="none" w:sz="0" w:space="0" w:color="auto"/>
                <w:bottom w:val="none" w:sz="0" w:space="0" w:color="auto"/>
                <w:right w:val="none" w:sz="0" w:space="0" w:color="auto"/>
              </w:divBdr>
              <w:divsChild>
                <w:div w:id="6606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2281">
          <w:marLeft w:val="0"/>
          <w:marRight w:val="0"/>
          <w:marTop w:val="0"/>
          <w:marBottom w:val="0"/>
          <w:divBdr>
            <w:top w:val="none" w:sz="0" w:space="0" w:color="auto"/>
            <w:left w:val="none" w:sz="0" w:space="0" w:color="auto"/>
            <w:bottom w:val="none" w:sz="0" w:space="0" w:color="auto"/>
            <w:right w:val="none" w:sz="0" w:space="0" w:color="auto"/>
          </w:divBdr>
          <w:divsChild>
            <w:div w:id="5577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7606">
      <w:bodyDiv w:val="1"/>
      <w:marLeft w:val="0"/>
      <w:marRight w:val="0"/>
      <w:marTop w:val="0"/>
      <w:marBottom w:val="0"/>
      <w:divBdr>
        <w:top w:val="none" w:sz="0" w:space="0" w:color="auto"/>
        <w:left w:val="none" w:sz="0" w:space="0" w:color="auto"/>
        <w:bottom w:val="none" w:sz="0" w:space="0" w:color="auto"/>
        <w:right w:val="none" w:sz="0" w:space="0" w:color="auto"/>
      </w:divBdr>
      <w:divsChild>
        <w:div w:id="138696816">
          <w:marLeft w:val="0"/>
          <w:marRight w:val="0"/>
          <w:marTop w:val="0"/>
          <w:marBottom w:val="0"/>
          <w:divBdr>
            <w:top w:val="none" w:sz="0" w:space="0" w:color="auto"/>
            <w:left w:val="none" w:sz="0" w:space="0" w:color="auto"/>
            <w:bottom w:val="none" w:sz="0" w:space="0" w:color="auto"/>
            <w:right w:val="none" w:sz="0" w:space="0" w:color="auto"/>
          </w:divBdr>
          <w:divsChild>
            <w:div w:id="664168181">
              <w:marLeft w:val="0"/>
              <w:marRight w:val="0"/>
              <w:marTop w:val="0"/>
              <w:marBottom w:val="0"/>
              <w:divBdr>
                <w:top w:val="none" w:sz="0" w:space="0" w:color="auto"/>
                <w:left w:val="none" w:sz="0" w:space="0" w:color="auto"/>
                <w:bottom w:val="none" w:sz="0" w:space="0" w:color="auto"/>
                <w:right w:val="none" w:sz="0" w:space="0" w:color="auto"/>
              </w:divBdr>
            </w:div>
            <w:div w:id="2027973892">
              <w:marLeft w:val="0"/>
              <w:marRight w:val="0"/>
              <w:marTop w:val="0"/>
              <w:marBottom w:val="0"/>
              <w:divBdr>
                <w:top w:val="none" w:sz="0" w:space="0" w:color="auto"/>
                <w:left w:val="none" w:sz="0" w:space="0" w:color="auto"/>
                <w:bottom w:val="none" w:sz="0" w:space="0" w:color="auto"/>
                <w:right w:val="none" w:sz="0" w:space="0" w:color="auto"/>
              </w:divBdr>
            </w:div>
            <w:div w:id="15817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7804">
      <w:bodyDiv w:val="1"/>
      <w:marLeft w:val="0"/>
      <w:marRight w:val="0"/>
      <w:marTop w:val="0"/>
      <w:marBottom w:val="0"/>
      <w:divBdr>
        <w:top w:val="none" w:sz="0" w:space="0" w:color="auto"/>
        <w:left w:val="none" w:sz="0" w:space="0" w:color="auto"/>
        <w:bottom w:val="none" w:sz="0" w:space="0" w:color="auto"/>
        <w:right w:val="none" w:sz="0" w:space="0" w:color="auto"/>
      </w:divBdr>
    </w:div>
    <w:div w:id="1728870343">
      <w:bodyDiv w:val="1"/>
      <w:marLeft w:val="0"/>
      <w:marRight w:val="0"/>
      <w:marTop w:val="0"/>
      <w:marBottom w:val="0"/>
      <w:divBdr>
        <w:top w:val="none" w:sz="0" w:space="0" w:color="auto"/>
        <w:left w:val="none" w:sz="0" w:space="0" w:color="auto"/>
        <w:bottom w:val="none" w:sz="0" w:space="0" w:color="auto"/>
        <w:right w:val="none" w:sz="0" w:space="0" w:color="auto"/>
      </w:divBdr>
    </w:div>
    <w:div w:id="1755737312">
      <w:bodyDiv w:val="1"/>
      <w:marLeft w:val="0"/>
      <w:marRight w:val="0"/>
      <w:marTop w:val="0"/>
      <w:marBottom w:val="0"/>
      <w:divBdr>
        <w:top w:val="none" w:sz="0" w:space="0" w:color="auto"/>
        <w:left w:val="none" w:sz="0" w:space="0" w:color="auto"/>
        <w:bottom w:val="none" w:sz="0" w:space="0" w:color="auto"/>
        <w:right w:val="none" w:sz="0" w:space="0" w:color="auto"/>
      </w:divBdr>
    </w:div>
    <w:div w:id="1834175788">
      <w:bodyDiv w:val="1"/>
      <w:marLeft w:val="0"/>
      <w:marRight w:val="0"/>
      <w:marTop w:val="0"/>
      <w:marBottom w:val="0"/>
      <w:divBdr>
        <w:top w:val="none" w:sz="0" w:space="0" w:color="auto"/>
        <w:left w:val="none" w:sz="0" w:space="0" w:color="auto"/>
        <w:bottom w:val="none" w:sz="0" w:space="0" w:color="auto"/>
        <w:right w:val="none" w:sz="0" w:space="0" w:color="auto"/>
      </w:divBdr>
    </w:div>
    <w:div w:id="1897936269">
      <w:bodyDiv w:val="1"/>
      <w:marLeft w:val="0"/>
      <w:marRight w:val="0"/>
      <w:marTop w:val="0"/>
      <w:marBottom w:val="0"/>
      <w:divBdr>
        <w:top w:val="none" w:sz="0" w:space="0" w:color="auto"/>
        <w:left w:val="none" w:sz="0" w:space="0" w:color="auto"/>
        <w:bottom w:val="none" w:sz="0" w:space="0" w:color="auto"/>
        <w:right w:val="none" w:sz="0" w:space="0" w:color="auto"/>
      </w:divBdr>
      <w:divsChild>
        <w:div w:id="1076703592">
          <w:marLeft w:val="0"/>
          <w:marRight w:val="0"/>
          <w:marTop w:val="0"/>
          <w:marBottom w:val="0"/>
          <w:divBdr>
            <w:top w:val="none" w:sz="0" w:space="0" w:color="auto"/>
            <w:left w:val="none" w:sz="0" w:space="0" w:color="auto"/>
            <w:bottom w:val="none" w:sz="0" w:space="0" w:color="auto"/>
            <w:right w:val="none" w:sz="0" w:space="0" w:color="auto"/>
          </w:divBdr>
          <w:divsChild>
            <w:div w:id="997269313">
              <w:marLeft w:val="0"/>
              <w:marRight w:val="0"/>
              <w:marTop w:val="0"/>
              <w:marBottom w:val="0"/>
              <w:divBdr>
                <w:top w:val="none" w:sz="0" w:space="0" w:color="auto"/>
                <w:left w:val="none" w:sz="0" w:space="0" w:color="auto"/>
                <w:bottom w:val="none" w:sz="0" w:space="0" w:color="auto"/>
                <w:right w:val="none" w:sz="0" w:space="0" w:color="auto"/>
              </w:divBdr>
            </w:div>
            <w:div w:id="521555213">
              <w:marLeft w:val="0"/>
              <w:marRight w:val="0"/>
              <w:marTop w:val="0"/>
              <w:marBottom w:val="0"/>
              <w:divBdr>
                <w:top w:val="none" w:sz="0" w:space="0" w:color="auto"/>
                <w:left w:val="none" w:sz="0" w:space="0" w:color="auto"/>
                <w:bottom w:val="none" w:sz="0" w:space="0" w:color="auto"/>
                <w:right w:val="none" w:sz="0" w:space="0" w:color="auto"/>
              </w:divBdr>
            </w:div>
            <w:div w:id="75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1517">
      <w:bodyDiv w:val="1"/>
      <w:marLeft w:val="0"/>
      <w:marRight w:val="0"/>
      <w:marTop w:val="0"/>
      <w:marBottom w:val="0"/>
      <w:divBdr>
        <w:top w:val="none" w:sz="0" w:space="0" w:color="auto"/>
        <w:left w:val="none" w:sz="0" w:space="0" w:color="auto"/>
        <w:bottom w:val="none" w:sz="0" w:space="0" w:color="auto"/>
        <w:right w:val="none" w:sz="0" w:space="0" w:color="auto"/>
      </w:divBdr>
    </w:div>
    <w:div w:id="1925989337">
      <w:bodyDiv w:val="1"/>
      <w:marLeft w:val="0"/>
      <w:marRight w:val="0"/>
      <w:marTop w:val="0"/>
      <w:marBottom w:val="0"/>
      <w:divBdr>
        <w:top w:val="none" w:sz="0" w:space="0" w:color="auto"/>
        <w:left w:val="none" w:sz="0" w:space="0" w:color="auto"/>
        <w:bottom w:val="none" w:sz="0" w:space="0" w:color="auto"/>
        <w:right w:val="none" w:sz="0" w:space="0" w:color="auto"/>
      </w:divBdr>
      <w:divsChild>
        <w:div w:id="1901283528">
          <w:marLeft w:val="0"/>
          <w:marRight w:val="0"/>
          <w:marTop w:val="0"/>
          <w:marBottom w:val="0"/>
          <w:divBdr>
            <w:top w:val="none" w:sz="0" w:space="0" w:color="auto"/>
            <w:left w:val="none" w:sz="0" w:space="0" w:color="auto"/>
            <w:bottom w:val="none" w:sz="0" w:space="0" w:color="auto"/>
            <w:right w:val="none" w:sz="0" w:space="0" w:color="auto"/>
          </w:divBdr>
          <w:divsChild>
            <w:div w:id="100884346">
              <w:marLeft w:val="0"/>
              <w:marRight w:val="0"/>
              <w:marTop w:val="0"/>
              <w:marBottom w:val="0"/>
              <w:divBdr>
                <w:top w:val="none" w:sz="0" w:space="0" w:color="auto"/>
                <w:left w:val="none" w:sz="0" w:space="0" w:color="auto"/>
                <w:bottom w:val="none" w:sz="0" w:space="0" w:color="auto"/>
                <w:right w:val="none" w:sz="0" w:space="0" w:color="auto"/>
              </w:divBdr>
              <w:divsChild>
                <w:div w:id="1023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1337">
          <w:marLeft w:val="0"/>
          <w:marRight w:val="0"/>
          <w:marTop w:val="0"/>
          <w:marBottom w:val="0"/>
          <w:divBdr>
            <w:top w:val="none" w:sz="0" w:space="0" w:color="auto"/>
            <w:left w:val="none" w:sz="0" w:space="0" w:color="auto"/>
            <w:bottom w:val="none" w:sz="0" w:space="0" w:color="auto"/>
            <w:right w:val="none" w:sz="0" w:space="0" w:color="auto"/>
          </w:divBdr>
          <w:divsChild>
            <w:div w:id="9125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3796">
      <w:bodyDiv w:val="1"/>
      <w:marLeft w:val="0"/>
      <w:marRight w:val="0"/>
      <w:marTop w:val="0"/>
      <w:marBottom w:val="0"/>
      <w:divBdr>
        <w:top w:val="none" w:sz="0" w:space="0" w:color="auto"/>
        <w:left w:val="none" w:sz="0" w:space="0" w:color="auto"/>
        <w:bottom w:val="none" w:sz="0" w:space="0" w:color="auto"/>
        <w:right w:val="none" w:sz="0" w:space="0" w:color="auto"/>
      </w:divBdr>
    </w:div>
    <w:div w:id="2095390592">
      <w:bodyDiv w:val="1"/>
      <w:marLeft w:val="0"/>
      <w:marRight w:val="0"/>
      <w:marTop w:val="0"/>
      <w:marBottom w:val="0"/>
      <w:divBdr>
        <w:top w:val="none" w:sz="0" w:space="0" w:color="auto"/>
        <w:left w:val="none" w:sz="0" w:space="0" w:color="auto"/>
        <w:bottom w:val="none" w:sz="0" w:space="0" w:color="auto"/>
        <w:right w:val="none" w:sz="0" w:space="0" w:color="auto"/>
      </w:divBdr>
      <w:divsChild>
        <w:div w:id="1092120182">
          <w:marLeft w:val="0"/>
          <w:marRight w:val="0"/>
          <w:marTop w:val="0"/>
          <w:marBottom w:val="0"/>
          <w:divBdr>
            <w:top w:val="none" w:sz="0" w:space="0" w:color="auto"/>
            <w:left w:val="none" w:sz="0" w:space="0" w:color="auto"/>
            <w:bottom w:val="none" w:sz="0" w:space="0" w:color="auto"/>
            <w:right w:val="none" w:sz="0" w:space="0" w:color="auto"/>
          </w:divBdr>
          <w:divsChild>
            <w:div w:id="1735471049">
              <w:marLeft w:val="0"/>
              <w:marRight w:val="0"/>
              <w:marTop w:val="0"/>
              <w:marBottom w:val="0"/>
              <w:divBdr>
                <w:top w:val="none" w:sz="0" w:space="0" w:color="auto"/>
                <w:left w:val="none" w:sz="0" w:space="0" w:color="auto"/>
                <w:bottom w:val="none" w:sz="0" w:space="0" w:color="auto"/>
                <w:right w:val="none" w:sz="0" w:space="0" w:color="auto"/>
              </w:divBdr>
              <w:divsChild>
                <w:div w:id="11806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2801">
          <w:marLeft w:val="0"/>
          <w:marRight w:val="0"/>
          <w:marTop w:val="0"/>
          <w:marBottom w:val="0"/>
          <w:divBdr>
            <w:top w:val="none" w:sz="0" w:space="0" w:color="auto"/>
            <w:left w:val="none" w:sz="0" w:space="0" w:color="auto"/>
            <w:bottom w:val="none" w:sz="0" w:space="0" w:color="auto"/>
            <w:right w:val="none" w:sz="0" w:space="0" w:color="auto"/>
          </w:divBdr>
          <w:divsChild>
            <w:div w:id="11068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173">
      <w:bodyDiv w:val="1"/>
      <w:marLeft w:val="0"/>
      <w:marRight w:val="0"/>
      <w:marTop w:val="0"/>
      <w:marBottom w:val="0"/>
      <w:divBdr>
        <w:top w:val="none" w:sz="0" w:space="0" w:color="auto"/>
        <w:left w:val="none" w:sz="0" w:space="0" w:color="auto"/>
        <w:bottom w:val="none" w:sz="0" w:space="0" w:color="auto"/>
        <w:right w:val="none" w:sz="0" w:space="0" w:color="auto"/>
      </w:divBdr>
      <w:divsChild>
        <w:div w:id="1860198784">
          <w:marLeft w:val="0"/>
          <w:marRight w:val="0"/>
          <w:marTop w:val="0"/>
          <w:marBottom w:val="0"/>
          <w:divBdr>
            <w:top w:val="none" w:sz="0" w:space="0" w:color="auto"/>
            <w:left w:val="none" w:sz="0" w:space="0" w:color="auto"/>
            <w:bottom w:val="none" w:sz="0" w:space="0" w:color="auto"/>
            <w:right w:val="none" w:sz="0" w:space="0" w:color="auto"/>
          </w:divBdr>
          <w:divsChild>
            <w:div w:id="959845471">
              <w:marLeft w:val="0"/>
              <w:marRight w:val="0"/>
              <w:marTop w:val="0"/>
              <w:marBottom w:val="0"/>
              <w:divBdr>
                <w:top w:val="none" w:sz="0" w:space="0" w:color="auto"/>
                <w:left w:val="none" w:sz="0" w:space="0" w:color="auto"/>
                <w:bottom w:val="none" w:sz="0" w:space="0" w:color="auto"/>
                <w:right w:val="none" w:sz="0" w:space="0" w:color="auto"/>
              </w:divBdr>
            </w:div>
            <w:div w:id="251088205">
              <w:marLeft w:val="0"/>
              <w:marRight w:val="0"/>
              <w:marTop w:val="0"/>
              <w:marBottom w:val="0"/>
              <w:divBdr>
                <w:top w:val="none" w:sz="0" w:space="0" w:color="auto"/>
                <w:left w:val="none" w:sz="0" w:space="0" w:color="auto"/>
                <w:bottom w:val="none" w:sz="0" w:space="0" w:color="auto"/>
                <w:right w:val="none" w:sz="0" w:space="0" w:color="auto"/>
              </w:divBdr>
            </w:div>
            <w:div w:id="6450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dwellbanker-eg.com/index.php/real-estate-egypt-residential-projects-properties?location=4&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2025-06-24T10:36:00Z</dcterms:created>
  <dcterms:modified xsi:type="dcterms:W3CDTF">2025-06-24T10:36:00Z</dcterms:modified>
</cp:coreProperties>
</file>