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BD11C" w14:textId="77777777" w:rsidR="006C4504" w:rsidRPr="006C4504" w:rsidRDefault="006C4504" w:rsidP="006C4504">
      <w:pPr>
        <w:rPr>
          <w:b/>
          <w:bCs/>
        </w:rPr>
      </w:pPr>
      <w:r w:rsidRPr="006C4504">
        <w:rPr>
          <w:b/>
          <w:bCs/>
        </w:rPr>
        <w:t>Il Bosco | Phase 1</w:t>
      </w:r>
    </w:p>
    <w:p w14:paraId="40F1E42E" w14:textId="77777777" w:rsidR="006C4504" w:rsidRPr="006C4504" w:rsidRDefault="006C4504" w:rsidP="006C4504">
      <w:pPr>
        <w:rPr>
          <w:b/>
          <w:bCs/>
        </w:rPr>
      </w:pPr>
      <w:r w:rsidRPr="006C4504">
        <w:rPr>
          <w:b/>
          <w:bCs/>
        </w:rPr>
        <w:t> District: </w:t>
      </w:r>
      <w:hyperlink r:id="rId5" w:history="1">
        <w:r w:rsidRPr="006C4504">
          <w:rPr>
            <w:rStyle w:val="Hyperlink"/>
            <w:b/>
            <w:bCs/>
          </w:rPr>
          <w:t>New Administrative Capital</w:t>
        </w:r>
      </w:hyperlink>
    </w:p>
    <w:p w14:paraId="1ACB9DB8" w14:textId="5AC2694C" w:rsidR="006C4504" w:rsidRPr="006C4504" w:rsidRDefault="006C4504" w:rsidP="006C4504">
      <w:pPr>
        <w:rPr>
          <w:b/>
          <w:bCs/>
        </w:rPr>
      </w:pPr>
      <w:r w:rsidRPr="006C4504">
        <w:rPr>
          <w:b/>
          <w:bCs/>
        </w:rPr>
        <w:drawing>
          <wp:inline distT="0" distB="0" distL="0" distR="0" wp14:anchorId="237E2846" wp14:editId="2A8566B8">
            <wp:extent cx="609600" cy="609600"/>
            <wp:effectExtent l="0" t="0" r="0" b="0"/>
            <wp:docPr id="1850276757" name="Picture 4" descr="metave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etaver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E49A1" w14:textId="77777777" w:rsidR="006C4504" w:rsidRPr="006C4504" w:rsidRDefault="006C4504" w:rsidP="006C4504">
      <w:pPr>
        <w:rPr>
          <w:b/>
          <w:bCs/>
        </w:rPr>
      </w:pPr>
      <w:r w:rsidRPr="006C4504">
        <w:rPr>
          <w:b/>
          <w:bCs/>
        </w:rPr>
        <w:t>Imagine living in a 360-degree environment of connected ecologies. Spread over 200 Feddan at the heart of the New Capital, IL BOSCO weaves vertical forests to quiet meadows, a cross-section of environments.</w:t>
      </w:r>
    </w:p>
    <w:p w14:paraId="720B5849" w14:textId="77777777" w:rsidR="006C4504" w:rsidRPr="006C4504" w:rsidRDefault="006C4504" w:rsidP="006C4504">
      <w:pPr>
        <w:rPr>
          <w:b/>
          <w:bCs/>
        </w:rPr>
      </w:pPr>
      <w:r w:rsidRPr="006C4504">
        <w:rPr>
          <w:b/>
          <w:bCs/>
        </w:rPr>
        <w:t>A revolutionary concept by Misr Italia properties implemented in the Middle East and North Africa for the first time in our world-class project. The pioneering design creates a world of lush luxurious greeneries in a high-end living space.</w:t>
      </w:r>
    </w:p>
    <w:p w14:paraId="3846EE91" w14:textId="77777777" w:rsidR="006C4504" w:rsidRPr="006C4504" w:rsidRDefault="006C4504" w:rsidP="006C4504">
      <w:pPr>
        <w:rPr>
          <w:b/>
          <w:bCs/>
        </w:rPr>
      </w:pPr>
      <w:r w:rsidRPr="006C4504">
        <w:rPr>
          <w:b/>
          <w:bCs/>
        </w:rPr>
        <w:t>Immersed in the city fabric yet secluded within parks that reflect a new urban ecology, this active and engaging community is designed for the entire family while providing a welcomed retreat from your busy life. A model of sustainable residential buildings that are designed to be environmentally friendly, host trees, shrubs, and floral plants.</w:t>
      </w:r>
    </w:p>
    <w:p w14:paraId="2C0A7C9D" w14:textId="77777777" w:rsidR="00444CB4" w:rsidRDefault="00444CB4" w:rsidP="006C4504"/>
    <w:p w14:paraId="1AD3B7F1" w14:textId="77777777" w:rsidR="006C4504" w:rsidRDefault="006C4504" w:rsidP="006C4504"/>
    <w:p w14:paraId="7DFC898F" w14:textId="77777777" w:rsidR="006C4504" w:rsidRPr="006C4504" w:rsidRDefault="006C4504" w:rsidP="006C4504">
      <w:r w:rsidRPr="006C4504">
        <w:t>Starting Price</w:t>
      </w:r>
      <w:r w:rsidRPr="006C4504">
        <w:rPr>
          <w:b/>
          <w:bCs/>
        </w:rPr>
        <w:t>7,001,000 </w:t>
      </w:r>
      <w:r w:rsidRPr="006C4504">
        <w:t>EGP</w:t>
      </w:r>
    </w:p>
    <w:p w14:paraId="5C36395F" w14:textId="77777777" w:rsidR="006C4504" w:rsidRPr="006C4504" w:rsidRDefault="006C4504" w:rsidP="006C4504">
      <w:r w:rsidRPr="006C4504">
        <w:t>Updated 4 Jun, 2025 | Current Phase</w:t>
      </w:r>
    </w:p>
    <w:p w14:paraId="2743C642" w14:textId="77777777" w:rsidR="006C4504" w:rsidRPr="006C4504" w:rsidRDefault="006C4504" w:rsidP="006C4504">
      <w:proofErr w:type="spellStart"/>
      <w:r w:rsidRPr="006C4504">
        <w:t>DownPayment</w:t>
      </w:r>
      <w:proofErr w:type="spellEnd"/>
    </w:p>
    <w:p w14:paraId="6E199629" w14:textId="77777777" w:rsidR="006C4504" w:rsidRPr="006C4504" w:rsidRDefault="006C4504" w:rsidP="006C4504">
      <w:pPr>
        <w:rPr>
          <w:b/>
          <w:bCs/>
        </w:rPr>
      </w:pPr>
      <w:r w:rsidRPr="006C4504">
        <w:rPr>
          <w:b/>
          <w:bCs/>
        </w:rPr>
        <w:t>10%</w:t>
      </w:r>
    </w:p>
    <w:p w14:paraId="66A287F9" w14:textId="77777777" w:rsidR="006C4504" w:rsidRPr="006C4504" w:rsidRDefault="006C4504" w:rsidP="006C4504">
      <w:proofErr w:type="spellStart"/>
      <w:r w:rsidRPr="006C4504">
        <w:t>InstallmentsYears</w:t>
      </w:r>
      <w:proofErr w:type="spellEnd"/>
    </w:p>
    <w:p w14:paraId="044736A6" w14:textId="77777777" w:rsidR="006C4504" w:rsidRPr="006C4504" w:rsidRDefault="006C4504" w:rsidP="006C4504">
      <w:pPr>
        <w:rPr>
          <w:b/>
          <w:bCs/>
        </w:rPr>
      </w:pPr>
      <w:r w:rsidRPr="006C4504">
        <w:rPr>
          <w:b/>
          <w:bCs/>
        </w:rPr>
        <w:t>8</w:t>
      </w:r>
    </w:p>
    <w:p w14:paraId="3B0833F4" w14:textId="77777777" w:rsidR="006C4504" w:rsidRPr="006C4504" w:rsidRDefault="006C4504" w:rsidP="006C4504">
      <w:proofErr w:type="spellStart"/>
      <w:r w:rsidRPr="006C4504">
        <w:t>Deliverydate</w:t>
      </w:r>
      <w:proofErr w:type="spellEnd"/>
    </w:p>
    <w:p w14:paraId="44BDF394" w14:textId="77777777" w:rsidR="006C4504" w:rsidRPr="006C4504" w:rsidRDefault="006C4504" w:rsidP="006C4504">
      <w:pPr>
        <w:rPr>
          <w:b/>
          <w:bCs/>
        </w:rPr>
      </w:pPr>
      <w:r w:rsidRPr="006C4504">
        <w:rPr>
          <w:b/>
          <w:bCs/>
        </w:rPr>
        <w:t>2025</w:t>
      </w:r>
    </w:p>
    <w:p w14:paraId="256154F9" w14:textId="77777777" w:rsidR="006C4504" w:rsidRDefault="006C4504" w:rsidP="006C4504"/>
    <w:p w14:paraId="5506D865" w14:textId="77777777" w:rsidR="006C4504" w:rsidRDefault="006C4504" w:rsidP="006C4504"/>
    <w:p w14:paraId="15C19D9B" w14:textId="77777777" w:rsidR="006C4504" w:rsidRPr="006C4504" w:rsidRDefault="006C4504" w:rsidP="006C4504"/>
    <w:sectPr w:rsidR="006C4504" w:rsidRPr="006C4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67B35"/>
    <w:multiLevelType w:val="multilevel"/>
    <w:tmpl w:val="E4EE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667F4"/>
    <w:multiLevelType w:val="multilevel"/>
    <w:tmpl w:val="9EC6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536E6"/>
    <w:multiLevelType w:val="multilevel"/>
    <w:tmpl w:val="C9E8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C5DED"/>
    <w:multiLevelType w:val="multilevel"/>
    <w:tmpl w:val="4896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4098E"/>
    <w:multiLevelType w:val="multilevel"/>
    <w:tmpl w:val="9302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06AB3"/>
    <w:multiLevelType w:val="multilevel"/>
    <w:tmpl w:val="336E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D24096"/>
    <w:multiLevelType w:val="multilevel"/>
    <w:tmpl w:val="D818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790DE0"/>
    <w:multiLevelType w:val="multilevel"/>
    <w:tmpl w:val="090E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BB7C56"/>
    <w:multiLevelType w:val="multilevel"/>
    <w:tmpl w:val="8924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EB1265"/>
    <w:multiLevelType w:val="multilevel"/>
    <w:tmpl w:val="B678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D73CCC"/>
    <w:multiLevelType w:val="multilevel"/>
    <w:tmpl w:val="476A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FE6CB6"/>
    <w:multiLevelType w:val="multilevel"/>
    <w:tmpl w:val="9214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7B229A"/>
    <w:multiLevelType w:val="multilevel"/>
    <w:tmpl w:val="3C62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5F0273"/>
    <w:multiLevelType w:val="multilevel"/>
    <w:tmpl w:val="404E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416915"/>
    <w:multiLevelType w:val="multilevel"/>
    <w:tmpl w:val="3616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5B6AE6"/>
    <w:multiLevelType w:val="multilevel"/>
    <w:tmpl w:val="98D8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C81D2C"/>
    <w:multiLevelType w:val="multilevel"/>
    <w:tmpl w:val="B320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F2233C"/>
    <w:multiLevelType w:val="multilevel"/>
    <w:tmpl w:val="E01A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B23E55"/>
    <w:multiLevelType w:val="multilevel"/>
    <w:tmpl w:val="FA56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CE0D54"/>
    <w:multiLevelType w:val="multilevel"/>
    <w:tmpl w:val="0AF2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000C1A"/>
    <w:multiLevelType w:val="multilevel"/>
    <w:tmpl w:val="D306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0375E8"/>
    <w:multiLevelType w:val="multilevel"/>
    <w:tmpl w:val="3FFC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1D1213"/>
    <w:multiLevelType w:val="multilevel"/>
    <w:tmpl w:val="29A2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3D61C9"/>
    <w:multiLevelType w:val="multilevel"/>
    <w:tmpl w:val="2F7A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AC4637"/>
    <w:multiLevelType w:val="multilevel"/>
    <w:tmpl w:val="FD2A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B7525C"/>
    <w:multiLevelType w:val="multilevel"/>
    <w:tmpl w:val="DA847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05411F"/>
    <w:multiLevelType w:val="multilevel"/>
    <w:tmpl w:val="F532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D30E12"/>
    <w:multiLevelType w:val="multilevel"/>
    <w:tmpl w:val="0D4C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0E62A8"/>
    <w:multiLevelType w:val="multilevel"/>
    <w:tmpl w:val="1E0AB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F2146A"/>
    <w:multiLevelType w:val="multilevel"/>
    <w:tmpl w:val="9B1A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A02206"/>
    <w:multiLevelType w:val="multilevel"/>
    <w:tmpl w:val="D424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580AB7"/>
    <w:multiLevelType w:val="multilevel"/>
    <w:tmpl w:val="81B0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794B9C"/>
    <w:multiLevelType w:val="multilevel"/>
    <w:tmpl w:val="ECC2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B119BE"/>
    <w:multiLevelType w:val="multilevel"/>
    <w:tmpl w:val="AD44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685336"/>
    <w:multiLevelType w:val="multilevel"/>
    <w:tmpl w:val="185C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475EF4"/>
    <w:multiLevelType w:val="multilevel"/>
    <w:tmpl w:val="0DCE1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A00441"/>
    <w:multiLevelType w:val="multilevel"/>
    <w:tmpl w:val="C7BE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272E4B"/>
    <w:multiLevelType w:val="multilevel"/>
    <w:tmpl w:val="448E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603A5A"/>
    <w:multiLevelType w:val="multilevel"/>
    <w:tmpl w:val="8686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0CE22AF"/>
    <w:multiLevelType w:val="multilevel"/>
    <w:tmpl w:val="AFD4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7924D70"/>
    <w:multiLevelType w:val="multilevel"/>
    <w:tmpl w:val="2F48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A6538C"/>
    <w:multiLevelType w:val="multilevel"/>
    <w:tmpl w:val="F868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DB109D"/>
    <w:multiLevelType w:val="multilevel"/>
    <w:tmpl w:val="05D8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263E3F"/>
    <w:multiLevelType w:val="multilevel"/>
    <w:tmpl w:val="547A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CFC7075"/>
    <w:multiLevelType w:val="multilevel"/>
    <w:tmpl w:val="285E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D8F72A8"/>
    <w:multiLevelType w:val="multilevel"/>
    <w:tmpl w:val="CCE4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24F2C94"/>
    <w:multiLevelType w:val="multilevel"/>
    <w:tmpl w:val="D92C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3062222"/>
    <w:multiLevelType w:val="multilevel"/>
    <w:tmpl w:val="312E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76550E2"/>
    <w:multiLevelType w:val="multilevel"/>
    <w:tmpl w:val="48D0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C541ECB"/>
    <w:multiLevelType w:val="multilevel"/>
    <w:tmpl w:val="F084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FBA0E50"/>
    <w:multiLevelType w:val="multilevel"/>
    <w:tmpl w:val="898C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12D1E85"/>
    <w:multiLevelType w:val="multilevel"/>
    <w:tmpl w:val="0FC4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41B7651"/>
    <w:multiLevelType w:val="multilevel"/>
    <w:tmpl w:val="A826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69C0251"/>
    <w:multiLevelType w:val="multilevel"/>
    <w:tmpl w:val="3B64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B48428F"/>
    <w:multiLevelType w:val="multilevel"/>
    <w:tmpl w:val="3E00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D114201"/>
    <w:multiLevelType w:val="multilevel"/>
    <w:tmpl w:val="CC9E3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D225D0F"/>
    <w:multiLevelType w:val="multilevel"/>
    <w:tmpl w:val="BEC0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0601881">
    <w:abstractNumId w:val="43"/>
  </w:num>
  <w:num w:numId="2" w16cid:durableId="1213931148">
    <w:abstractNumId w:val="30"/>
  </w:num>
  <w:num w:numId="3" w16cid:durableId="309406040">
    <w:abstractNumId w:val="36"/>
  </w:num>
  <w:num w:numId="4" w16cid:durableId="179782088">
    <w:abstractNumId w:val="45"/>
  </w:num>
  <w:num w:numId="5" w16cid:durableId="612202283">
    <w:abstractNumId w:val="11"/>
  </w:num>
  <w:num w:numId="6" w16cid:durableId="34669407">
    <w:abstractNumId w:val="55"/>
  </w:num>
  <w:num w:numId="7" w16cid:durableId="74711672">
    <w:abstractNumId w:val="2"/>
  </w:num>
  <w:num w:numId="8" w16cid:durableId="185170490">
    <w:abstractNumId w:val="41"/>
  </w:num>
  <w:num w:numId="9" w16cid:durableId="1470127451">
    <w:abstractNumId w:val="34"/>
  </w:num>
  <w:num w:numId="10" w16cid:durableId="2060518196">
    <w:abstractNumId w:val="18"/>
  </w:num>
  <w:num w:numId="11" w16cid:durableId="1338658000">
    <w:abstractNumId w:val="0"/>
  </w:num>
  <w:num w:numId="12" w16cid:durableId="687675895">
    <w:abstractNumId w:val="1"/>
  </w:num>
  <w:num w:numId="13" w16cid:durableId="1041327188">
    <w:abstractNumId w:val="37"/>
  </w:num>
  <w:num w:numId="14" w16cid:durableId="409229622">
    <w:abstractNumId w:val="28"/>
  </w:num>
  <w:num w:numId="15" w16cid:durableId="1335916786">
    <w:abstractNumId w:val="4"/>
  </w:num>
  <w:num w:numId="16" w16cid:durableId="330060356">
    <w:abstractNumId w:val="22"/>
  </w:num>
  <w:num w:numId="17" w16cid:durableId="967201311">
    <w:abstractNumId w:val="20"/>
  </w:num>
  <w:num w:numId="18" w16cid:durableId="77137668">
    <w:abstractNumId w:val="16"/>
  </w:num>
  <w:num w:numId="19" w16cid:durableId="21396912">
    <w:abstractNumId w:val="38"/>
  </w:num>
  <w:num w:numId="20" w16cid:durableId="1418558935">
    <w:abstractNumId w:val="9"/>
  </w:num>
  <w:num w:numId="21" w16cid:durableId="1610162839">
    <w:abstractNumId w:val="49"/>
  </w:num>
  <w:num w:numId="22" w16cid:durableId="1230966512">
    <w:abstractNumId w:val="32"/>
  </w:num>
  <w:num w:numId="23" w16cid:durableId="1155950777">
    <w:abstractNumId w:val="19"/>
  </w:num>
  <w:num w:numId="24" w16cid:durableId="1911228783">
    <w:abstractNumId w:val="33"/>
  </w:num>
  <w:num w:numId="25" w16cid:durableId="1391341945">
    <w:abstractNumId w:val="6"/>
  </w:num>
  <w:num w:numId="26" w16cid:durableId="963117283">
    <w:abstractNumId w:val="26"/>
  </w:num>
  <w:num w:numId="27" w16cid:durableId="1916738606">
    <w:abstractNumId w:val="27"/>
  </w:num>
  <w:num w:numId="28" w16cid:durableId="1950428174">
    <w:abstractNumId w:val="24"/>
  </w:num>
  <w:num w:numId="29" w16cid:durableId="930940831">
    <w:abstractNumId w:val="35"/>
  </w:num>
  <w:num w:numId="30" w16cid:durableId="1676421204">
    <w:abstractNumId w:val="8"/>
  </w:num>
  <w:num w:numId="31" w16cid:durableId="1285429071">
    <w:abstractNumId w:val="44"/>
  </w:num>
  <w:num w:numId="32" w16cid:durableId="1373842123">
    <w:abstractNumId w:val="40"/>
  </w:num>
  <w:num w:numId="33" w16cid:durableId="1878815449">
    <w:abstractNumId w:val="48"/>
  </w:num>
  <w:num w:numId="34" w16cid:durableId="393432470">
    <w:abstractNumId w:val="39"/>
  </w:num>
  <w:num w:numId="35" w16cid:durableId="1214344066">
    <w:abstractNumId w:val="31"/>
  </w:num>
  <w:num w:numId="36" w16cid:durableId="1573005572">
    <w:abstractNumId w:val="13"/>
  </w:num>
  <w:num w:numId="37" w16cid:durableId="1090465592">
    <w:abstractNumId w:val="21"/>
  </w:num>
  <w:num w:numId="38" w16cid:durableId="1830825386">
    <w:abstractNumId w:val="25"/>
  </w:num>
  <w:num w:numId="39" w16cid:durableId="891817437">
    <w:abstractNumId w:val="5"/>
  </w:num>
  <w:num w:numId="40" w16cid:durableId="1375690974">
    <w:abstractNumId w:val="7"/>
  </w:num>
  <w:num w:numId="41" w16cid:durableId="958922826">
    <w:abstractNumId w:val="53"/>
  </w:num>
  <w:num w:numId="42" w16cid:durableId="690109952">
    <w:abstractNumId w:val="29"/>
  </w:num>
  <w:num w:numId="43" w16cid:durableId="635717801">
    <w:abstractNumId w:val="42"/>
  </w:num>
  <w:num w:numId="44" w16cid:durableId="1338574141">
    <w:abstractNumId w:val="23"/>
  </w:num>
  <w:num w:numId="45" w16cid:durableId="1695420229">
    <w:abstractNumId w:val="17"/>
  </w:num>
  <w:num w:numId="46" w16cid:durableId="1458796866">
    <w:abstractNumId w:val="54"/>
  </w:num>
  <w:num w:numId="47" w16cid:durableId="686366521">
    <w:abstractNumId w:val="12"/>
  </w:num>
  <w:num w:numId="48" w16cid:durableId="1970672377">
    <w:abstractNumId w:val="46"/>
  </w:num>
  <w:num w:numId="49" w16cid:durableId="340819382">
    <w:abstractNumId w:val="56"/>
  </w:num>
  <w:num w:numId="50" w16cid:durableId="1051491432">
    <w:abstractNumId w:val="3"/>
  </w:num>
  <w:num w:numId="51" w16cid:durableId="883372269">
    <w:abstractNumId w:val="52"/>
  </w:num>
  <w:num w:numId="52" w16cid:durableId="1041325064">
    <w:abstractNumId w:val="15"/>
  </w:num>
  <w:num w:numId="53" w16cid:durableId="699665466">
    <w:abstractNumId w:val="51"/>
  </w:num>
  <w:num w:numId="54" w16cid:durableId="1333332011">
    <w:abstractNumId w:val="50"/>
  </w:num>
  <w:num w:numId="55" w16cid:durableId="1337734583">
    <w:abstractNumId w:val="10"/>
  </w:num>
  <w:num w:numId="56" w16cid:durableId="960108154">
    <w:abstractNumId w:val="14"/>
  </w:num>
  <w:num w:numId="57" w16cid:durableId="113097676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4A"/>
    <w:rsid w:val="0000051E"/>
    <w:rsid w:val="00076961"/>
    <w:rsid w:val="000D101B"/>
    <w:rsid w:val="001047CB"/>
    <w:rsid w:val="00133B8E"/>
    <w:rsid w:val="00264085"/>
    <w:rsid w:val="00295B6F"/>
    <w:rsid w:val="00444CB4"/>
    <w:rsid w:val="00536564"/>
    <w:rsid w:val="00543A7B"/>
    <w:rsid w:val="005A7AF2"/>
    <w:rsid w:val="006C4504"/>
    <w:rsid w:val="008B6A73"/>
    <w:rsid w:val="00A81A71"/>
    <w:rsid w:val="00AE7274"/>
    <w:rsid w:val="00B94F4A"/>
    <w:rsid w:val="00C85282"/>
    <w:rsid w:val="00C85361"/>
    <w:rsid w:val="00DD107B"/>
    <w:rsid w:val="00E56670"/>
    <w:rsid w:val="00F3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C1228"/>
  <w15:chartTrackingRefBased/>
  <w15:docId w15:val="{DF5A2972-D8E0-44C8-A613-05713E1D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F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F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F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F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F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F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F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F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F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F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F4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4F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F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8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2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5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9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2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4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7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2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56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8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8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5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6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8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6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0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5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6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7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9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2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5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1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1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8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5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0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3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7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ldwellbanker-eg.com/real-estate-egypt-residential-projects-properties?location=43&amp;map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2025-06-25T11:26:00Z</dcterms:created>
  <dcterms:modified xsi:type="dcterms:W3CDTF">2025-06-25T11:26:00Z</dcterms:modified>
</cp:coreProperties>
</file>