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C7E4" w14:textId="77777777" w:rsidR="00106B55" w:rsidRPr="00106B55" w:rsidRDefault="00106B55" w:rsidP="00106B55">
      <w:pPr>
        <w:rPr>
          <w:b/>
          <w:bCs/>
        </w:rPr>
      </w:pPr>
      <w:r w:rsidRPr="00106B55">
        <w:rPr>
          <w:b/>
          <w:bCs/>
        </w:rPr>
        <w:t>Palm Hills New Alamein – Palm Hills Developments</w:t>
      </w:r>
    </w:p>
    <w:p w14:paraId="22353ECF" w14:textId="77777777" w:rsidR="00106B55" w:rsidRPr="00106B55" w:rsidRDefault="00106B55" w:rsidP="00106B55">
      <w:pPr>
        <w:rPr>
          <w:b/>
          <w:bCs/>
        </w:rPr>
      </w:pPr>
      <w:r w:rsidRPr="00106B55">
        <w:rPr>
          <w:rFonts w:ascii="Segoe UI Emoji" w:hAnsi="Segoe UI Emoji" w:cs="Segoe UI Emoji"/>
          <w:b/>
          <w:bCs/>
        </w:rPr>
        <w:t>📍</w:t>
      </w:r>
      <w:r w:rsidRPr="00106B55">
        <w:rPr>
          <w:b/>
          <w:bCs/>
        </w:rPr>
        <w:t xml:space="preserve"> Location: New Alamein City, directly on the Mediterranean Sea, near the towers district and the main lagoon.</w:t>
      </w:r>
    </w:p>
    <w:p w14:paraId="6FB761E3" w14:textId="77777777" w:rsidR="00106B55" w:rsidRPr="00106B55" w:rsidRDefault="00106B55" w:rsidP="00106B55">
      <w:pPr>
        <w:rPr>
          <w:b/>
          <w:bCs/>
        </w:rPr>
      </w:pPr>
      <w:r w:rsidRPr="00106B55">
        <w:rPr>
          <w:b/>
          <w:bCs/>
        </w:rPr>
        <w:pict w14:anchorId="6CCF04B1">
          <v:rect id="_x0000_i1343" style="width:0;height:1.5pt" o:hralign="center" o:hrstd="t" o:hr="t" fillcolor="#a0a0a0" stroked="f"/>
        </w:pict>
      </w:r>
    </w:p>
    <w:p w14:paraId="693347BC" w14:textId="77777777" w:rsidR="00106B55" w:rsidRPr="00106B55" w:rsidRDefault="00106B55" w:rsidP="00106B55">
      <w:pPr>
        <w:rPr>
          <w:b/>
          <w:bCs/>
        </w:rPr>
      </w:pPr>
      <w:r w:rsidRPr="00106B55">
        <w:rPr>
          <w:b/>
          <w:bCs/>
        </w:rPr>
        <w:t>Description (English):</w:t>
      </w:r>
    </w:p>
    <w:p w14:paraId="6F53E451" w14:textId="77777777" w:rsidR="00106B55" w:rsidRPr="00106B55" w:rsidRDefault="00106B55" w:rsidP="00106B55">
      <w:pPr>
        <w:rPr>
          <w:b/>
          <w:bCs/>
        </w:rPr>
      </w:pPr>
      <w:r w:rsidRPr="00106B55">
        <w:rPr>
          <w:b/>
          <w:bCs/>
        </w:rPr>
        <w:t>Palm Hills New Alamein is a high-end coastal development by Palm Hills Developments, built over approximately 32 acres. The project offers a luxurious resort-style living experience with modern architecture and open views of the sea and lagoon. It features a wide variety of residential units including apartments, twin houses, and standalone villas, all surrounded by landscaped green areas and water features. The community is designed for comfort, serenity, and accessibility.</w:t>
      </w:r>
    </w:p>
    <w:p w14:paraId="006ADC49" w14:textId="77777777" w:rsidR="00106B55" w:rsidRPr="00106B55" w:rsidRDefault="00106B55" w:rsidP="00106B55">
      <w:pPr>
        <w:rPr>
          <w:b/>
          <w:bCs/>
        </w:rPr>
      </w:pPr>
      <w:r w:rsidRPr="00106B55">
        <w:rPr>
          <w:b/>
          <w:bCs/>
        </w:rPr>
        <w:pict w14:anchorId="5CF3DF27">
          <v:rect id="_x0000_i1344" style="width:0;height:1.5pt" o:hralign="center" o:hrstd="t" o:hr="t" fillcolor="#a0a0a0" stroked="f"/>
        </w:pict>
      </w:r>
    </w:p>
    <w:p w14:paraId="1E917C84" w14:textId="77777777" w:rsidR="00106B55" w:rsidRPr="00106B55" w:rsidRDefault="00106B55" w:rsidP="00106B55">
      <w:pPr>
        <w:rPr>
          <w:b/>
          <w:bCs/>
        </w:rPr>
      </w:pPr>
      <w:r w:rsidRPr="00106B55">
        <w:rPr>
          <w:b/>
          <w:bCs/>
        </w:rPr>
        <w:t>Key Info:</w:t>
      </w:r>
    </w:p>
    <w:p w14:paraId="4E629CEF" w14:textId="77777777" w:rsidR="00106B55" w:rsidRPr="00106B55" w:rsidRDefault="00106B55" w:rsidP="00106B55">
      <w:pPr>
        <w:numPr>
          <w:ilvl w:val="0"/>
          <w:numId w:val="18"/>
        </w:numPr>
        <w:rPr>
          <w:b/>
          <w:bCs/>
        </w:rPr>
      </w:pPr>
      <w:r w:rsidRPr="00106B55">
        <w:rPr>
          <w:b/>
          <w:bCs/>
        </w:rPr>
        <w:t>Area: ~32 acres</w:t>
      </w:r>
    </w:p>
    <w:p w14:paraId="382B5F05" w14:textId="77777777" w:rsidR="00106B55" w:rsidRPr="00106B55" w:rsidRDefault="00106B55" w:rsidP="00106B55">
      <w:pPr>
        <w:numPr>
          <w:ilvl w:val="0"/>
          <w:numId w:val="18"/>
        </w:numPr>
        <w:rPr>
          <w:b/>
          <w:bCs/>
        </w:rPr>
      </w:pPr>
      <w:r w:rsidRPr="00106B55">
        <w:rPr>
          <w:b/>
          <w:bCs/>
        </w:rPr>
        <w:t>Unit Types:</w:t>
      </w:r>
    </w:p>
    <w:p w14:paraId="72E90B0B" w14:textId="77777777" w:rsidR="00106B55" w:rsidRPr="00106B55" w:rsidRDefault="00106B55" w:rsidP="00106B55">
      <w:pPr>
        <w:numPr>
          <w:ilvl w:val="1"/>
          <w:numId w:val="18"/>
        </w:numPr>
        <w:rPr>
          <w:b/>
          <w:bCs/>
        </w:rPr>
      </w:pPr>
      <w:r w:rsidRPr="00106B55">
        <w:rPr>
          <w:b/>
          <w:bCs/>
        </w:rPr>
        <w:t>Studios starting from 60 m²</w:t>
      </w:r>
    </w:p>
    <w:p w14:paraId="7159A918" w14:textId="77777777" w:rsidR="00106B55" w:rsidRPr="00106B55" w:rsidRDefault="00106B55" w:rsidP="00106B55">
      <w:pPr>
        <w:numPr>
          <w:ilvl w:val="1"/>
          <w:numId w:val="18"/>
        </w:numPr>
        <w:rPr>
          <w:b/>
          <w:bCs/>
        </w:rPr>
      </w:pPr>
      <w:r w:rsidRPr="00106B55">
        <w:rPr>
          <w:b/>
          <w:bCs/>
        </w:rPr>
        <w:t>Apartments up to 180 m²</w:t>
      </w:r>
    </w:p>
    <w:p w14:paraId="17B8E08D" w14:textId="77777777" w:rsidR="00106B55" w:rsidRPr="00106B55" w:rsidRDefault="00106B55" w:rsidP="00106B55">
      <w:pPr>
        <w:numPr>
          <w:ilvl w:val="1"/>
          <w:numId w:val="18"/>
        </w:numPr>
        <w:rPr>
          <w:b/>
          <w:bCs/>
        </w:rPr>
      </w:pPr>
      <w:r w:rsidRPr="00106B55">
        <w:rPr>
          <w:b/>
          <w:bCs/>
        </w:rPr>
        <w:t>Twin Houses from 170 m²</w:t>
      </w:r>
    </w:p>
    <w:p w14:paraId="2A8B4B2E" w14:textId="77777777" w:rsidR="00106B55" w:rsidRPr="00106B55" w:rsidRDefault="00106B55" w:rsidP="00106B55">
      <w:pPr>
        <w:numPr>
          <w:ilvl w:val="1"/>
          <w:numId w:val="18"/>
        </w:numPr>
        <w:rPr>
          <w:b/>
          <w:bCs/>
        </w:rPr>
      </w:pPr>
      <w:r w:rsidRPr="00106B55">
        <w:rPr>
          <w:b/>
          <w:bCs/>
        </w:rPr>
        <w:t>Villas starting from 220 m² up to 300 m²</w:t>
      </w:r>
    </w:p>
    <w:p w14:paraId="3CCFE1E7" w14:textId="77777777" w:rsidR="00106B55" w:rsidRPr="00106B55" w:rsidRDefault="00106B55" w:rsidP="00106B55">
      <w:pPr>
        <w:numPr>
          <w:ilvl w:val="0"/>
          <w:numId w:val="18"/>
        </w:numPr>
        <w:rPr>
          <w:b/>
          <w:bCs/>
        </w:rPr>
      </w:pPr>
      <w:r w:rsidRPr="00106B55">
        <w:rPr>
          <w:b/>
          <w:bCs/>
        </w:rPr>
        <w:t>Down Payment: 10%</w:t>
      </w:r>
    </w:p>
    <w:p w14:paraId="0E1A2B9E" w14:textId="77777777" w:rsidR="00106B55" w:rsidRPr="00106B55" w:rsidRDefault="00106B55" w:rsidP="00106B55">
      <w:pPr>
        <w:numPr>
          <w:ilvl w:val="0"/>
          <w:numId w:val="18"/>
        </w:numPr>
        <w:rPr>
          <w:b/>
          <w:bCs/>
        </w:rPr>
      </w:pPr>
      <w:r w:rsidRPr="00106B55">
        <w:rPr>
          <w:b/>
          <w:bCs/>
        </w:rPr>
        <w:t>Installment Plans: Up to 6 years, interest-free</w:t>
      </w:r>
    </w:p>
    <w:p w14:paraId="1D0817EE" w14:textId="77777777" w:rsidR="00106B55" w:rsidRPr="00106B55" w:rsidRDefault="00106B55" w:rsidP="00106B55">
      <w:pPr>
        <w:numPr>
          <w:ilvl w:val="0"/>
          <w:numId w:val="18"/>
        </w:numPr>
        <w:rPr>
          <w:b/>
          <w:bCs/>
        </w:rPr>
      </w:pPr>
      <w:r w:rsidRPr="00106B55">
        <w:rPr>
          <w:b/>
          <w:bCs/>
        </w:rPr>
        <w:t>Delivery Date: Estimated by end of 2025</w:t>
      </w:r>
    </w:p>
    <w:p w14:paraId="5A8ABC88" w14:textId="77777777" w:rsidR="00106B55" w:rsidRPr="00106B55" w:rsidRDefault="00106B55" w:rsidP="00106B55">
      <w:pPr>
        <w:numPr>
          <w:ilvl w:val="0"/>
          <w:numId w:val="18"/>
        </w:numPr>
        <w:rPr>
          <w:b/>
          <w:bCs/>
        </w:rPr>
      </w:pPr>
      <w:r w:rsidRPr="00106B55">
        <w:rPr>
          <w:b/>
          <w:bCs/>
        </w:rPr>
        <w:t>Built-Up Ratio: 20% construction, 80% open spaces and lagoon landscapes</w:t>
      </w:r>
    </w:p>
    <w:p w14:paraId="086A6EEF" w14:textId="77777777" w:rsidR="00471510" w:rsidRPr="00106B55" w:rsidRDefault="00471510" w:rsidP="00106B55">
      <w:pPr>
        <w:rPr>
          <w:rtl/>
          <w:lang w:bidi="ar-EG"/>
        </w:rPr>
      </w:pPr>
    </w:p>
    <w:sectPr w:rsidR="00471510" w:rsidRPr="0010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F7AB1"/>
    <w:multiLevelType w:val="multilevel"/>
    <w:tmpl w:val="400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C1529"/>
    <w:multiLevelType w:val="multilevel"/>
    <w:tmpl w:val="E6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9"/>
  </w:num>
  <w:num w:numId="2" w16cid:durableId="245384012">
    <w:abstractNumId w:val="15"/>
  </w:num>
  <w:num w:numId="3" w16cid:durableId="2079084155">
    <w:abstractNumId w:val="1"/>
  </w:num>
  <w:num w:numId="4" w16cid:durableId="1673680115">
    <w:abstractNumId w:val="16"/>
  </w:num>
  <w:num w:numId="5" w16cid:durableId="1309700835">
    <w:abstractNumId w:val="4"/>
  </w:num>
  <w:num w:numId="6" w16cid:durableId="268465499">
    <w:abstractNumId w:val="0"/>
  </w:num>
  <w:num w:numId="7" w16cid:durableId="293800247">
    <w:abstractNumId w:val="12"/>
  </w:num>
  <w:num w:numId="8" w16cid:durableId="431826896">
    <w:abstractNumId w:val="6"/>
  </w:num>
  <w:num w:numId="9" w16cid:durableId="2013678216">
    <w:abstractNumId w:val="3"/>
  </w:num>
  <w:num w:numId="10" w16cid:durableId="1768428148">
    <w:abstractNumId w:val="14"/>
  </w:num>
  <w:num w:numId="11" w16cid:durableId="312416326">
    <w:abstractNumId w:val="8"/>
  </w:num>
  <w:num w:numId="12" w16cid:durableId="1674724806">
    <w:abstractNumId w:val="5"/>
  </w:num>
  <w:num w:numId="13" w16cid:durableId="773986477">
    <w:abstractNumId w:val="2"/>
  </w:num>
  <w:num w:numId="14" w16cid:durableId="1467167193">
    <w:abstractNumId w:val="10"/>
  </w:num>
  <w:num w:numId="15" w16cid:durableId="2070886020">
    <w:abstractNumId w:val="7"/>
  </w:num>
  <w:num w:numId="16" w16cid:durableId="1062867870">
    <w:abstractNumId w:val="13"/>
  </w:num>
  <w:num w:numId="17" w16cid:durableId="50537994">
    <w:abstractNumId w:val="11"/>
  </w:num>
  <w:num w:numId="18" w16cid:durableId="12730485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06B55"/>
    <w:rsid w:val="0019034D"/>
    <w:rsid w:val="001F3346"/>
    <w:rsid w:val="00295B6F"/>
    <w:rsid w:val="003C3BE2"/>
    <w:rsid w:val="003F42FB"/>
    <w:rsid w:val="00471510"/>
    <w:rsid w:val="00705760"/>
    <w:rsid w:val="00734D30"/>
    <w:rsid w:val="00832094"/>
    <w:rsid w:val="00A82B41"/>
    <w:rsid w:val="00C70D9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2025-06-29T10:18:00Z</dcterms:created>
  <dcterms:modified xsi:type="dcterms:W3CDTF">2025-06-29T10:18:00Z</dcterms:modified>
</cp:coreProperties>
</file>