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B8A78" w14:textId="77777777" w:rsidR="00E869E9" w:rsidRPr="00E869E9" w:rsidRDefault="00E869E9" w:rsidP="00E869E9">
      <w:pPr>
        <w:rPr>
          <w:b/>
          <w:bCs/>
        </w:rPr>
      </w:pPr>
      <w:r w:rsidRPr="00E869E9">
        <w:rPr>
          <w:b/>
          <w:bCs/>
        </w:rPr>
        <w:t>Capital Gardens – Palm Hills Developments</w:t>
      </w:r>
    </w:p>
    <w:p w14:paraId="511BDD0F" w14:textId="77777777" w:rsidR="00E869E9" w:rsidRPr="00E869E9" w:rsidRDefault="00E869E9" w:rsidP="00E869E9">
      <w:pPr>
        <w:rPr>
          <w:b/>
          <w:bCs/>
        </w:rPr>
      </w:pPr>
      <w:r w:rsidRPr="00E869E9">
        <w:rPr>
          <w:rFonts w:ascii="Segoe UI Emoji" w:hAnsi="Segoe UI Emoji" w:cs="Segoe UI Emoji"/>
          <w:b/>
          <w:bCs/>
        </w:rPr>
        <w:t>📍</w:t>
      </w:r>
      <w:r w:rsidRPr="00E869E9">
        <w:rPr>
          <w:b/>
          <w:bCs/>
        </w:rPr>
        <w:t xml:space="preserve"> Location: </w:t>
      </w:r>
      <w:proofErr w:type="spellStart"/>
      <w:r w:rsidRPr="00E869E9">
        <w:rPr>
          <w:b/>
          <w:bCs/>
        </w:rPr>
        <w:t>Mostakbal</w:t>
      </w:r>
      <w:proofErr w:type="spellEnd"/>
      <w:r w:rsidRPr="00E869E9">
        <w:rPr>
          <w:b/>
          <w:bCs/>
        </w:rPr>
        <w:t xml:space="preserve"> City, New Cairo – a serene retreat strategically positioned for easy access to New Cairo and the New Administrative Capital.</w:t>
      </w:r>
    </w:p>
    <w:p w14:paraId="34FC5C85" w14:textId="77777777" w:rsidR="00E869E9" w:rsidRPr="00E869E9" w:rsidRDefault="00E869E9" w:rsidP="00E869E9">
      <w:pPr>
        <w:rPr>
          <w:b/>
          <w:bCs/>
        </w:rPr>
      </w:pPr>
      <w:r w:rsidRPr="00E869E9">
        <w:rPr>
          <w:b/>
          <w:bCs/>
        </w:rPr>
        <w:pict w14:anchorId="49AA20DB">
          <v:rect id="_x0000_i1391" style="width:0;height:1.5pt" o:hralign="center" o:hrstd="t" o:hr="t" fillcolor="#a0a0a0" stroked="f"/>
        </w:pict>
      </w:r>
    </w:p>
    <w:p w14:paraId="50762C83" w14:textId="77777777" w:rsidR="00E869E9" w:rsidRPr="00E869E9" w:rsidRDefault="00E869E9" w:rsidP="00E869E9">
      <w:pPr>
        <w:rPr>
          <w:b/>
          <w:bCs/>
        </w:rPr>
      </w:pPr>
      <w:r w:rsidRPr="00E869E9">
        <w:rPr>
          <w:b/>
          <w:bCs/>
        </w:rPr>
        <w:t>Description (English)</w:t>
      </w:r>
    </w:p>
    <w:p w14:paraId="60968165" w14:textId="6DA36722" w:rsidR="00E869E9" w:rsidRPr="00E869E9" w:rsidRDefault="00E869E9" w:rsidP="00E869E9">
      <w:pPr>
        <w:rPr>
          <w:b/>
          <w:bCs/>
        </w:rPr>
      </w:pPr>
      <w:r w:rsidRPr="00E869E9">
        <w:rPr>
          <w:b/>
          <w:bCs/>
        </w:rPr>
        <w:t xml:space="preserve">Capital Gardens is a luxurious residential compound spanning approximately 103 acres, thoughtfully developed by Palm Hills. Designed as a tranquil enclave, it dedicates around 79% of its area to lush green spaces, jogging tracks, cycling lanes, and communal amenities, while only about 21% is built. The project's architecture features low-rise buildings overlooking landscaped gardens and water features, creating a resort-style living environment that promotes well-being and connection to nature. </w:t>
      </w:r>
    </w:p>
    <w:p w14:paraId="08EED770" w14:textId="77777777" w:rsidR="00E869E9" w:rsidRPr="00E869E9" w:rsidRDefault="00E869E9" w:rsidP="00E869E9">
      <w:pPr>
        <w:rPr>
          <w:b/>
          <w:bCs/>
        </w:rPr>
      </w:pPr>
      <w:r w:rsidRPr="00E869E9">
        <w:rPr>
          <w:b/>
          <w:bCs/>
        </w:rPr>
        <w:pict w14:anchorId="1EBB543E">
          <v:rect id="_x0000_i1392" style="width:0;height:1.5pt" o:hralign="center" o:hrstd="t" o:hr="t" fillcolor="#a0a0a0" stroked="f"/>
        </w:pict>
      </w:r>
    </w:p>
    <w:p w14:paraId="4DCB8BB3" w14:textId="77777777" w:rsidR="00E869E9" w:rsidRPr="00E869E9" w:rsidRDefault="00E869E9" w:rsidP="00E869E9">
      <w:pPr>
        <w:rPr>
          <w:b/>
          <w:bCs/>
        </w:rPr>
      </w:pPr>
      <w:r w:rsidRPr="00E869E9">
        <w:rPr>
          <w:b/>
          <w:bCs/>
        </w:rPr>
        <w:t>Key Info:</w:t>
      </w:r>
    </w:p>
    <w:p w14:paraId="14BB2BB8" w14:textId="77777777" w:rsidR="00E869E9" w:rsidRPr="00E869E9" w:rsidRDefault="00E869E9" w:rsidP="00E869E9">
      <w:pPr>
        <w:numPr>
          <w:ilvl w:val="0"/>
          <w:numId w:val="20"/>
        </w:numPr>
        <w:rPr>
          <w:b/>
          <w:bCs/>
        </w:rPr>
      </w:pPr>
      <w:r w:rsidRPr="00E869E9">
        <w:rPr>
          <w:b/>
          <w:bCs/>
        </w:rPr>
        <w:t>Total Area: ~103 acres</w:t>
      </w:r>
    </w:p>
    <w:p w14:paraId="6B88F594" w14:textId="77777777" w:rsidR="00E869E9" w:rsidRPr="00E869E9" w:rsidRDefault="00E869E9" w:rsidP="00E869E9">
      <w:pPr>
        <w:numPr>
          <w:ilvl w:val="0"/>
          <w:numId w:val="20"/>
        </w:numPr>
        <w:rPr>
          <w:b/>
          <w:bCs/>
        </w:rPr>
      </w:pPr>
      <w:r w:rsidRPr="00E869E9">
        <w:rPr>
          <w:b/>
          <w:bCs/>
        </w:rPr>
        <w:t>Built-Up Ratio: ~21% built, ~79% green/open spaces</w:t>
      </w:r>
    </w:p>
    <w:p w14:paraId="00421067" w14:textId="77777777" w:rsidR="00E869E9" w:rsidRPr="00E869E9" w:rsidRDefault="00E869E9" w:rsidP="00E869E9">
      <w:pPr>
        <w:numPr>
          <w:ilvl w:val="0"/>
          <w:numId w:val="20"/>
        </w:numPr>
        <w:rPr>
          <w:b/>
          <w:bCs/>
        </w:rPr>
      </w:pPr>
      <w:r w:rsidRPr="00E869E9">
        <w:rPr>
          <w:b/>
          <w:bCs/>
        </w:rPr>
        <w:t>Unit Types &amp; Sizes:</w:t>
      </w:r>
    </w:p>
    <w:p w14:paraId="017BE69C" w14:textId="77777777" w:rsidR="00E869E9" w:rsidRPr="00E869E9" w:rsidRDefault="00E869E9" w:rsidP="00E869E9">
      <w:pPr>
        <w:numPr>
          <w:ilvl w:val="1"/>
          <w:numId w:val="20"/>
        </w:numPr>
        <w:rPr>
          <w:b/>
          <w:bCs/>
        </w:rPr>
      </w:pPr>
      <w:r w:rsidRPr="00E869E9">
        <w:rPr>
          <w:b/>
          <w:bCs/>
        </w:rPr>
        <w:t>Spacious apartments (approx. 145–265 m²)</w:t>
      </w:r>
    </w:p>
    <w:p w14:paraId="094AA214" w14:textId="4D88761C" w:rsidR="00E869E9" w:rsidRPr="00E869E9" w:rsidRDefault="00E869E9" w:rsidP="00E869E9">
      <w:pPr>
        <w:numPr>
          <w:ilvl w:val="1"/>
          <w:numId w:val="20"/>
        </w:numPr>
        <w:rPr>
          <w:b/>
          <w:bCs/>
        </w:rPr>
      </w:pPr>
      <w:r w:rsidRPr="00E869E9">
        <w:rPr>
          <w:b/>
          <w:bCs/>
        </w:rPr>
        <w:t xml:space="preserve">Duplex units with gardens (approx. 145–265 m²) </w:t>
      </w:r>
    </w:p>
    <w:p w14:paraId="0F388BFC" w14:textId="77777777" w:rsidR="00E869E9" w:rsidRPr="00E869E9" w:rsidRDefault="00E869E9" w:rsidP="00E869E9">
      <w:pPr>
        <w:numPr>
          <w:ilvl w:val="0"/>
          <w:numId w:val="20"/>
        </w:numPr>
        <w:rPr>
          <w:b/>
          <w:bCs/>
        </w:rPr>
      </w:pPr>
      <w:r w:rsidRPr="00E869E9">
        <w:rPr>
          <w:b/>
          <w:bCs/>
        </w:rPr>
        <w:t>Down Payment: Around 10% + 10% upon contract</w:t>
      </w:r>
    </w:p>
    <w:p w14:paraId="075EE983" w14:textId="0727ED9C" w:rsidR="00E869E9" w:rsidRPr="00E869E9" w:rsidRDefault="00E869E9" w:rsidP="00E869E9">
      <w:pPr>
        <w:numPr>
          <w:ilvl w:val="0"/>
          <w:numId w:val="20"/>
        </w:numPr>
        <w:rPr>
          <w:b/>
          <w:bCs/>
        </w:rPr>
      </w:pPr>
      <w:r w:rsidRPr="00E869E9">
        <w:rPr>
          <w:b/>
          <w:bCs/>
        </w:rPr>
        <w:t>Installment Plan: Up to 7 years, interest</w:t>
      </w:r>
      <w:r w:rsidRPr="00E869E9">
        <w:rPr>
          <w:b/>
          <w:bCs/>
        </w:rPr>
        <w:noBreakHyphen/>
        <w:t xml:space="preserve">free </w:t>
      </w:r>
    </w:p>
    <w:p w14:paraId="5F310B73" w14:textId="77777777" w:rsidR="00E869E9" w:rsidRPr="00E869E9" w:rsidRDefault="00E869E9" w:rsidP="00E869E9">
      <w:pPr>
        <w:numPr>
          <w:ilvl w:val="0"/>
          <w:numId w:val="20"/>
        </w:numPr>
        <w:rPr>
          <w:b/>
          <w:bCs/>
        </w:rPr>
      </w:pPr>
      <w:r w:rsidRPr="00E869E9">
        <w:rPr>
          <w:b/>
          <w:bCs/>
        </w:rPr>
        <w:t>Delivery Style: Semi-finished turnkey units delivered over progressive phases</w:t>
      </w:r>
    </w:p>
    <w:p w14:paraId="086A6EEF" w14:textId="77777777" w:rsidR="00471510" w:rsidRPr="00E869E9" w:rsidRDefault="00471510" w:rsidP="00E869E9">
      <w:pPr>
        <w:rPr>
          <w:rtl/>
          <w:lang w:bidi="ar-EG"/>
        </w:rPr>
      </w:pPr>
    </w:p>
    <w:sectPr w:rsidR="00471510" w:rsidRPr="00E86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BED"/>
    <w:multiLevelType w:val="multilevel"/>
    <w:tmpl w:val="1CA8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C4B75"/>
    <w:multiLevelType w:val="multilevel"/>
    <w:tmpl w:val="36A4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C3539"/>
    <w:multiLevelType w:val="multilevel"/>
    <w:tmpl w:val="0182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20542"/>
    <w:multiLevelType w:val="multilevel"/>
    <w:tmpl w:val="CCAC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D2C96"/>
    <w:multiLevelType w:val="multilevel"/>
    <w:tmpl w:val="4B72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B51C6"/>
    <w:multiLevelType w:val="multilevel"/>
    <w:tmpl w:val="C00E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D1F45"/>
    <w:multiLevelType w:val="multilevel"/>
    <w:tmpl w:val="B252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B1099"/>
    <w:multiLevelType w:val="multilevel"/>
    <w:tmpl w:val="C8F6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767EF1"/>
    <w:multiLevelType w:val="multilevel"/>
    <w:tmpl w:val="9478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907F6"/>
    <w:multiLevelType w:val="multilevel"/>
    <w:tmpl w:val="55BC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E5607"/>
    <w:multiLevelType w:val="multilevel"/>
    <w:tmpl w:val="0EDC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9960FF"/>
    <w:multiLevelType w:val="multilevel"/>
    <w:tmpl w:val="AEF0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6757C3"/>
    <w:multiLevelType w:val="multilevel"/>
    <w:tmpl w:val="2638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F7AB1"/>
    <w:multiLevelType w:val="multilevel"/>
    <w:tmpl w:val="4000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114B3C"/>
    <w:multiLevelType w:val="multilevel"/>
    <w:tmpl w:val="F924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F75EED"/>
    <w:multiLevelType w:val="multilevel"/>
    <w:tmpl w:val="CAEE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EB7C1A"/>
    <w:multiLevelType w:val="multilevel"/>
    <w:tmpl w:val="9EEC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A15787"/>
    <w:multiLevelType w:val="multilevel"/>
    <w:tmpl w:val="4D6A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B964A6"/>
    <w:multiLevelType w:val="multilevel"/>
    <w:tmpl w:val="F73E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EC1529"/>
    <w:multiLevelType w:val="multilevel"/>
    <w:tmpl w:val="E6E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740835">
    <w:abstractNumId w:val="10"/>
  </w:num>
  <w:num w:numId="2" w16cid:durableId="245384012">
    <w:abstractNumId w:val="17"/>
  </w:num>
  <w:num w:numId="3" w16cid:durableId="2079084155">
    <w:abstractNumId w:val="2"/>
  </w:num>
  <w:num w:numId="4" w16cid:durableId="1673680115">
    <w:abstractNumId w:val="18"/>
  </w:num>
  <w:num w:numId="5" w16cid:durableId="1309700835">
    <w:abstractNumId w:val="5"/>
  </w:num>
  <w:num w:numId="6" w16cid:durableId="268465499">
    <w:abstractNumId w:val="0"/>
  </w:num>
  <w:num w:numId="7" w16cid:durableId="293800247">
    <w:abstractNumId w:val="14"/>
  </w:num>
  <w:num w:numId="8" w16cid:durableId="431826896">
    <w:abstractNumId w:val="7"/>
  </w:num>
  <w:num w:numId="9" w16cid:durableId="2013678216">
    <w:abstractNumId w:val="4"/>
  </w:num>
  <w:num w:numId="10" w16cid:durableId="1768428148">
    <w:abstractNumId w:val="16"/>
  </w:num>
  <w:num w:numId="11" w16cid:durableId="312416326">
    <w:abstractNumId w:val="9"/>
  </w:num>
  <w:num w:numId="12" w16cid:durableId="1674724806">
    <w:abstractNumId w:val="6"/>
  </w:num>
  <w:num w:numId="13" w16cid:durableId="773986477">
    <w:abstractNumId w:val="3"/>
  </w:num>
  <w:num w:numId="14" w16cid:durableId="1467167193">
    <w:abstractNumId w:val="11"/>
  </w:num>
  <w:num w:numId="15" w16cid:durableId="2070886020">
    <w:abstractNumId w:val="8"/>
  </w:num>
  <w:num w:numId="16" w16cid:durableId="1062867870">
    <w:abstractNumId w:val="15"/>
  </w:num>
  <w:num w:numId="17" w16cid:durableId="50537994">
    <w:abstractNumId w:val="13"/>
  </w:num>
  <w:num w:numId="18" w16cid:durableId="1273048552">
    <w:abstractNumId w:val="19"/>
  </w:num>
  <w:num w:numId="19" w16cid:durableId="1428111485">
    <w:abstractNumId w:val="1"/>
  </w:num>
  <w:num w:numId="20" w16cid:durableId="9175993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FB"/>
    <w:rsid w:val="00076961"/>
    <w:rsid w:val="000A370F"/>
    <w:rsid w:val="000E3B95"/>
    <w:rsid w:val="000E7AD1"/>
    <w:rsid w:val="00106B55"/>
    <w:rsid w:val="0019034D"/>
    <w:rsid w:val="001F3346"/>
    <w:rsid w:val="00295B6F"/>
    <w:rsid w:val="003C3BE2"/>
    <w:rsid w:val="003F42FB"/>
    <w:rsid w:val="00471510"/>
    <w:rsid w:val="00705760"/>
    <w:rsid w:val="00734D30"/>
    <w:rsid w:val="00832094"/>
    <w:rsid w:val="00A82B41"/>
    <w:rsid w:val="00C46BC6"/>
    <w:rsid w:val="00C70D97"/>
    <w:rsid w:val="00C85282"/>
    <w:rsid w:val="00C85361"/>
    <w:rsid w:val="00E869E9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A7DD"/>
  <w15:chartTrackingRefBased/>
  <w15:docId w15:val="{FD4BF082-DE01-478C-9AEB-11E0BC71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2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2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2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2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2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2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2025-06-29T10:21:00Z</dcterms:created>
  <dcterms:modified xsi:type="dcterms:W3CDTF">2025-06-29T10:21:00Z</dcterms:modified>
</cp:coreProperties>
</file>