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773E8" w14:textId="77777777" w:rsidR="00DC3933" w:rsidRPr="00DC3933" w:rsidRDefault="00DC3933" w:rsidP="00DC3933">
      <w:pPr>
        <w:rPr>
          <w:rFonts w:ascii="Segoe UI Emoji" w:hAnsi="Segoe UI Emoji" w:cs="Segoe UI Emoji"/>
          <w:b/>
          <w:bCs/>
        </w:rPr>
      </w:pPr>
      <w:r w:rsidRPr="00DC3933">
        <w:rPr>
          <w:rFonts w:ascii="Segoe UI Emoji" w:hAnsi="Segoe UI Emoji" w:cs="Segoe UI Emoji"/>
          <w:b/>
          <w:bCs/>
        </w:rPr>
        <w:t>📍 District: Fifth Settlement, New Cairo (adjacent to AUC on Road 90)</w:t>
      </w:r>
    </w:p>
    <w:p w14:paraId="38567395" w14:textId="5F409494" w:rsidR="00DC3933" w:rsidRPr="00DC3933" w:rsidRDefault="00DC3933" w:rsidP="00DC3933">
      <w:pPr>
        <w:rPr>
          <w:rFonts w:ascii="Segoe UI Emoji" w:hAnsi="Segoe UI Emoji" w:cs="Segoe UI Emoji"/>
          <w:b/>
          <w:bCs/>
        </w:rPr>
      </w:pPr>
      <w:r w:rsidRPr="00DC3933">
        <w:rPr>
          <w:rFonts w:ascii="Segoe UI Emoji" w:hAnsi="Segoe UI Emoji" w:cs="Segoe UI Emoji"/>
          <w:b/>
          <w:bCs/>
        </w:rPr>
        <w:t>Description (English):</w:t>
      </w:r>
      <w:r w:rsidRPr="00DC3933">
        <w:rPr>
          <w:rFonts w:ascii="Segoe UI Emoji" w:hAnsi="Segoe UI Emoji" w:cs="Segoe UI Emoji"/>
          <w:b/>
          <w:bCs/>
        </w:rPr>
        <w:br/>
        <w:t xml:space="preserve">Eastown Residence is a premium residential phase within the larger Eastown mixed-use community by SODIC, spanning approximately 204 acres. Positioned next to the American University in Cairo, it offers luxurious apartments, duplexes, and penthouses in a walkable urban environment. Master-planned spaces include lush pocket parks, water features, jogging and cycling paths, and direct access to Club S sports and leisure facilities. Retail, office buildings, and cafés line the central promenades, creating a vibrant community atmosphere </w:t>
      </w:r>
    </w:p>
    <w:p w14:paraId="679CEEF9" w14:textId="77777777" w:rsidR="00DC3933" w:rsidRPr="00DC3933" w:rsidRDefault="00DC3933" w:rsidP="00DC3933">
      <w:pPr>
        <w:rPr>
          <w:rFonts w:ascii="Segoe UI Emoji" w:hAnsi="Segoe UI Emoji" w:cs="Segoe UI Emoji"/>
          <w:b/>
          <w:bCs/>
        </w:rPr>
      </w:pPr>
      <w:r w:rsidRPr="00DC3933">
        <w:rPr>
          <w:rFonts w:ascii="Segoe UI Emoji" w:hAnsi="Segoe UI Emoji" w:cs="Segoe UI Emoji"/>
          <w:b/>
          <w:bCs/>
        </w:rPr>
        <w:t>Key Info:</w:t>
      </w:r>
    </w:p>
    <w:p w14:paraId="0A88AA1E" w14:textId="77777777" w:rsidR="00DC3933" w:rsidRPr="00DC3933" w:rsidRDefault="00DC3933" w:rsidP="00DC3933">
      <w:pPr>
        <w:numPr>
          <w:ilvl w:val="0"/>
          <w:numId w:val="13"/>
        </w:numPr>
        <w:rPr>
          <w:rFonts w:ascii="Segoe UI Emoji" w:hAnsi="Segoe UI Emoji" w:cs="Segoe UI Emoji"/>
          <w:b/>
          <w:bCs/>
        </w:rPr>
      </w:pPr>
      <w:r w:rsidRPr="00DC3933">
        <w:rPr>
          <w:rFonts w:ascii="Segoe UI Emoji" w:hAnsi="Segoe UI Emoji" w:cs="Segoe UI Emoji"/>
          <w:b/>
          <w:bCs/>
        </w:rPr>
        <w:t>Unit Types: Apartments (2–3</w:t>
      </w:r>
      <w:r w:rsidRPr="00DC3933">
        <w:rPr>
          <w:rFonts w:ascii="Arial" w:hAnsi="Arial" w:cs="Arial"/>
          <w:b/>
          <w:bCs/>
        </w:rPr>
        <w:t> </w:t>
      </w:r>
      <w:r w:rsidRPr="00DC3933">
        <w:rPr>
          <w:rFonts w:ascii="Segoe UI Emoji" w:hAnsi="Segoe UI Emoji" w:cs="Segoe UI Emoji"/>
          <w:b/>
          <w:bCs/>
        </w:rPr>
        <w:t>BR), Duplexes, Penthouses</w:t>
      </w:r>
    </w:p>
    <w:p w14:paraId="37F2E457" w14:textId="77777777" w:rsidR="00DC3933" w:rsidRPr="00DC3933" w:rsidRDefault="00DC3933" w:rsidP="00DC3933">
      <w:pPr>
        <w:numPr>
          <w:ilvl w:val="0"/>
          <w:numId w:val="13"/>
        </w:numPr>
        <w:rPr>
          <w:rFonts w:ascii="Segoe UI Emoji" w:hAnsi="Segoe UI Emoji" w:cs="Segoe UI Emoji"/>
          <w:b/>
          <w:bCs/>
        </w:rPr>
      </w:pPr>
      <w:r w:rsidRPr="00DC3933">
        <w:rPr>
          <w:rFonts w:ascii="Segoe UI Emoji" w:hAnsi="Segoe UI Emoji" w:cs="Segoe UI Emoji"/>
          <w:b/>
          <w:bCs/>
        </w:rPr>
        <w:t>Unit Sizes: ~157–278</w:t>
      </w:r>
      <w:r w:rsidRPr="00DC3933">
        <w:rPr>
          <w:rFonts w:ascii="Arial" w:hAnsi="Arial" w:cs="Arial"/>
          <w:b/>
          <w:bCs/>
        </w:rPr>
        <w:t> </w:t>
      </w:r>
      <w:r w:rsidRPr="00DC3933">
        <w:rPr>
          <w:rFonts w:ascii="Segoe UI Emoji" w:hAnsi="Segoe UI Emoji" w:cs="Segoe UI Emoji"/>
          <w:b/>
          <w:bCs/>
        </w:rPr>
        <w:t>m²</w:t>
      </w:r>
    </w:p>
    <w:p w14:paraId="7C2EB438" w14:textId="2B61BCCB" w:rsidR="00DC3933" w:rsidRPr="00DC3933" w:rsidRDefault="00DC3933" w:rsidP="00DC3933">
      <w:pPr>
        <w:numPr>
          <w:ilvl w:val="0"/>
          <w:numId w:val="13"/>
        </w:numPr>
        <w:rPr>
          <w:rFonts w:ascii="Segoe UI Emoji" w:hAnsi="Segoe UI Emoji" w:cs="Segoe UI Emoji"/>
          <w:b/>
          <w:bCs/>
        </w:rPr>
      </w:pPr>
      <w:r w:rsidRPr="00DC3933">
        <w:rPr>
          <w:rFonts w:ascii="Segoe UI Emoji" w:hAnsi="Segoe UI Emoji" w:cs="Segoe UI Emoji"/>
          <w:b/>
          <w:bCs/>
        </w:rPr>
        <w:t xml:space="preserve">Starting Price: Approx. 11,600,000 EGP – 18,700,000 EGP </w:t>
      </w:r>
    </w:p>
    <w:p w14:paraId="26C4C7A6" w14:textId="77777777" w:rsidR="00DC3933" w:rsidRPr="00DC3933" w:rsidRDefault="00DC3933" w:rsidP="00DC3933">
      <w:pPr>
        <w:numPr>
          <w:ilvl w:val="0"/>
          <w:numId w:val="13"/>
        </w:numPr>
        <w:rPr>
          <w:rFonts w:ascii="Segoe UI Emoji" w:hAnsi="Segoe UI Emoji" w:cs="Segoe UI Emoji"/>
          <w:b/>
          <w:bCs/>
        </w:rPr>
      </w:pPr>
      <w:r w:rsidRPr="00DC3933">
        <w:rPr>
          <w:rFonts w:ascii="Segoe UI Emoji" w:hAnsi="Segoe UI Emoji" w:cs="Segoe UI Emoji"/>
          <w:b/>
          <w:bCs/>
        </w:rPr>
        <w:t xml:space="preserve">Down Payment: Around 10–20%, financing up to 5–8 years depending on unit </w:t>
      </w:r>
    </w:p>
    <w:p w14:paraId="662BF628" w14:textId="5F9481B3" w:rsidR="00DC3933" w:rsidRPr="00DC3933" w:rsidRDefault="00DC3933" w:rsidP="00DC3933">
      <w:pPr>
        <w:numPr>
          <w:ilvl w:val="0"/>
          <w:numId w:val="13"/>
        </w:numPr>
        <w:rPr>
          <w:rFonts w:ascii="Segoe UI Emoji" w:hAnsi="Segoe UI Emoji" w:cs="Segoe UI Emoji"/>
          <w:b/>
          <w:bCs/>
        </w:rPr>
      </w:pPr>
      <w:r w:rsidRPr="00DC3933">
        <w:rPr>
          <w:rFonts w:ascii="Segoe UI Emoji" w:hAnsi="Segoe UI Emoji" w:cs="Segoe UI Emoji"/>
          <w:b/>
          <w:bCs/>
        </w:rPr>
        <w:t>Delivery: Phase 1 completed Q3</w:t>
      </w:r>
      <w:r w:rsidRPr="00DC3933">
        <w:rPr>
          <w:rFonts w:ascii="Arial" w:hAnsi="Arial" w:cs="Arial"/>
          <w:b/>
          <w:bCs/>
        </w:rPr>
        <w:t> </w:t>
      </w:r>
      <w:r w:rsidRPr="00DC3933">
        <w:rPr>
          <w:rFonts w:ascii="Segoe UI Emoji" w:hAnsi="Segoe UI Emoji" w:cs="Segoe UI Emoji"/>
          <w:b/>
          <w:bCs/>
        </w:rPr>
        <w:t xml:space="preserve">2022; some units delivered earlier, ongoing availability </w:t>
      </w:r>
    </w:p>
    <w:p w14:paraId="7D9F9814" w14:textId="77777777" w:rsidR="00C85361" w:rsidRPr="00DC3933" w:rsidRDefault="00C85361" w:rsidP="00DC3933">
      <w:pPr>
        <w:rPr>
          <w:rtl/>
          <w:lang w:bidi="ar-EG"/>
        </w:rPr>
      </w:pPr>
    </w:p>
    <w:sectPr w:rsidR="00C85361" w:rsidRPr="00DC3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C63FA"/>
    <w:multiLevelType w:val="multilevel"/>
    <w:tmpl w:val="95FC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E5258"/>
    <w:multiLevelType w:val="multilevel"/>
    <w:tmpl w:val="68C0F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15A6B"/>
    <w:multiLevelType w:val="multilevel"/>
    <w:tmpl w:val="28CC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6029A"/>
    <w:multiLevelType w:val="multilevel"/>
    <w:tmpl w:val="F9EC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A68E1"/>
    <w:multiLevelType w:val="multilevel"/>
    <w:tmpl w:val="B9F0D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4C5AC9"/>
    <w:multiLevelType w:val="multilevel"/>
    <w:tmpl w:val="3D5A2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DA2539"/>
    <w:multiLevelType w:val="multilevel"/>
    <w:tmpl w:val="7856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FB334B"/>
    <w:multiLevelType w:val="multilevel"/>
    <w:tmpl w:val="E1EA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783F85"/>
    <w:multiLevelType w:val="multilevel"/>
    <w:tmpl w:val="1EC82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040F9B"/>
    <w:multiLevelType w:val="multilevel"/>
    <w:tmpl w:val="A7AE6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9A6F44"/>
    <w:multiLevelType w:val="multilevel"/>
    <w:tmpl w:val="A4388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772718"/>
    <w:multiLevelType w:val="multilevel"/>
    <w:tmpl w:val="F0E41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0E0491"/>
    <w:multiLevelType w:val="multilevel"/>
    <w:tmpl w:val="9CA8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9657137">
    <w:abstractNumId w:val="3"/>
  </w:num>
  <w:num w:numId="2" w16cid:durableId="626007439">
    <w:abstractNumId w:val="2"/>
  </w:num>
  <w:num w:numId="3" w16cid:durableId="1984775194">
    <w:abstractNumId w:val="5"/>
  </w:num>
  <w:num w:numId="4" w16cid:durableId="1342581977">
    <w:abstractNumId w:val="11"/>
  </w:num>
  <w:num w:numId="5" w16cid:durableId="1713722486">
    <w:abstractNumId w:val="8"/>
  </w:num>
  <w:num w:numId="6" w16cid:durableId="1307466156">
    <w:abstractNumId w:val="10"/>
  </w:num>
  <w:num w:numId="7" w16cid:durableId="186142627">
    <w:abstractNumId w:val="6"/>
  </w:num>
  <w:num w:numId="8" w16cid:durableId="1219395123">
    <w:abstractNumId w:val="1"/>
  </w:num>
  <w:num w:numId="9" w16cid:durableId="549420530">
    <w:abstractNumId w:val="9"/>
  </w:num>
  <w:num w:numId="10" w16cid:durableId="794445248">
    <w:abstractNumId w:val="0"/>
  </w:num>
  <w:num w:numId="11" w16cid:durableId="1208104435">
    <w:abstractNumId w:val="12"/>
  </w:num>
  <w:num w:numId="12" w16cid:durableId="1132092542">
    <w:abstractNumId w:val="4"/>
  </w:num>
  <w:num w:numId="13" w16cid:durableId="7929866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76C"/>
    <w:rsid w:val="0005529C"/>
    <w:rsid w:val="00076961"/>
    <w:rsid w:val="00295B6F"/>
    <w:rsid w:val="0037176C"/>
    <w:rsid w:val="003C7B8E"/>
    <w:rsid w:val="008874B9"/>
    <w:rsid w:val="008E43DE"/>
    <w:rsid w:val="00913FDE"/>
    <w:rsid w:val="00962CEC"/>
    <w:rsid w:val="009A578C"/>
    <w:rsid w:val="00B17C86"/>
    <w:rsid w:val="00C85282"/>
    <w:rsid w:val="00C85361"/>
    <w:rsid w:val="00DC3933"/>
    <w:rsid w:val="00F3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438F9"/>
  <w15:chartTrackingRefBased/>
  <w15:docId w15:val="{CA10C596-670C-4739-B51A-D222DBF8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7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7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7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7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7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7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7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7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7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7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7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7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7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7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7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7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76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717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7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2025-06-28T20:51:00Z</dcterms:created>
  <dcterms:modified xsi:type="dcterms:W3CDTF">2025-06-28T20:51:00Z</dcterms:modified>
</cp:coreProperties>
</file>