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20D2" w14:textId="77777777" w:rsidR="00FE034E" w:rsidRPr="00FE034E" w:rsidRDefault="00FE034E" w:rsidP="00FE034E">
      <w:r w:rsidRPr="00FE034E">
        <w:t>Salt | Phase 1</w:t>
      </w:r>
    </w:p>
    <w:p w14:paraId="6001F619" w14:textId="77777777" w:rsidR="00FE034E" w:rsidRPr="00FE034E" w:rsidRDefault="00FE034E" w:rsidP="00FE034E">
      <w:r w:rsidRPr="00FE034E">
        <w:t> District: </w:t>
      </w:r>
      <w:hyperlink r:id="rId5" w:history="1">
        <w:r w:rsidRPr="00FE034E">
          <w:rPr>
            <w:rStyle w:val="Hyperlink"/>
          </w:rPr>
          <w:t xml:space="preserve">Ras EL </w:t>
        </w:r>
        <w:proofErr w:type="spellStart"/>
        <w:r w:rsidRPr="00FE034E">
          <w:rPr>
            <w:rStyle w:val="Hyperlink"/>
          </w:rPr>
          <w:t>Hekma</w:t>
        </w:r>
        <w:proofErr w:type="spellEnd"/>
      </w:hyperlink>
    </w:p>
    <w:p w14:paraId="464B06CE" w14:textId="6AC623EA" w:rsidR="00FE034E" w:rsidRPr="00FE034E" w:rsidRDefault="00FE034E" w:rsidP="00FE034E">
      <w:r w:rsidRPr="00FE034E">
        <w:drawing>
          <wp:inline distT="0" distB="0" distL="0" distR="0" wp14:anchorId="21F91472" wp14:editId="073A8327">
            <wp:extent cx="609600" cy="609600"/>
            <wp:effectExtent l="0" t="0" r="0" b="0"/>
            <wp:docPr id="1771741657" name="Picture 10" descr="meta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etaver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750F1FD" w14:textId="77777777" w:rsidR="00FE034E" w:rsidRPr="00FE034E" w:rsidRDefault="00FE034E" w:rsidP="00FE034E">
      <w:proofErr w:type="spellStart"/>
      <w:r w:rsidRPr="00FE034E">
        <w:t>Tatweer</w:t>
      </w:r>
      <w:proofErr w:type="spellEnd"/>
      <w:r w:rsidRPr="00FE034E">
        <w:t xml:space="preserve"> Misr created the lavish resort Salt on 294 acres in Ras El </w:t>
      </w:r>
      <w:proofErr w:type="spellStart"/>
      <w:r w:rsidRPr="00FE034E">
        <w:t>Hekma</w:t>
      </w:r>
      <w:proofErr w:type="spellEnd"/>
      <w:r w:rsidRPr="00FE034E">
        <w:t xml:space="preserve">, North Coast. Luxurious accommodations and endless summertime enjoyment are combined in this unique coastal location. With the many opulent amenities offered by Salt </w:t>
      </w:r>
      <w:proofErr w:type="spellStart"/>
      <w:r w:rsidRPr="00FE034E">
        <w:t>Tatweer</w:t>
      </w:r>
      <w:proofErr w:type="spellEnd"/>
      <w:r w:rsidRPr="00FE034E">
        <w:t xml:space="preserve"> Misr, residents can have a relaxing yet exciting summer vacation. Salt North Coast, for example, features a clubhouse, marina, restaurants, cafes, a lagoon, and an 830-meter beachfront.</w:t>
      </w:r>
    </w:p>
    <w:p w14:paraId="076058FF" w14:textId="77777777" w:rsidR="00FE034E" w:rsidRPr="00FE034E" w:rsidRDefault="00FE034E" w:rsidP="00FE034E">
      <w:r w:rsidRPr="00FE034E">
        <w:t>In order for the village to have more than 80% of its space dedicated to all services and entertainment activities, the developer was willing to support the area of this new project with the greatest number of services and entertainment activities. However, the remaining 20% of the town consists of all the residential apartments and amenities in the project, all of which have a direct view of the Mediterranean Sea with its stunning white sands and crystal-clear waters.</w:t>
      </w:r>
    </w:p>
    <w:p w14:paraId="1642D933" w14:textId="77777777" w:rsidR="00FE034E" w:rsidRPr="00FE034E" w:rsidRDefault="00FE034E" w:rsidP="00FE034E">
      <w:r w:rsidRPr="00FE034E">
        <w:t xml:space="preserve">Salt North Coast's unique and advantageous location near the most well-known North Coast tourist destinations and major thoroughfares offers this massive project the significant benefit of being easily accessible from any </w:t>
      </w:r>
      <w:proofErr w:type="gramStart"/>
      <w:r w:rsidRPr="00FE034E">
        <w:t>location..</w:t>
      </w:r>
      <w:proofErr w:type="gramEnd"/>
    </w:p>
    <w:p w14:paraId="1D933399" w14:textId="77777777" w:rsidR="00FE034E" w:rsidRPr="00FE034E" w:rsidRDefault="00FE034E" w:rsidP="00FE034E">
      <w:proofErr w:type="spellStart"/>
      <w:r w:rsidRPr="00FE034E">
        <w:t>Tatweer</w:t>
      </w:r>
      <w:proofErr w:type="spellEnd"/>
      <w:r w:rsidRPr="00FE034E">
        <w:t xml:space="preserve"> Misr purposefully placed Salt at Ras El </w:t>
      </w:r>
      <w:proofErr w:type="spellStart"/>
      <w:r w:rsidRPr="00FE034E">
        <w:t>Hekma</w:t>
      </w:r>
      <w:proofErr w:type="spellEnd"/>
      <w:r w:rsidRPr="00FE034E">
        <w:t xml:space="preserve"> so that it would be close to a number of other upscale locations. The Salt Ras El </w:t>
      </w:r>
      <w:proofErr w:type="spellStart"/>
      <w:r w:rsidRPr="00FE034E">
        <w:t>Hekma</w:t>
      </w:r>
      <w:proofErr w:type="spellEnd"/>
      <w:r w:rsidRPr="00FE034E">
        <w:t xml:space="preserve"> site is precisely on the Marsa </w:t>
      </w:r>
      <w:proofErr w:type="spellStart"/>
      <w:r w:rsidRPr="00FE034E">
        <w:t>Matrouh</w:t>
      </w:r>
      <w:proofErr w:type="spellEnd"/>
      <w:r w:rsidRPr="00FE034E">
        <w:t xml:space="preserve"> Desert Road, which is 185 kilometers from Alexandria.</w:t>
      </w:r>
    </w:p>
    <w:p w14:paraId="6D617ABF" w14:textId="77777777" w:rsidR="003054FA" w:rsidRDefault="003054FA" w:rsidP="00FE034E"/>
    <w:p w14:paraId="59CDCCB0" w14:textId="77777777" w:rsidR="00FE034E" w:rsidRDefault="00FE034E" w:rsidP="00FE034E"/>
    <w:p w14:paraId="5F056604" w14:textId="77777777" w:rsidR="00FE034E" w:rsidRPr="00FE034E" w:rsidRDefault="00FE034E" w:rsidP="00FE034E">
      <w:r w:rsidRPr="00FE034E">
        <w:t>Starting Price</w:t>
      </w:r>
      <w:r w:rsidRPr="00FE034E">
        <w:rPr>
          <w:b/>
          <w:bCs/>
        </w:rPr>
        <w:t>9,272,000 </w:t>
      </w:r>
      <w:r w:rsidRPr="00FE034E">
        <w:t>EGP</w:t>
      </w:r>
    </w:p>
    <w:p w14:paraId="6D2793CC" w14:textId="77777777" w:rsidR="00FE034E" w:rsidRPr="00FE034E" w:rsidRDefault="00FE034E" w:rsidP="00FE034E">
      <w:r w:rsidRPr="00FE034E">
        <w:t>Updated 27 May, 2025 | Current Phase</w:t>
      </w:r>
    </w:p>
    <w:p w14:paraId="225DEBFA" w14:textId="77777777" w:rsidR="00FE034E" w:rsidRPr="00FE034E" w:rsidRDefault="00FE034E" w:rsidP="00FE034E">
      <w:proofErr w:type="spellStart"/>
      <w:r w:rsidRPr="00FE034E">
        <w:t>DownPayment</w:t>
      </w:r>
      <w:proofErr w:type="spellEnd"/>
    </w:p>
    <w:p w14:paraId="08329AD5" w14:textId="77777777" w:rsidR="00FE034E" w:rsidRPr="00FE034E" w:rsidRDefault="00FE034E" w:rsidP="00FE034E">
      <w:pPr>
        <w:rPr>
          <w:b/>
          <w:bCs/>
        </w:rPr>
      </w:pPr>
      <w:r w:rsidRPr="00FE034E">
        <w:rPr>
          <w:b/>
          <w:bCs/>
        </w:rPr>
        <w:t>5%</w:t>
      </w:r>
    </w:p>
    <w:p w14:paraId="186A9C06" w14:textId="77777777" w:rsidR="00FE034E" w:rsidRPr="00FE034E" w:rsidRDefault="00FE034E" w:rsidP="00FE034E">
      <w:proofErr w:type="spellStart"/>
      <w:r w:rsidRPr="00FE034E">
        <w:t>InstallmentsYears</w:t>
      </w:r>
      <w:proofErr w:type="spellEnd"/>
    </w:p>
    <w:p w14:paraId="4CF03FF6" w14:textId="77777777" w:rsidR="00FE034E" w:rsidRPr="00FE034E" w:rsidRDefault="00FE034E" w:rsidP="00FE034E">
      <w:pPr>
        <w:rPr>
          <w:b/>
          <w:bCs/>
        </w:rPr>
      </w:pPr>
      <w:r w:rsidRPr="00FE034E">
        <w:rPr>
          <w:b/>
          <w:bCs/>
        </w:rPr>
        <w:t>10</w:t>
      </w:r>
    </w:p>
    <w:p w14:paraId="37D29988" w14:textId="77777777" w:rsidR="00FE034E" w:rsidRPr="00FE034E" w:rsidRDefault="00FE034E" w:rsidP="00FE034E">
      <w:proofErr w:type="spellStart"/>
      <w:r w:rsidRPr="00FE034E">
        <w:t>Deliverydate</w:t>
      </w:r>
      <w:proofErr w:type="spellEnd"/>
    </w:p>
    <w:p w14:paraId="2558D617" w14:textId="77777777" w:rsidR="00FE034E" w:rsidRPr="00FE034E" w:rsidRDefault="00FE034E" w:rsidP="00FE034E">
      <w:pPr>
        <w:rPr>
          <w:b/>
          <w:bCs/>
        </w:rPr>
      </w:pPr>
      <w:r w:rsidRPr="00FE034E">
        <w:rPr>
          <w:b/>
          <w:bCs/>
        </w:rPr>
        <w:lastRenderedPageBreak/>
        <w:t>2030</w:t>
      </w:r>
    </w:p>
    <w:p w14:paraId="71BDFD34" w14:textId="77777777" w:rsidR="00FE034E" w:rsidRDefault="00FE034E" w:rsidP="00FE034E"/>
    <w:p w14:paraId="642B14B7" w14:textId="77777777" w:rsidR="00FE034E" w:rsidRPr="00FE034E" w:rsidRDefault="00FE034E" w:rsidP="00FE034E"/>
    <w:sectPr w:rsidR="00FE034E" w:rsidRPr="00FE0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F7FD1"/>
    <w:multiLevelType w:val="multilevel"/>
    <w:tmpl w:val="B2B2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85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21"/>
    <w:rsid w:val="00076961"/>
    <w:rsid w:val="00295B6F"/>
    <w:rsid w:val="003054FA"/>
    <w:rsid w:val="004459D3"/>
    <w:rsid w:val="00A36121"/>
    <w:rsid w:val="00A772FF"/>
    <w:rsid w:val="00BE5F95"/>
    <w:rsid w:val="00C85282"/>
    <w:rsid w:val="00C85361"/>
    <w:rsid w:val="00F3593A"/>
    <w:rsid w:val="00FE0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B220"/>
  <w15:chartTrackingRefBased/>
  <w15:docId w15:val="{17D6C10B-EAF3-41BB-BCE1-C3F093E0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1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61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61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61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61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6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1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1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1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1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21"/>
    <w:rPr>
      <w:rFonts w:eastAsiaTheme="majorEastAsia" w:cstheme="majorBidi"/>
      <w:color w:val="272727" w:themeColor="text1" w:themeTint="D8"/>
    </w:rPr>
  </w:style>
  <w:style w:type="paragraph" w:styleId="Title">
    <w:name w:val="Title"/>
    <w:basedOn w:val="Normal"/>
    <w:next w:val="Normal"/>
    <w:link w:val="TitleChar"/>
    <w:uiPriority w:val="10"/>
    <w:qFormat/>
    <w:rsid w:val="00A36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21"/>
    <w:pPr>
      <w:spacing w:before="160"/>
      <w:jc w:val="center"/>
    </w:pPr>
    <w:rPr>
      <w:i/>
      <w:iCs/>
      <w:color w:val="404040" w:themeColor="text1" w:themeTint="BF"/>
    </w:rPr>
  </w:style>
  <w:style w:type="character" w:customStyle="1" w:styleId="QuoteChar">
    <w:name w:val="Quote Char"/>
    <w:basedOn w:val="DefaultParagraphFont"/>
    <w:link w:val="Quote"/>
    <w:uiPriority w:val="29"/>
    <w:rsid w:val="00A36121"/>
    <w:rPr>
      <w:i/>
      <w:iCs/>
      <w:color w:val="404040" w:themeColor="text1" w:themeTint="BF"/>
    </w:rPr>
  </w:style>
  <w:style w:type="paragraph" w:styleId="ListParagraph">
    <w:name w:val="List Paragraph"/>
    <w:basedOn w:val="Normal"/>
    <w:uiPriority w:val="34"/>
    <w:qFormat/>
    <w:rsid w:val="00A36121"/>
    <w:pPr>
      <w:ind w:left="720"/>
      <w:contextualSpacing/>
    </w:pPr>
  </w:style>
  <w:style w:type="character" w:styleId="IntenseEmphasis">
    <w:name w:val="Intense Emphasis"/>
    <w:basedOn w:val="DefaultParagraphFont"/>
    <w:uiPriority w:val="21"/>
    <w:qFormat/>
    <w:rsid w:val="00A36121"/>
    <w:rPr>
      <w:i/>
      <w:iCs/>
      <w:color w:val="2F5496" w:themeColor="accent1" w:themeShade="BF"/>
    </w:rPr>
  </w:style>
  <w:style w:type="paragraph" w:styleId="IntenseQuote">
    <w:name w:val="Intense Quote"/>
    <w:basedOn w:val="Normal"/>
    <w:next w:val="Normal"/>
    <w:link w:val="IntenseQuoteChar"/>
    <w:uiPriority w:val="30"/>
    <w:qFormat/>
    <w:rsid w:val="00A361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6121"/>
    <w:rPr>
      <w:i/>
      <w:iCs/>
      <w:color w:val="2F5496" w:themeColor="accent1" w:themeShade="BF"/>
    </w:rPr>
  </w:style>
  <w:style w:type="character" w:styleId="IntenseReference">
    <w:name w:val="Intense Reference"/>
    <w:basedOn w:val="DefaultParagraphFont"/>
    <w:uiPriority w:val="32"/>
    <w:qFormat/>
    <w:rsid w:val="00A36121"/>
    <w:rPr>
      <w:b/>
      <w:bCs/>
      <w:smallCaps/>
      <w:color w:val="2F5496" w:themeColor="accent1" w:themeShade="BF"/>
      <w:spacing w:val="5"/>
    </w:rPr>
  </w:style>
  <w:style w:type="character" w:styleId="Hyperlink">
    <w:name w:val="Hyperlink"/>
    <w:basedOn w:val="DefaultParagraphFont"/>
    <w:uiPriority w:val="99"/>
    <w:unhideWhenUsed/>
    <w:rsid w:val="00A36121"/>
    <w:rPr>
      <w:color w:val="0563C1" w:themeColor="hyperlink"/>
      <w:u w:val="single"/>
    </w:rPr>
  </w:style>
  <w:style w:type="character" w:styleId="UnresolvedMention">
    <w:name w:val="Unresolved Mention"/>
    <w:basedOn w:val="DefaultParagraphFont"/>
    <w:uiPriority w:val="99"/>
    <w:semiHidden/>
    <w:unhideWhenUsed/>
    <w:rsid w:val="00A36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524111">
      <w:bodyDiv w:val="1"/>
      <w:marLeft w:val="0"/>
      <w:marRight w:val="0"/>
      <w:marTop w:val="0"/>
      <w:marBottom w:val="0"/>
      <w:divBdr>
        <w:top w:val="none" w:sz="0" w:space="0" w:color="auto"/>
        <w:left w:val="none" w:sz="0" w:space="0" w:color="auto"/>
        <w:bottom w:val="none" w:sz="0" w:space="0" w:color="auto"/>
        <w:right w:val="none" w:sz="0" w:space="0" w:color="auto"/>
      </w:divBdr>
      <w:divsChild>
        <w:div w:id="141045014">
          <w:marLeft w:val="0"/>
          <w:marRight w:val="0"/>
          <w:marTop w:val="0"/>
          <w:marBottom w:val="0"/>
          <w:divBdr>
            <w:top w:val="none" w:sz="0" w:space="0" w:color="auto"/>
            <w:left w:val="none" w:sz="0" w:space="0" w:color="auto"/>
            <w:bottom w:val="none" w:sz="0" w:space="0" w:color="auto"/>
            <w:right w:val="none" w:sz="0" w:space="0" w:color="auto"/>
          </w:divBdr>
          <w:divsChild>
            <w:div w:id="1045524259">
              <w:marLeft w:val="0"/>
              <w:marRight w:val="0"/>
              <w:marTop w:val="0"/>
              <w:marBottom w:val="0"/>
              <w:divBdr>
                <w:top w:val="none" w:sz="0" w:space="0" w:color="auto"/>
                <w:left w:val="none" w:sz="0" w:space="0" w:color="auto"/>
                <w:bottom w:val="none" w:sz="0" w:space="0" w:color="auto"/>
                <w:right w:val="none" w:sz="0" w:space="0" w:color="auto"/>
              </w:divBdr>
              <w:divsChild>
                <w:div w:id="797456957">
                  <w:marLeft w:val="0"/>
                  <w:marRight w:val="0"/>
                  <w:marTop w:val="0"/>
                  <w:marBottom w:val="0"/>
                  <w:divBdr>
                    <w:top w:val="none" w:sz="0" w:space="0" w:color="auto"/>
                    <w:left w:val="none" w:sz="0" w:space="0" w:color="auto"/>
                    <w:bottom w:val="none" w:sz="0" w:space="0" w:color="auto"/>
                    <w:right w:val="none" w:sz="0" w:space="0" w:color="auto"/>
                  </w:divBdr>
                </w:div>
              </w:divsChild>
            </w:div>
            <w:div w:id="1206528203">
              <w:marLeft w:val="0"/>
              <w:marRight w:val="0"/>
              <w:marTop w:val="0"/>
              <w:marBottom w:val="0"/>
              <w:divBdr>
                <w:top w:val="none" w:sz="0" w:space="0" w:color="auto"/>
                <w:left w:val="none" w:sz="0" w:space="0" w:color="auto"/>
                <w:bottom w:val="none" w:sz="0" w:space="0" w:color="auto"/>
                <w:right w:val="none" w:sz="0" w:space="0" w:color="auto"/>
              </w:divBdr>
            </w:div>
          </w:divsChild>
        </w:div>
        <w:div w:id="74711854">
          <w:marLeft w:val="0"/>
          <w:marRight w:val="0"/>
          <w:marTop w:val="0"/>
          <w:marBottom w:val="0"/>
          <w:divBdr>
            <w:top w:val="none" w:sz="0" w:space="0" w:color="auto"/>
            <w:left w:val="none" w:sz="0" w:space="0" w:color="auto"/>
            <w:bottom w:val="none" w:sz="0" w:space="0" w:color="auto"/>
            <w:right w:val="none" w:sz="0" w:space="0" w:color="auto"/>
          </w:divBdr>
          <w:divsChild>
            <w:div w:id="11098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7652">
      <w:bodyDiv w:val="1"/>
      <w:marLeft w:val="0"/>
      <w:marRight w:val="0"/>
      <w:marTop w:val="0"/>
      <w:marBottom w:val="0"/>
      <w:divBdr>
        <w:top w:val="none" w:sz="0" w:space="0" w:color="auto"/>
        <w:left w:val="none" w:sz="0" w:space="0" w:color="auto"/>
        <w:bottom w:val="none" w:sz="0" w:space="0" w:color="auto"/>
        <w:right w:val="none" w:sz="0" w:space="0" w:color="auto"/>
      </w:divBdr>
      <w:divsChild>
        <w:div w:id="1808236446">
          <w:marLeft w:val="0"/>
          <w:marRight w:val="0"/>
          <w:marTop w:val="0"/>
          <w:marBottom w:val="0"/>
          <w:divBdr>
            <w:top w:val="none" w:sz="0" w:space="0" w:color="auto"/>
            <w:left w:val="none" w:sz="0" w:space="0" w:color="auto"/>
            <w:bottom w:val="none" w:sz="0" w:space="0" w:color="auto"/>
            <w:right w:val="none" w:sz="0" w:space="0" w:color="auto"/>
          </w:divBdr>
          <w:divsChild>
            <w:div w:id="1655521944">
              <w:marLeft w:val="0"/>
              <w:marRight w:val="0"/>
              <w:marTop w:val="0"/>
              <w:marBottom w:val="0"/>
              <w:divBdr>
                <w:top w:val="none" w:sz="0" w:space="0" w:color="auto"/>
                <w:left w:val="none" w:sz="0" w:space="0" w:color="auto"/>
                <w:bottom w:val="none" w:sz="0" w:space="0" w:color="auto"/>
                <w:right w:val="none" w:sz="0" w:space="0" w:color="auto"/>
              </w:divBdr>
              <w:divsChild>
                <w:div w:id="669716187">
                  <w:marLeft w:val="0"/>
                  <w:marRight w:val="0"/>
                  <w:marTop w:val="0"/>
                  <w:marBottom w:val="0"/>
                  <w:divBdr>
                    <w:top w:val="none" w:sz="0" w:space="0" w:color="auto"/>
                    <w:left w:val="none" w:sz="0" w:space="0" w:color="auto"/>
                    <w:bottom w:val="none" w:sz="0" w:space="0" w:color="auto"/>
                    <w:right w:val="none" w:sz="0" w:space="0" w:color="auto"/>
                  </w:divBdr>
                </w:div>
              </w:divsChild>
            </w:div>
            <w:div w:id="1847934873">
              <w:marLeft w:val="0"/>
              <w:marRight w:val="0"/>
              <w:marTop w:val="0"/>
              <w:marBottom w:val="0"/>
              <w:divBdr>
                <w:top w:val="none" w:sz="0" w:space="0" w:color="auto"/>
                <w:left w:val="none" w:sz="0" w:space="0" w:color="auto"/>
                <w:bottom w:val="none" w:sz="0" w:space="0" w:color="auto"/>
                <w:right w:val="none" w:sz="0" w:space="0" w:color="auto"/>
              </w:divBdr>
            </w:div>
          </w:divsChild>
        </w:div>
        <w:div w:id="1843081313">
          <w:marLeft w:val="0"/>
          <w:marRight w:val="0"/>
          <w:marTop w:val="0"/>
          <w:marBottom w:val="0"/>
          <w:divBdr>
            <w:top w:val="none" w:sz="0" w:space="0" w:color="auto"/>
            <w:left w:val="none" w:sz="0" w:space="0" w:color="auto"/>
            <w:bottom w:val="none" w:sz="0" w:space="0" w:color="auto"/>
            <w:right w:val="none" w:sz="0" w:space="0" w:color="auto"/>
          </w:divBdr>
          <w:divsChild>
            <w:div w:id="19276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7274">
      <w:bodyDiv w:val="1"/>
      <w:marLeft w:val="0"/>
      <w:marRight w:val="0"/>
      <w:marTop w:val="0"/>
      <w:marBottom w:val="0"/>
      <w:divBdr>
        <w:top w:val="none" w:sz="0" w:space="0" w:color="auto"/>
        <w:left w:val="none" w:sz="0" w:space="0" w:color="auto"/>
        <w:bottom w:val="none" w:sz="0" w:space="0" w:color="auto"/>
        <w:right w:val="none" w:sz="0" w:space="0" w:color="auto"/>
      </w:divBdr>
      <w:divsChild>
        <w:div w:id="457455697">
          <w:marLeft w:val="0"/>
          <w:marRight w:val="0"/>
          <w:marTop w:val="0"/>
          <w:marBottom w:val="0"/>
          <w:divBdr>
            <w:top w:val="none" w:sz="0" w:space="0" w:color="auto"/>
            <w:left w:val="none" w:sz="0" w:space="0" w:color="auto"/>
            <w:bottom w:val="none" w:sz="0" w:space="0" w:color="auto"/>
            <w:right w:val="none" w:sz="0" w:space="0" w:color="auto"/>
          </w:divBdr>
          <w:divsChild>
            <w:div w:id="218320631">
              <w:marLeft w:val="0"/>
              <w:marRight w:val="0"/>
              <w:marTop w:val="0"/>
              <w:marBottom w:val="0"/>
              <w:divBdr>
                <w:top w:val="none" w:sz="0" w:space="0" w:color="auto"/>
                <w:left w:val="none" w:sz="0" w:space="0" w:color="auto"/>
                <w:bottom w:val="none" w:sz="0" w:space="0" w:color="auto"/>
                <w:right w:val="none" w:sz="0" w:space="0" w:color="auto"/>
              </w:divBdr>
            </w:div>
            <w:div w:id="2051178233">
              <w:marLeft w:val="0"/>
              <w:marRight w:val="0"/>
              <w:marTop w:val="0"/>
              <w:marBottom w:val="0"/>
              <w:divBdr>
                <w:top w:val="none" w:sz="0" w:space="0" w:color="auto"/>
                <w:left w:val="none" w:sz="0" w:space="0" w:color="auto"/>
                <w:bottom w:val="none" w:sz="0" w:space="0" w:color="auto"/>
                <w:right w:val="none" w:sz="0" w:space="0" w:color="auto"/>
              </w:divBdr>
            </w:div>
            <w:div w:id="10399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1161">
      <w:bodyDiv w:val="1"/>
      <w:marLeft w:val="0"/>
      <w:marRight w:val="0"/>
      <w:marTop w:val="0"/>
      <w:marBottom w:val="0"/>
      <w:divBdr>
        <w:top w:val="none" w:sz="0" w:space="0" w:color="auto"/>
        <w:left w:val="none" w:sz="0" w:space="0" w:color="auto"/>
        <w:bottom w:val="none" w:sz="0" w:space="0" w:color="auto"/>
        <w:right w:val="none" w:sz="0" w:space="0" w:color="auto"/>
      </w:divBdr>
      <w:divsChild>
        <w:div w:id="344018030">
          <w:marLeft w:val="0"/>
          <w:marRight w:val="0"/>
          <w:marTop w:val="0"/>
          <w:marBottom w:val="0"/>
          <w:divBdr>
            <w:top w:val="none" w:sz="0" w:space="0" w:color="auto"/>
            <w:left w:val="none" w:sz="0" w:space="0" w:color="auto"/>
            <w:bottom w:val="none" w:sz="0" w:space="0" w:color="auto"/>
            <w:right w:val="none" w:sz="0" w:space="0" w:color="auto"/>
          </w:divBdr>
          <w:divsChild>
            <w:div w:id="1306005220">
              <w:marLeft w:val="0"/>
              <w:marRight w:val="0"/>
              <w:marTop w:val="0"/>
              <w:marBottom w:val="0"/>
              <w:divBdr>
                <w:top w:val="none" w:sz="0" w:space="0" w:color="auto"/>
                <w:left w:val="none" w:sz="0" w:space="0" w:color="auto"/>
                <w:bottom w:val="none" w:sz="0" w:space="0" w:color="auto"/>
                <w:right w:val="none" w:sz="0" w:space="0" w:color="auto"/>
              </w:divBdr>
            </w:div>
            <w:div w:id="1294167916">
              <w:marLeft w:val="0"/>
              <w:marRight w:val="0"/>
              <w:marTop w:val="0"/>
              <w:marBottom w:val="0"/>
              <w:divBdr>
                <w:top w:val="none" w:sz="0" w:space="0" w:color="auto"/>
                <w:left w:val="none" w:sz="0" w:space="0" w:color="auto"/>
                <w:bottom w:val="none" w:sz="0" w:space="0" w:color="auto"/>
                <w:right w:val="none" w:sz="0" w:space="0" w:color="auto"/>
              </w:divBdr>
            </w:div>
            <w:div w:id="9610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225">
      <w:bodyDiv w:val="1"/>
      <w:marLeft w:val="0"/>
      <w:marRight w:val="0"/>
      <w:marTop w:val="0"/>
      <w:marBottom w:val="0"/>
      <w:divBdr>
        <w:top w:val="none" w:sz="0" w:space="0" w:color="auto"/>
        <w:left w:val="none" w:sz="0" w:space="0" w:color="auto"/>
        <w:bottom w:val="none" w:sz="0" w:space="0" w:color="auto"/>
        <w:right w:val="none" w:sz="0" w:space="0" w:color="auto"/>
      </w:divBdr>
      <w:divsChild>
        <w:div w:id="1416127126">
          <w:marLeft w:val="0"/>
          <w:marRight w:val="0"/>
          <w:marTop w:val="0"/>
          <w:marBottom w:val="0"/>
          <w:divBdr>
            <w:top w:val="none" w:sz="0" w:space="0" w:color="auto"/>
            <w:left w:val="none" w:sz="0" w:space="0" w:color="auto"/>
            <w:bottom w:val="none" w:sz="0" w:space="0" w:color="auto"/>
            <w:right w:val="none" w:sz="0" w:space="0" w:color="auto"/>
          </w:divBdr>
          <w:divsChild>
            <w:div w:id="1701198890">
              <w:marLeft w:val="0"/>
              <w:marRight w:val="0"/>
              <w:marTop w:val="0"/>
              <w:marBottom w:val="0"/>
              <w:divBdr>
                <w:top w:val="none" w:sz="0" w:space="0" w:color="auto"/>
                <w:left w:val="none" w:sz="0" w:space="0" w:color="auto"/>
                <w:bottom w:val="none" w:sz="0" w:space="0" w:color="auto"/>
                <w:right w:val="none" w:sz="0" w:space="0" w:color="auto"/>
              </w:divBdr>
            </w:div>
            <w:div w:id="1110927344">
              <w:marLeft w:val="0"/>
              <w:marRight w:val="0"/>
              <w:marTop w:val="0"/>
              <w:marBottom w:val="0"/>
              <w:divBdr>
                <w:top w:val="none" w:sz="0" w:space="0" w:color="auto"/>
                <w:left w:val="none" w:sz="0" w:space="0" w:color="auto"/>
                <w:bottom w:val="none" w:sz="0" w:space="0" w:color="auto"/>
                <w:right w:val="none" w:sz="0" w:space="0" w:color="auto"/>
              </w:divBdr>
            </w:div>
            <w:div w:id="2234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892">
      <w:bodyDiv w:val="1"/>
      <w:marLeft w:val="0"/>
      <w:marRight w:val="0"/>
      <w:marTop w:val="0"/>
      <w:marBottom w:val="0"/>
      <w:divBdr>
        <w:top w:val="none" w:sz="0" w:space="0" w:color="auto"/>
        <w:left w:val="none" w:sz="0" w:space="0" w:color="auto"/>
        <w:bottom w:val="none" w:sz="0" w:space="0" w:color="auto"/>
        <w:right w:val="none" w:sz="0" w:space="0" w:color="auto"/>
      </w:divBdr>
      <w:divsChild>
        <w:div w:id="1115055673">
          <w:marLeft w:val="0"/>
          <w:marRight w:val="0"/>
          <w:marTop w:val="0"/>
          <w:marBottom w:val="0"/>
          <w:divBdr>
            <w:top w:val="none" w:sz="0" w:space="0" w:color="auto"/>
            <w:left w:val="none" w:sz="0" w:space="0" w:color="auto"/>
            <w:bottom w:val="none" w:sz="0" w:space="0" w:color="auto"/>
            <w:right w:val="none" w:sz="0" w:space="0" w:color="auto"/>
          </w:divBdr>
          <w:divsChild>
            <w:div w:id="1438479348">
              <w:marLeft w:val="0"/>
              <w:marRight w:val="0"/>
              <w:marTop w:val="0"/>
              <w:marBottom w:val="0"/>
              <w:divBdr>
                <w:top w:val="none" w:sz="0" w:space="0" w:color="auto"/>
                <w:left w:val="none" w:sz="0" w:space="0" w:color="auto"/>
                <w:bottom w:val="none" w:sz="0" w:space="0" w:color="auto"/>
                <w:right w:val="none" w:sz="0" w:space="0" w:color="auto"/>
              </w:divBdr>
            </w:div>
            <w:div w:id="7611074">
              <w:marLeft w:val="0"/>
              <w:marRight w:val="0"/>
              <w:marTop w:val="0"/>
              <w:marBottom w:val="0"/>
              <w:divBdr>
                <w:top w:val="none" w:sz="0" w:space="0" w:color="auto"/>
                <w:left w:val="none" w:sz="0" w:space="0" w:color="auto"/>
                <w:bottom w:val="none" w:sz="0" w:space="0" w:color="auto"/>
                <w:right w:val="none" w:sz="0" w:space="0" w:color="auto"/>
              </w:divBdr>
            </w:div>
            <w:div w:id="1208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345">
      <w:bodyDiv w:val="1"/>
      <w:marLeft w:val="0"/>
      <w:marRight w:val="0"/>
      <w:marTop w:val="0"/>
      <w:marBottom w:val="0"/>
      <w:divBdr>
        <w:top w:val="none" w:sz="0" w:space="0" w:color="auto"/>
        <w:left w:val="none" w:sz="0" w:space="0" w:color="auto"/>
        <w:bottom w:val="none" w:sz="0" w:space="0" w:color="auto"/>
        <w:right w:val="none" w:sz="0" w:space="0" w:color="auto"/>
      </w:divBdr>
      <w:divsChild>
        <w:div w:id="1603033645">
          <w:marLeft w:val="0"/>
          <w:marRight w:val="0"/>
          <w:marTop w:val="0"/>
          <w:marBottom w:val="0"/>
          <w:divBdr>
            <w:top w:val="none" w:sz="0" w:space="0" w:color="auto"/>
            <w:left w:val="none" w:sz="0" w:space="0" w:color="auto"/>
            <w:bottom w:val="none" w:sz="0" w:space="0" w:color="auto"/>
            <w:right w:val="none" w:sz="0" w:space="0" w:color="auto"/>
          </w:divBdr>
          <w:divsChild>
            <w:div w:id="2146265814">
              <w:marLeft w:val="0"/>
              <w:marRight w:val="0"/>
              <w:marTop w:val="0"/>
              <w:marBottom w:val="0"/>
              <w:divBdr>
                <w:top w:val="none" w:sz="0" w:space="0" w:color="auto"/>
                <w:left w:val="none" w:sz="0" w:space="0" w:color="auto"/>
                <w:bottom w:val="none" w:sz="0" w:space="0" w:color="auto"/>
                <w:right w:val="none" w:sz="0" w:space="0" w:color="auto"/>
              </w:divBdr>
              <w:divsChild>
                <w:div w:id="1290012419">
                  <w:marLeft w:val="0"/>
                  <w:marRight w:val="0"/>
                  <w:marTop w:val="0"/>
                  <w:marBottom w:val="0"/>
                  <w:divBdr>
                    <w:top w:val="none" w:sz="0" w:space="0" w:color="auto"/>
                    <w:left w:val="none" w:sz="0" w:space="0" w:color="auto"/>
                    <w:bottom w:val="none" w:sz="0" w:space="0" w:color="auto"/>
                    <w:right w:val="none" w:sz="0" w:space="0" w:color="auto"/>
                  </w:divBdr>
                </w:div>
              </w:divsChild>
            </w:div>
            <w:div w:id="1320429373">
              <w:marLeft w:val="0"/>
              <w:marRight w:val="0"/>
              <w:marTop w:val="0"/>
              <w:marBottom w:val="0"/>
              <w:divBdr>
                <w:top w:val="none" w:sz="0" w:space="0" w:color="auto"/>
                <w:left w:val="none" w:sz="0" w:space="0" w:color="auto"/>
                <w:bottom w:val="none" w:sz="0" w:space="0" w:color="auto"/>
                <w:right w:val="none" w:sz="0" w:space="0" w:color="auto"/>
              </w:divBdr>
            </w:div>
          </w:divsChild>
        </w:div>
        <w:div w:id="1927226796">
          <w:marLeft w:val="0"/>
          <w:marRight w:val="0"/>
          <w:marTop w:val="0"/>
          <w:marBottom w:val="0"/>
          <w:divBdr>
            <w:top w:val="none" w:sz="0" w:space="0" w:color="auto"/>
            <w:left w:val="none" w:sz="0" w:space="0" w:color="auto"/>
            <w:bottom w:val="none" w:sz="0" w:space="0" w:color="auto"/>
            <w:right w:val="none" w:sz="0" w:space="0" w:color="auto"/>
          </w:divBdr>
          <w:divsChild>
            <w:div w:id="3641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3641">
      <w:bodyDiv w:val="1"/>
      <w:marLeft w:val="0"/>
      <w:marRight w:val="0"/>
      <w:marTop w:val="0"/>
      <w:marBottom w:val="0"/>
      <w:divBdr>
        <w:top w:val="none" w:sz="0" w:space="0" w:color="auto"/>
        <w:left w:val="none" w:sz="0" w:space="0" w:color="auto"/>
        <w:bottom w:val="none" w:sz="0" w:space="0" w:color="auto"/>
        <w:right w:val="none" w:sz="0" w:space="0" w:color="auto"/>
      </w:divBdr>
      <w:divsChild>
        <w:div w:id="1313872320">
          <w:marLeft w:val="0"/>
          <w:marRight w:val="0"/>
          <w:marTop w:val="0"/>
          <w:marBottom w:val="0"/>
          <w:divBdr>
            <w:top w:val="none" w:sz="0" w:space="0" w:color="auto"/>
            <w:left w:val="none" w:sz="0" w:space="0" w:color="auto"/>
            <w:bottom w:val="none" w:sz="0" w:space="0" w:color="auto"/>
            <w:right w:val="none" w:sz="0" w:space="0" w:color="auto"/>
          </w:divBdr>
          <w:divsChild>
            <w:div w:id="80835304">
              <w:marLeft w:val="0"/>
              <w:marRight w:val="0"/>
              <w:marTop w:val="0"/>
              <w:marBottom w:val="0"/>
              <w:divBdr>
                <w:top w:val="none" w:sz="0" w:space="0" w:color="auto"/>
                <w:left w:val="none" w:sz="0" w:space="0" w:color="auto"/>
                <w:bottom w:val="none" w:sz="0" w:space="0" w:color="auto"/>
                <w:right w:val="none" w:sz="0" w:space="0" w:color="auto"/>
              </w:divBdr>
              <w:divsChild>
                <w:div w:id="67196010">
                  <w:marLeft w:val="0"/>
                  <w:marRight w:val="0"/>
                  <w:marTop w:val="0"/>
                  <w:marBottom w:val="0"/>
                  <w:divBdr>
                    <w:top w:val="none" w:sz="0" w:space="0" w:color="auto"/>
                    <w:left w:val="none" w:sz="0" w:space="0" w:color="auto"/>
                    <w:bottom w:val="none" w:sz="0" w:space="0" w:color="auto"/>
                    <w:right w:val="none" w:sz="0" w:space="0" w:color="auto"/>
                  </w:divBdr>
                </w:div>
              </w:divsChild>
            </w:div>
            <w:div w:id="1520578889">
              <w:marLeft w:val="0"/>
              <w:marRight w:val="0"/>
              <w:marTop w:val="0"/>
              <w:marBottom w:val="0"/>
              <w:divBdr>
                <w:top w:val="none" w:sz="0" w:space="0" w:color="auto"/>
                <w:left w:val="none" w:sz="0" w:space="0" w:color="auto"/>
                <w:bottom w:val="none" w:sz="0" w:space="0" w:color="auto"/>
                <w:right w:val="none" w:sz="0" w:space="0" w:color="auto"/>
              </w:divBdr>
            </w:div>
          </w:divsChild>
        </w:div>
        <w:div w:id="878317941">
          <w:marLeft w:val="0"/>
          <w:marRight w:val="0"/>
          <w:marTop w:val="0"/>
          <w:marBottom w:val="0"/>
          <w:divBdr>
            <w:top w:val="none" w:sz="0" w:space="0" w:color="auto"/>
            <w:left w:val="none" w:sz="0" w:space="0" w:color="auto"/>
            <w:bottom w:val="none" w:sz="0" w:space="0" w:color="auto"/>
            <w:right w:val="none" w:sz="0" w:space="0" w:color="auto"/>
          </w:divBdr>
          <w:divsChild>
            <w:div w:id="18078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14">
      <w:bodyDiv w:val="1"/>
      <w:marLeft w:val="0"/>
      <w:marRight w:val="0"/>
      <w:marTop w:val="0"/>
      <w:marBottom w:val="0"/>
      <w:divBdr>
        <w:top w:val="none" w:sz="0" w:space="0" w:color="auto"/>
        <w:left w:val="none" w:sz="0" w:space="0" w:color="auto"/>
        <w:bottom w:val="none" w:sz="0" w:space="0" w:color="auto"/>
        <w:right w:val="none" w:sz="0" w:space="0" w:color="auto"/>
      </w:divBdr>
      <w:divsChild>
        <w:div w:id="524096548">
          <w:marLeft w:val="0"/>
          <w:marRight w:val="0"/>
          <w:marTop w:val="0"/>
          <w:marBottom w:val="0"/>
          <w:divBdr>
            <w:top w:val="none" w:sz="0" w:space="0" w:color="auto"/>
            <w:left w:val="none" w:sz="0" w:space="0" w:color="auto"/>
            <w:bottom w:val="none" w:sz="0" w:space="0" w:color="auto"/>
            <w:right w:val="none" w:sz="0" w:space="0" w:color="auto"/>
          </w:divBdr>
          <w:divsChild>
            <w:div w:id="205802831">
              <w:marLeft w:val="0"/>
              <w:marRight w:val="0"/>
              <w:marTop w:val="0"/>
              <w:marBottom w:val="0"/>
              <w:divBdr>
                <w:top w:val="none" w:sz="0" w:space="0" w:color="auto"/>
                <w:left w:val="none" w:sz="0" w:space="0" w:color="auto"/>
                <w:bottom w:val="none" w:sz="0" w:space="0" w:color="auto"/>
                <w:right w:val="none" w:sz="0" w:space="0" w:color="auto"/>
              </w:divBdr>
            </w:div>
            <w:div w:id="1849638849">
              <w:marLeft w:val="0"/>
              <w:marRight w:val="0"/>
              <w:marTop w:val="0"/>
              <w:marBottom w:val="0"/>
              <w:divBdr>
                <w:top w:val="none" w:sz="0" w:space="0" w:color="auto"/>
                <w:left w:val="none" w:sz="0" w:space="0" w:color="auto"/>
                <w:bottom w:val="none" w:sz="0" w:space="0" w:color="auto"/>
                <w:right w:val="none" w:sz="0" w:space="0" w:color="auto"/>
              </w:divBdr>
            </w:div>
            <w:div w:id="1823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975">
      <w:bodyDiv w:val="1"/>
      <w:marLeft w:val="0"/>
      <w:marRight w:val="0"/>
      <w:marTop w:val="0"/>
      <w:marBottom w:val="0"/>
      <w:divBdr>
        <w:top w:val="none" w:sz="0" w:space="0" w:color="auto"/>
        <w:left w:val="none" w:sz="0" w:space="0" w:color="auto"/>
        <w:bottom w:val="none" w:sz="0" w:space="0" w:color="auto"/>
        <w:right w:val="none" w:sz="0" w:space="0" w:color="auto"/>
      </w:divBdr>
      <w:divsChild>
        <w:div w:id="872421145">
          <w:marLeft w:val="0"/>
          <w:marRight w:val="0"/>
          <w:marTop w:val="0"/>
          <w:marBottom w:val="0"/>
          <w:divBdr>
            <w:top w:val="none" w:sz="0" w:space="0" w:color="auto"/>
            <w:left w:val="none" w:sz="0" w:space="0" w:color="auto"/>
            <w:bottom w:val="none" w:sz="0" w:space="0" w:color="auto"/>
            <w:right w:val="none" w:sz="0" w:space="0" w:color="auto"/>
          </w:divBdr>
          <w:divsChild>
            <w:div w:id="542712516">
              <w:marLeft w:val="0"/>
              <w:marRight w:val="0"/>
              <w:marTop w:val="0"/>
              <w:marBottom w:val="0"/>
              <w:divBdr>
                <w:top w:val="none" w:sz="0" w:space="0" w:color="auto"/>
                <w:left w:val="none" w:sz="0" w:space="0" w:color="auto"/>
                <w:bottom w:val="none" w:sz="0" w:space="0" w:color="auto"/>
                <w:right w:val="none" w:sz="0" w:space="0" w:color="auto"/>
              </w:divBdr>
              <w:divsChild>
                <w:div w:id="174881047">
                  <w:marLeft w:val="0"/>
                  <w:marRight w:val="0"/>
                  <w:marTop w:val="0"/>
                  <w:marBottom w:val="0"/>
                  <w:divBdr>
                    <w:top w:val="none" w:sz="0" w:space="0" w:color="auto"/>
                    <w:left w:val="none" w:sz="0" w:space="0" w:color="auto"/>
                    <w:bottom w:val="none" w:sz="0" w:space="0" w:color="auto"/>
                    <w:right w:val="none" w:sz="0" w:space="0" w:color="auto"/>
                  </w:divBdr>
                </w:div>
              </w:divsChild>
            </w:div>
            <w:div w:id="1221939911">
              <w:marLeft w:val="0"/>
              <w:marRight w:val="0"/>
              <w:marTop w:val="0"/>
              <w:marBottom w:val="0"/>
              <w:divBdr>
                <w:top w:val="none" w:sz="0" w:space="0" w:color="auto"/>
                <w:left w:val="none" w:sz="0" w:space="0" w:color="auto"/>
                <w:bottom w:val="none" w:sz="0" w:space="0" w:color="auto"/>
                <w:right w:val="none" w:sz="0" w:space="0" w:color="auto"/>
              </w:divBdr>
            </w:div>
          </w:divsChild>
        </w:div>
        <w:div w:id="1951037954">
          <w:marLeft w:val="0"/>
          <w:marRight w:val="0"/>
          <w:marTop w:val="0"/>
          <w:marBottom w:val="0"/>
          <w:divBdr>
            <w:top w:val="none" w:sz="0" w:space="0" w:color="auto"/>
            <w:left w:val="none" w:sz="0" w:space="0" w:color="auto"/>
            <w:bottom w:val="none" w:sz="0" w:space="0" w:color="auto"/>
            <w:right w:val="none" w:sz="0" w:space="0" w:color="auto"/>
          </w:divBdr>
          <w:divsChild>
            <w:div w:id="3385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2424">
      <w:bodyDiv w:val="1"/>
      <w:marLeft w:val="0"/>
      <w:marRight w:val="0"/>
      <w:marTop w:val="0"/>
      <w:marBottom w:val="0"/>
      <w:divBdr>
        <w:top w:val="none" w:sz="0" w:space="0" w:color="auto"/>
        <w:left w:val="none" w:sz="0" w:space="0" w:color="auto"/>
        <w:bottom w:val="none" w:sz="0" w:space="0" w:color="auto"/>
        <w:right w:val="none" w:sz="0" w:space="0" w:color="auto"/>
      </w:divBdr>
      <w:divsChild>
        <w:div w:id="1814827452">
          <w:marLeft w:val="0"/>
          <w:marRight w:val="0"/>
          <w:marTop w:val="0"/>
          <w:marBottom w:val="0"/>
          <w:divBdr>
            <w:top w:val="none" w:sz="0" w:space="0" w:color="auto"/>
            <w:left w:val="none" w:sz="0" w:space="0" w:color="auto"/>
            <w:bottom w:val="none" w:sz="0" w:space="0" w:color="auto"/>
            <w:right w:val="none" w:sz="0" w:space="0" w:color="auto"/>
          </w:divBdr>
          <w:divsChild>
            <w:div w:id="761337100">
              <w:marLeft w:val="0"/>
              <w:marRight w:val="0"/>
              <w:marTop w:val="0"/>
              <w:marBottom w:val="0"/>
              <w:divBdr>
                <w:top w:val="none" w:sz="0" w:space="0" w:color="auto"/>
                <w:left w:val="none" w:sz="0" w:space="0" w:color="auto"/>
                <w:bottom w:val="none" w:sz="0" w:space="0" w:color="auto"/>
                <w:right w:val="none" w:sz="0" w:space="0" w:color="auto"/>
              </w:divBdr>
              <w:divsChild>
                <w:div w:id="1509325810">
                  <w:marLeft w:val="0"/>
                  <w:marRight w:val="0"/>
                  <w:marTop w:val="0"/>
                  <w:marBottom w:val="0"/>
                  <w:divBdr>
                    <w:top w:val="none" w:sz="0" w:space="0" w:color="auto"/>
                    <w:left w:val="none" w:sz="0" w:space="0" w:color="auto"/>
                    <w:bottom w:val="none" w:sz="0" w:space="0" w:color="auto"/>
                    <w:right w:val="none" w:sz="0" w:space="0" w:color="auto"/>
                  </w:divBdr>
                </w:div>
              </w:divsChild>
            </w:div>
            <w:div w:id="1943996386">
              <w:marLeft w:val="0"/>
              <w:marRight w:val="0"/>
              <w:marTop w:val="0"/>
              <w:marBottom w:val="0"/>
              <w:divBdr>
                <w:top w:val="none" w:sz="0" w:space="0" w:color="auto"/>
                <w:left w:val="none" w:sz="0" w:space="0" w:color="auto"/>
                <w:bottom w:val="none" w:sz="0" w:space="0" w:color="auto"/>
                <w:right w:val="none" w:sz="0" w:space="0" w:color="auto"/>
              </w:divBdr>
            </w:div>
          </w:divsChild>
        </w:div>
        <w:div w:id="1190417082">
          <w:marLeft w:val="0"/>
          <w:marRight w:val="0"/>
          <w:marTop w:val="0"/>
          <w:marBottom w:val="0"/>
          <w:divBdr>
            <w:top w:val="none" w:sz="0" w:space="0" w:color="auto"/>
            <w:left w:val="none" w:sz="0" w:space="0" w:color="auto"/>
            <w:bottom w:val="none" w:sz="0" w:space="0" w:color="auto"/>
            <w:right w:val="none" w:sz="0" w:space="0" w:color="auto"/>
          </w:divBdr>
          <w:divsChild>
            <w:div w:id="2029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354">
      <w:bodyDiv w:val="1"/>
      <w:marLeft w:val="0"/>
      <w:marRight w:val="0"/>
      <w:marTop w:val="0"/>
      <w:marBottom w:val="0"/>
      <w:divBdr>
        <w:top w:val="none" w:sz="0" w:space="0" w:color="auto"/>
        <w:left w:val="none" w:sz="0" w:space="0" w:color="auto"/>
        <w:bottom w:val="none" w:sz="0" w:space="0" w:color="auto"/>
        <w:right w:val="none" w:sz="0" w:space="0" w:color="auto"/>
      </w:divBdr>
      <w:divsChild>
        <w:div w:id="427972426">
          <w:marLeft w:val="0"/>
          <w:marRight w:val="0"/>
          <w:marTop w:val="0"/>
          <w:marBottom w:val="0"/>
          <w:divBdr>
            <w:top w:val="none" w:sz="0" w:space="0" w:color="auto"/>
            <w:left w:val="none" w:sz="0" w:space="0" w:color="auto"/>
            <w:bottom w:val="none" w:sz="0" w:space="0" w:color="auto"/>
            <w:right w:val="none" w:sz="0" w:space="0" w:color="auto"/>
          </w:divBdr>
          <w:divsChild>
            <w:div w:id="2035031575">
              <w:marLeft w:val="0"/>
              <w:marRight w:val="0"/>
              <w:marTop w:val="0"/>
              <w:marBottom w:val="0"/>
              <w:divBdr>
                <w:top w:val="none" w:sz="0" w:space="0" w:color="auto"/>
                <w:left w:val="none" w:sz="0" w:space="0" w:color="auto"/>
                <w:bottom w:val="none" w:sz="0" w:space="0" w:color="auto"/>
                <w:right w:val="none" w:sz="0" w:space="0" w:color="auto"/>
              </w:divBdr>
            </w:div>
            <w:div w:id="1932085658">
              <w:marLeft w:val="0"/>
              <w:marRight w:val="0"/>
              <w:marTop w:val="0"/>
              <w:marBottom w:val="0"/>
              <w:divBdr>
                <w:top w:val="none" w:sz="0" w:space="0" w:color="auto"/>
                <w:left w:val="none" w:sz="0" w:space="0" w:color="auto"/>
                <w:bottom w:val="none" w:sz="0" w:space="0" w:color="auto"/>
                <w:right w:val="none" w:sz="0" w:space="0" w:color="auto"/>
              </w:divBdr>
            </w:div>
            <w:div w:id="1098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7770">
      <w:bodyDiv w:val="1"/>
      <w:marLeft w:val="0"/>
      <w:marRight w:val="0"/>
      <w:marTop w:val="0"/>
      <w:marBottom w:val="0"/>
      <w:divBdr>
        <w:top w:val="none" w:sz="0" w:space="0" w:color="auto"/>
        <w:left w:val="none" w:sz="0" w:space="0" w:color="auto"/>
        <w:bottom w:val="none" w:sz="0" w:space="0" w:color="auto"/>
        <w:right w:val="none" w:sz="0" w:space="0" w:color="auto"/>
      </w:divBdr>
      <w:divsChild>
        <w:div w:id="143472813">
          <w:marLeft w:val="0"/>
          <w:marRight w:val="0"/>
          <w:marTop w:val="0"/>
          <w:marBottom w:val="0"/>
          <w:divBdr>
            <w:top w:val="none" w:sz="0" w:space="0" w:color="auto"/>
            <w:left w:val="none" w:sz="0" w:space="0" w:color="auto"/>
            <w:bottom w:val="none" w:sz="0" w:space="0" w:color="auto"/>
            <w:right w:val="none" w:sz="0" w:space="0" w:color="auto"/>
          </w:divBdr>
          <w:divsChild>
            <w:div w:id="1392801907">
              <w:marLeft w:val="0"/>
              <w:marRight w:val="0"/>
              <w:marTop w:val="0"/>
              <w:marBottom w:val="0"/>
              <w:divBdr>
                <w:top w:val="none" w:sz="0" w:space="0" w:color="auto"/>
                <w:left w:val="none" w:sz="0" w:space="0" w:color="auto"/>
                <w:bottom w:val="none" w:sz="0" w:space="0" w:color="auto"/>
                <w:right w:val="none" w:sz="0" w:space="0" w:color="auto"/>
              </w:divBdr>
            </w:div>
            <w:div w:id="100342359">
              <w:marLeft w:val="0"/>
              <w:marRight w:val="0"/>
              <w:marTop w:val="0"/>
              <w:marBottom w:val="0"/>
              <w:divBdr>
                <w:top w:val="none" w:sz="0" w:space="0" w:color="auto"/>
                <w:left w:val="none" w:sz="0" w:space="0" w:color="auto"/>
                <w:bottom w:val="none" w:sz="0" w:space="0" w:color="auto"/>
                <w:right w:val="none" w:sz="0" w:space="0" w:color="auto"/>
              </w:divBdr>
            </w:div>
            <w:div w:id="3766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6734">
      <w:bodyDiv w:val="1"/>
      <w:marLeft w:val="0"/>
      <w:marRight w:val="0"/>
      <w:marTop w:val="0"/>
      <w:marBottom w:val="0"/>
      <w:divBdr>
        <w:top w:val="none" w:sz="0" w:space="0" w:color="auto"/>
        <w:left w:val="none" w:sz="0" w:space="0" w:color="auto"/>
        <w:bottom w:val="none" w:sz="0" w:space="0" w:color="auto"/>
        <w:right w:val="none" w:sz="0" w:space="0" w:color="auto"/>
      </w:divBdr>
      <w:divsChild>
        <w:div w:id="697858207">
          <w:marLeft w:val="0"/>
          <w:marRight w:val="0"/>
          <w:marTop w:val="0"/>
          <w:marBottom w:val="0"/>
          <w:divBdr>
            <w:top w:val="none" w:sz="0" w:space="0" w:color="auto"/>
            <w:left w:val="none" w:sz="0" w:space="0" w:color="auto"/>
            <w:bottom w:val="none" w:sz="0" w:space="0" w:color="auto"/>
            <w:right w:val="none" w:sz="0" w:space="0" w:color="auto"/>
          </w:divBdr>
          <w:divsChild>
            <w:div w:id="962149790">
              <w:marLeft w:val="0"/>
              <w:marRight w:val="0"/>
              <w:marTop w:val="0"/>
              <w:marBottom w:val="0"/>
              <w:divBdr>
                <w:top w:val="none" w:sz="0" w:space="0" w:color="auto"/>
                <w:left w:val="none" w:sz="0" w:space="0" w:color="auto"/>
                <w:bottom w:val="none" w:sz="0" w:space="0" w:color="auto"/>
                <w:right w:val="none" w:sz="0" w:space="0" w:color="auto"/>
              </w:divBdr>
              <w:divsChild>
                <w:div w:id="2019383103">
                  <w:marLeft w:val="0"/>
                  <w:marRight w:val="0"/>
                  <w:marTop w:val="0"/>
                  <w:marBottom w:val="0"/>
                  <w:divBdr>
                    <w:top w:val="none" w:sz="0" w:space="0" w:color="auto"/>
                    <w:left w:val="none" w:sz="0" w:space="0" w:color="auto"/>
                    <w:bottom w:val="none" w:sz="0" w:space="0" w:color="auto"/>
                    <w:right w:val="none" w:sz="0" w:space="0" w:color="auto"/>
                  </w:divBdr>
                </w:div>
              </w:divsChild>
            </w:div>
            <w:div w:id="1872181543">
              <w:marLeft w:val="0"/>
              <w:marRight w:val="0"/>
              <w:marTop w:val="0"/>
              <w:marBottom w:val="0"/>
              <w:divBdr>
                <w:top w:val="none" w:sz="0" w:space="0" w:color="auto"/>
                <w:left w:val="none" w:sz="0" w:space="0" w:color="auto"/>
                <w:bottom w:val="none" w:sz="0" w:space="0" w:color="auto"/>
                <w:right w:val="none" w:sz="0" w:space="0" w:color="auto"/>
              </w:divBdr>
            </w:div>
          </w:divsChild>
        </w:div>
        <w:div w:id="1120489383">
          <w:marLeft w:val="0"/>
          <w:marRight w:val="0"/>
          <w:marTop w:val="0"/>
          <w:marBottom w:val="0"/>
          <w:divBdr>
            <w:top w:val="none" w:sz="0" w:space="0" w:color="auto"/>
            <w:left w:val="none" w:sz="0" w:space="0" w:color="auto"/>
            <w:bottom w:val="none" w:sz="0" w:space="0" w:color="auto"/>
            <w:right w:val="none" w:sz="0" w:space="0" w:color="auto"/>
          </w:divBdr>
          <w:divsChild>
            <w:div w:id="3344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1407">
      <w:bodyDiv w:val="1"/>
      <w:marLeft w:val="0"/>
      <w:marRight w:val="0"/>
      <w:marTop w:val="0"/>
      <w:marBottom w:val="0"/>
      <w:divBdr>
        <w:top w:val="none" w:sz="0" w:space="0" w:color="auto"/>
        <w:left w:val="none" w:sz="0" w:space="0" w:color="auto"/>
        <w:bottom w:val="none" w:sz="0" w:space="0" w:color="auto"/>
        <w:right w:val="none" w:sz="0" w:space="0" w:color="auto"/>
      </w:divBdr>
      <w:divsChild>
        <w:div w:id="1800799345">
          <w:marLeft w:val="0"/>
          <w:marRight w:val="0"/>
          <w:marTop w:val="0"/>
          <w:marBottom w:val="0"/>
          <w:divBdr>
            <w:top w:val="none" w:sz="0" w:space="0" w:color="auto"/>
            <w:left w:val="none" w:sz="0" w:space="0" w:color="auto"/>
            <w:bottom w:val="none" w:sz="0" w:space="0" w:color="auto"/>
            <w:right w:val="none" w:sz="0" w:space="0" w:color="auto"/>
          </w:divBdr>
          <w:divsChild>
            <w:div w:id="2120223449">
              <w:marLeft w:val="0"/>
              <w:marRight w:val="0"/>
              <w:marTop w:val="0"/>
              <w:marBottom w:val="0"/>
              <w:divBdr>
                <w:top w:val="none" w:sz="0" w:space="0" w:color="auto"/>
                <w:left w:val="none" w:sz="0" w:space="0" w:color="auto"/>
                <w:bottom w:val="none" w:sz="0" w:space="0" w:color="auto"/>
                <w:right w:val="none" w:sz="0" w:space="0" w:color="auto"/>
              </w:divBdr>
            </w:div>
            <w:div w:id="1036660693">
              <w:marLeft w:val="0"/>
              <w:marRight w:val="0"/>
              <w:marTop w:val="0"/>
              <w:marBottom w:val="0"/>
              <w:divBdr>
                <w:top w:val="none" w:sz="0" w:space="0" w:color="auto"/>
                <w:left w:val="none" w:sz="0" w:space="0" w:color="auto"/>
                <w:bottom w:val="none" w:sz="0" w:space="0" w:color="auto"/>
                <w:right w:val="none" w:sz="0" w:space="0" w:color="auto"/>
              </w:divBdr>
            </w:div>
            <w:div w:id="5735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6579">
      <w:bodyDiv w:val="1"/>
      <w:marLeft w:val="0"/>
      <w:marRight w:val="0"/>
      <w:marTop w:val="0"/>
      <w:marBottom w:val="0"/>
      <w:divBdr>
        <w:top w:val="none" w:sz="0" w:space="0" w:color="auto"/>
        <w:left w:val="none" w:sz="0" w:space="0" w:color="auto"/>
        <w:bottom w:val="none" w:sz="0" w:space="0" w:color="auto"/>
        <w:right w:val="none" w:sz="0" w:space="0" w:color="auto"/>
      </w:divBdr>
      <w:divsChild>
        <w:div w:id="863399857">
          <w:marLeft w:val="0"/>
          <w:marRight w:val="0"/>
          <w:marTop w:val="0"/>
          <w:marBottom w:val="0"/>
          <w:divBdr>
            <w:top w:val="none" w:sz="0" w:space="0" w:color="auto"/>
            <w:left w:val="none" w:sz="0" w:space="0" w:color="auto"/>
            <w:bottom w:val="none" w:sz="0" w:space="0" w:color="auto"/>
            <w:right w:val="none" w:sz="0" w:space="0" w:color="auto"/>
          </w:divBdr>
          <w:divsChild>
            <w:div w:id="299771371">
              <w:marLeft w:val="0"/>
              <w:marRight w:val="0"/>
              <w:marTop w:val="0"/>
              <w:marBottom w:val="0"/>
              <w:divBdr>
                <w:top w:val="none" w:sz="0" w:space="0" w:color="auto"/>
                <w:left w:val="none" w:sz="0" w:space="0" w:color="auto"/>
                <w:bottom w:val="none" w:sz="0" w:space="0" w:color="auto"/>
                <w:right w:val="none" w:sz="0" w:space="0" w:color="auto"/>
              </w:divBdr>
            </w:div>
            <w:div w:id="1191147109">
              <w:marLeft w:val="0"/>
              <w:marRight w:val="0"/>
              <w:marTop w:val="0"/>
              <w:marBottom w:val="0"/>
              <w:divBdr>
                <w:top w:val="none" w:sz="0" w:space="0" w:color="auto"/>
                <w:left w:val="none" w:sz="0" w:space="0" w:color="auto"/>
                <w:bottom w:val="none" w:sz="0" w:space="0" w:color="auto"/>
                <w:right w:val="none" w:sz="0" w:space="0" w:color="auto"/>
              </w:divBdr>
            </w:div>
            <w:div w:id="7812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3035">
      <w:bodyDiv w:val="1"/>
      <w:marLeft w:val="0"/>
      <w:marRight w:val="0"/>
      <w:marTop w:val="0"/>
      <w:marBottom w:val="0"/>
      <w:divBdr>
        <w:top w:val="none" w:sz="0" w:space="0" w:color="auto"/>
        <w:left w:val="none" w:sz="0" w:space="0" w:color="auto"/>
        <w:bottom w:val="none" w:sz="0" w:space="0" w:color="auto"/>
        <w:right w:val="none" w:sz="0" w:space="0" w:color="auto"/>
      </w:divBdr>
      <w:divsChild>
        <w:div w:id="873615709">
          <w:marLeft w:val="0"/>
          <w:marRight w:val="0"/>
          <w:marTop w:val="0"/>
          <w:marBottom w:val="0"/>
          <w:divBdr>
            <w:top w:val="none" w:sz="0" w:space="0" w:color="auto"/>
            <w:left w:val="none" w:sz="0" w:space="0" w:color="auto"/>
            <w:bottom w:val="none" w:sz="0" w:space="0" w:color="auto"/>
            <w:right w:val="none" w:sz="0" w:space="0" w:color="auto"/>
          </w:divBdr>
          <w:divsChild>
            <w:div w:id="164252954">
              <w:marLeft w:val="0"/>
              <w:marRight w:val="0"/>
              <w:marTop w:val="0"/>
              <w:marBottom w:val="0"/>
              <w:divBdr>
                <w:top w:val="none" w:sz="0" w:space="0" w:color="auto"/>
                <w:left w:val="none" w:sz="0" w:space="0" w:color="auto"/>
                <w:bottom w:val="none" w:sz="0" w:space="0" w:color="auto"/>
                <w:right w:val="none" w:sz="0" w:space="0" w:color="auto"/>
              </w:divBdr>
            </w:div>
            <w:div w:id="2071492400">
              <w:marLeft w:val="0"/>
              <w:marRight w:val="0"/>
              <w:marTop w:val="0"/>
              <w:marBottom w:val="0"/>
              <w:divBdr>
                <w:top w:val="none" w:sz="0" w:space="0" w:color="auto"/>
                <w:left w:val="none" w:sz="0" w:space="0" w:color="auto"/>
                <w:bottom w:val="none" w:sz="0" w:space="0" w:color="auto"/>
                <w:right w:val="none" w:sz="0" w:space="0" w:color="auto"/>
              </w:divBdr>
            </w:div>
            <w:div w:id="5318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1366">
      <w:bodyDiv w:val="1"/>
      <w:marLeft w:val="0"/>
      <w:marRight w:val="0"/>
      <w:marTop w:val="0"/>
      <w:marBottom w:val="0"/>
      <w:divBdr>
        <w:top w:val="none" w:sz="0" w:space="0" w:color="auto"/>
        <w:left w:val="none" w:sz="0" w:space="0" w:color="auto"/>
        <w:bottom w:val="none" w:sz="0" w:space="0" w:color="auto"/>
        <w:right w:val="none" w:sz="0" w:space="0" w:color="auto"/>
      </w:divBdr>
      <w:divsChild>
        <w:div w:id="2083330202">
          <w:marLeft w:val="0"/>
          <w:marRight w:val="0"/>
          <w:marTop w:val="0"/>
          <w:marBottom w:val="0"/>
          <w:divBdr>
            <w:top w:val="none" w:sz="0" w:space="0" w:color="auto"/>
            <w:left w:val="none" w:sz="0" w:space="0" w:color="auto"/>
            <w:bottom w:val="none" w:sz="0" w:space="0" w:color="auto"/>
            <w:right w:val="none" w:sz="0" w:space="0" w:color="auto"/>
          </w:divBdr>
          <w:divsChild>
            <w:div w:id="131488642">
              <w:marLeft w:val="0"/>
              <w:marRight w:val="0"/>
              <w:marTop w:val="0"/>
              <w:marBottom w:val="0"/>
              <w:divBdr>
                <w:top w:val="none" w:sz="0" w:space="0" w:color="auto"/>
                <w:left w:val="none" w:sz="0" w:space="0" w:color="auto"/>
                <w:bottom w:val="none" w:sz="0" w:space="0" w:color="auto"/>
                <w:right w:val="none" w:sz="0" w:space="0" w:color="auto"/>
              </w:divBdr>
              <w:divsChild>
                <w:div w:id="386342157">
                  <w:marLeft w:val="0"/>
                  <w:marRight w:val="0"/>
                  <w:marTop w:val="0"/>
                  <w:marBottom w:val="0"/>
                  <w:divBdr>
                    <w:top w:val="none" w:sz="0" w:space="0" w:color="auto"/>
                    <w:left w:val="none" w:sz="0" w:space="0" w:color="auto"/>
                    <w:bottom w:val="none" w:sz="0" w:space="0" w:color="auto"/>
                    <w:right w:val="none" w:sz="0" w:space="0" w:color="auto"/>
                  </w:divBdr>
                </w:div>
              </w:divsChild>
            </w:div>
            <w:div w:id="882524528">
              <w:marLeft w:val="0"/>
              <w:marRight w:val="0"/>
              <w:marTop w:val="0"/>
              <w:marBottom w:val="0"/>
              <w:divBdr>
                <w:top w:val="none" w:sz="0" w:space="0" w:color="auto"/>
                <w:left w:val="none" w:sz="0" w:space="0" w:color="auto"/>
                <w:bottom w:val="none" w:sz="0" w:space="0" w:color="auto"/>
                <w:right w:val="none" w:sz="0" w:space="0" w:color="auto"/>
              </w:divBdr>
            </w:div>
          </w:divsChild>
        </w:div>
        <w:div w:id="1368750185">
          <w:marLeft w:val="0"/>
          <w:marRight w:val="0"/>
          <w:marTop w:val="0"/>
          <w:marBottom w:val="0"/>
          <w:divBdr>
            <w:top w:val="none" w:sz="0" w:space="0" w:color="auto"/>
            <w:left w:val="none" w:sz="0" w:space="0" w:color="auto"/>
            <w:bottom w:val="none" w:sz="0" w:space="0" w:color="auto"/>
            <w:right w:val="none" w:sz="0" w:space="0" w:color="auto"/>
          </w:divBdr>
          <w:divsChild>
            <w:div w:id="12592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2363">
      <w:bodyDiv w:val="1"/>
      <w:marLeft w:val="0"/>
      <w:marRight w:val="0"/>
      <w:marTop w:val="0"/>
      <w:marBottom w:val="0"/>
      <w:divBdr>
        <w:top w:val="none" w:sz="0" w:space="0" w:color="auto"/>
        <w:left w:val="none" w:sz="0" w:space="0" w:color="auto"/>
        <w:bottom w:val="none" w:sz="0" w:space="0" w:color="auto"/>
        <w:right w:val="none" w:sz="0" w:space="0" w:color="auto"/>
      </w:divBdr>
      <w:divsChild>
        <w:div w:id="1548641705">
          <w:marLeft w:val="0"/>
          <w:marRight w:val="0"/>
          <w:marTop w:val="0"/>
          <w:marBottom w:val="0"/>
          <w:divBdr>
            <w:top w:val="none" w:sz="0" w:space="0" w:color="auto"/>
            <w:left w:val="none" w:sz="0" w:space="0" w:color="auto"/>
            <w:bottom w:val="none" w:sz="0" w:space="0" w:color="auto"/>
            <w:right w:val="none" w:sz="0" w:space="0" w:color="auto"/>
          </w:divBdr>
          <w:divsChild>
            <w:div w:id="779690817">
              <w:marLeft w:val="0"/>
              <w:marRight w:val="0"/>
              <w:marTop w:val="0"/>
              <w:marBottom w:val="0"/>
              <w:divBdr>
                <w:top w:val="none" w:sz="0" w:space="0" w:color="auto"/>
                <w:left w:val="none" w:sz="0" w:space="0" w:color="auto"/>
                <w:bottom w:val="none" w:sz="0" w:space="0" w:color="auto"/>
                <w:right w:val="none" w:sz="0" w:space="0" w:color="auto"/>
              </w:divBdr>
              <w:divsChild>
                <w:div w:id="1073896732">
                  <w:marLeft w:val="0"/>
                  <w:marRight w:val="0"/>
                  <w:marTop w:val="0"/>
                  <w:marBottom w:val="0"/>
                  <w:divBdr>
                    <w:top w:val="none" w:sz="0" w:space="0" w:color="auto"/>
                    <w:left w:val="none" w:sz="0" w:space="0" w:color="auto"/>
                    <w:bottom w:val="none" w:sz="0" w:space="0" w:color="auto"/>
                    <w:right w:val="none" w:sz="0" w:space="0" w:color="auto"/>
                  </w:divBdr>
                </w:div>
              </w:divsChild>
            </w:div>
            <w:div w:id="158738137">
              <w:marLeft w:val="0"/>
              <w:marRight w:val="0"/>
              <w:marTop w:val="0"/>
              <w:marBottom w:val="0"/>
              <w:divBdr>
                <w:top w:val="none" w:sz="0" w:space="0" w:color="auto"/>
                <w:left w:val="none" w:sz="0" w:space="0" w:color="auto"/>
                <w:bottom w:val="none" w:sz="0" w:space="0" w:color="auto"/>
                <w:right w:val="none" w:sz="0" w:space="0" w:color="auto"/>
              </w:divBdr>
            </w:div>
          </w:divsChild>
        </w:div>
        <w:div w:id="338193002">
          <w:marLeft w:val="0"/>
          <w:marRight w:val="0"/>
          <w:marTop w:val="0"/>
          <w:marBottom w:val="0"/>
          <w:divBdr>
            <w:top w:val="none" w:sz="0" w:space="0" w:color="auto"/>
            <w:left w:val="none" w:sz="0" w:space="0" w:color="auto"/>
            <w:bottom w:val="none" w:sz="0" w:space="0" w:color="auto"/>
            <w:right w:val="none" w:sz="0" w:space="0" w:color="auto"/>
          </w:divBdr>
          <w:divsChild>
            <w:div w:id="7752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384">
      <w:bodyDiv w:val="1"/>
      <w:marLeft w:val="0"/>
      <w:marRight w:val="0"/>
      <w:marTop w:val="0"/>
      <w:marBottom w:val="0"/>
      <w:divBdr>
        <w:top w:val="none" w:sz="0" w:space="0" w:color="auto"/>
        <w:left w:val="none" w:sz="0" w:space="0" w:color="auto"/>
        <w:bottom w:val="none" w:sz="0" w:space="0" w:color="auto"/>
        <w:right w:val="none" w:sz="0" w:space="0" w:color="auto"/>
      </w:divBdr>
      <w:divsChild>
        <w:div w:id="1624337804">
          <w:marLeft w:val="0"/>
          <w:marRight w:val="0"/>
          <w:marTop w:val="0"/>
          <w:marBottom w:val="0"/>
          <w:divBdr>
            <w:top w:val="none" w:sz="0" w:space="0" w:color="auto"/>
            <w:left w:val="none" w:sz="0" w:space="0" w:color="auto"/>
            <w:bottom w:val="none" w:sz="0" w:space="0" w:color="auto"/>
            <w:right w:val="none" w:sz="0" w:space="0" w:color="auto"/>
          </w:divBdr>
          <w:divsChild>
            <w:div w:id="1998486531">
              <w:marLeft w:val="0"/>
              <w:marRight w:val="0"/>
              <w:marTop w:val="0"/>
              <w:marBottom w:val="0"/>
              <w:divBdr>
                <w:top w:val="none" w:sz="0" w:space="0" w:color="auto"/>
                <w:left w:val="none" w:sz="0" w:space="0" w:color="auto"/>
                <w:bottom w:val="none" w:sz="0" w:space="0" w:color="auto"/>
                <w:right w:val="none" w:sz="0" w:space="0" w:color="auto"/>
              </w:divBdr>
              <w:divsChild>
                <w:div w:id="740375519">
                  <w:marLeft w:val="0"/>
                  <w:marRight w:val="0"/>
                  <w:marTop w:val="0"/>
                  <w:marBottom w:val="0"/>
                  <w:divBdr>
                    <w:top w:val="none" w:sz="0" w:space="0" w:color="auto"/>
                    <w:left w:val="none" w:sz="0" w:space="0" w:color="auto"/>
                    <w:bottom w:val="none" w:sz="0" w:space="0" w:color="auto"/>
                    <w:right w:val="none" w:sz="0" w:space="0" w:color="auto"/>
                  </w:divBdr>
                </w:div>
              </w:divsChild>
            </w:div>
            <w:div w:id="426922396">
              <w:marLeft w:val="0"/>
              <w:marRight w:val="0"/>
              <w:marTop w:val="0"/>
              <w:marBottom w:val="0"/>
              <w:divBdr>
                <w:top w:val="none" w:sz="0" w:space="0" w:color="auto"/>
                <w:left w:val="none" w:sz="0" w:space="0" w:color="auto"/>
                <w:bottom w:val="none" w:sz="0" w:space="0" w:color="auto"/>
                <w:right w:val="none" w:sz="0" w:space="0" w:color="auto"/>
              </w:divBdr>
            </w:div>
          </w:divsChild>
        </w:div>
        <w:div w:id="153224025">
          <w:marLeft w:val="0"/>
          <w:marRight w:val="0"/>
          <w:marTop w:val="0"/>
          <w:marBottom w:val="0"/>
          <w:divBdr>
            <w:top w:val="none" w:sz="0" w:space="0" w:color="auto"/>
            <w:left w:val="none" w:sz="0" w:space="0" w:color="auto"/>
            <w:bottom w:val="none" w:sz="0" w:space="0" w:color="auto"/>
            <w:right w:val="none" w:sz="0" w:space="0" w:color="auto"/>
          </w:divBdr>
          <w:divsChild>
            <w:div w:id="9073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dwellbanker-eg.com/real-estate-egypt-residential-projects-properties?location=231&amp;m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2025-06-25T15:43:00Z</dcterms:created>
  <dcterms:modified xsi:type="dcterms:W3CDTF">2025-06-25T15:43:00Z</dcterms:modified>
</cp:coreProperties>
</file>