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A385" w14:textId="4583153B" w:rsidR="000A3499" w:rsidRPr="000A3499" w:rsidRDefault="000A3499" w:rsidP="000A3499">
      <w:pPr>
        <w:jc w:val="center"/>
        <w:rPr>
          <w:b/>
          <w:bCs/>
          <w:u w:val="single"/>
          <w:lang w:val="en-GB"/>
        </w:rPr>
      </w:pPr>
      <w:r>
        <w:rPr>
          <w:b/>
          <w:bCs/>
          <w:u w:val="single"/>
          <w:lang w:val="en-GB"/>
        </w:rPr>
        <w:t>EL BUEN CIUDADANO DIGITAL</w:t>
      </w:r>
    </w:p>
    <w:p w14:paraId="13E69882" w14:textId="77777777" w:rsidR="000A3499" w:rsidRDefault="000A3499" w:rsidP="00E05951">
      <w:pPr>
        <w:rPr>
          <w:color w:val="C0504D" w:themeColor="accent2"/>
          <w:lang w:val="en-GB"/>
        </w:rPr>
      </w:pPr>
    </w:p>
    <w:p w14:paraId="65E4E713" w14:textId="4C60A452" w:rsidR="00E05951" w:rsidRPr="000A3499" w:rsidRDefault="000A3499" w:rsidP="00E05951">
      <w:pPr>
        <w:rPr>
          <w:lang w:val="en-GB"/>
        </w:rPr>
      </w:pPr>
      <w:r w:rsidRPr="000A3499">
        <w:rPr>
          <w:color w:val="C0504D" w:themeColor="accent2"/>
          <w:lang w:val="en-GB"/>
        </w:rPr>
        <w:t>ROJO</w:t>
      </w:r>
      <w:r w:rsidR="00E05951" w:rsidRPr="000A3499">
        <w:rPr>
          <w:color w:val="C0504D" w:themeColor="accent2"/>
          <w:lang w:val="en-GB"/>
        </w:rPr>
        <w:t xml:space="preserve">: </w:t>
      </w:r>
      <w:r w:rsidRPr="000A3499">
        <w:rPr>
          <w:lang w:val="en-GB"/>
        </w:rPr>
        <w:t>IMPERATIVO</w:t>
      </w:r>
      <w:r w:rsidR="00D81888" w:rsidRPr="000A3499">
        <w:rPr>
          <w:lang w:val="en-GB"/>
        </w:rPr>
        <w:t xml:space="preserve"> - 13</w:t>
      </w:r>
      <w:r w:rsidR="00E05951" w:rsidRPr="000A3499">
        <w:rPr>
          <w:lang w:val="en-GB"/>
        </w:rPr>
        <w:br/>
      </w:r>
      <w:r w:rsidRPr="000A3499">
        <w:rPr>
          <w:color w:val="76923C" w:themeColor="accent3" w:themeShade="BF"/>
          <w:lang w:val="en-GB"/>
        </w:rPr>
        <w:t>VERDE</w:t>
      </w:r>
      <w:r w:rsidR="00E05951" w:rsidRPr="000A3499">
        <w:rPr>
          <w:color w:val="4F6228" w:themeColor="accent3" w:themeShade="80"/>
          <w:lang w:val="en-GB"/>
        </w:rPr>
        <w:t>:</w:t>
      </w:r>
      <w:r>
        <w:rPr>
          <w:color w:val="4F6228" w:themeColor="accent3" w:themeShade="80"/>
          <w:lang w:val="en-GB"/>
        </w:rPr>
        <w:t xml:space="preserve"> </w:t>
      </w:r>
      <w:r w:rsidRPr="000A3499">
        <w:rPr>
          <w:lang w:val="en-GB"/>
        </w:rPr>
        <w:t>OBLIGACION</w:t>
      </w:r>
      <w:r w:rsidR="00D81888" w:rsidRPr="000A3499">
        <w:rPr>
          <w:lang w:val="en-GB"/>
        </w:rPr>
        <w:t xml:space="preserve"> - 8</w:t>
      </w:r>
      <w:r w:rsidR="00E05951" w:rsidRPr="000A3499">
        <w:rPr>
          <w:lang w:val="en-GB"/>
        </w:rPr>
        <w:br/>
      </w:r>
      <w:r w:rsidR="00EE7CBE" w:rsidRPr="000A3499">
        <w:rPr>
          <w:color w:val="1F497D" w:themeColor="text2"/>
          <w:lang w:val="en-GB"/>
        </w:rPr>
        <w:t>AZUL:</w:t>
      </w:r>
      <w:r w:rsidR="00E05951" w:rsidRPr="000A3499">
        <w:rPr>
          <w:color w:val="1F497D" w:themeColor="text2"/>
          <w:lang w:val="en-GB"/>
        </w:rPr>
        <w:t xml:space="preserve"> </w:t>
      </w:r>
      <w:r w:rsidRPr="000A3499">
        <w:rPr>
          <w:lang w:val="en-GB"/>
        </w:rPr>
        <w:t>CONSEJO</w:t>
      </w:r>
      <w:r w:rsidR="00E05951" w:rsidRPr="000A3499">
        <w:rPr>
          <w:lang w:val="en-GB"/>
        </w:rPr>
        <w:t xml:space="preserve"> – 6</w:t>
      </w:r>
    </w:p>
    <w:p w14:paraId="1981B8CB" w14:textId="5BD41ECE" w:rsidR="00E05951" w:rsidRPr="00CE4B45" w:rsidRDefault="00E05951" w:rsidP="00E05951">
      <w:pPr>
        <w:rPr>
          <w:b/>
          <w:u w:val="single"/>
        </w:rPr>
      </w:pPr>
      <w:r w:rsidRPr="00CE4B45">
        <w:rPr>
          <w:b/>
          <w:u w:val="single"/>
        </w:rPr>
        <w:t>Recepción</w:t>
      </w:r>
      <w:r w:rsidR="008B21E7" w:rsidRPr="00CE4B45">
        <w:rPr>
          <w:b/>
          <w:u w:val="single"/>
        </w:rPr>
        <w:t>:</w:t>
      </w:r>
      <w:r w:rsidRPr="00CE4B45">
        <w:rPr>
          <w:b/>
          <w:u w:val="single"/>
        </w:rPr>
        <w:t xml:space="preserve"> </w:t>
      </w:r>
    </w:p>
    <w:p w14:paraId="209B0503" w14:textId="77777777" w:rsidR="00A03549" w:rsidRDefault="00F6011B" w:rsidP="0049253B">
      <w:pPr>
        <w:rPr>
          <w:lang w:val="es-ES"/>
        </w:rPr>
      </w:pPr>
      <w:r w:rsidRPr="00F6011B">
        <w:rPr>
          <w:lang w:val="es-ES"/>
        </w:rPr>
        <w:t>En 30 años, Internet se ha beneficiado de una expansión fenomenal que nos ha permitido facilitar la vida en muchos aspectos. Por ejemplo, la mensajería instantánea facilita nuestros intercambios, las redes sociales hacen que las reuniones y la información sean mucho más accesibles, los sitios científ</w:t>
      </w:r>
      <w:r>
        <w:rPr>
          <w:lang w:val="es-ES"/>
        </w:rPr>
        <w:t>icos y literarios permiten a la</w:t>
      </w:r>
      <w:r w:rsidRPr="00F6011B">
        <w:rPr>
          <w:lang w:val="es-ES"/>
        </w:rPr>
        <w:t xml:space="preserve"> </w:t>
      </w:r>
      <w:r>
        <w:rPr>
          <w:lang w:val="es-ES"/>
        </w:rPr>
        <w:t>gente</w:t>
      </w:r>
      <w:r w:rsidRPr="00F6011B">
        <w:rPr>
          <w:lang w:val="es-ES"/>
        </w:rPr>
        <w:t xml:space="preserve"> aprender</w:t>
      </w:r>
      <w:r>
        <w:rPr>
          <w:lang w:val="es-ES"/>
        </w:rPr>
        <w:t>.</w:t>
      </w:r>
      <w:r w:rsidR="0049253B">
        <w:rPr>
          <w:lang w:val="es-ES"/>
        </w:rPr>
        <w:br/>
      </w:r>
      <w:r w:rsidR="0049253B" w:rsidRPr="0049253B">
        <w:rPr>
          <w:lang w:val="es-ES"/>
        </w:rPr>
        <w:t xml:space="preserve">Sin embargo, Internet ha traído consigo su parte de peligros, </w:t>
      </w:r>
      <w:r w:rsidR="0049253B">
        <w:rPr>
          <w:lang w:val="es-ES"/>
        </w:rPr>
        <w:t xml:space="preserve">que hay que aprender a evitar. </w:t>
      </w:r>
      <w:r w:rsidR="0049253B">
        <w:rPr>
          <w:lang w:val="es-ES"/>
        </w:rPr>
        <w:br/>
      </w:r>
      <w:r w:rsidR="0049253B" w:rsidRPr="0049253B">
        <w:rPr>
          <w:lang w:val="es-ES"/>
        </w:rPr>
        <w:t xml:space="preserve">Este es el objetivo de este decálogo, </w:t>
      </w:r>
      <w:r w:rsidR="00FD7F7A">
        <w:rPr>
          <w:color w:val="4F6228" w:themeColor="accent3" w:themeShade="80"/>
          <w:lang w:val="es-ES"/>
        </w:rPr>
        <w:t>tiene</w:t>
      </w:r>
      <w:r w:rsidR="0049253B" w:rsidRPr="00EC3857">
        <w:rPr>
          <w:color w:val="4F6228" w:themeColor="accent3" w:themeShade="80"/>
          <w:lang w:val="es-ES"/>
        </w:rPr>
        <w:t xml:space="preserve"> que </w:t>
      </w:r>
      <w:r w:rsidR="0049253B">
        <w:rPr>
          <w:lang w:val="es-ES"/>
        </w:rPr>
        <w:t>entender cómo funciona Internet para poder defenderte.</w:t>
      </w:r>
    </w:p>
    <w:p w14:paraId="761BFF94" w14:textId="77777777" w:rsidR="00E05951" w:rsidRPr="00E05951" w:rsidRDefault="00E05951" w:rsidP="0049253B">
      <w:pPr>
        <w:rPr>
          <w:b/>
          <w:u w:val="single"/>
          <w:lang w:val="es-ES"/>
        </w:rPr>
      </w:pPr>
      <w:r w:rsidRPr="00E05951">
        <w:rPr>
          <w:b/>
          <w:u w:val="single"/>
          <w:lang w:val="es-ES"/>
        </w:rPr>
        <w:t>Fake News</w:t>
      </w:r>
    </w:p>
    <w:p w14:paraId="2B28D983" w14:textId="77777777" w:rsidR="00E05951" w:rsidRDefault="0082303F">
      <w:pPr>
        <w:rPr>
          <w:lang w:val="es-ES"/>
        </w:rPr>
      </w:pPr>
      <w:r w:rsidRPr="0082303F">
        <w:rPr>
          <w:lang w:val="es-ES"/>
        </w:rPr>
        <w:t xml:space="preserve">Una Fake News, también conocida como Noticia Falsa, </w:t>
      </w:r>
      <w:r w:rsidR="00F41B9E" w:rsidRPr="00F41B9E">
        <w:rPr>
          <w:lang w:val="es-ES"/>
        </w:rPr>
        <w:t xml:space="preserve">es una noticia que se propaga a través los medios de </w:t>
      </w:r>
      <w:r w:rsidRPr="00F41B9E">
        <w:rPr>
          <w:lang w:val="es-ES"/>
        </w:rPr>
        <w:t>comunicación</w:t>
      </w:r>
      <w:r w:rsidR="00F41B9E" w:rsidRPr="00F41B9E">
        <w:rPr>
          <w:lang w:val="es-ES"/>
        </w:rPr>
        <w:t xml:space="preserve">, las redes sociales, la </w:t>
      </w:r>
      <w:r w:rsidRPr="00F41B9E">
        <w:rPr>
          <w:lang w:val="es-ES"/>
        </w:rPr>
        <w:t>televisión</w:t>
      </w:r>
      <w:r w:rsidR="00F41B9E" w:rsidRPr="00F41B9E">
        <w:rPr>
          <w:lang w:val="es-ES"/>
        </w:rPr>
        <w:t xml:space="preserve">, los </w:t>
      </w:r>
      <w:r w:rsidRPr="00F41B9E">
        <w:rPr>
          <w:lang w:val="es-ES"/>
        </w:rPr>
        <w:t>periódicos</w:t>
      </w:r>
      <w:r w:rsidR="00F41B9E" w:rsidRPr="00F41B9E">
        <w:rPr>
          <w:lang w:val="es-ES"/>
        </w:rPr>
        <w:t xml:space="preserve"> </w:t>
      </w:r>
      <w:proofErr w:type="spellStart"/>
      <w:r w:rsidR="00F41B9E" w:rsidRPr="00F41B9E">
        <w:rPr>
          <w:lang w:val="es-ES"/>
        </w:rPr>
        <w:t>etc</w:t>
      </w:r>
      <w:proofErr w:type="spellEnd"/>
      <w:r w:rsidR="00F41B9E" w:rsidRPr="00F41B9E">
        <w:rPr>
          <w:lang w:val="es-ES"/>
        </w:rPr>
        <w:t xml:space="preserve">, cuya meta es de desfigurar la </w:t>
      </w:r>
      <w:r w:rsidRPr="00F41B9E">
        <w:rPr>
          <w:lang w:val="es-ES"/>
        </w:rPr>
        <w:t>realidad</w:t>
      </w:r>
      <w:r w:rsidR="00F41B9E" w:rsidRPr="00F41B9E">
        <w:rPr>
          <w:lang w:val="es-ES"/>
        </w:rPr>
        <w:t xml:space="preserve"> y ganar audiencia.</w:t>
      </w:r>
      <w:r w:rsidR="000A6255">
        <w:rPr>
          <w:lang w:val="es-ES"/>
        </w:rPr>
        <w:br/>
      </w:r>
      <w:r w:rsidR="000A6255" w:rsidRPr="002745F5">
        <w:rPr>
          <w:color w:val="76923C" w:themeColor="accent3" w:themeShade="BF"/>
          <w:lang w:val="es-ES"/>
        </w:rPr>
        <w:t xml:space="preserve">Hay que saber </w:t>
      </w:r>
      <w:r w:rsidR="000A6255" w:rsidRPr="000A6255">
        <w:rPr>
          <w:lang w:val="es-ES"/>
        </w:rPr>
        <w:t xml:space="preserve">cómo repetirlas, porque </w:t>
      </w:r>
      <w:r w:rsidR="000A6255" w:rsidRPr="002745F5">
        <w:rPr>
          <w:color w:val="76923C" w:themeColor="accent3" w:themeShade="BF"/>
          <w:lang w:val="es-ES"/>
        </w:rPr>
        <w:t xml:space="preserve">es necesario protegerse </w:t>
      </w:r>
      <w:r w:rsidR="000A6255" w:rsidRPr="000A6255">
        <w:rPr>
          <w:lang w:val="es-ES"/>
        </w:rPr>
        <w:t>de ellas.</w:t>
      </w:r>
      <w:r w:rsidR="00FD7F7A">
        <w:rPr>
          <w:lang w:val="es-ES"/>
        </w:rPr>
        <w:br/>
        <w:t>Le</w:t>
      </w:r>
      <w:r w:rsidR="00CE1EC3" w:rsidRPr="00CE1EC3">
        <w:rPr>
          <w:lang w:val="es-ES"/>
        </w:rPr>
        <w:t xml:space="preserve"> </w:t>
      </w:r>
      <w:r w:rsidR="00CE1EC3" w:rsidRPr="00D33EBA">
        <w:rPr>
          <w:color w:val="1F497D" w:themeColor="text2"/>
          <w:lang w:val="es-ES"/>
        </w:rPr>
        <w:t xml:space="preserve">recomendamos </w:t>
      </w:r>
      <w:r w:rsidR="00CE1EC3" w:rsidRPr="00CE1EC3">
        <w:rPr>
          <w:lang w:val="es-ES"/>
        </w:rPr>
        <w:t xml:space="preserve">que </w:t>
      </w:r>
      <w:r w:rsidR="00FD7F7A">
        <w:rPr>
          <w:lang w:val="es-ES"/>
        </w:rPr>
        <w:t>siga</w:t>
      </w:r>
      <w:r w:rsidR="00CE1EC3" w:rsidRPr="00CE1EC3">
        <w:rPr>
          <w:lang w:val="es-ES"/>
        </w:rPr>
        <w:t xml:space="preserve"> esta guía </w:t>
      </w:r>
      <w:r w:rsidR="00CE1EC3">
        <w:rPr>
          <w:lang w:val="es-ES"/>
        </w:rPr>
        <w:t>para estar listo para detectarla</w:t>
      </w:r>
      <w:r w:rsidR="00CE1EC3" w:rsidRPr="00CE1EC3">
        <w:rPr>
          <w:lang w:val="es-ES"/>
        </w:rPr>
        <w:t>s</w:t>
      </w:r>
      <w:r w:rsidR="00CE1EC3">
        <w:rPr>
          <w:lang w:val="es-ES"/>
        </w:rPr>
        <w:t>.</w:t>
      </w:r>
      <w:r w:rsidR="00CE1EC3">
        <w:rPr>
          <w:lang w:val="es-ES"/>
        </w:rPr>
        <w:br/>
      </w:r>
      <w:r w:rsidR="00FD7F7A">
        <w:rPr>
          <w:lang w:val="es-ES"/>
        </w:rPr>
        <w:t xml:space="preserve">1: </w:t>
      </w:r>
      <w:r w:rsidR="00FD7F7A" w:rsidRPr="00FD7F7A">
        <w:rPr>
          <w:lang w:val="es-ES"/>
        </w:rPr>
        <w:t>¡</w:t>
      </w:r>
      <w:r w:rsidR="00FD7F7A" w:rsidRPr="00D33EBA">
        <w:rPr>
          <w:color w:val="C0504D" w:themeColor="accent2"/>
          <w:lang w:val="es-ES"/>
        </w:rPr>
        <w:t xml:space="preserve">Busca </w:t>
      </w:r>
      <w:r w:rsidR="00FD7F7A" w:rsidRPr="00FD7F7A">
        <w:rPr>
          <w:lang w:val="es-ES"/>
        </w:rPr>
        <w:t>al autor de la información!</w:t>
      </w:r>
      <w:r w:rsidR="00FD7F7A">
        <w:rPr>
          <w:lang w:val="es-ES"/>
        </w:rPr>
        <w:t xml:space="preserve">, </w:t>
      </w:r>
      <w:r w:rsidR="00FD7F7A" w:rsidRPr="00FD7F7A">
        <w:rPr>
          <w:lang w:val="es-ES"/>
        </w:rPr>
        <w:t>¿Es legítimo o no?</w:t>
      </w:r>
      <w:r w:rsidR="00FD7F7A">
        <w:rPr>
          <w:lang w:val="es-ES"/>
        </w:rPr>
        <w:br/>
        <w:t xml:space="preserve">2: </w:t>
      </w:r>
      <w:r w:rsidR="00FD7F7A" w:rsidRPr="00FD7F7A">
        <w:rPr>
          <w:lang w:val="es-ES"/>
        </w:rPr>
        <w:t>¡</w:t>
      </w:r>
      <w:r w:rsidR="00FD7F7A" w:rsidRPr="00D33EBA">
        <w:rPr>
          <w:color w:val="C0504D" w:themeColor="accent2"/>
          <w:lang w:val="es-ES"/>
        </w:rPr>
        <w:t xml:space="preserve">Entienda </w:t>
      </w:r>
      <w:r w:rsidR="00FD7F7A">
        <w:rPr>
          <w:lang w:val="es-ES"/>
        </w:rPr>
        <w:t xml:space="preserve">su propósito!, </w:t>
      </w:r>
      <w:r w:rsidR="00FD7F7A" w:rsidRPr="00FD7F7A">
        <w:rPr>
          <w:lang w:val="es-ES"/>
        </w:rPr>
        <w:t>¿El autor cuenta los hechos o da su opinión?</w:t>
      </w:r>
      <w:r w:rsidR="00FD7F7A">
        <w:rPr>
          <w:lang w:val="es-ES"/>
        </w:rPr>
        <w:br/>
        <w:t>3:</w:t>
      </w:r>
      <w:r w:rsidR="00FD7F7A" w:rsidRPr="00FD7F7A">
        <w:rPr>
          <w:lang w:val="es-ES"/>
        </w:rPr>
        <w:t xml:space="preserve"> ¡</w:t>
      </w:r>
      <w:r w:rsidR="00FD7F7A" w:rsidRPr="00D33EBA">
        <w:rPr>
          <w:color w:val="C0504D" w:themeColor="accent2"/>
          <w:lang w:val="es-ES"/>
        </w:rPr>
        <w:t xml:space="preserve">Compruebe </w:t>
      </w:r>
      <w:r w:rsidR="00FD7F7A">
        <w:rPr>
          <w:lang w:val="es-ES"/>
        </w:rPr>
        <w:t xml:space="preserve">el sitio web de información!, </w:t>
      </w:r>
      <w:r w:rsidR="00FD7F7A" w:rsidRPr="00FD7F7A">
        <w:rPr>
          <w:lang w:val="es-ES"/>
        </w:rPr>
        <w:t>¿Es un sitio institucional y reconocido o sólo un blog personal?</w:t>
      </w:r>
      <w:r w:rsidR="00FD7F7A">
        <w:rPr>
          <w:lang w:val="es-ES"/>
        </w:rPr>
        <w:br/>
        <w:t xml:space="preserve">4: </w:t>
      </w:r>
      <w:r w:rsidR="00FD7F7A" w:rsidRPr="00FD7F7A">
        <w:rPr>
          <w:lang w:val="es-ES"/>
        </w:rPr>
        <w:t>¡</w:t>
      </w:r>
      <w:r w:rsidR="00FD7F7A" w:rsidRPr="00D33EBA">
        <w:rPr>
          <w:color w:val="C0504D" w:themeColor="accent2"/>
          <w:lang w:val="es-ES"/>
        </w:rPr>
        <w:t xml:space="preserve">Compare </w:t>
      </w:r>
      <w:r w:rsidR="00FD7F7A" w:rsidRPr="00FD7F7A">
        <w:rPr>
          <w:lang w:val="es-ES"/>
        </w:rPr>
        <w:t>la fecha de hoy</w:t>
      </w:r>
      <w:r w:rsidR="00FD7F7A">
        <w:rPr>
          <w:lang w:val="es-ES"/>
        </w:rPr>
        <w:t xml:space="preserve"> con la fecha de la información! y </w:t>
      </w:r>
      <w:r w:rsidR="00FD7F7A" w:rsidRPr="00FD7F7A">
        <w:rPr>
          <w:lang w:val="es-ES"/>
        </w:rPr>
        <w:t>¡</w:t>
      </w:r>
      <w:r w:rsidR="00FD7F7A" w:rsidRPr="00D33EBA">
        <w:rPr>
          <w:color w:val="C0504D" w:themeColor="accent2"/>
          <w:lang w:val="es-ES"/>
        </w:rPr>
        <w:t xml:space="preserve">Tenga </w:t>
      </w:r>
      <w:r w:rsidR="00FD7F7A" w:rsidRPr="00FD7F7A">
        <w:rPr>
          <w:lang w:val="es-ES"/>
        </w:rPr>
        <w:t>cuidado de que la información no sea apenas fuera de contexto!</w:t>
      </w:r>
      <w:r w:rsidR="00D33EBA">
        <w:rPr>
          <w:lang w:val="es-ES"/>
        </w:rPr>
        <w:br/>
        <w:t xml:space="preserve">5: </w:t>
      </w:r>
      <w:r w:rsidR="00D33EBA" w:rsidRPr="00D33EBA">
        <w:rPr>
          <w:lang w:val="es-ES"/>
        </w:rPr>
        <w:t>¡</w:t>
      </w:r>
      <w:r w:rsidR="00D33EBA" w:rsidRPr="00D33EBA">
        <w:rPr>
          <w:color w:val="C0504D" w:themeColor="accent2"/>
          <w:lang w:val="es-ES"/>
        </w:rPr>
        <w:t xml:space="preserve">Muestre </w:t>
      </w:r>
      <w:r w:rsidR="00D33EBA" w:rsidRPr="00D33EBA">
        <w:rPr>
          <w:lang w:val="es-ES"/>
        </w:rPr>
        <w:t>sentido común y analice si no hay detalles incoherentes!</w:t>
      </w:r>
      <w:r w:rsidR="00803399">
        <w:rPr>
          <w:lang w:val="es-ES"/>
        </w:rPr>
        <w:br/>
        <w:t xml:space="preserve">6: </w:t>
      </w:r>
      <w:r w:rsidR="00803399" w:rsidRPr="00803399">
        <w:rPr>
          <w:lang w:val="es-ES"/>
        </w:rPr>
        <w:t xml:space="preserve">Por último, </w:t>
      </w:r>
      <w:r w:rsidR="00803399" w:rsidRPr="00803399">
        <w:rPr>
          <w:color w:val="1F497D" w:themeColor="text2"/>
          <w:lang w:val="es-ES"/>
        </w:rPr>
        <w:t xml:space="preserve">lo que debe hacer es variar </w:t>
      </w:r>
      <w:r w:rsidR="00803399" w:rsidRPr="00803399">
        <w:rPr>
          <w:lang w:val="es-ES"/>
        </w:rPr>
        <w:t>sus fuentes comprobando si la información se ha publicado en otros sitios</w:t>
      </w:r>
    </w:p>
    <w:p w14:paraId="592D3D19" w14:textId="77777777" w:rsidR="00E05951" w:rsidRDefault="00E05951">
      <w:pPr>
        <w:rPr>
          <w:b/>
          <w:u w:val="single"/>
          <w:lang w:val="es-ES"/>
        </w:rPr>
      </w:pPr>
      <w:r w:rsidRPr="00E05951">
        <w:rPr>
          <w:b/>
          <w:u w:val="single"/>
          <w:lang w:val="es-ES"/>
        </w:rPr>
        <w:t>Estafas</w:t>
      </w:r>
    </w:p>
    <w:p w14:paraId="378DBF00" w14:textId="77777777" w:rsidR="005E7F1E" w:rsidRDefault="00D81888" w:rsidP="00D81888">
      <w:pPr>
        <w:rPr>
          <w:lang w:val="es-ES"/>
        </w:rPr>
      </w:pPr>
      <w:r w:rsidRPr="00D81888">
        <w:rPr>
          <w:lang w:val="es-ES"/>
        </w:rPr>
        <w:t>Hoy en día, la mitad de las estafas tienen lugar en internet. Todavía hay demasiada gente que se deja engañar por estas estafas, así que aquí tienes 6 c</w:t>
      </w:r>
      <w:r>
        <w:rPr>
          <w:lang w:val="es-ES"/>
        </w:rPr>
        <w:t>onsejos para evitarlas:</w:t>
      </w:r>
      <w:r>
        <w:rPr>
          <w:lang w:val="es-ES"/>
        </w:rPr>
        <w:br/>
        <w:t xml:space="preserve">- </w:t>
      </w:r>
      <w:r w:rsidRPr="00D81888">
        <w:rPr>
          <w:color w:val="76923C" w:themeColor="accent3" w:themeShade="BF"/>
          <w:lang w:val="es-ES"/>
        </w:rPr>
        <w:t xml:space="preserve">Debe </w:t>
      </w:r>
      <w:r>
        <w:rPr>
          <w:lang w:val="es-ES"/>
        </w:rPr>
        <w:t>elegir su sitio con cuidado</w:t>
      </w:r>
      <w:r>
        <w:rPr>
          <w:lang w:val="es-ES"/>
        </w:rPr>
        <w:br/>
        <w:t>N</w:t>
      </w:r>
      <w:r w:rsidRPr="00D81888">
        <w:rPr>
          <w:lang w:val="es-ES"/>
        </w:rPr>
        <w:t>o acu</w:t>
      </w:r>
      <w:r>
        <w:rPr>
          <w:lang w:val="es-ES"/>
        </w:rPr>
        <w:t>da a sitios demasiado antiguos y</w:t>
      </w:r>
      <w:r w:rsidRPr="00D81888">
        <w:rPr>
          <w:lang w:val="es-ES"/>
        </w:rPr>
        <w:t xml:space="preserve"> que no inspiren </w:t>
      </w:r>
      <w:r>
        <w:rPr>
          <w:lang w:val="es-ES"/>
        </w:rPr>
        <w:t xml:space="preserve">confianza a primera vista </w:t>
      </w:r>
      <w:r>
        <w:rPr>
          <w:lang w:val="es-ES"/>
        </w:rPr>
        <w:br/>
      </w:r>
      <w:r w:rsidRPr="00D81888">
        <w:rPr>
          <w:lang w:val="es-ES"/>
        </w:rPr>
        <w:t>-</w:t>
      </w:r>
      <w:r>
        <w:rPr>
          <w:lang w:val="es-ES"/>
        </w:rPr>
        <w:t xml:space="preserve"> </w:t>
      </w:r>
      <w:r w:rsidRPr="00D81888">
        <w:rPr>
          <w:lang w:val="es-ES"/>
        </w:rPr>
        <w:t>Consulta las opiniones de los clientes</w:t>
      </w:r>
      <w:r w:rsidRPr="00D81888">
        <w:rPr>
          <w:lang w:val="es-ES"/>
        </w:rPr>
        <w:br/>
        <w:t>Escuche a otros clientes, pero preste atención a las reseñas creadas por los propios comerciantes</w:t>
      </w:r>
      <w:r w:rsidRPr="00D81888">
        <w:rPr>
          <w:lang w:val="es-ES"/>
        </w:rPr>
        <w:br/>
        <w:t xml:space="preserve">- </w:t>
      </w:r>
      <w:r w:rsidRPr="00D81888">
        <w:rPr>
          <w:color w:val="C0504D" w:themeColor="accent2"/>
          <w:lang w:val="es-ES"/>
        </w:rPr>
        <w:t xml:space="preserve">Mira </w:t>
      </w:r>
      <w:r w:rsidRPr="00D81888">
        <w:rPr>
          <w:lang w:val="es-ES"/>
        </w:rPr>
        <w:t>los plazos de entrega</w:t>
      </w:r>
      <w:r w:rsidRPr="00D81888">
        <w:rPr>
          <w:lang w:val="es-ES"/>
        </w:rPr>
        <w:br/>
        <w:t xml:space="preserve">Un sitio web serio debe indicar sus plazos de entrega </w:t>
      </w:r>
      <w:r w:rsidRPr="00D81888">
        <w:rPr>
          <w:lang w:val="es-ES"/>
        </w:rPr>
        <w:br/>
        <w:t xml:space="preserve">- </w:t>
      </w:r>
      <w:r w:rsidRPr="00D81888">
        <w:rPr>
          <w:color w:val="76923C" w:themeColor="accent3" w:themeShade="BF"/>
          <w:lang w:val="es-ES"/>
        </w:rPr>
        <w:t xml:space="preserve">Hace falta que mire </w:t>
      </w:r>
      <w:r w:rsidRPr="00D81888">
        <w:rPr>
          <w:lang w:val="es-ES"/>
        </w:rPr>
        <w:t>la política de devoluciones y las tasas</w:t>
      </w:r>
      <w:r w:rsidRPr="00D81888">
        <w:rPr>
          <w:lang w:val="es-ES"/>
        </w:rPr>
        <w:br/>
        <w:t>Conozca la política de privacidad del sitio</w:t>
      </w:r>
      <w:r>
        <w:rPr>
          <w:lang w:val="es-ES"/>
        </w:rPr>
        <w:br/>
      </w:r>
      <w:r>
        <w:rPr>
          <w:lang w:val="es-ES"/>
        </w:rPr>
        <w:lastRenderedPageBreak/>
        <w:t xml:space="preserve">- </w:t>
      </w:r>
      <w:r w:rsidRPr="00D81888">
        <w:rPr>
          <w:color w:val="76923C" w:themeColor="accent3" w:themeShade="BF"/>
          <w:lang w:val="es-ES"/>
        </w:rPr>
        <w:t xml:space="preserve">Hay que crear </w:t>
      </w:r>
      <w:r w:rsidRPr="00D81888">
        <w:rPr>
          <w:lang w:val="es-ES"/>
        </w:rPr>
        <w:t>un buzón para sus compras en líne</w:t>
      </w:r>
      <w:r>
        <w:rPr>
          <w:lang w:val="es-ES"/>
        </w:rPr>
        <w:t>a</w:t>
      </w:r>
      <w:r>
        <w:rPr>
          <w:lang w:val="es-ES"/>
        </w:rPr>
        <w:br/>
        <w:t>E</w:t>
      </w:r>
      <w:r w:rsidRPr="00D81888">
        <w:rPr>
          <w:lang w:val="es-ES"/>
        </w:rPr>
        <w:t xml:space="preserve">sto </w:t>
      </w:r>
      <w:r>
        <w:rPr>
          <w:lang w:val="es-ES"/>
        </w:rPr>
        <w:t>garantiza</w:t>
      </w:r>
      <w:r w:rsidRPr="00D81888">
        <w:rPr>
          <w:lang w:val="es-ES"/>
        </w:rPr>
        <w:t xml:space="preserve"> que sus datos clave no se comparten v que su identidad está protegida</w:t>
      </w:r>
      <w:r>
        <w:rPr>
          <w:lang w:val="es-ES"/>
        </w:rPr>
        <w:br/>
        <w:t xml:space="preserve">- </w:t>
      </w:r>
      <w:r w:rsidRPr="00D81888">
        <w:rPr>
          <w:color w:val="C0504D" w:themeColor="accent2"/>
          <w:lang w:val="es-ES"/>
        </w:rPr>
        <w:t xml:space="preserve">Asegúrese </w:t>
      </w:r>
      <w:r>
        <w:rPr>
          <w:lang w:val="es-ES"/>
        </w:rPr>
        <w:t>de que la transacción es segura</w:t>
      </w:r>
      <w:r>
        <w:rPr>
          <w:lang w:val="es-ES"/>
        </w:rPr>
        <w:br/>
        <w:t>U</w:t>
      </w:r>
      <w:r w:rsidRPr="00D81888">
        <w:rPr>
          <w:lang w:val="es-ES"/>
        </w:rPr>
        <w:t>na transacción segura, datos protegidos</w:t>
      </w:r>
      <w:r w:rsidR="00E05951">
        <w:rPr>
          <w:lang w:val="es-ES"/>
        </w:rPr>
        <w:br/>
      </w:r>
      <w:r w:rsidR="005E7F1E">
        <w:rPr>
          <w:lang w:val="es-ES"/>
        </w:rPr>
        <w:br/>
      </w:r>
      <w:proofErr w:type="spellStart"/>
      <w:r w:rsidR="00E05951" w:rsidRPr="00E05951">
        <w:rPr>
          <w:b/>
          <w:u w:val="single"/>
          <w:lang w:val="es-ES"/>
        </w:rPr>
        <w:t>Ciberarcoso</w:t>
      </w:r>
      <w:proofErr w:type="spellEnd"/>
    </w:p>
    <w:p w14:paraId="53E53173" w14:textId="77777777" w:rsidR="00E05951" w:rsidRDefault="00F9349F" w:rsidP="00F9349F">
      <w:pPr>
        <w:rPr>
          <w:rFonts w:cstheme="minorHAnsi"/>
          <w:szCs w:val="29"/>
          <w:shd w:val="clear" w:color="auto" w:fill="FFFFFF"/>
          <w:lang w:val="es-ES"/>
        </w:rPr>
      </w:pPr>
      <w:r w:rsidRPr="00F9349F">
        <w:rPr>
          <w:rFonts w:cstheme="minorHAnsi"/>
          <w:szCs w:val="29"/>
          <w:shd w:val="clear" w:color="auto" w:fill="FFFFFF"/>
          <w:lang w:val="es-ES"/>
        </w:rPr>
        <w:t>El ciberacoso es una forma de intimidación que se ejerce a través de las tecnologías digitales. Puede tener lugar en redes sociales, plataformas de mensajería o juegos y teléfonos móviles. Se trata de un comportamiento repetitivo destinado a generar miedo, ira o vergüenza en las víctimas.</w:t>
      </w:r>
      <w:r w:rsidRPr="00F9349F">
        <w:rPr>
          <w:rFonts w:cstheme="minorHAnsi"/>
          <w:szCs w:val="29"/>
          <w:shd w:val="clear" w:color="auto" w:fill="FFFFFF"/>
          <w:lang w:val="es-ES"/>
        </w:rPr>
        <w:br/>
        <w:t>Por ejemplo, difundir información falsa o publicar fotos o videos comprometedores en las redes sociales, enviar mensajes ofensivos, insultos o amenazas a plataformas de correo electrónico, hacerse pasar por alguien y enviar mensajes maliciosos en su nombre o a través de cuentas falsas son casos de ciberacoso.</w:t>
      </w:r>
      <w:r w:rsidR="002745F5">
        <w:rPr>
          <w:rFonts w:cstheme="minorHAnsi"/>
          <w:szCs w:val="29"/>
          <w:shd w:val="clear" w:color="auto" w:fill="FFFFFF"/>
          <w:lang w:val="es-ES"/>
        </w:rPr>
        <w:br/>
      </w:r>
      <w:r w:rsidR="002745F5" w:rsidRPr="002745F5">
        <w:rPr>
          <w:rFonts w:cstheme="minorHAnsi"/>
          <w:szCs w:val="29"/>
          <w:shd w:val="clear" w:color="auto" w:fill="FFFFFF"/>
          <w:lang w:val="es-ES"/>
        </w:rPr>
        <w:t xml:space="preserve">Su identidad digital </w:t>
      </w:r>
      <w:r w:rsidR="002745F5" w:rsidRPr="00DB04D8">
        <w:rPr>
          <w:rFonts w:cstheme="minorHAnsi"/>
          <w:color w:val="76923C" w:themeColor="accent3" w:themeShade="BF"/>
          <w:szCs w:val="29"/>
          <w:shd w:val="clear" w:color="auto" w:fill="FFFFFF"/>
          <w:lang w:val="es-ES"/>
        </w:rPr>
        <w:t xml:space="preserve">debe ser </w:t>
      </w:r>
      <w:r w:rsidR="002745F5" w:rsidRPr="002745F5">
        <w:rPr>
          <w:rFonts w:cstheme="minorHAnsi"/>
          <w:szCs w:val="29"/>
          <w:shd w:val="clear" w:color="auto" w:fill="FFFFFF"/>
          <w:lang w:val="es-ES"/>
        </w:rPr>
        <w:t>lo más rica y diversa posible</w:t>
      </w:r>
      <w:r w:rsidR="00DB04D8">
        <w:rPr>
          <w:rFonts w:cstheme="minorHAnsi"/>
          <w:szCs w:val="29"/>
          <w:shd w:val="clear" w:color="auto" w:fill="FFFFFF"/>
          <w:lang w:val="es-ES"/>
        </w:rPr>
        <w:t xml:space="preserve"> </w:t>
      </w:r>
      <w:r w:rsidR="00DB04D8" w:rsidRPr="00DB04D8">
        <w:rPr>
          <w:rFonts w:cstheme="minorHAnsi"/>
          <w:szCs w:val="29"/>
          <w:shd w:val="clear" w:color="auto" w:fill="FFFFFF"/>
          <w:lang w:val="es-ES"/>
        </w:rPr>
        <w:t xml:space="preserve">pero si es demasiado tarde, </w:t>
      </w:r>
      <w:r w:rsidR="00DB04D8">
        <w:rPr>
          <w:rFonts w:cstheme="minorHAnsi"/>
          <w:szCs w:val="29"/>
          <w:shd w:val="clear" w:color="auto" w:fill="FFFFFF"/>
          <w:lang w:val="es-ES"/>
        </w:rPr>
        <w:t>e</w:t>
      </w:r>
      <w:r w:rsidR="00DB04D8" w:rsidRPr="002745F5">
        <w:rPr>
          <w:rFonts w:cstheme="minorHAnsi"/>
          <w:szCs w:val="29"/>
          <w:shd w:val="clear" w:color="auto" w:fill="FFFFFF"/>
          <w:lang w:val="es-ES"/>
        </w:rPr>
        <w:t xml:space="preserve">sto es lo que </w:t>
      </w:r>
      <w:r w:rsidR="00DB04D8" w:rsidRPr="002745F5">
        <w:rPr>
          <w:rFonts w:cstheme="minorHAnsi"/>
          <w:color w:val="76923C" w:themeColor="accent3" w:themeShade="BF"/>
          <w:szCs w:val="29"/>
          <w:shd w:val="clear" w:color="auto" w:fill="FFFFFF"/>
          <w:lang w:val="es-ES"/>
        </w:rPr>
        <w:t>hay que hacer</w:t>
      </w:r>
      <w:r w:rsidR="00DB04D8" w:rsidRPr="002745F5">
        <w:rPr>
          <w:rFonts w:cstheme="minorHAnsi"/>
          <w:szCs w:val="29"/>
          <w:shd w:val="clear" w:color="auto" w:fill="FFFFFF"/>
          <w:lang w:val="es-ES"/>
        </w:rPr>
        <w:t>:</w:t>
      </w:r>
      <w:r w:rsidR="00E82231">
        <w:rPr>
          <w:rFonts w:cstheme="minorHAnsi"/>
          <w:szCs w:val="29"/>
          <w:shd w:val="clear" w:color="auto" w:fill="FFFFFF"/>
          <w:lang w:val="es-ES"/>
        </w:rPr>
        <w:br/>
      </w:r>
      <w:r w:rsidR="00E82231" w:rsidRPr="00E82231">
        <w:rPr>
          <w:rFonts w:cstheme="minorHAnsi"/>
          <w:color w:val="1F497D" w:themeColor="text2"/>
          <w:szCs w:val="29"/>
          <w:shd w:val="clear" w:color="auto" w:fill="FFFFFF"/>
          <w:lang w:val="es-ES"/>
        </w:rPr>
        <w:t xml:space="preserve">Le recomendamos que haga </w:t>
      </w:r>
      <w:r w:rsidR="00E82231" w:rsidRPr="00E82231">
        <w:rPr>
          <w:rFonts w:cstheme="minorHAnsi"/>
          <w:szCs w:val="29"/>
          <w:shd w:val="clear" w:color="auto" w:fill="FFFFFF"/>
          <w:lang w:val="es-ES"/>
        </w:rPr>
        <w:t>que sus publicaciones sean visibles solo para sus amigos</w:t>
      </w:r>
      <w:r w:rsidR="00E82231">
        <w:rPr>
          <w:rFonts w:cstheme="minorHAnsi"/>
          <w:szCs w:val="29"/>
          <w:shd w:val="clear" w:color="auto" w:fill="FFFFFF"/>
          <w:lang w:val="es-ES"/>
        </w:rPr>
        <w:t>.</w:t>
      </w:r>
      <w:r w:rsidR="00E82231">
        <w:rPr>
          <w:rFonts w:cstheme="minorHAnsi"/>
          <w:szCs w:val="29"/>
          <w:shd w:val="clear" w:color="auto" w:fill="FFFFFF"/>
          <w:lang w:val="es-ES"/>
        </w:rPr>
        <w:br/>
      </w:r>
      <w:r w:rsidR="00BB0EBE" w:rsidRPr="00BB0EBE">
        <w:rPr>
          <w:rFonts w:cstheme="minorHAnsi"/>
          <w:szCs w:val="29"/>
          <w:shd w:val="clear" w:color="auto" w:fill="FFFFFF"/>
          <w:lang w:val="es-ES"/>
        </w:rPr>
        <w:t xml:space="preserve">En segundo lugar, </w:t>
      </w:r>
      <w:r w:rsidR="00BB0EBE" w:rsidRPr="00BB0EBE">
        <w:rPr>
          <w:rFonts w:cstheme="minorHAnsi"/>
          <w:color w:val="1F497D" w:themeColor="text2"/>
          <w:szCs w:val="29"/>
          <w:shd w:val="clear" w:color="auto" w:fill="FFFFFF"/>
          <w:lang w:val="es-ES"/>
        </w:rPr>
        <w:t xml:space="preserve">es mejor que no active </w:t>
      </w:r>
      <w:r w:rsidR="00BB0EBE" w:rsidRPr="00BB0EBE">
        <w:rPr>
          <w:rFonts w:cstheme="minorHAnsi"/>
          <w:szCs w:val="29"/>
          <w:shd w:val="clear" w:color="auto" w:fill="FFFFFF"/>
          <w:lang w:val="es-ES"/>
        </w:rPr>
        <w:t>los ajustes de localización</w:t>
      </w:r>
      <w:r w:rsidR="00BB0EBE">
        <w:rPr>
          <w:rFonts w:cstheme="minorHAnsi"/>
          <w:szCs w:val="29"/>
          <w:shd w:val="clear" w:color="auto" w:fill="FFFFFF"/>
          <w:lang w:val="es-ES"/>
        </w:rPr>
        <w:t>.</w:t>
      </w:r>
      <w:r w:rsidR="00BB0EBE">
        <w:rPr>
          <w:rFonts w:cstheme="minorHAnsi"/>
          <w:szCs w:val="29"/>
          <w:shd w:val="clear" w:color="auto" w:fill="FFFFFF"/>
          <w:lang w:val="es-ES"/>
        </w:rPr>
        <w:br/>
      </w:r>
      <w:r w:rsidR="00BB0EBE" w:rsidRPr="00BB0EBE">
        <w:rPr>
          <w:rFonts w:cstheme="minorHAnsi"/>
          <w:szCs w:val="29"/>
          <w:shd w:val="clear" w:color="auto" w:fill="FFFFFF"/>
          <w:lang w:val="es-ES"/>
        </w:rPr>
        <w:t xml:space="preserve">En tercer lugar, </w:t>
      </w:r>
      <w:r w:rsidR="00BB0EBE" w:rsidRPr="00E05951">
        <w:rPr>
          <w:rFonts w:cstheme="minorHAnsi"/>
          <w:color w:val="76923C" w:themeColor="accent3" w:themeShade="BF"/>
          <w:szCs w:val="29"/>
          <w:shd w:val="clear" w:color="auto" w:fill="FFFFFF"/>
          <w:lang w:val="es-ES"/>
        </w:rPr>
        <w:t xml:space="preserve">tiene que recopilar </w:t>
      </w:r>
      <w:r w:rsidR="00BB0EBE" w:rsidRPr="00BB0EBE">
        <w:rPr>
          <w:rFonts w:cstheme="minorHAnsi"/>
          <w:szCs w:val="29"/>
          <w:shd w:val="clear" w:color="auto" w:fill="FFFFFF"/>
          <w:lang w:val="es-ES"/>
        </w:rPr>
        <w:t>pruebas del ciberacoso, si es víctima, por supuesto.</w:t>
      </w:r>
      <w:r w:rsidR="002745F5">
        <w:rPr>
          <w:rFonts w:cstheme="minorHAnsi"/>
          <w:szCs w:val="29"/>
          <w:shd w:val="clear" w:color="auto" w:fill="FFFFFF"/>
          <w:lang w:val="es-ES"/>
        </w:rPr>
        <w:br/>
      </w:r>
      <w:r w:rsidR="002745F5" w:rsidRPr="002745F5">
        <w:rPr>
          <w:rFonts w:cstheme="minorHAnsi"/>
          <w:szCs w:val="29"/>
          <w:shd w:val="clear" w:color="auto" w:fill="FFFFFF"/>
          <w:lang w:val="es-ES"/>
        </w:rPr>
        <w:t>Por último, si eres víctima o conoces a alguien que lo es, ¡</w:t>
      </w:r>
      <w:r w:rsidR="002745F5" w:rsidRPr="002745F5">
        <w:rPr>
          <w:rFonts w:cstheme="minorHAnsi"/>
          <w:color w:val="C0504D" w:themeColor="accent2"/>
          <w:szCs w:val="29"/>
          <w:shd w:val="clear" w:color="auto" w:fill="FFFFFF"/>
          <w:lang w:val="es-ES"/>
        </w:rPr>
        <w:t>habla</w:t>
      </w:r>
      <w:r w:rsidR="002745F5" w:rsidRPr="002745F5">
        <w:rPr>
          <w:rFonts w:cstheme="minorHAnsi"/>
          <w:szCs w:val="29"/>
          <w:shd w:val="clear" w:color="auto" w:fill="FFFFFF"/>
          <w:lang w:val="es-ES"/>
        </w:rPr>
        <w:t>!</w:t>
      </w:r>
    </w:p>
    <w:p w14:paraId="1AA6E970" w14:textId="77777777" w:rsidR="00E05951" w:rsidRPr="00E05951" w:rsidRDefault="00E05951" w:rsidP="00E05951">
      <w:pPr>
        <w:rPr>
          <w:b/>
          <w:u w:val="single"/>
          <w:lang w:val="es-ES"/>
        </w:rPr>
      </w:pPr>
      <w:r w:rsidRPr="00E05951">
        <w:rPr>
          <w:b/>
          <w:u w:val="single"/>
          <w:lang w:val="es-ES"/>
        </w:rPr>
        <w:t>¿Qué tipo de conducta tomar?</w:t>
      </w:r>
    </w:p>
    <w:p w14:paraId="10562D4E" w14:textId="107573D1" w:rsidR="00BB0EBE" w:rsidRPr="00BB0EBE" w:rsidRDefault="00E05951" w:rsidP="00E05951">
      <w:pPr>
        <w:rPr>
          <w:rFonts w:cstheme="minorHAnsi"/>
          <w:szCs w:val="29"/>
          <w:shd w:val="clear" w:color="auto" w:fill="FFFFFF"/>
          <w:lang w:val="es-ES"/>
        </w:rPr>
      </w:pPr>
      <w:r w:rsidRPr="00FB4E69">
        <w:rPr>
          <w:lang w:val="es-ES"/>
        </w:rPr>
        <w:t xml:space="preserve">En esta categoría vamos a ver cómo optimizar su comportamiento </w:t>
      </w:r>
      <w:r>
        <w:rPr>
          <w:lang w:val="es-ES"/>
        </w:rPr>
        <w:t xml:space="preserve">porque </w:t>
      </w:r>
      <w:r w:rsidRPr="00AE32A5">
        <w:rPr>
          <w:color w:val="4F6228" w:themeColor="accent3" w:themeShade="80"/>
          <w:lang w:val="es-ES"/>
        </w:rPr>
        <w:t xml:space="preserve">es obligatorio </w:t>
      </w:r>
      <w:r>
        <w:rPr>
          <w:lang w:val="es-ES"/>
        </w:rPr>
        <w:t xml:space="preserve">cambiar </w:t>
      </w:r>
      <w:r w:rsidRPr="00FB4E69">
        <w:rPr>
          <w:lang w:val="es-ES"/>
        </w:rPr>
        <w:t>su actitud de no tener sorpresas .</w:t>
      </w:r>
      <w:r>
        <w:rPr>
          <w:lang w:val="es-ES"/>
        </w:rPr>
        <w:br/>
      </w:r>
      <w:r w:rsidRPr="00880652">
        <w:rPr>
          <w:lang w:val="es-ES"/>
        </w:rPr>
        <w:t>¡</w:t>
      </w:r>
      <w:r w:rsidRPr="00880652">
        <w:rPr>
          <w:color w:val="C0504D" w:themeColor="accent2"/>
          <w:lang w:val="es-ES"/>
        </w:rPr>
        <w:t xml:space="preserve">Consigue </w:t>
      </w:r>
      <w:r w:rsidRPr="00880652">
        <w:rPr>
          <w:lang w:val="es-ES"/>
        </w:rPr>
        <w:t>un buen antivirus y un buen bloqueador de anuncios!</w:t>
      </w:r>
      <w:r>
        <w:rPr>
          <w:lang w:val="es-ES"/>
        </w:rPr>
        <w:br/>
      </w:r>
      <w:r w:rsidRPr="00880652">
        <w:rPr>
          <w:color w:val="1F497D" w:themeColor="text2"/>
          <w:lang w:val="es-ES"/>
        </w:rPr>
        <w:t xml:space="preserve">Es mejor que haga </w:t>
      </w:r>
      <w:r w:rsidRPr="00880652">
        <w:rPr>
          <w:lang w:val="es-ES"/>
        </w:rPr>
        <w:t>sus actualizaciones de seguridad tan a menudo como sea posible</w:t>
      </w:r>
      <w:r>
        <w:rPr>
          <w:lang w:val="es-ES"/>
        </w:rPr>
        <w:t>.</w:t>
      </w:r>
      <w:r>
        <w:rPr>
          <w:lang w:val="es-ES"/>
        </w:rPr>
        <w:br/>
      </w:r>
      <w:r w:rsidRPr="00880652">
        <w:rPr>
          <w:lang w:val="es-ES"/>
        </w:rPr>
        <w:t>¡</w:t>
      </w:r>
      <w:r w:rsidRPr="00880652">
        <w:rPr>
          <w:color w:val="C0504D" w:themeColor="accent2"/>
          <w:lang w:val="es-ES"/>
        </w:rPr>
        <w:t xml:space="preserve">No haga </w:t>
      </w:r>
      <w:r w:rsidRPr="00880652">
        <w:rPr>
          <w:lang w:val="es-ES"/>
        </w:rPr>
        <w:t>clic en todos los enlaces!</w:t>
      </w:r>
      <w:r>
        <w:rPr>
          <w:lang w:val="es-ES"/>
        </w:rPr>
        <w:br/>
      </w:r>
      <w:r w:rsidRPr="005E7F1E">
        <w:rPr>
          <w:lang w:val="es-ES"/>
        </w:rPr>
        <w:t>¡</w:t>
      </w:r>
      <w:r w:rsidRPr="005E7F1E">
        <w:rPr>
          <w:color w:val="C0504D" w:themeColor="accent2"/>
          <w:lang w:val="es-ES"/>
        </w:rPr>
        <w:t>Realice</w:t>
      </w:r>
      <w:r w:rsidRPr="005E7F1E">
        <w:rPr>
          <w:lang w:val="es-ES"/>
        </w:rPr>
        <w:t xml:space="preserve"> copias de seguridad de sus datos de forma regular!</w:t>
      </w:r>
      <w:r>
        <w:rPr>
          <w:lang w:val="es-ES"/>
        </w:rPr>
        <w:br/>
      </w:r>
      <w:r w:rsidRPr="005E7F1E">
        <w:rPr>
          <w:color w:val="1F497D" w:themeColor="text2"/>
          <w:lang w:val="es-ES"/>
        </w:rPr>
        <w:t xml:space="preserve">Es bueno que elija </w:t>
      </w:r>
      <w:r w:rsidRPr="005E7F1E">
        <w:rPr>
          <w:lang w:val="es-ES"/>
        </w:rPr>
        <w:t>contraseñas seguras</w:t>
      </w:r>
      <w:r>
        <w:rPr>
          <w:lang w:val="es-ES"/>
        </w:rPr>
        <w:t>.</w:t>
      </w:r>
      <w:r>
        <w:rPr>
          <w:lang w:val="es-ES"/>
        </w:rPr>
        <w:br/>
      </w:r>
      <w:r w:rsidRPr="005E7F1E">
        <w:rPr>
          <w:lang w:val="es-ES"/>
        </w:rPr>
        <w:t>¡</w:t>
      </w:r>
      <w:r w:rsidRPr="005E7F1E">
        <w:rPr>
          <w:color w:val="C0504D" w:themeColor="accent2"/>
          <w:lang w:val="es-ES"/>
        </w:rPr>
        <w:t>Piense</w:t>
      </w:r>
      <w:r w:rsidRPr="005E7F1E">
        <w:rPr>
          <w:lang w:val="es-ES"/>
        </w:rPr>
        <w:t xml:space="preserve"> en hacer lo mismo con sus teléfonos y tabletas!</w:t>
      </w:r>
      <w:r w:rsidR="002745F5">
        <w:rPr>
          <w:rFonts w:cstheme="minorHAnsi"/>
          <w:szCs w:val="29"/>
          <w:shd w:val="clear" w:color="auto" w:fill="FFFFFF"/>
          <w:lang w:val="es-ES"/>
        </w:rPr>
        <w:br/>
      </w:r>
      <w:r w:rsidR="00BB0EBE">
        <w:rPr>
          <w:rFonts w:cstheme="minorHAnsi"/>
          <w:szCs w:val="29"/>
          <w:shd w:val="clear" w:color="auto" w:fill="FFFFFF"/>
          <w:lang w:val="es-ES"/>
        </w:rPr>
        <w:br/>
      </w:r>
      <w:r w:rsidR="00BB0EBE">
        <w:rPr>
          <w:rFonts w:cstheme="minorHAnsi"/>
          <w:szCs w:val="29"/>
          <w:shd w:val="clear" w:color="auto" w:fill="FFFFFF"/>
          <w:lang w:val="es-ES"/>
        </w:rPr>
        <w:br/>
      </w:r>
    </w:p>
    <w:sectPr w:rsidR="00BB0EBE" w:rsidRPr="00BB0EB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D6745" w14:textId="77777777" w:rsidR="00882168" w:rsidRDefault="00882168" w:rsidP="00882168">
      <w:pPr>
        <w:spacing w:after="0" w:line="240" w:lineRule="auto"/>
      </w:pPr>
      <w:r>
        <w:separator/>
      </w:r>
    </w:p>
  </w:endnote>
  <w:endnote w:type="continuationSeparator" w:id="0">
    <w:p w14:paraId="7AFC9B6C" w14:textId="77777777" w:rsidR="00882168" w:rsidRDefault="00882168" w:rsidP="0088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CB52" w14:textId="77777777" w:rsidR="00882168" w:rsidRDefault="00882168" w:rsidP="00882168">
      <w:pPr>
        <w:spacing w:after="0" w:line="240" w:lineRule="auto"/>
      </w:pPr>
      <w:r>
        <w:separator/>
      </w:r>
    </w:p>
  </w:footnote>
  <w:footnote w:type="continuationSeparator" w:id="0">
    <w:p w14:paraId="19D241AB" w14:textId="77777777" w:rsidR="00882168" w:rsidRDefault="00882168" w:rsidP="0088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A3CF" w14:textId="0645E8B2" w:rsidR="00882168" w:rsidRDefault="00882168">
    <w:pPr>
      <w:pStyle w:val="En-tte"/>
    </w:pPr>
    <w:r>
      <w:t xml:space="preserve">MOULET NATHAN </w:t>
    </w:r>
  </w:p>
  <w:p w14:paraId="42FCB088" w14:textId="47B953D5" w:rsidR="00882168" w:rsidRDefault="00882168">
    <w:pPr>
      <w:pStyle w:val="En-tte"/>
    </w:pPr>
    <w:r>
      <w:t>DOUMAS ANTOINE</w:t>
    </w:r>
  </w:p>
  <w:p w14:paraId="2BD1F596" w14:textId="203DC20B" w:rsidR="00882168" w:rsidRDefault="00882168">
    <w:pPr>
      <w:pStyle w:val="En-tte"/>
    </w:pPr>
    <w:r>
      <w:t>1°5</w:t>
    </w:r>
  </w:p>
  <w:p w14:paraId="1EF74C9B" w14:textId="77777777" w:rsidR="00882168" w:rsidRDefault="008821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21A"/>
    <w:multiLevelType w:val="hybridMultilevel"/>
    <w:tmpl w:val="AFC0CF44"/>
    <w:lvl w:ilvl="0" w:tplc="BA0C17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14301B"/>
    <w:multiLevelType w:val="hybridMultilevel"/>
    <w:tmpl w:val="DC868A82"/>
    <w:lvl w:ilvl="0" w:tplc="5DB8E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3D6A5E"/>
    <w:multiLevelType w:val="hybridMultilevel"/>
    <w:tmpl w:val="08668DBC"/>
    <w:lvl w:ilvl="0" w:tplc="89502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11B"/>
    <w:rsid w:val="000A3499"/>
    <w:rsid w:val="000A6255"/>
    <w:rsid w:val="000B7CE5"/>
    <w:rsid w:val="002745F5"/>
    <w:rsid w:val="0049253B"/>
    <w:rsid w:val="005E7F1E"/>
    <w:rsid w:val="00803399"/>
    <w:rsid w:val="0082303F"/>
    <w:rsid w:val="00880652"/>
    <w:rsid w:val="00882168"/>
    <w:rsid w:val="008B21E7"/>
    <w:rsid w:val="00A03549"/>
    <w:rsid w:val="00AE32A5"/>
    <w:rsid w:val="00BB0EBE"/>
    <w:rsid w:val="00C476C2"/>
    <w:rsid w:val="00CE1EC3"/>
    <w:rsid w:val="00CE4B45"/>
    <w:rsid w:val="00CF158B"/>
    <w:rsid w:val="00D33EBA"/>
    <w:rsid w:val="00D81888"/>
    <w:rsid w:val="00DB04D8"/>
    <w:rsid w:val="00DC4189"/>
    <w:rsid w:val="00E05951"/>
    <w:rsid w:val="00E82231"/>
    <w:rsid w:val="00EC3857"/>
    <w:rsid w:val="00EE7CBE"/>
    <w:rsid w:val="00F41B9E"/>
    <w:rsid w:val="00F6011B"/>
    <w:rsid w:val="00F9349F"/>
    <w:rsid w:val="00FB4E69"/>
    <w:rsid w:val="00FD7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9B24"/>
  <w15:docId w15:val="{ABC243C8-712D-436D-B937-4A6905C2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1888"/>
    <w:pPr>
      <w:ind w:left="720"/>
      <w:contextualSpacing/>
    </w:pPr>
  </w:style>
  <w:style w:type="paragraph" w:styleId="En-tte">
    <w:name w:val="header"/>
    <w:basedOn w:val="Normal"/>
    <w:link w:val="En-tteCar"/>
    <w:uiPriority w:val="99"/>
    <w:unhideWhenUsed/>
    <w:rsid w:val="00882168"/>
    <w:pPr>
      <w:tabs>
        <w:tab w:val="center" w:pos="4513"/>
        <w:tab w:val="right" w:pos="9026"/>
      </w:tabs>
      <w:spacing w:after="0" w:line="240" w:lineRule="auto"/>
    </w:pPr>
  </w:style>
  <w:style w:type="character" w:customStyle="1" w:styleId="En-tteCar">
    <w:name w:val="En-tête Car"/>
    <w:basedOn w:val="Policepardfaut"/>
    <w:link w:val="En-tte"/>
    <w:uiPriority w:val="99"/>
    <w:rsid w:val="00882168"/>
  </w:style>
  <w:style w:type="paragraph" w:styleId="Pieddepage">
    <w:name w:val="footer"/>
    <w:basedOn w:val="Normal"/>
    <w:link w:val="PieddepageCar"/>
    <w:uiPriority w:val="99"/>
    <w:unhideWhenUsed/>
    <w:rsid w:val="0088216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8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2</Pages>
  <Words>612</Words>
  <Characters>3366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VINCENT MOULET</cp:lastModifiedBy>
  <cp:revision>17</cp:revision>
  <dcterms:created xsi:type="dcterms:W3CDTF">2022-03-20T15:39:00Z</dcterms:created>
  <dcterms:modified xsi:type="dcterms:W3CDTF">2022-03-21T21:49:00Z</dcterms:modified>
</cp:coreProperties>
</file>