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COMPTE RENDU INTERNE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8"/>
                <w:szCs w:val="18"/>
              </w:rPr>
              <w:t xml:space="preserve">Débrief post-événement — Document confidentiel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Réservé à l'équipe organisatrice</w:t>
            </w:r>
          </w:p>
        </w:tc>
      </w:tr>
    </w:tbl>
    <w:p>
      <w:r>
        <w:br w:type="page"/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 document est confidentiel. Il sert à améliorer les prochaines éditions. Soyez honnêtes dans vos évaluations.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01 — RÉSUMÉ DE L'ÉDITION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Date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Participants attendus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Participants réels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Taux de présence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[X]%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Score satisfaction moyen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[X.X]/5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Revenus générés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[Montant] GNF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Dépenses totales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[Montant] GNF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Résultat net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[Montant] GNF</w:t>
            </w:r>
          </w:p>
        </w:tc>
      </w:tr>
    </w:tbl>
    <w:p>
      <w:pPr>
        <w:spacing w:after="0" w:before="1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02 — CE QUI A BIEN MARCHÉ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(Lister les éléments positifs de cette édition — organisation, speakers, logistique, communication, etc.)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18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03 — CE QUI N'A PAS MARCHÉ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(Lister les problèmes rencontrés — sans filtre. C'est ce qui permettra d'améliorer la prochaine édition.)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18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04 — ACTIONS POUR LA PROCHAINE ÉDITION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2250"/>
        <w:gridCol w:w="225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à mener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00" w:hRule="atLeast"/>
        </w:trP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05 — RETOURS DE L'ÉQUIPE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Commentaires libres des membres de l'équipe :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rPr>
          <w:trHeight w:val="1400" w:hRule="atLeast"/>
        </w:trP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 du débrief : ___________________  ·  Présents : _________________________________</w:t>
      </w:r>
    </w:p>
    <w:p>
      <w:pPr>
        <w:spacing w:after="0" w:before="6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2026-04-04T23:26:12.549Z</dcterms:created>
  <dcterms:modified xsi:type="dcterms:W3CDTF">2026-04-04T23:26:12.549Z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