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565D7" w14:textId="5556B567" w:rsidR="00DB441C" w:rsidRDefault="00DB441C" w:rsidP="00DB441C">
      <w:pPr>
        <w:pStyle w:val="stBilgi"/>
        <w:spacing w:line="360" w:lineRule="auto"/>
        <w:jc w:val="center"/>
        <w:rPr>
          <w:rFonts w:eastAsia="Times New Roman"/>
          <w:sz w:val="24"/>
          <w:lang w:val="tr-TR" w:eastAsia="tr-TR"/>
        </w:rPr>
      </w:pPr>
      <w:r>
        <w:rPr>
          <w:rFonts w:eastAsia="Times New Roman"/>
          <w:b/>
          <w:sz w:val="28"/>
          <w:lang w:val="tr-TR" w:eastAsia="tr-TR"/>
        </w:rPr>
        <w:drawing>
          <wp:inline distT="0" distB="0" distL="0" distR="0" wp14:anchorId="280A1BB3" wp14:editId="5527077A">
            <wp:extent cx="579120" cy="693420"/>
            <wp:effectExtent l="0" t="0" r="0" b="0"/>
            <wp:docPr id="613069210" name="Resim 1" descr="1fd75c3872a94e26ad68c7fa7667bdc82c07dd4ba85f4a6793f7a2b4e943b8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descr="1fd75c3872a94e26ad68c7fa7667bdc82c07dd4ba85f4a6793f7a2b4e943b8f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 cy="693420"/>
                    </a:xfrm>
                    <a:prstGeom prst="rect">
                      <a:avLst/>
                    </a:prstGeom>
                    <a:noFill/>
                    <a:ln>
                      <a:noFill/>
                    </a:ln>
                  </pic:spPr>
                </pic:pic>
              </a:graphicData>
            </a:graphic>
          </wp:inline>
        </w:drawing>
      </w:r>
    </w:p>
    <w:p w14:paraId="63B0AB57" w14:textId="77777777" w:rsidR="00DB441C" w:rsidRDefault="00DB441C" w:rsidP="00DB441C">
      <w:pPr>
        <w:spacing w:line="360" w:lineRule="auto"/>
        <w:jc w:val="center"/>
        <w:outlineLvl w:val="0"/>
        <w:rPr>
          <w:rFonts w:eastAsia="Times New Roman"/>
          <w:b/>
          <w:sz w:val="40"/>
          <w:szCs w:val="24"/>
          <w:lang w:val="tr-TR" w:eastAsia="tr-TR"/>
        </w:rPr>
      </w:pPr>
      <w:bookmarkStart w:id="0" w:name="_Toc381622037"/>
      <w:r>
        <w:rPr>
          <w:rFonts w:eastAsia="Times New Roman"/>
          <w:b/>
          <w:sz w:val="40"/>
          <w:szCs w:val="24"/>
          <w:lang w:val="tr-TR" w:eastAsia="tr-TR"/>
        </w:rPr>
        <w:t>T.C.</w:t>
      </w:r>
      <w:bookmarkEnd w:id="0"/>
    </w:p>
    <w:p w14:paraId="0BAA1854" w14:textId="77777777" w:rsidR="00DB441C" w:rsidRDefault="00DB441C" w:rsidP="00DB441C">
      <w:pPr>
        <w:spacing w:line="360" w:lineRule="auto"/>
        <w:jc w:val="center"/>
        <w:outlineLvl w:val="0"/>
        <w:rPr>
          <w:rFonts w:eastAsia="Times New Roman"/>
          <w:b/>
          <w:sz w:val="40"/>
          <w:szCs w:val="24"/>
          <w:lang w:val="tr-TR" w:eastAsia="tr-TR"/>
        </w:rPr>
      </w:pPr>
      <w:bookmarkStart w:id="1" w:name="_Toc381622038"/>
      <w:r>
        <w:rPr>
          <w:rFonts w:eastAsia="Times New Roman"/>
          <w:b/>
          <w:sz w:val="40"/>
          <w:szCs w:val="24"/>
          <w:lang w:val="tr-TR" w:eastAsia="tr-TR"/>
        </w:rPr>
        <w:t>SAKARYA ÜNİVERSİTESİ</w:t>
      </w:r>
      <w:bookmarkEnd w:id="1"/>
    </w:p>
    <w:p w14:paraId="1773FB53" w14:textId="77777777" w:rsidR="00DB441C" w:rsidRDefault="00DB441C" w:rsidP="00DB441C">
      <w:pPr>
        <w:spacing w:line="360" w:lineRule="auto"/>
        <w:jc w:val="center"/>
        <w:outlineLvl w:val="0"/>
        <w:rPr>
          <w:rFonts w:eastAsia="Times New Roman"/>
          <w:b/>
          <w:sz w:val="40"/>
          <w:szCs w:val="24"/>
          <w:lang w:val="tr-TR" w:eastAsia="tr-TR"/>
        </w:rPr>
      </w:pPr>
    </w:p>
    <w:p w14:paraId="577D6A74" w14:textId="77777777" w:rsidR="00DB441C" w:rsidRDefault="00DB441C" w:rsidP="00DB441C">
      <w:pPr>
        <w:spacing w:line="360" w:lineRule="auto"/>
        <w:jc w:val="center"/>
        <w:outlineLvl w:val="0"/>
        <w:rPr>
          <w:rFonts w:eastAsia="Times New Roman"/>
          <w:b/>
          <w:sz w:val="40"/>
          <w:szCs w:val="24"/>
          <w:lang w:val="tr-TR" w:eastAsia="tr-TR"/>
        </w:rPr>
      </w:pPr>
    </w:p>
    <w:p w14:paraId="0169D30A" w14:textId="77777777" w:rsidR="00DB441C" w:rsidRDefault="00DB441C" w:rsidP="00DB441C">
      <w:pPr>
        <w:keepNext/>
        <w:spacing w:line="360" w:lineRule="auto"/>
        <w:jc w:val="center"/>
        <w:outlineLvl w:val="6"/>
        <w:rPr>
          <w:rFonts w:eastAsia="Times New Roman"/>
          <w:b/>
          <w:sz w:val="32"/>
          <w:szCs w:val="24"/>
          <w:lang w:val="tr-TR" w:eastAsia="tr-TR"/>
        </w:rPr>
      </w:pPr>
      <w:r>
        <w:rPr>
          <w:rFonts w:eastAsia="Times New Roman"/>
          <w:b/>
          <w:sz w:val="32"/>
          <w:szCs w:val="24"/>
          <w:lang w:val="tr-TR" w:eastAsia="tr-TR"/>
        </w:rPr>
        <w:t>BİLGİSAYAR VE BİLİŞİM BİLİMLERİ FAKÜLTESİ</w:t>
      </w:r>
    </w:p>
    <w:p w14:paraId="53D1D384" w14:textId="77777777" w:rsidR="00DB441C" w:rsidRDefault="00DB441C" w:rsidP="00DB441C">
      <w:pPr>
        <w:keepNext/>
        <w:spacing w:line="360" w:lineRule="auto"/>
        <w:jc w:val="center"/>
        <w:outlineLvl w:val="6"/>
        <w:rPr>
          <w:rFonts w:eastAsia="Times New Roman"/>
          <w:b/>
          <w:sz w:val="32"/>
          <w:szCs w:val="24"/>
          <w:lang w:val="tr-TR" w:eastAsia="tr-TR"/>
        </w:rPr>
      </w:pPr>
      <w:r>
        <w:rPr>
          <w:rFonts w:eastAsia="Times New Roman"/>
          <w:b/>
          <w:sz w:val="32"/>
          <w:szCs w:val="24"/>
          <w:lang w:val="tr-TR" w:eastAsia="tr-TR"/>
        </w:rPr>
        <w:t xml:space="preserve"> BİLGİSAYAR MÜHENDİSLİĞİ BÖLÜMÜ</w:t>
      </w:r>
    </w:p>
    <w:p w14:paraId="33AC413A" w14:textId="77777777" w:rsidR="00DB441C" w:rsidRDefault="00DB441C" w:rsidP="00DB441C">
      <w:pPr>
        <w:jc w:val="center"/>
        <w:rPr>
          <w:rFonts w:eastAsia="Times New Roman"/>
          <w:sz w:val="28"/>
          <w:szCs w:val="24"/>
          <w:lang w:val="tr-TR" w:eastAsia="tr-TR"/>
        </w:rPr>
      </w:pPr>
      <w:r>
        <w:rPr>
          <w:rFonts w:eastAsia="Times New Roman"/>
          <w:sz w:val="28"/>
          <w:szCs w:val="24"/>
          <w:lang w:val="tr-TR" w:eastAsia="tr-TR"/>
        </w:rPr>
        <w:t>PROGRAMLAMA DİLLERİNİN PRENSİPLERİ ÖDEV RAPORU</w:t>
      </w:r>
    </w:p>
    <w:p w14:paraId="724F1DF1" w14:textId="77777777" w:rsidR="00DB441C" w:rsidRDefault="00DB441C" w:rsidP="00DB441C">
      <w:pPr>
        <w:spacing w:line="360" w:lineRule="auto"/>
        <w:jc w:val="center"/>
        <w:outlineLvl w:val="0"/>
        <w:rPr>
          <w:rFonts w:eastAsia="Times New Roman"/>
          <w:b/>
          <w:sz w:val="44"/>
          <w:szCs w:val="24"/>
          <w:lang w:val="tr-TR" w:eastAsia="tr-TR"/>
        </w:rPr>
      </w:pPr>
    </w:p>
    <w:p w14:paraId="603C9884" w14:textId="0653D55A" w:rsidR="00DB441C" w:rsidRDefault="00D9767E" w:rsidP="00DB441C">
      <w:pPr>
        <w:spacing w:line="360" w:lineRule="auto"/>
        <w:jc w:val="center"/>
        <w:outlineLvl w:val="0"/>
        <w:rPr>
          <w:rFonts w:eastAsia="Times New Roman"/>
          <w:b/>
          <w:sz w:val="32"/>
          <w:szCs w:val="24"/>
          <w:lang w:val="tr-TR" w:eastAsia="tr-TR"/>
        </w:rPr>
      </w:pPr>
      <w:r>
        <w:rPr>
          <w:rFonts w:eastAsia="Times New Roman"/>
          <w:b/>
          <w:sz w:val="32"/>
          <w:szCs w:val="24"/>
          <w:lang w:val="tr-TR" w:eastAsia="tr-TR"/>
        </w:rPr>
        <w:t>Koloni Savaşları</w:t>
      </w:r>
    </w:p>
    <w:p w14:paraId="0FB3E46F" w14:textId="77777777" w:rsidR="00DB441C" w:rsidRDefault="00DB441C" w:rsidP="00DB441C">
      <w:pPr>
        <w:keepNext/>
        <w:spacing w:line="360" w:lineRule="auto"/>
        <w:outlineLvl w:val="6"/>
        <w:rPr>
          <w:rFonts w:eastAsia="Times New Roman"/>
          <w:b/>
          <w:sz w:val="32"/>
          <w:szCs w:val="24"/>
          <w:lang w:val="tr-TR" w:eastAsia="tr-TR"/>
        </w:rPr>
      </w:pPr>
    </w:p>
    <w:p w14:paraId="034F400F" w14:textId="77777777" w:rsidR="00DB441C" w:rsidRDefault="00DB441C" w:rsidP="00DB441C">
      <w:pPr>
        <w:rPr>
          <w:rFonts w:eastAsia="Times New Roman"/>
          <w:sz w:val="24"/>
          <w:szCs w:val="24"/>
          <w:lang w:val="tr-TR" w:eastAsia="tr-TR"/>
        </w:rPr>
      </w:pPr>
    </w:p>
    <w:p w14:paraId="125928BD" w14:textId="77777777" w:rsidR="00DB441C" w:rsidRDefault="00DB441C" w:rsidP="00DB441C">
      <w:pPr>
        <w:rPr>
          <w:rFonts w:eastAsia="Times New Roman"/>
          <w:sz w:val="24"/>
          <w:szCs w:val="24"/>
          <w:lang w:val="tr-TR" w:eastAsia="tr-TR"/>
        </w:rPr>
      </w:pPr>
    </w:p>
    <w:p w14:paraId="017C915D" w14:textId="77777777" w:rsidR="00DB441C" w:rsidRDefault="00DB441C" w:rsidP="00DB441C">
      <w:pPr>
        <w:rPr>
          <w:rFonts w:eastAsia="Times New Roman"/>
          <w:sz w:val="24"/>
          <w:szCs w:val="24"/>
          <w:lang w:val="tr-TR" w:eastAsia="tr-TR"/>
        </w:rPr>
      </w:pPr>
    </w:p>
    <w:p w14:paraId="22E157D5" w14:textId="2B276197" w:rsidR="00DB441C" w:rsidRDefault="00D9767E" w:rsidP="00DB441C">
      <w:pPr>
        <w:spacing w:line="360" w:lineRule="auto"/>
        <w:jc w:val="center"/>
        <w:rPr>
          <w:rFonts w:eastAsia="Times New Roman"/>
          <w:b/>
          <w:sz w:val="24"/>
          <w:szCs w:val="24"/>
          <w:lang w:val="tr-TR" w:eastAsia="tr-TR"/>
        </w:rPr>
      </w:pPr>
      <w:r>
        <w:rPr>
          <w:rFonts w:eastAsia="Times New Roman"/>
          <w:b/>
          <w:sz w:val="24"/>
          <w:szCs w:val="24"/>
          <w:lang w:val="tr-TR" w:eastAsia="tr-TR"/>
        </w:rPr>
        <w:t>B</w:t>
      </w:r>
      <w:r w:rsidR="005A3A5C">
        <w:rPr>
          <w:rFonts w:eastAsia="Times New Roman"/>
          <w:b/>
          <w:sz w:val="24"/>
          <w:szCs w:val="24"/>
          <w:lang w:val="tr-TR" w:eastAsia="tr-TR"/>
        </w:rPr>
        <w:t>201210078-</w:t>
      </w:r>
      <w:r w:rsidR="00DB441C">
        <w:rPr>
          <w:rFonts w:eastAsia="Times New Roman"/>
          <w:b/>
          <w:sz w:val="24"/>
          <w:szCs w:val="24"/>
          <w:lang w:val="tr-TR" w:eastAsia="tr-TR"/>
        </w:rPr>
        <w:t xml:space="preserve"> </w:t>
      </w:r>
      <w:r>
        <w:rPr>
          <w:rFonts w:eastAsia="Times New Roman"/>
          <w:b/>
          <w:sz w:val="24"/>
          <w:szCs w:val="24"/>
          <w:lang w:val="tr-TR" w:eastAsia="tr-TR"/>
        </w:rPr>
        <w:t>Mustafa BİÇER</w:t>
      </w:r>
    </w:p>
    <w:p w14:paraId="39F33EF4" w14:textId="77777777" w:rsidR="00DB441C" w:rsidRDefault="00DB441C" w:rsidP="00DB441C">
      <w:pPr>
        <w:spacing w:line="360" w:lineRule="auto"/>
        <w:jc w:val="center"/>
        <w:rPr>
          <w:rFonts w:eastAsia="Times New Roman"/>
          <w:b/>
          <w:sz w:val="24"/>
          <w:szCs w:val="24"/>
          <w:lang w:val="tr-TR" w:eastAsia="tr-TR"/>
        </w:rPr>
      </w:pPr>
    </w:p>
    <w:p w14:paraId="43C2DAF0" w14:textId="77777777" w:rsidR="00DB441C" w:rsidRDefault="00DB441C" w:rsidP="00DB441C">
      <w:pPr>
        <w:spacing w:line="360" w:lineRule="auto"/>
        <w:jc w:val="center"/>
        <w:rPr>
          <w:rFonts w:eastAsia="Times New Roman"/>
          <w:b/>
          <w:sz w:val="24"/>
          <w:szCs w:val="24"/>
          <w:lang w:val="tr-TR" w:eastAsia="tr-TR"/>
        </w:rPr>
      </w:pPr>
    </w:p>
    <w:p w14:paraId="25560580" w14:textId="77777777" w:rsidR="00DB441C" w:rsidRDefault="00DB441C" w:rsidP="00DB441C">
      <w:pPr>
        <w:spacing w:line="360" w:lineRule="auto"/>
        <w:jc w:val="center"/>
        <w:outlineLvl w:val="0"/>
        <w:rPr>
          <w:rFonts w:eastAsia="Times New Roman"/>
          <w:b/>
          <w:sz w:val="24"/>
          <w:szCs w:val="24"/>
          <w:lang w:val="tr-TR" w:eastAsia="tr-TR"/>
        </w:rPr>
      </w:pPr>
      <w:bookmarkStart w:id="2" w:name="_Toc381622040"/>
      <w:r>
        <w:rPr>
          <w:rFonts w:eastAsia="Times New Roman"/>
          <w:b/>
          <w:sz w:val="24"/>
          <w:szCs w:val="24"/>
          <w:lang w:val="tr-TR" w:eastAsia="tr-TR"/>
        </w:rPr>
        <w:t>SAKARYA</w:t>
      </w:r>
      <w:bookmarkEnd w:id="2"/>
    </w:p>
    <w:p w14:paraId="701DD0F2" w14:textId="6C28B7F1" w:rsidR="00DB441C" w:rsidRDefault="00D9767E" w:rsidP="00DB441C">
      <w:pPr>
        <w:spacing w:line="360" w:lineRule="auto"/>
        <w:jc w:val="center"/>
        <w:outlineLvl w:val="0"/>
        <w:rPr>
          <w:rFonts w:eastAsia="Times New Roman"/>
          <w:b/>
          <w:sz w:val="24"/>
          <w:szCs w:val="24"/>
          <w:lang w:val="tr-TR" w:eastAsia="tr-TR"/>
        </w:rPr>
      </w:pPr>
      <w:bookmarkStart w:id="3" w:name="_Toc381622041"/>
      <w:r>
        <w:rPr>
          <w:rFonts w:eastAsia="Times New Roman"/>
          <w:b/>
          <w:sz w:val="24"/>
          <w:szCs w:val="24"/>
          <w:lang w:val="tr-TR" w:eastAsia="tr-TR"/>
        </w:rPr>
        <w:t>Mayıs</w:t>
      </w:r>
      <w:r w:rsidR="00DB441C">
        <w:rPr>
          <w:rFonts w:eastAsia="Times New Roman"/>
          <w:b/>
          <w:sz w:val="24"/>
          <w:szCs w:val="24"/>
          <w:lang w:val="tr-TR" w:eastAsia="tr-TR"/>
        </w:rPr>
        <w:t>, 2</w:t>
      </w:r>
      <w:bookmarkEnd w:id="3"/>
      <w:r>
        <w:rPr>
          <w:rFonts w:eastAsia="Times New Roman"/>
          <w:b/>
          <w:sz w:val="24"/>
          <w:szCs w:val="24"/>
          <w:lang w:val="tr-TR" w:eastAsia="tr-TR"/>
        </w:rPr>
        <w:t>023</w:t>
      </w:r>
    </w:p>
    <w:p w14:paraId="42E5BEC3" w14:textId="77777777" w:rsidR="00DB441C" w:rsidRDefault="00DB441C" w:rsidP="00DB441C">
      <w:pPr>
        <w:pStyle w:val="DocHead"/>
        <w:rPr>
          <w:rFonts w:eastAsia="Times New Roman"/>
          <w:sz w:val="22"/>
          <w:szCs w:val="21"/>
          <w:lang w:val="tr-TR"/>
        </w:rPr>
      </w:pPr>
      <w:r>
        <w:rPr>
          <w:rFonts w:eastAsia="Times New Roman"/>
          <w:sz w:val="22"/>
          <w:szCs w:val="21"/>
          <w:lang w:val="tr-TR"/>
        </w:rPr>
        <w:t>Programlama Dillerinin Prensipleri Dersi</w:t>
      </w:r>
    </w:p>
    <w:p w14:paraId="196EB0B6" w14:textId="77777777" w:rsidR="00CC5DE7" w:rsidRDefault="00CC5DE7" w:rsidP="00DB441C">
      <w:pPr>
        <w:pStyle w:val="DocHead"/>
        <w:rPr>
          <w:rFonts w:eastAsia="Times New Roman"/>
          <w:sz w:val="22"/>
          <w:szCs w:val="21"/>
          <w:lang w:val="tr-TR"/>
        </w:rPr>
      </w:pPr>
    </w:p>
    <w:p w14:paraId="6890F137" w14:textId="77777777" w:rsidR="00CC5DE7" w:rsidRDefault="00CC5DE7" w:rsidP="00DB441C">
      <w:pPr>
        <w:pStyle w:val="DocHead"/>
        <w:rPr>
          <w:rFonts w:eastAsia="Times New Roman"/>
          <w:sz w:val="22"/>
          <w:szCs w:val="21"/>
          <w:lang w:val="tr-TR"/>
        </w:rPr>
      </w:pPr>
    </w:p>
    <w:p w14:paraId="00A03F72" w14:textId="77777777" w:rsidR="00CC5DE7" w:rsidRDefault="00CC5DE7" w:rsidP="00DB441C">
      <w:pPr>
        <w:pStyle w:val="DocHead"/>
        <w:rPr>
          <w:rFonts w:eastAsia="Times New Roman"/>
          <w:sz w:val="22"/>
          <w:szCs w:val="21"/>
          <w:lang w:val="tr-TR"/>
        </w:rPr>
      </w:pPr>
    </w:p>
    <w:p w14:paraId="2BEE738F" w14:textId="77777777" w:rsidR="00CC5DE7" w:rsidRDefault="00CC5DE7" w:rsidP="00DB441C">
      <w:pPr>
        <w:pStyle w:val="DocHead"/>
        <w:rPr>
          <w:rFonts w:eastAsia="Times New Roman"/>
          <w:sz w:val="22"/>
          <w:szCs w:val="21"/>
          <w:lang w:val="tr-TR"/>
        </w:rPr>
      </w:pPr>
    </w:p>
    <w:p w14:paraId="5F13AD7C" w14:textId="77777777" w:rsidR="00CC5DE7" w:rsidRDefault="00CC5DE7" w:rsidP="00DB441C">
      <w:pPr>
        <w:pStyle w:val="DocHead"/>
        <w:rPr>
          <w:rFonts w:eastAsia="Times New Roman"/>
          <w:sz w:val="22"/>
          <w:szCs w:val="21"/>
          <w:lang w:val="tr-TR"/>
        </w:rPr>
      </w:pPr>
    </w:p>
    <w:p w14:paraId="4AD2A18A" w14:textId="77777777" w:rsidR="00CC5DE7" w:rsidRDefault="00CC5DE7" w:rsidP="00CC5DE7">
      <w:pPr>
        <w:pStyle w:val="Els-Title"/>
        <w:jc w:val="left"/>
        <w:rPr>
          <w:lang w:val="tr-TR"/>
        </w:rPr>
      </w:pPr>
    </w:p>
    <w:p w14:paraId="0D8C1862" w14:textId="06654F3E" w:rsidR="00CC5DE7" w:rsidRDefault="00CC5DE7" w:rsidP="00CC5DE7">
      <w:pPr>
        <w:pStyle w:val="Els-Title"/>
        <w:rPr>
          <w:lang w:val="tr-TR"/>
        </w:rPr>
      </w:pPr>
      <w:r>
        <w:rPr>
          <w:lang w:val="tr-TR"/>
        </w:rPr>
        <w:lastRenderedPageBreak/>
        <w:t>Koloni Savaşları</w:t>
      </w:r>
    </w:p>
    <w:p w14:paraId="529014A2" w14:textId="3E2AEA45" w:rsidR="00CC5DE7" w:rsidRDefault="00CC5DE7" w:rsidP="00CC5DE7">
      <w:pPr>
        <w:pStyle w:val="Els-Author"/>
        <w:rPr>
          <w:vertAlign w:val="superscript"/>
          <w:lang w:val="tr-TR"/>
        </w:rPr>
      </w:pPr>
      <w:r>
        <w:rPr>
          <w:lang w:val="tr-TR"/>
        </w:rPr>
        <w:t>Mustafa BİÇER</w:t>
      </w:r>
    </w:p>
    <w:p w14:paraId="7C746B0E" w14:textId="24ADFE33" w:rsidR="00CC5DE7" w:rsidRDefault="00CC5DE7" w:rsidP="00CC5DE7">
      <w:pPr>
        <w:pStyle w:val="Els-Affiliation"/>
        <w:spacing w:after="120"/>
        <w:rPr>
          <w:lang w:val="tr-TR"/>
        </w:rPr>
      </w:pPr>
      <w:r>
        <w:rPr>
          <w:vertAlign w:val="superscript"/>
          <w:lang w:val="tr-TR"/>
        </w:rPr>
        <w:t>a</w:t>
      </w:r>
      <w:r>
        <w:rPr>
          <w:lang w:val="tr-TR"/>
        </w:rPr>
        <w:t xml:space="preserve"> B201210078 1B Grubu</w:t>
      </w:r>
    </w:p>
    <w:p w14:paraId="193C00FC" w14:textId="77777777" w:rsidR="00CC5DE7" w:rsidRDefault="00CC5DE7" w:rsidP="00CC5DE7">
      <w:pPr>
        <w:pStyle w:val="Els-Abstract-head"/>
        <w:pBdr>
          <w:top w:val="single" w:sz="4" w:space="4" w:color="auto"/>
        </w:pBdr>
        <w:rPr>
          <w:lang w:val="tr-TR"/>
        </w:rPr>
      </w:pPr>
      <w:r>
        <w:rPr>
          <w:lang w:val="tr-TR"/>
        </w:rPr>
        <w:t>Özet</w:t>
      </w:r>
    </w:p>
    <w:p w14:paraId="1559FC2A" w14:textId="6E0ADA87" w:rsidR="00CC5DE7" w:rsidRDefault="00CC5DE7" w:rsidP="00CC5DE7">
      <w:pPr>
        <w:rPr>
          <w:sz w:val="18"/>
          <w:lang w:val="tr-TR"/>
        </w:rPr>
      </w:pPr>
      <w:r>
        <w:rPr>
          <w:sz w:val="18"/>
          <w:lang w:val="tr-TR"/>
        </w:rPr>
        <w:t>Bize verilen proje ödevi, dışarıdan girdi almak usulü ile çalışacak bir koloni savaştırma oyunudur. Oyun dışarıdan aldığı sayısal veriler</w:t>
      </w:r>
      <w:r w:rsidR="00102B15">
        <w:rPr>
          <w:sz w:val="18"/>
          <w:lang w:val="tr-TR"/>
        </w:rPr>
        <w:t xml:space="preserve"> ile</w:t>
      </w:r>
      <w:r>
        <w:rPr>
          <w:sz w:val="18"/>
          <w:lang w:val="tr-TR"/>
        </w:rPr>
        <w:t xml:space="preserve"> belli kurallar dahilinde koloniler yaratmakta</w:t>
      </w:r>
      <w:r w:rsidR="00102B15">
        <w:rPr>
          <w:sz w:val="18"/>
          <w:lang w:val="tr-TR"/>
        </w:rPr>
        <w:t>,</w:t>
      </w:r>
      <w:r>
        <w:rPr>
          <w:sz w:val="18"/>
          <w:lang w:val="tr-TR"/>
        </w:rPr>
        <w:t xml:space="preserve"> bunları tur bazlı bir sistemde savaştırmakta ve genişletmektedir.</w:t>
      </w:r>
      <w:r w:rsidR="00102B15">
        <w:rPr>
          <w:sz w:val="18"/>
          <w:lang w:val="tr-TR"/>
        </w:rPr>
        <w:t xml:space="preserve"> Ödevin isterleri karşılamasının yanında asıl amacının nesneye dayalı programlama prensiplerine göre tasarlanmamış bir dil ortamında bahsi geçen prensibin gerçeklemesinin (benzetiminin) yapılarak prensibin daha doğru kavranması olduğunu düşünüyorum. Bu ödevde proje</w:t>
      </w:r>
      <w:r w:rsidR="00696CC7">
        <w:rPr>
          <w:sz w:val="18"/>
          <w:lang w:val="tr-TR"/>
        </w:rPr>
        <w:t xml:space="preserve">nin </w:t>
      </w:r>
      <w:r w:rsidR="00102B15">
        <w:rPr>
          <w:sz w:val="18"/>
          <w:lang w:val="tr-TR"/>
        </w:rPr>
        <w:t>yarattığı en büyük problem benzetimin gerçeklenmesinden ziyade C dilinin varsayılan olarak bazı veri yapılarına sahip olmayışı ve buna bağlı olarak</w:t>
      </w:r>
      <w:r w:rsidR="00503B2F">
        <w:rPr>
          <w:sz w:val="18"/>
          <w:lang w:val="tr-TR"/>
        </w:rPr>
        <w:t xml:space="preserve"> birtakım yapılar arasındaki iletişim ve paylaşım; yapıların kendisinde ise çok biçimliliğe müsait olamama problemi vardı</w:t>
      </w:r>
      <w:r w:rsidR="00696CC7">
        <w:rPr>
          <w:sz w:val="18"/>
          <w:lang w:val="tr-TR"/>
        </w:rPr>
        <w:t xml:space="preserve"> ve beni zorladı</w:t>
      </w:r>
      <w:r w:rsidR="00503B2F">
        <w:rPr>
          <w:sz w:val="18"/>
          <w:lang w:val="tr-TR"/>
        </w:rPr>
        <w:t xml:space="preserve">. Bu problemlerin çözümü eksik veri yapılarının tek tek kodlanarak projeye işlenmesi ve C dilindeki hakimiyetin artmasıyla </w:t>
      </w:r>
      <w:r w:rsidR="00EA60CA">
        <w:rPr>
          <w:sz w:val="18"/>
          <w:lang w:val="tr-TR"/>
        </w:rPr>
        <w:t>bazı dil inceliklerinin öğrenilm</w:t>
      </w:r>
      <w:r w:rsidR="0084627F">
        <w:rPr>
          <w:sz w:val="18"/>
          <w:lang w:val="tr-TR"/>
        </w:rPr>
        <w:t xml:space="preserve">iş olması </w:t>
      </w:r>
      <w:r w:rsidR="00EA60CA">
        <w:rPr>
          <w:sz w:val="18"/>
          <w:lang w:val="tr-TR"/>
        </w:rPr>
        <w:t xml:space="preserve">sonucu </w:t>
      </w:r>
      <w:r w:rsidR="00503B2F">
        <w:rPr>
          <w:sz w:val="18"/>
          <w:lang w:val="tr-TR"/>
        </w:rPr>
        <w:t>çözülmüştür</w:t>
      </w:r>
      <w:r w:rsidR="00EA60CA">
        <w:rPr>
          <w:sz w:val="18"/>
          <w:lang w:val="tr-TR"/>
        </w:rPr>
        <w:t>.</w:t>
      </w:r>
      <w:r w:rsidR="00696CC7">
        <w:rPr>
          <w:sz w:val="18"/>
          <w:lang w:val="tr-TR"/>
        </w:rPr>
        <w:t xml:space="preserve"> Bu dil incelikleri </w:t>
      </w:r>
      <w:r w:rsidR="00631209">
        <w:rPr>
          <w:sz w:val="18"/>
          <w:lang w:val="tr-TR"/>
        </w:rPr>
        <w:t>bellek yönetiminin, işaretçi kullanımının programcıya sağladığı özgürlükten gelmektedir.</w:t>
      </w:r>
      <w:r w:rsidR="003A7D55">
        <w:rPr>
          <w:sz w:val="18"/>
          <w:lang w:val="tr-TR"/>
        </w:rPr>
        <w:t xml:space="preserve"> </w:t>
      </w:r>
      <w:r w:rsidR="00631209">
        <w:rPr>
          <w:sz w:val="18"/>
          <w:lang w:val="tr-TR"/>
        </w:rPr>
        <w:t xml:space="preserve">Son olarak şunu belirtmek istiyorum, 2. </w:t>
      </w:r>
      <w:r w:rsidR="00BE3E84">
        <w:rPr>
          <w:sz w:val="18"/>
          <w:lang w:val="tr-TR"/>
        </w:rPr>
        <w:t>Sınıfta (</w:t>
      </w:r>
      <w:r w:rsidR="00631209">
        <w:rPr>
          <w:sz w:val="18"/>
          <w:lang w:val="tr-TR"/>
        </w:rPr>
        <w:t>2022</w:t>
      </w:r>
      <w:r w:rsidR="00042908">
        <w:rPr>
          <w:sz w:val="18"/>
          <w:lang w:val="tr-TR"/>
        </w:rPr>
        <w:t>)</w:t>
      </w:r>
      <w:r w:rsidR="00631209">
        <w:rPr>
          <w:sz w:val="18"/>
          <w:lang w:val="tr-TR"/>
        </w:rPr>
        <w:t xml:space="preserve"> aldığım Veri Yapıları dersinin kazanımlarının faydalarını bu projede gerekli veri yapılarını kodlarken fazlaca gördüm.</w:t>
      </w:r>
    </w:p>
    <w:p w14:paraId="382BA675" w14:textId="6486C63F" w:rsidR="00CC5DE7" w:rsidRDefault="00CC5DE7" w:rsidP="00CC5DE7">
      <w:pPr>
        <w:rPr>
          <w:sz w:val="18"/>
          <w:lang w:val="tr-TR"/>
        </w:rPr>
      </w:pPr>
      <w:r>
        <w:rPr>
          <w:sz w:val="18"/>
          <w:lang w:val="tr-TR"/>
        </w:rPr>
        <w:t>© 2023 Sakarya Üniversitesi.</w:t>
      </w:r>
    </w:p>
    <w:p w14:paraId="7D9DB01D" w14:textId="6D5D7F53" w:rsidR="00CC5DE7" w:rsidRDefault="00CC5DE7" w:rsidP="00CC5DE7">
      <w:pPr>
        <w:rPr>
          <w:sz w:val="18"/>
          <w:lang w:val="tr-TR"/>
        </w:rPr>
      </w:pPr>
      <w:r>
        <w:rPr>
          <w:sz w:val="18"/>
          <w:lang w:val="tr-TR"/>
        </w:rPr>
        <w:t xml:space="preserve">Bu rapor benim özgün çalışmamdır. Faydalanmış olduğum kaynakları içeresinde belirttim. </w:t>
      </w:r>
      <w:r w:rsidR="00BE3E84">
        <w:rPr>
          <w:sz w:val="18"/>
          <w:lang w:val="tr-TR"/>
        </w:rPr>
        <w:t>Herhangi</w:t>
      </w:r>
      <w:r>
        <w:rPr>
          <w:sz w:val="18"/>
          <w:lang w:val="tr-TR"/>
        </w:rPr>
        <w:t xml:space="preserve"> bir kopya işleminde sorumluluk bana aittir.</w:t>
      </w:r>
    </w:p>
    <w:p w14:paraId="257A5208" w14:textId="4B465B17" w:rsidR="00CC5DE7" w:rsidRDefault="00CC5DE7" w:rsidP="00CC5DE7">
      <w:pPr>
        <w:pStyle w:val="Els-keywords"/>
      </w:pPr>
      <w:r>
        <w:t xml:space="preserve">Anahtar Kelimeler: </w:t>
      </w:r>
      <w:r w:rsidR="00BE3E84">
        <w:t>Modüler, Benzetim, Veri Yapısı,</w:t>
      </w:r>
      <w:r w:rsidR="000358BB">
        <w:t xml:space="preserve"> Nesneye Dayalı Programlama</w:t>
      </w:r>
      <w:r>
        <w:t xml:space="preserve"> </w:t>
      </w:r>
    </w:p>
    <w:p w14:paraId="60A9BC5E" w14:textId="77777777" w:rsidR="00CC5DE7" w:rsidRDefault="00CC5DE7" w:rsidP="00CC5DE7">
      <w:pPr>
        <w:pStyle w:val="Els-1storder-head"/>
        <w:rPr>
          <w:lang w:val="tr-TR"/>
        </w:rPr>
      </w:pPr>
      <w:r>
        <w:rPr>
          <w:lang w:val="tr-TR"/>
        </w:rPr>
        <w:t>GELİŞTİRİLEN YAZILIM</w:t>
      </w:r>
    </w:p>
    <w:p w14:paraId="353EAAB2" w14:textId="592B3D0A" w:rsidR="008714D4" w:rsidRDefault="001D48F5" w:rsidP="008714D4">
      <w:pPr>
        <w:pStyle w:val="Els-body-text"/>
        <w:spacing w:before="240" w:after="240"/>
        <w:rPr>
          <w:lang w:val="tr-TR"/>
        </w:rPr>
      </w:pPr>
      <w:r>
        <w:rPr>
          <w:lang w:val="tr-TR"/>
        </w:rPr>
        <w:t xml:space="preserve">Geliştirdiğim yazılım “colony_war_game”, C dilinde benzetim usulü kodlanması gerektiği için ve C dilinin fonksiyonel yapısına alışık olmayıp hafıza yönetiminde problemler yaşadığım için proje sürecinde pek çok hata yaptım. Bu hataların üstesinden proje kaynak kodundaki “utils” dosyası altında görülebilecek olan bazı geliştirme zamanı yapılarını kodlayarak geldim. Proje isterlerinden olan modülerliği sağlamak konusunda bir problem yaşadığımı söyleyemem. Bu proje de dahil ödev olarak verilen </w:t>
      </w:r>
      <w:r w:rsidR="005D173E">
        <w:rPr>
          <w:lang w:val="tr-TR"/>
        </w:rPr>
        <w:t xml:space="preserve">çoğu projede ve mobil platformlara ürettiğim yazılımlarda temiz bir dosyalama mimarisi ve modüler bir yazılım geliştirmek her zaman ilk prensibim olmuştur. Bu PDP 2. Ödevini yaparken zorlandığımı söyleyemem ancak çok zaman harcadığımı söyleyebilirim. Nasıl daha iyi yaparım? Yazdığım kod nasıl daha okunaklı olur? Projemde bu veri yapısına ihtiyacım bunu kodlasam ve kullansam projemin daha zengin ve derli toplu olacağını biliyorum, bu yeni özellik için zaman ayırmalı mıyım? Gibi birçok soru ve fikir proje sürecinde beynimin içinde şimşek atıyordu. Bu soruların neredeyse hepsine yapıcı bir çözüm buldum, sürecin detaylı takibini </w:t>
      </w:r>
      <w:hyperlink r:id="rId8" w:history="1">
        <w:r w:rsidR="005D173E" w:rsidRPr="00744DE2">
          <w:rPr>
            <w:rStyle w:val="Kpr"/>
            <w:lang w:val="tr-TR"/>
          </w:rPr>
          <w:t>Git</w:t>
        </w:r>
        <w:r w:rsidR="005D173E" w:rsidRPr="00744DE2">
          <w:rPr>
            <w:rStyle w:val="Kpr"/>
            <w:lang w:val="tr-TR"/>
          </w:rPr>
          <w:t>h</w:t>
        </w:r>
        <w:r w:rsidR="005D173E" w:rsidRPr="00744DE2">
          <w:rPr>
            <w:rStyle w:val="Kpr"/>
            <w:lang w:val="tr-TR"/>
          </w:rPr>
          <w:t>ub</w:t>
        </w:r>
      </w:hyperlink>
      <w:r w:rsidR="005D173E">
        <w:rPr>
          <w:lang w:val="tr-TR"/>
        </w:rPr>
        <w:t xml:space="preserve"> hesabımdan yapabilirsiniz. Son proje teslim tarihinde proje erişimini herkes olarak değiştireceğim. Anlatımım klasör mimarisi ile başlayıp </w:t>
      </w:r>
      <w:r w:rsidR="001343C5">
        <w:rPr>
          <w:lang w:val="tr-TR"/>
        </w:rPr>
        <w:t>birtakım</w:t>
      </w:r>
      <w:r w:rsidR="005D173E">
        <w:rPr>
          <w:lang w:val="tr-TR"/>
        </w:rPr>
        <w:t xml:space="preserve"> yapıların neden yaratıldığı hangi problemi çözdüğü bahsi ile devam edecektir.</w:t>
      </w:r>
      <w:r w:rsidR="001343C5">
        <w:rPr>
          <w:lang w:val="tr-TR"/>
        </w:rPr>
        <w:t xml:space="preserve"> Projenin omurgası: bin, doc, include, lib, src, makefile, Readme</w:t>
      </w:r>
      <w:r w:rsidR="008714D4">
        <w:rPr>
          <w:lang w:val="tr-TR"/>
        </w:rPr>
        <w:t xml:space="preserve"> </w:t>
      </w:r>
      <w:r w:rsidR="001343C5">
        <w:rPr>
          <w:lang w:val="tr-TR"/>
        </w:rPr>
        <w:t>şeklindedir.</w:t>
      </w:r>
    </w:p>
    <w:p w14:paraId="06D14628" w14:textId="3040039C" w:rsidR="008714D4" w:rsidRDefault="008714D4" w:rsidP="008714D4">
      <w:pPr>
        <w:pStyle w:val="Els-caption"/>
        <w:ind w:left="1418"/>
        <w:rPr>
          <w:lang w:val="tr-TR"/>
        </w:rPr>
      </w:pPr>
      <w:r>
        <w:rPr>
          <w:lang w:val="tr-TR"/>
        </w:rPr>
        <w:tab/>
        <w:t xml:space="preserve">Tablo 1. </w:t>
      </w:r>
      <w:r w:rsidR="00756078">
        <w:rPr>
          <w:lang w:val="tr-TR"/>
        </w:rPr>
        <w:t xml:space="preserve">Oyun </w:t>
      </w:r>
      <w:r w:rsidR="00D90591">
        <w:rPr>
          <w:lang w:val="tr-TR"/>
        </w:rPr>
        <w:t>klasör</w:t>
      </w:r>
      <w:r w:rsidR="00756078">
        <w:rPr>
          <w:lang w:val="tr-TR"/>
        </w:rPr>
        <w:t xml:space="preserve"> mimarisi</w:t>
      </w:r>
    </w:p>
    <w:tbl>
      <w:tblPr>
        <w:tblW w:w="0" w:type="auto"/>
        <w:jc w:val="center"/>
        <w:tblCellMar>
          <w:left w:w="0" w:type="dxa"/>
          <w:right w:w="0" w:type="dxa"/>
        </w:tblCellMar>
        <w:tblLook w:val="04A0" w:firstRow="1" w:lastRow="0" w:firstColumn="1" w:lastColumn="0" w:noHBand="0" w:noVBand="1"/>
      </w:tblPr>
      <w:tblGrid>
        <w:gridCol w:w="1563"/>
        <w:gridCol w:w="6184"/>
      </w:tblGrid>
      <w:tr w:rsidR="008714D4" w14:paraId="1D17F542" w14:textId="77777777" w:rsidTr="008714D4">
        <w:trPr>
          <w:trHeight w:val="147"/>
          <w:jc w:val="center"/>
        </w:trPr>
        <w:tc>
          <w:tcPr>
            <w:tcW w:w="1563" w:type="dxa"/>
            <w:tcBorders>
              <w:top w:val="single" w:sz="4" w:space="0" w:color="auto"/>
              <w:left w:val="nil"/>
              <w:bottom w:val="single" w:sz="4" w:space="0" w:color="auto"/>
              <w:right w:val="single" w:sz="4" w:space="0" w:color="auto"/>
            </w:tcBorders>
            <w:vAlign w:val="center"/>
            <w:hideMark/>
          </w:tcPr>
          <w:p w14:paraId="257D1CB6" w14:textId="582A0CF5" w:rsidR="008714D4" w:rsidRDefault="008714D4">
            <w:pPr>
              <w:pStyle w:val="ListeParagraf"/>
              <w:spacing w:after="0" w:line="240" w:lineRule="auto"/>
              <w:ind w:left="0"/>
              <w:jc w:val="center"/>
              <w:rPr>
                <w:sz w:val="20"/>
              </w:rPr>
            </w:pPr>
            <w:r>
              <w:rPr>
                <w:sz w:val="20"/>
              </w:rPr>
              <w:t>Colony_war_game</w:t>
            </w:r>
          </w:p>
        </w:tc>
        <w:tc>
          <w:tcPr>
            <w:tcW w:w="6184" w:type="dxa"/>
            <w:tcBorders>
              <w:top w:val="single" w:sz="4" w:space="0" w:color="auto"/>
              <w:left w:val="single" w:sz="4" w:space="0" w:color="auto"/>
              <w:bottom w:val="single" w:sz="4" w:space="0" w:color="auto"/>
              <w:right w:val="nil"/>
            </w:tcBorders>
            <w:vAlign w:val="center"/>
            <w:hideMark/>
          </w:tcPr>
          <w:p w14:paraId="4BC34417" w14:textId="08C7E21E" w:rsidR="008714D4" w:rsidRDefault="008714D4">
            <w:pPr>
              <w:pStyle w:val="ListeParagraf"/>
              <w:spacing w:after="0" w:line="240" w:lineRule="auto"/>
              <w:ind w:left="0" w:firstLine="139"/>
              <w:jc w:val="center"/>
              <w:rPr>
                <w:sz w:val="20"/>
              </w:rPr>
            </w:pPr>
            <w:r>
              <w:rPr>
                <w:sz w:val="20"/>
              </w:rPr>
              <w:t>Klasör içeriği</w:t>
            </w:r>
          </w:p>
        </w:tc>
      </w:tr>
      <w:tr w:rsidR="008714D4" w14:paraId="477C8EF9" w14:textId="77777777" w:rsidTr="008714D4">
        <w:trPr>
          <w:trHeight w:val="418"/>
          <w:jc w:val="center"/>
        </w:trPr>
        <w:tc>
          <w:tcPr>
            <w:tcW w:w="1563" w:type="dxa"/>
            <w:tcBorders>
              <w:top w:val="single" w:sz="4" w:space="0" w:color="auto"/>
              <w:left w:val="nil"/>
              <w:bottom w:val="nil"/>
              <w:right w:val="single" w:sz="4" w:space="0" w:color="auto"/>
            </w:tcBorders>
            <w:vAlign w:val="center"/>
            <w:hideMark/>
          </w:tcPr>
          <w:p w14:paraId="3B28A2B8" w14:textId="3C5FD0AB" w:rsidR="008714D4" w:rsidRDefault="008714D4">
            <w:pPr>
              <w:pStyle w:val="ListeParagraf"/>
              <w:spacing w:after="0"/>
              <w:ind w:left="0"/>
              <w:jc w:val="center"/>
              <w:rPr>
                <w:sz w:val="20"/>
              </w:rPr>
            </w:pPr>
            <w:r>
              <w:rPr>
                <w:sz w:val="20"/>
              </w:rPr>
              <w:t>Bin</w:t>
            </w:r>
          </w:p>
        </w:tc>
        <w:tc>
          <w:tcPr>
            <w:tcW w:w="6184" w:type="dxa"/>
            <w:tcBorders>
              <w:top w:val="single" w:sz="4" w:space="0" w:color="auto"/>
              <w:left w:val="single" w:sz="4" w:space="0" w:color="auto"/>
              <w:bottom w:val="nil"/>
              <w:right w:val="nil"/>
            </w:tcBorders>
            <w:vAlign w:val="center"/>
            <w:hideMark/>
          </w:tcPr>
          <w:p w14:paraId="20F73A19" w14:textId="6291F213" w:rsidR="008714D4" w:rsidRDefault="0033738A">
            <w:pPr>
              <w:pStyle w:val="ListeParagraf"/>
              <w:spacing w:after="0"/>
              <w:ind w:left="0" w:firstLine="139"/>
              <w:jc w:val="center"/>
              <w:rPr>
                <w:sz w:val="20"/>
              </w:rPr>
            </w:pPr>
            <w:r>
              <w:rPr>
                <w:sz w:val="20"/>
              </w:rPr>
              <w:t>Main.exe</w:t>
            </w:r>
          </w:p>
        </w:tc>
      </w:tr>
      <w:tr w:rsidR="008714D4" w14:paraId="3DBD5212" w14:textId="77777777" w:rsidTr="008714D4">
        <w:trPr>
          <w:trHeight w:val="418"/>
          <w:jc w:val="center"/>
        </w:trPr>
        <w:tc>
          <w:tcPr>
            <w:tcW w:w="1563" w:type="dxa"/>
            <w:tcBorders>
              <w:top w:val="single" w:sz="4" w:space="0" w:color="auto"/>
              <w:left w:val="nil"/>
              <w:bottom w:val="nil"/>
              <w:right w:val="single" w:sz="4" w:space="0" w:color="auto"/>
            </w:tcBorders>
            <w:vAlign w:val="center"/>
          </w:tcPr>
          <w:p w14:paraId="2F33F9A5" w14:textId="22536F74" w:rsidR="008714D4" w:rsidRDefault="008714D4">
            <w:pPr>
              <w:pStyle w:val="ListeParagraf"/>
              <w:spacing w:after="0"/>
              <w:ind w:left="0"/>
              <w:jc w:val="center"/>
              <w:rPr>
                <w:sz w:val="20"/>
              </w:rPr>
            </w:pPr>
            <w:r>
              <w:rPr>
                <w:sz w:val="20"/>
              </w:rPr>
              <w:t>Doc</w:t>
            </w:r>
          </w:p>
        </w:tc>
        <w:tc>
          <w:tcPr>
            <w:tcW w:w="6184" w:type="dxa"/>
            <w:tcBorders>
              <w:top w:val="single" w:sz="4" w:space="0" w:color="auto"/>
              <w:left w:val="single" w:sz="4" w:space="0" w:color="auto"/>
              <w:bottom w:val="nil"/>
              <w:right w:val="nil"/>
            </w:tcBorders>
            <w:vAlign w:val="center"/>
          </w:tcPr>
          <w:p w14:paraId="77FCF12D" w14:textId="0630D0D6" w:rsidR="008714D4" w:rsidRDefault="0033738A">
            <w:pPr>
              <w:pStyle w:val="ListeParagraf"/>
              <w:spacing w:after="0"/>
              <w:ind w:left="0" w:firstLine="139"/>
              <w:jc w:val="center"/>
              <w:rPr>
                <w:sz w:val="20"/>
              </w:rPr>
            </w:pPr>
            <w:r>
              <w:rPr>
                <w:sz w:val="20"/>
              </w:rPr>
              <w:t>B201210078.docx</w:t>
            </w:r>
          </w:p>
        </w:tc>
      </w:tr>
      <w:tr w:rsidR="008714D4" w14:paraId="57EEDE23" w14:textId="77777777" w:rsidTr="008714D4">
        <w:trPr>
          <w:trHeight w:val="418"/>
          <w:jc w:val="center"/>
        </w:trPr>
        <w:tc>
          <w:tcPr>
            <w:tcW w:w="1563" w:type="dxa"/>
            <w:tcBorders>
              <w:top w:val="single" w:sz="4" w:space="0" w:color="auto"/>
              <w:left w:val="nil"/>
              <w:bottom w:val="nil"/>
              <w:right w:val="single" w:sz="4" w:space="0" w:color="auto"/>
            </w:tcBorders>
            <w:vAlign w:val="center"/>
          </w:tcPr>
          <w:p w14:paraId="4A98F2C7" w14:textId="5430103C" w:rsidR="008714D4" w:rsidRDefault="008714D4">
            <w:pPr>
              <w:pStyle w:val="ListeParagraf"/>
              <w:spacing w:after="0"/>
              <w:ind w:left="0"/>
              <w:jc w:val="center"/>
              <w:rPr>
                <w:sz w:val="20"/>
              </w:rPr>
            </w:pPr>
            <w:r>
              <w:rPr>
                <w:sz w:val="20"/>
              </w:rPr>
              <w:t>İnclude</w:t>
            </w:r>
          </w:p>
        </w:tc>
        <w:tc>
          <w:tcPr>
            <w:tcW w:w="6184" w:type="dxa"/>
            <w:tcBorders>
              <w:top w:val="single" w:sz="4" w:space="0" w:color="auto"/>
              <w:left w:val="single" w:sz="4" w:space="0" w:color="auto"/>
              <w:bottom w:val="nil"/>
              <w:right w:val="nil"/>
            </w:tcBorders>
            <w:vAlign w:val="center"/>
          </w:tcPr>
          <w:p w14:paraId="68A68951" w14:textId="11FBBB73" w:rsidR="008714D4" w:rsidRDefault="0033738A">
            <w:pPr>
              <w:pStyle w:val="ListeParagraf"/>
              <w:spacing w:after="0"/>
              <w:ind w:left="0" w:firstLine="139"/>
              <w:jc w:val="center"/>
              <w:rPr>
                <w:sz w:val="20"/>
              </w:rPr>
            </w:pPr>
            <w:r>
              <w:rPr>
                <w:sz w:val="20"/>
              </w:rPr>
              <w:t>Proje bileşenleri .h dosyaları</w:t>
            </w:r>
          </w:p>
        </w:tc>
      </w:tr>
      <w:tr w:rsidR="008714D4" w14:paraId="777A72B4" w14:textId="77777777" w:rsidTr="008714D4">
        <w:trPr>
          <w:trHeight w:val="418"/>
          <w:jc w:val="center"/>
        </w:trPr>
        <w:tc>
          <w:tcPr>
            <w:tcW w:w="1563" w:type="dxa"/>
            <w:tcBorders>
              <w:top w:val="single" w:sz="4" w:space="0" w:color="auto"/>
              <w:left w:val="nil"/>
              <w:bottom w:val="nil"/>
              <w:right w:val="single" w:sz="4" w:space="0" w:color="auto"/>
            </w:tcBorders>
            <w:vAlign w:val="center"/>
          </w:tcPr>
          <w:p w14:paraId="78C2959A" w14:textId="388D2DF2" w:rsidR="008714D4" w:rsidRDefault="008714D4">
            <w:pPr>
              <w:pStyle w:val="ListeParagraf"/>
              <w:spacing w:after="0"/>
              <w:ind w:left="0"/>
              <w:jc w:val="center"/>
              <w:rPr>
                <w:sz w:val="20"/>
              </w:rPr>
            </w:pPr>
            <w:r>
              <w:rPr>
                <w:sz w:val="20"/>
              </w:rPr>
              <w:t>Lib</w:t>
            </w:r>
          </w:p>
        </w:tc>
        <w:tc>
          <w:tcPr>
            <w:tcW w:w="6184" w:type="dxa"/>
            <w:tcBorders>
              <w:top w:val="single" w:sz="4" w:space="0" w:color="auto"/>
              <w:left w:val="single" w:sz="4" w:space="0" w:color="auto"/>
              <w:bottom w:val="nil"/>
              <w:right w:val="nil"/>
            </w:tcBorders>
            <w:vAlign w:val="center"/>
          </w:tcPr>
          <w:p w14:paraId="5BF23F7D" w14:textId="13A4EB8B" w:rsidR="008714D4" w:rsidRDefault="0033738A">
            <w:pPr>
              <w:pStyle w:val="ListeParagraf"/>
              <w:spacing w:after="0"/>
              <w:ind w:left="0" w:firstLine="139"/>
              <w:jc w:val="center"/>
              <w:rPr>
                <w:sz w:val="20"/>
              </w:rPr>
            </w:pPr>
            <w:r>
              <w:rPr>
                <w:sz w:val="20"/>
              </w:rPr>
              <w:t>Proje bileşenleri .o dosyaları</w:t>
            </w:r>
          </w:p>
        </w:tc>
      </w:tr>
      <w:tr w:rsidR="008714D4" w14:paraId="20129639" w14:textId="77777777" w:rsidTr="008714D4">
        <w:trPr>
          <w:trHeight w:val="418"/>
          <w:jc w:val="center"/>
        </w:trPr>
        <w:tc>
          <w:tcPr>
            <w:tcW w:w="1563" w:type="dxa"/>
            <w:tcBorders>
              <w:top w:val="single" w:sz="4" w:space="0" w:color="auto"/>
              <w:left w:val="nil"/>
              <w:bottom w:val="single" w:sz="4" w:space="0" w:color="auto"/>
              <w:right w:val="single" w:sz="4" w:space="0" w:color="auto"/>
            </w:tcBorders>
            <w:vAlign w:val="center"/>
          </w:tcPr>
          <w:p w14:paraId="51D8DEBE" w14:textId="6E719FC1" w:rsidR="008714D4" w:rsidRDefault="008714D4">
            <w:pPr>
              <w:pStyle w:val="ListeParagraf"/>
              <w:spacing w:after="0"/>
              <w:ind w:left="0"/>
              <w:jc w:val="center"/>
              <w:rPr>
                <w:sz w:val="20"/>
              </w:rPr>
            </w:pPr>
            <w:r>
              <w:rPr>
                <w:sz w:val="20"/>
              </w:rPr>
              <w:t>S</w:t>
            </w:r>
            <w:r w:rsidR="003B625F">
              <w:rPr>
                <w:sz w:val="20"/>
              </w:rPr>
              <w:t>rc</w:t>
            </w:r>
          </w:p>
        </w:tc>
        <w:tc>
          <w:tcPr>
            <w:tcW w:w="6184" w:type="dxa"/>
            <w:tcBorders>
              <w:top w:val="single" w:sz="4" w:space="0" w:color="auto"/>
              <w:left w:val="single" w:sz="4" w:space="0" w:color="auto"/>
              <w:bottom w:val="single" w:sz="4" w:space="0" w:color="auto"/>
              <w:right w:val="nil"/>
            </w:tcBorders>
            <w:vAlign w:val="center"/>
          </w:tcPr>
          <w:p w14:paraId="07E61079" w14:textId="16DBED9C" w:rsidR="008714D4" w:rsidRDefault="0033738A">
            <w:pPr>
              <w:pStyle w:val="ListeParagraf"/>
              <w:spacing w:after="0"/>
              <w:ind w:left="0" w:firstLine="139"/>
              <w:jc w:val="center"/>
              <w:rPr>
                <w:sz w:val="20"/>
              </w:rPr>
            </w:pPr>
            <w:r>
              <w:rPr>
                <w:sz w:val="20"/>
              </w:rPr>
              <w:t>Proje bileşenleri .c dosyaları</w:t>
            </w:r>
          </w:p>
        </w:tc>
      </w:tr>
      <w:tr w:rsidR="008714D4" w14:paraId="43781694" w14:textId="77777777" w:rsidTr="008714D4">
        <w:trPr>
          <w:trHeight w:val="461"/>
          <w:jc w:val="center"/>
        </w:trPr>
        <w:tc>
          <w:tcPr>
            <w:tcW w:w="1563" w:type="dxa"/>
            <w:tcBorders>
              <w:top w:val="single" w:sz="4" w:space="0" w:color="auto"/>
              <w:left w:val="nil"/>
              <w:bottom w:val="single" w:sz="4" w:space="0" w:color="auto"/>
              <w:right w:val="single" w:sz="4" w:space="0" w:color="auto"/>
            </w:tcBorders>
            <w:vAlign w:val="center"/>
            <w:hideMark/>
          </w:tcPr>
          <w:p w14:paraId="1085C1A6" w14:textId="27C033F2" w:rsidR="008714D4" w:rsidRDefault="008714D4">
            <w:pPr>
              <w:pStyle w:val="ListeParagraf"/>
              <w:spacing w:after="0"/>
              <w:ind w:left="58"/>
              <w:jc w:val="center"/>
              <w:rPr>
                <w:sz w:val="20"/>
              </w:rPr>
            </w:pPr>
            <w:r>
              <w:rPr>
                <w:sz w:val="20"/>
              </w:rPr>
              <w:t>Makefile</w:t>
            </w:r>
          </w:p>
        </w:tc>
        <w:tc>
          <w:tcPr>
            <w:tcW w:w="6184" w:type="dxa"/>
            <w:tcBorders>
              <w:top w:val="single" w:sz="4" w:space="0" w:color="auto"/>
              <w:left w:val="single" w:sz="4" w:space="0" w:color="auto"/>
              <w:bottom w:val="single" w:sz="4" w:space="0" w:color="auto"/>
              <w:right w:val="nil"/>
            </w:tcBorders>
            <w:vAlign w:val="center"/>
            <w:hideMark/>
          </w:tcPr>
          <w:p w14:paraId="7662B2F3" w14:textId="324317C8" w:rsidR="008714D4" w:rsidRDefault="00567466">
            <w:pPr>
              <w:pStyle w:val="ListeParagraf"/>
              <w:spacing w:after="0"/>
              <w:ind w:left="0" w:firstLine="139"/>
              <w:jc w:val="center"/>
              <w:rPr>
                <w:sz w:val="20"/>
              </w:rPr>
            </w:pPr>
            <w:r>
              <w:rPr>
                <w:sz w:val="20"/>
              </w:rPr>
              <w:t>Derleme ve yürütme konsol sıra komutları dosyası</w:t>
            </w:r>
          </w:p>
        </w:tc>
      </w:tr>
      <w:tr w:rsidR="008714D4" w14:paraId="6785E9B8" w14:textId="77777777" w:rsidTr="008714D4">
        <w:trPr>
          <w:trHeight w:val="48"/>
          <w:jc w:val="center"/>
        </w:trPr>
        <w:tc>
          <w:tcPr>
            <w:tcW w:w="1563" w:type="dxa"/>
            <w:tcBorders>
              <w:top w:val="single" w:sz="4" w:space="0" w:color="auto"/>
              <w:left w:val="nil"/>
              <w:bottom w:val="single" w:sz="4" w:space="0" w:color="auto"/>
              <w:right w:val="single" w:sz="4" w:space="0" w:color="auto"/>
            </w:tcBorders>
            <w:vAlign w:val="center"/>
            <w:hideMark/>
          </w:tcPr>
          <w:p w14:paraId="710700CE" w14:textId="2A7B8EEC" w:rsidR="008714D4" w:rsidRDefault="008714D4">
            <w:pPr>
              <w:jc w:val="center"/>
              <w:rPr>
                <w:rFonts w:ascii="Calibri" w:eastAsia="Calibri" w:hAnsi="Calibri"/>
                <w:sz w:val="22"/>
                <w:szCs w:val="22"/>
                <w:lang w:val="tr-TR"/>
              </w:rPr>
            </w:pPr>
            <w:r>
              <w:rPr>
                <w:rFonts w:ascii="Calibri" w:eastAsia="Calibri" w:hAnsi="Calibri"/>
                <w:sz w:val="22"/>
                <w:szCs w:val="22"/>
                <w:lang w:val="tr-TR"/>
              </w:rPr>
              <w:t>Readme.md</w:t>
            </w:r>
          </w:p>
        </w:tc>
        <w:tc>
          <w:tcPr>
            <w:tcW w:w="6184" w:type="dxa"/>
            <w:tcBorders>
              <w:top w:val="single" w:sz="4" w:space="0" w:color="auto"/>
              <w:left w:val="single" w:sz="4" w:space="0" w:color="auto"/>
              <w:bottom w:val="single" w:sz="4" w:space="0" w:color="auto"/>
              <w:right w:val="nil"/>
            </w:tcBorders>
            <w:vAlign w:val="center"/>
            <w:hideMark/>
          </w:tcPr>
          <w:p w14:paraId="34B6E542" w14:textId="68C1D1E3" w:rsidR="008714D4" w:rsidRDefault="00567466">
            <w:pPr>
              <w:pStyle w:val="ListeParagraf"/>
              <w:spacing w:after="0"/>
              <w:ind w:left="0" w:firstLine="139"/>
              <w:jc w:val="center"/>
              <w:rPr>
                <w:sz w:val="20"/>
              </w:rPr>
            </w:pPr>
            <w:r>
              <w:rPr>
                <w:sz w:val="20"/>
              </w:rPr>
              <w:t>Beni oku dosyası</w:t>
            </w:r>
          </w:p>
        </w:tc>
      </w:tr>
    </w:tbl>
    <w:p w14:paraId="15FD8069" w14:textId="77777777" w:rsidR="008714D4" w:rsidRDefault="008714D4" w:rsidP="00756078">
      <w:pPr>
        <w:pStyle w:val="Els-caption"/>
        <w:rPr>
          <w:lang w:val="tr-TR"/>
        </w:rPr>
      </w:pPr>
    </w:p>
    <w:p w14:paraId="3EA3E991" w14:textId="3AA2A0A8" w:rsidR="003C3C6A" w:rsidRDefault="00684677" w:rsidP="003C3C6A">
      <w:pPr>
        <w:pStyle w:val="DocHead"/>
        <w:jc w:val="left"/>
        <w:rPr>
          <w:szCs w:val="24"/>
          <w:lang w:val="tr-TR"/>
        </w:rPr>
      </w:pPr>
      <w:r>
        <w:rPr>
          <w:szCs w:val="24"/>
          <w:lang w:val="tr-TR"/>
        </w:rPr>
        <w:lastRenderedPageBreak/>
        <w:t xml:space="preserve">1.0 </w:t>
      </w:r>
      <w:r w:rsidR="003C3C6A">
        <w:rPr>
          <w:szCs w:val="24"/>
          <w:lang w:val="tr-TR"/>
        </w:rPr>
        <w:t>Oyun klasör mimarisi c dilinde yazılmış bir uygulamanın sıradan klasör tasarımıdır</w:t>
      </w:r>
    </w:p>
    <w:p w14:paraId="31443EE9" w14:textId="77777777" w:rsidR="003C3C6A" w:rsidRDefault="003C3C6A" w:rsidP="003C3C6A">
      <w:pPr>
        <w:pStyle w:val="DocHead"/>
        <w:numPr>
          <w:ilvl w:val="0"/>
          <w:numId w:val="2"/>
        </w:numPr>
        <w:jc w:val="left"/>
        <w:rPr>
          <w:szCs w:val="24"/>
          <w:lang w:val="tr-TR"/>
        </w:rPr>
      </w:pPr>
      <w:r>
        <w:rPr>
          <w:szCs w:val="24"/>
          <w:lang w:val="tr-TR"/>
        </w:rPr>
        <w:t>Bin: .</w:t>
      </w:r>
      <w:proofErr w:type="spellStart"/>
      <w:r>
        <w:rPr>
          <w:szCs w:val="24"/>
          <w:lang w:val="tr-TR"/>
        </w:rPr>
        <w:t>exe</w:t>
      </w:r>
      <w:proofErr w:type="spellEnd"/>
      <w:r>
        <w:rPr>
          <w:szCs w:val="24"/>
          <w:lang w:val="tr-TR"/>
        </w:rPr>
        <w:t xml:space="preserve"> dosyalarının bulunduğu çıktı klasörü.</w:t>
      </w:r>
    </w:p>
    <w:p w14:paraId="222E4551" w14:textId="77777777" w:rsidR="003C3C6A" w:rsidRDefault="003C3C6A" w:rsidP="003C3C6A">
      <w:pPr>
        <w:pStyle w:val="DocHead"/>
        <w:numPr>
          <w:ilvl w:val="0"/>
          <w:numId w:val="2"/>
        </w:numPr>
        <w:jc w:val="left"/>
        <w:rPr>
          <w:szCs w:val="24"/>
          <w:lang w:val="tr-TR"/>
        </w:rPr>
      </w:pPr>
      <w:proofErr w:type="spellStart"/>
      <w:r>
        <w:rPr>
          <w:szCs w:val="24"/>
          <w:lang w:val="tr-TR"/>
        </w:rPr>
        <w:t>Doc</w:t>
      </w:r>
      <w:proofErr w:type="spellEnd"/>
      <w:r>
        <w:rPr>
          <w:szCs w:val="24"/>
          <w:lang w:val="tr-TR"/>
        </w:rPr>
        <w:t>: .pdf formatındaki dokumanın bulunduğu dizin.</w:t>
      </w:r>
    </w:p>
    <w:p w14:paraId="6425F1A4" w14:textId="77777777" w:rsidR="003C3C6A" w:rsidRDefault="003C3C6A" w:rsidP="003C3C6A">
      <w:pPr>
        <w:pStyle w:val="DocHead"/>
        <w:numPr>
          <w:ilvl w:val="0"/>
          <w:numId w:val="2"/>
        </w:numPr>
        <w:jc w:val="left"/>
        <w:rPr>
          <w:szCs w:val="24"/>
          <w:lang w:val="tr-TR"/>
        </w:rPr>
      </w:pPr>
      <w:r>
        <w:rPr>
          <w:szCs w:val="24"/>
          <w:lang w:val="tr-TR"/>
        </w:rPr>
        <w:t>Include: oyunun çalışması için gerekli kaynak kodlarının .h dosyaları dizini.</w:t>
      </w:r>
    </w:p>
    <w:p w14:paraId="1EB409C8" w14:textId="77777777" w:rsidR="003C3C6A" w:rsidRDefault="003C3C6A" w:rsidP="003C3C6A">
      <w:pPr>
        <w:pStyle w:val="DocHead"/>
        <w:numPr>
          <w:ilvl w:val="0"/>
          <w:numId w:val="2"/>
        </w:numPr>
        <w:jc w:val="left"/>
        <w:rPr>
          <w:szCs w:val="24"/>
          <w:lang w:val="tr-TR"/>
        </w:rPr>
      </w:pPr>
      <w:proofErr w:type="spellStart"/>
      <w:r>
        <w:rPr>
          <w:szCs w:val="24"/>
          <w:lang w:val="tr-TR"/>
        </w:rPr>
        <w:t>Lib</w:t>
      </w:r>
      <w:proofErr w:type="spellEnd"/>
      <w:r>
        <w:rPr>
          <w:szCs w:val="24"/>
          <w:lang w:val="tr-TR"/>
        </w:rPr>
        <w:t xml:space="preserve">: Oyun kaynak kodlarının derlenmiş çıktısı. </w:t>
      </w:r>
      <w:proofErr w:type="gramStart"/>
      <w:r>
        <w:rPr>
          <w:szCs w:val="24"/>
          <w:lang w:val="tr-TR"/>
        </w:rPr>
        <w:t>o</w:t>
      </w:r>
      <w:proofErr w:type="gramEnd"/>
      <w:r>
        <w:rPr>
          <w:szCs w:val="24"/>
          <w:lang w:val="tr-TR"/>
        </w:rPr>
        <w:t xml:space="preserve"> dosyaları dizini.</w:t>
      </w:r>
    </w:p>
    <w:p w14:paraId="7BE7F207" w14:textId="77777777" w:rsidR="003C3C6A" w:rsidRDefault="003C3C6A" w:rsidP="003C3C6A">
      <w:pPr>
        <w:pStyle w:val="DocHead"/>
        <w:numPr>
          <w:ilvl w:val="0"/>
          <w:numId w:val="2"/>
        </w:numPr>
        <w:jc w:val="left"/>
        <w:rPr>
          <w:szCs w:val="24"/>
          <w:lang w:val="tr-TR"/>
        </w:rPr>
      </w:pPr>
      <w:r>
        <w:rPr>
          <w:szCs w:val="24"/>
          <w:lang w:val="tr-TR"/>
        </w:rPr>
        <w:t>Src: Oyun kaynak dosyaları bu dizinde bulunmaktadır.</w:t>
      </w:r>
    </w:p>
    <w:p w14:paraId="0C3CF57A" w14:textId="77777777" w:rsidR="003C3C6A" w:rsidRDefault="003C3C6A" w:rsidP="003C3C6A">
      <w:pPr>
        <w:pStyle w:val="DocHead"/>
        <w:numPr>
          <w:ilvl w:val="0"/>
          <w:numId w:val="2"/>
        </w:numPr>
        <w:jc w:val="left"/>
        <w:rPr>
          <w:szCs w:val="24"/>
          <w:lang w:val="tr-TR"/>
        </w:rPr>
      </w:pPr>
      <w:proofErr w:type="spellStart"/>
      <w:r>
        <w:rPr>
          <w:szCs w:val="24"/>
          <w:lang w:val="tr-TR"/>
        </w:rPr>
        <w:t>Makefile</w:t>
      </w:r>
      <w:proofErr w:type="spellEnd"/>
      <w:r>
        <w:rPr>
          <w:szCs w:val="24"/>
          <w:lang w:val="tr-TR"/>
        </w:rPr>
        <w:t>: Kaynak</w:t>
      </w:r>
      <w:r w:rsidRPr="002F6F34">
        <w:rPr>
          <w:szCs w:val="24"/>
          <w:lang w:val="tr-TR"/>
        </w:rPr>
        <w:t xml:space="preserve"> </w:t>
      </w:r>
      <w:r>
        <w:rPr>
          <w:szCs w:val="24"/>
          <w:lang w:val="tr-TR"/>
        </w:rPr>
        <w:t>dosyalarının sırasıyla derleme komutlarını içeren uzantısız dosya.</w:t>
      </w:r>
    </w:p>
    <w:p w14:paraId="420E4CAB" w14:textId="7B160D04" w:rsidR="003C3C6A" w:rsidRPr="00712860" w:rsidRDefault="003C3C6A" w:rsidP="00712860">
      <w:pPr>
        <w:pStyle w:val="DocHead"/>
        <w:numPr>
          <w:ilvl w:val="0"/>
          <w:numId w:val="2"/>
        </w:numPr>
        <w:jc w:val="left"/>
        <w:rPr>
          <w:szCs w:val="24"/>
          <w:lang w:val="tr-TR"/>
        </w:rPr>
      </w:pPr>
      <w:proofErr w:type="spellStart"/>
      <w:r>
        <w:rPr>
          <w:szCs w:val="24"/>
          <w:lang w:val="tr-TR"/>
        </w:rPr>
        <w:t>Readme</w:t>
      </w:r>
      <w:proofErr w:type="spellEnd"/>
      <w:r>
        <w:rPr>
          <w:szCs w:val="24"/>
          <w:lang w:val="tr-TR"/>
        </w:rPr>
        <w:t>: Beni oku dosyası.</w:t>
      </w:r>
    </w:p>
    <w:p w14:paraId="46000CC9" w14:textId="54B66B80" w:rsidR="00BC177E" w:rsidRDefault="00BC177E" w:rsidP="00BC177E">
      <w:pPr>
        <w:pStyle w:val="Els-caption"/>
        <w:ind w:left="1418"/>
        <w:rPr>
          <w:lang w:val="tr-TR"/>
        </w:rPr>
      </w:pPr>
      <w:r>
        <w:rPr>
          <w:lang w:val="tr-TR"/>
        </w:rPr>
        <w:t xml:space="preserve">Tablo </w:t>
      </w:r>
      <w:r w:rsidR="00756078">
        <w:rPr>
          <w:lang w:val="tr-TR"/>
        </w:rPr>
        <w:t>2</w:t>
      </w:r>
      <w:r>
        <w:rPr>
          <w:lang w:val="tr-TR"/>
        </w:rPr>
        <w:t xml:space="preserve">. </w:t>
      </w:r>
      <w:r w:rsidR="00A40711">
        <w:rPr>
          <w:lang w:val="tr-TR"/>
        </w:rPr>
        <w:t>Include klasör mimarisi</w:t>
      </w:r>
    </w:p>
    <w:tbl>
      <w:tblPr>
        <w:tblW w:w="9169" w:type="dxa"/>
        <w:jc w:val="center"/>
        <w:tblCellMar>
          <w:left w:w="0" w:type="dxa"/>
          <w:right w:w="0" w:type="dxa"/>
        </w:tblCellMar>
        <w:tblLook w:val="04A0" w:firstRow="1" w:lastRow="0" w:firstColumn="1" w:lastColumn="0" w:noHBand="0" w:noVBand="1"/>
      </w:tblPr>
      <w:tblGrid>
        <w:gridCol w:w="1722"/>
        <w:gridCol w:w="7447"/>
      </w:tblGrid>
      <w:tr w:rsidR="00BC177E" w14:paraId="31B06540" w14:textId="77777777" w:rsidTr="008714D4">
        <w:trPr>
          <w:trHeight w:val="233"/>
          <w:jc w:val="center"/>
        </w:trPr>
        <w:tc>
          <w:tcPr>
            <w:tcW w:w="1722" w:type="dxa"/>
            <w:tcBorders>
              <w:top w:val="single" w:sz="4" w:space="0" w:color="auto"/>
              <w:left w:val="nil"/>
              <w:bottom w:val="single" w:sz="4" w:space="0" w:color="auto"/>
              <w:right w:val="single" w:sz="4" w:space="0" w:color="auto"/>
            </w:tcBorders>
            <w:vAlign w:val="center"/>
            <w:hideMark/>
          </w:tcPr>
          <w:p w14:paraId="0AF753BD" w14:textId="27FD43A7" w:rsidR="00BC177E" w:rsidRDefault="001343C5">
            <w:pPr>
              <w:pStyle w:val="ListeParagraf"/>
              <w:spacing w:after="0" w:line="240" w:lineRule="auto"/>
              <w:ind w:left="0"/>
              <w:jc w:val="center"/>
              <w:rPr>
                <w:sz w:val="20"/>
              </w:rPr>
            </w:pPr>
            <w:r>
              <w:rPr>
                <w:sz w:val="20"/>
              </w:rPr>
              <w:t>Klasör</w:t>
            </w:r>
          </w:p>
        </w:tc>
        <w:tc>
          <w:tcPr>
            <w:tcW w:w="7447" w:type="dxa"/>
            <w:tcBorders>
              <w:top w:val="single" w:sz="4" w:space="0" w:color="auto"/>
              <w:left w:val="single" w:sz="4" w:space="0" w:color="auto"/>
              <w:bottom w:val="single" w:sz="4" w:space="0" w:color="auto"/>
              <w:right w:val="nil"/>
            </w:tcBorders>
            <w:vAlign w:val="center"/>
            <w:hideMark/>
          </w:tcPr>
          <w:p w14:paraId="4D542F88" w14:textId="2ABBC4D7" w:rsidR="00BC177E" w:rsidRDefault="00361DBF">
            <w:pPr>
              <w:pStyle w:val="ListeParagraf"/>
              <w:spacing w:after="0" w:line="240" w:lineRule="auto"/>
              <w:ind w:left="0" w:firstLine="139"/>
              <w:jc w:val="center"/>
              <w:rPr>
                <w:sz w:val="20"/>
              </w:rPr>
            </w:pPr>
            <w:r>
              <w:rPr>
                <w:sz w:val="20"/>
              </w:rPr>
              <w:t>Klasör İçeriği</w:t>
            </w:r>
          </w:p>
        </w:tc>
      </w:tr>
      <w:tr w:rsidR="00BC177E" w14:paraId="72312914" w14:textId="77777777" w:rsidTr="002C186D">
        <w:trPr>
          <w:trHeight w:val="656"/>
          <w:jc w:val="center"/>
        </w:trPr>
        <w:tc>
          <w:tcPr>
            <w:tcW w:w="1722" w:type="dxa"/>
            <w:tcBorders>
              <w:top w:val="single" w:sz="4" w:space="0" w:color="auto"/>
              <w:left w:val="nil"/>
              <w:bottom w:val="single" w:sz="4" w:space="0" w:color="auto"/>
              <w:right w:val="single" w:sz="4" w:space="0" w:color="auto"/>
            </w:tcBorders>
            <w:vAlign w:val="center"/>
            <w:hideMark/>
          </w:tcPr>
          <w:p w14:paraId="572910DB" w14:textId="73BC81A7" w:rsidR="00BC177E" w:rsidRDefault="00E603D2">
            <w:pPr>
              <w:pStyle w:val="ListeParagraf"/>
              <w:spacing w:after="0"/>
              <w:ind w:left="0"/>
              <w:jc w:val="center"/>
              <w:rPr>
                <w:sz w:val="20"/>
              </w:rPr>
            </w:pPr>
            <w:r>
              <w:rPr>
                <w:sz w:val="20"/>
              </w:rPr>
              <w:t>c</w:t>
            </w:r>
            <w:r w:rsidR="00A40711">
              <w:rPr>
                <w:sz w:val="20"/>
              </w:rPr>
              <w:t>olony</w:t>
            </w:r>
          </w:p>
        </w:tc>
        <w:tc>
          <w:tcPr>
            <w:tcW w:w="7447" w:type="dxa"/>
            <w:tcBorders>
              <w:top w:val="single" w:sz="4" w:space="0" w:color="auto"/>
              <w:left w:val="single" w:sz="4" w:space="0" w:color="auto"/>
              <w:bottom w:val="single" w:sz="4" w:space="0" w:color="auto"/>
              <w:right w:val="nil"/>
            </w:tcBorders>
            <w:vAlign w:val="center"/>
            <w:hideMark/>
          </w:tcPr>
          <w:p w14:paraId="5D787BC5" w14:textId="2B40F36A" w:rsidR="00BC177E" w:rsidRDefault="00361DBF">
            <w:pPr>
              <w:pStyle w:val="ListeParagraf"/>
              <w:spacing w:after="0"/>
              <w:ind w:left="0" w:firstLine="139"/>
              <w:jc w:val="center"/>
              <w:rPr>
                <w:sz w:val="20"/>
              </w:rPr>
            </w:pPr>
            <w:r>
              <w:rPr>
                <w:sz w:val="20"/>
              </w:rPr>
              <w:t>Colony.h</w:t>
            </w:r>
          </w:p>
        </w:tc>
      </w:tr>
      <w:tr w:rsidR="00BC177E" w14:paraId="3A410B8F" w14:textId="77777777" w:rsidTr="002C186D">
        <w:trPr>
          <w:trHeight w:val="722"/>
          <w:jc w:val="center"/>
        </w:trPr>
        <w:tc>
          <w:tcPr>
            <w:tcW w:w="1722" w:type="dxa"/>
            <w:tcBorders>
              <w:top w:val="single" w:sz="4" w:space="0" w:color="auto"/>
              <w:left w:val="nil"/>
              <w:bottom w:val="single" w:sz="4" w:space="0" w:color="auto"/>
              <w:right w:val="single" w:sz="4" w:space="0" w:color="auto"/>
            </w:tcBorders>
            <w:vAlign w:val="center"/>
            <w:hideMark/>
          </w:tcPr>
          <w:p w14:paraId="6301CF69" w14:textId="7C55E870" w:rsidR="00BC177E" w:rsidRDefault="00A40711">
            <w:pPr>
              <w:pStyle w:val="ListeParagraf"/>
              <w:spacing w:after="0"/>
              <w:ind w:left="58"/>
              <w:jc w:val="center"/>
              <w:rPr>
                <w:sz w:val="20"/>
              </w:rPr>
            </w:pPr>
            <w:r>
              <w:rPr>
                <w:sz w:val="20"/>
              </w:rPr>
              <w:t>game</w:t>
            </w:r>
          </w:p>
        </w:tc>
        <w:tc>
          <w:tcPr>
            <w:tcW w:w="7447" w:type="dxa"/>
            <w:tcBorders>
              <w:top w:val="single" w:sz="4" w:space="0" w:color="auto"/>
              <w:left w:val="single" w:sz="4" w:space="0" w:color="auto"/>
              <w:bottom w:val="single" w:sz="4" w:space="0" w:color="auto"/>
              <w:right w:val="nil"/>
            </w:tcBorders>
            <w:vAlign w:val="center"/>
            <w:hideMark/>
          </w:tcPr>
          <w:p w14:paraId="577EE5C1" w14:textId="62659B88" w:rsidR="00BC177E" w:rsidRDefault="00FD1F42">
            <w:pPr>
              <w:pStyle w:val="ListeParagraf"/>
              <w:spacing w:after="0"/>
              <w:ind w:left="0" w:firstLine="139"/>
              <w:jc w:val="center"/>
              <w:rPr>
                <w:sz w:val="20"/>
              </w:rPr>
            </w:pPr>
            <w:r>
              <w:rPr>
                <w:sz w:val="20"/>
              </w:rPr>
              <w:t>Game.h, GameManager.h</w:t>
            </w:r>
          </w:p>
        </w:tc>
      </w:tr>
      <w:tr w:rsidR="00A40711" w14:paraId="283EF995" w14:textId="77777777" w:rsidTr="002C186D">
        <w:trPr>
          <w:trHeight w:val="722"/>
          <w:jc w:val="center"/>
        </w:trPr>
        <w:tc>
          <w:tcPr>
            <w:tcW w:w="1722" w:type="dxa"/>
            <w:tcBorders>
              <w:top w:val="single" w:sz="4" w:space="0" w:color="auto"/>
              <w:left w:val="nil"/>
              <w:bottom w:val="single" w:sz="4" w:space="0" w:color="auto"/>
              <w:right w:val="single" w:sz="4" w:space="0" w:color="auto"/>
            </w:tcBorders>
            <w:vAlign w:val="center"/>
          </w:tcPr>
          <w:p w14:paraId="641FEFEC" w14:textId="302ECF12" w:rsidR="00A40711" w:rsidRPr="00A40711" w:rsidRDefault="00A40711" w:rsidP="00A40711">
            <w:pPr>
              <w:pStyle w:val="ListeParagraf"/>
              <w:spacing w:after="0"/>
              <w:ind w:left="58"/>
              <w:jc w:val="center"/>
              <w:rPr>
                <w:sz w:val="20"/>
              </w:rPr>
            </w:pPr>
            <w:r>
              <w:rPr>
                <w:sz w:val="20"/>
              </w:rPr>
              <w:t>log</w:t>
            </w:r>
          </w:p>
        </w:tc>
        <w:tc>
          <w:tcPr>
            <w:tcW w:w="7447" w:type="dxa"/>
            <w:tcBorders>
              <w:top w:val="single" w:sz="4" w:space="0" w:color="auto"/>
              <w:left w:val="single" w:sz="4" w:space="0" w:color="auto"/>
              <w:bottom w:val="single" w:sz="4" w:space="0" w:color="auto"/>
              <w:right w:val="nil"/>
            </w:tcBorders>
            <w:vAlign w:val="center"/>
          </w:tcPr>
          <w:p w14:paraId="38441DFB" w14:textId="2612D7E5" w:rsidR="00A40711" w:rsidRDefault="00023645">
            <w:pPr>
              <w:pStyle w:val="ListeParagraf"/>
              <w:spacing w:after="0"/>
              <w:ind w:left="0" w:firstLine="139"/>
              <w:jc w:val="center"/>
              <w:rPr>
                <w:sz w:val="20"/>
              </w:rPr>
            </w:pPr>
            <w:r>
              <w:rPr>
                <w:sz w:val="20"/>
              </w:rPr>
              <w:t>Log.h</w:t>
            </w:r>
          </w:p>
        </w:tc>
      </w:tr>
      <w:tr w:rsidR="00A40711" w14:paraId="08A30B85" w14:textId="77777777" w:rsidTr="002C186D">
        <w:trPr>
          <w:trHeight w:val="722"/>
          <w:jc w:val="center"/>
        </w:trPr>
        <w:tc>
          <w:tcPr>
            <w:tcW w:w="1722" w:type="dxa"/>
            <w:tcBorders>
              <w:top w:val="single" w:sz="4" w:space="0" w:color="auto"/>
              <w:left w:val="nil"/>
              <w:bottom w:val="single" w:sz="4" w:space="0" w:color="auto"/>
              <w:right w:val="single" w:sz="4" w:space="0" w:color="auto"/>
            </w:tcBorders>
            <w:vAlign w:val="center"/>
          </w:tcPr>
          <w:p w14:paraId="7AB96668" w14:textId="3BBE4068" w:rsidR="00A40711" w:rsidRDefault="00A40711">
            <w:pPr>
              <w:pStyle w:val="ListeParagraf"/>
              <w:spacing w:after="0"/>
              <w:ind w:left="58"/>
              <w:jc w:val="center"/>
              <w:rPr>
                <w:sz w:val="20"/>
              </w:rPr>
            </w:pPr>
            <w:r>
              <w:rPr>
                <w:sz w:val="20"/>
              </w:rPr>
              <w:t>manufacture</w:t>
            </w:r>
          </w:p>
        </w:tc>
        <w:tc>
          <w:tcPr>
            <w:tcW w:w="7447" w:type="dxa"/>
            <w:tcBorders>
              <w:top w:val="single" w:sz="4" w:space="0" w:color="auto"/>
              <w:left w:val="single" w:sz="4" w:space="0" w:color="auto"/>
              <w:bottom w:val="single" w:sz="4" w:space="0" w:color="auto"/>
              <w:right w:val="nil"/>
            </w:tcBorders>
            <w:vAlign w:val="center"/>
          </w:tcPr>
          <w:p w14:paraId="359AA46F" w14:textId="5ABA4ACB" w:rsidR="00A40711" w:rsidRDefault="00023645">
            <w:pPr>
              <w:pStyle w:val="ListeParagraf"/>
              <w:spacing w:after="0"/>
              <w:ind w:left="0" w:firstLine="139"/>
              <w:jc w:val="center"/>
              <w:rPr>
                <w:sz w:val="20"/>
              </w:rPr>
            </w:pPr>
            <w:r>
              <w:rPr>
                <w:sz w:val="20"/>
              </w:rPr>
              <w:t>AManufacture.h, Manufacture0.h, Manufacture1.h, Manufacture2.h</w:t>
            </w:r>
            <w:r w:rsidR="006A262E">
              <w:rPr>
                <w:sz w:val="20"/>
              </w:rPr>
              <w:t>, Manufactures.h</w:t>
            </w:r>
          </w:p>
        </w:tc>
      </w:tr>
      <w:tr w:rsidR="00A40711" w14:paraId="34308B6B" w14:textId="77777777" w:rsidTr="002C186D">
        <w:trPr>
          <w:trHeight w:val="722"/>
          <w:jc w:val="center"/>
        </w:trPr>
        <w:tc>
          <w:tcPr>
            <w:tcW w:w="1722" w:type="dxa"/>
            <w:tcBorders>
              <w:top w:val="single" w:sz="4" w:space="0" w:color="auto"/>
              <w:left w:val="nil"/>
              <w:bottom w:val="single" w:sz="4" w:space="0" w:color="auto"/>
              <w:right w:val="single" w:sz="4" w:space="0" w:color="auto"/>
            </w:tcBorders>
            <w:vAlign w:val="center"/>
          </w:tcPr>
          <w:p w14:paraId="687A06A7" w14:textId="3B14421B" w:rsidR="00A40711" w:rsidRDefault="00A40711">
            <w:pPr>
              <w:pStyle w:val="ListeParagraf"/>
              <w:spacing w:after="0"/>
              <w:ind w:left="58"/>
              <w:jc w:val="center"/>
              <w:rPr>
                <w:sz w:val="20"/>
              </w:rPr>
            </w:pPr>
            <w:r>
              <w:rPr>
                <w:sz w:val="20"/>
              </w:rPr>
              <w:t>strategy</w:t>
            </w:r>
          </w:p>
        </w:tc>
        <w:tc>
          <w:tcPr>
            <w:tcW w:w="7447" w:type="dxa"/>
            <w:tcBorders>
              <w:top w:val="single" w:sz="4" w:space="0" w:color="auto"/>
              <w:left w:val="single" w:sz="4" w:space="0" w:color="auto"/>
              <w:bottom w:val="single" w:sz="4" w:space="0" w:color="auto"/>
              <w:right w:val="nil"/>
            </w:tcBorders>
            <w:vAlign w:val="center"/>
          </w:tcPr>
          <w:p w14:paraId="2C5E2EA7" w14:textId="63713169" w:rsidR="00A40711" w:rsidRDefault="008C44F3">
            <w:pPr>
              <w:pStyle w:val="ListeParagraf"/>
              <w:spacing w:after="0"/>
              <w:ind w:left="0" w:firstLine="139"/>
              <w:jc w:val="center"/>
              <w:rPr>
                <w:sz w:val="20"/>
              </w:rPr>
            </w:pPr>
            <w:r>
              <w:rPr>
                <w:sz w:val="20"/>
              </w:rPr>
              <w:t>AStrategy.h, Strategy0.h, Strategy1.h, Strategy2.h, Strategies.h</w:t>
            </w:r>
          </w:p>
        </w:tc>
      </w:tr>
      <w:tr w:rsidR="00E603D2" w14:paraId="586D7538" w14:textId="77777777" w:rsidTr="007D1300">
        <w:trPr>
          <w:trHeight w:val="434"/>
          <w:jc w:val="center"/>
        </w:trPr>
        <w:tc>
          <w:tcPr>
            <w:tcW w:w="1722" w:type="dxa"/>
            <w:tcBorders>
              <w:top w:val="single" w:sz="4" w:space="0" w:color="auto"/>
              <w:left w:val="nil"/>
              <w:bottom w:val="single" w:sz="4" w:space="0" w:color="auto"/>
              <w:right w:val="single" w:sz="4" w:space="0" w:color="auto"/>
            </w:tcBorders>
            <w:vAlign w:val="center"/>
          </w:tcPr>
          <w:p w14:paraId="6C3C0A4D" w14:textId="233709E4" w:rsidR="00E603D2" w:rsidRDefault="00E603D2">
            <w:pPr>
              <w:pStyle w:val="ListeParagraf"/>
              <w:spacing w:after="0"/>
              <w:ind w:left="58"/>
              <w:jc w:val="center"/>
              <w:rPr>
                <w:sz w:val="20"/>
              </w:rPr>
            </w:pPr>
            <w:r>
              <w:rPr>
                <w:sz w:val="20"/>
              </w:rPr>
              <w:t>ui</w:t>
            </w:r>
          </w:p>
        </w:tc>
        <w:tc>
          <w:tcPr>
            <w:tcW w:w="7447" w:type="dxa"/>
            <w:tcBorders>
              <w:top w:val="single" w:sz="4" w:space="0" w:color="auto"/>
              <w:left w:val="single" w:sz="4" w:space="0" w:color="auto"/>
              <w:bottom w:val="single" w:sz="4" w:space="0" w:color="auto"/>
              <w:right w:val="nil"/>
            </w:tcBorders>
            <w:vAlign w:val="center"/>
          </w:tcPr>
          <w:p w14:paraId="56641459" w14:textId="2004F0E0" w:rsidR="00E603D2" w:rsidRDefault="008714D4">
            <w:pPr>
              <w:pStyle w:val="ListeParagraf"/>
              <w:spacing w:after="0"/>
              <w:ind w:left="0" w:firstLine="139"/>
              <w:jc w:val="center"/>
              <w:rPr>
                <w:sz w:val="20"/>
              </w:rPr>
            </w:pPr>
            <w:r>
              <w:rPr>
                <w:sz w:val="20"/>
              </w:rPr>
              <w:t>UI.h</w:t>
            </w:r>
          </w:p>
        </w:tc>
      </w:tr>
      <w:tr w:rsidR="00BC177E" w14:paraId="4076D620" w14:textId="77777777" w:rsidTr="00C44857">
        <w:trPr>
          <w:trHeight w:val="412"/>
          <w:jc w:val="center"/>
        </w:trPr>
        <w:tc>
          <w:tcPr>
            <w:tcW w:w="1722" w:type="dxa"/>
            <w:tcBorders>
              <w:top w:val="single" w:sz="4" w:space="0" w:color="auto"/>
              <w:left w:val="nil"/>
              <w:bottom w:val="single" w:sz="4" w:space="0" w:color="auto"/>
              <w:right w:val="single" w:sz="4" w:space="0" w:color="auto"/>
            </w:tcBorders>
            <w:vAlign w:val="center"/>
            <w:hideMark/>
          </w:tcPr>
          <w:p w14:paraId="6C653CBF" w14:textId="566357AE" w:rsidR="00A40711" w:rsidRDefault="00A40711" w:rsidP="00A40711">
            <w:pPr>
              <w:jc w:val="center"/>
              <w:rPr>
                <w:rFonts w:ascii="Calibri" w:eastAsia="Calibri" w:hAnsi="Calibri"/>
                <w:sz w:val="22"/>
                <w:szCs w:val="22"/>
                <w:lang w:val="tr-TR"/>
              </w:rPr>
            </w:pPr>
            <w:r>
              <w:rPr>
                <w:rFonts w:ascii="Calibri" w:eastAsia="Calibri" w:hAnsi="Calibri"/>
                <w:sz w:val="22"/>
                <w:szCs w:val="22"/>
                <w:lang w:val="tr-TR"/>
              </w:rPr>
              <w:t>utils</w:t>
            </w:r>
          </w:p>
        </w:tc>
        <w:tc>
          <w:tcPr>
            <w:tcW w:w="7447" w:type="dxa"/>
            <w:tcBorders>
              <w:top w:val="single" w:sz="4" w:space="0" w:color="auto"/>
              <w:left w:val="single" w:sz="4" w:space="0" w:color="auto"/>
              <w:bottom w:val="single" w:sz="4" w:space="0" w:color="auto"/>
              <w:right w:val="nil"/>
            </w:tcBorders>
            <w:vAlign w:val="center"/>
            <w:hideMark/>
          </w:tcPr>
          <w:p w14:paraId="02D85663" w14:textId="63175F2B" w:rsidR="00BC177E" w:rsidRDefault="008714D4">
            <w:pPr>
              <w:pStyle w:val="ListeParagraf"/>
              <w:spacing w:after="0"/>
              <w:ind w:left="0" w:firstLine="139"/>
              <w:jc w:val="center"/>
              <w:rPr>
                <w:sz w:val="20"/>
              </w:rPr>
            </w:pPr>
            <w:r>
              <w:rPr>
                <w:sz w:val="20"/>
              </w:rPr>
              <w:t>Bool.h, String.h, ArrayList.h, DataType.h, InputManager.h, DebugPrinter.h</w:t>
            </w:r>
          </w:p>
        </w:tc>
      </w:tr>
    </w:tbl>
    <w:p w14:paraId="7585F67F" w14:textId="77777777" w:rsidR="00040697" w:rsidRDefault="00684677" w:rsidP="00040697">
      <w:pPr>
        <w:pStyle w:val="DocHead"/>
        <w:jc w:val="left"/>
        <w:rPr>
          <w:szCs w:val="24"/>
          <w:lang w:val="tr-TR"/>
        </w:rPr>
      </w:pPr>
      <w:r>
        <w:rPr>
          <w:szCs w:val="24"/>
          <w:lang w:val="tr-TR"/>
        </w:rPr>
        <w:t xml:space="preserve">1.1 </w:t>
      </w:r>
      <w:proofErr w:type="spellStart"/>
      <w:r>
        <w:rPr>
          <w:szCs w:val="24"/>
          <w:lang w:val="tr-TR"/>
        </w:rPr>
        <w:t>Include</w:t>
      </w:r>
      <w:proofErr w:type="spellEnd"/>
      <w:r>
        <w:rPr>
          <w:szCs w:val="24"/>
          <w:lang w:val="tr-TR"/>
        </w:rPr>
        <w:t xml:space="preserve"> klasör mimarisi</w:t>
      </w:r>
    </w:p>
    <w:p w14:paraId="6D3AD4AB" w14:textId="58A3422A" w:rsidR="00684677" w:rsidRDefault="00040697" w:rsidP="00040697">
      <w:pPr>
        <w:pStyle w:val="DocHead"/>
        <w:ind w:firstLine="708"/>
        <w:jc w:val="left"/>
        <w:rPr>
          <w:szCs w:val="24"/>
          <w:lang w:val="tr-TR"/>
        </w:rPr>
      </w:pPr>
      <w:r>
        <w:rPr>
          <w:szCs w:val="24"/>
          <w:lang w:val="tr-TR"/>
        </w:rPr>
        <w:t xml:space="preserve">a. </w:t>
      </w:r>
      <w:r w:rsidR="00604A21">
        <w:rPr>
          <w:szCs w:val="24"/>
          <w:lang w:val="tr-TR"/>
        </w:rPr>
        <w:t>c</w:t>
      </w:r>
      <w:r w:rsidR="00684677">
        <w:rPr>
          <w:szCs w:val="24"/>
          <w:lang w:val="tr-TR"/>
        </w:rPr>
        <w:t>olony</w:t>
      </w:r>
    </w:p>
    <w:p w14:paraId="4E3B451A" w14:textId="58199E3F" w:rsidR="00040697" w:rsidRDefault="00684677" w:rsidP="00040697">
      <w:pPr>
        <w:pStyle w:val="DocHead"/>
        <w:numPr>
          <w:ilvl w:val="0"/>
          <w:numId w:val="6"/>
        </w:numPr>
        <w:jc w:val="left"/>
        <w:rPr>
          <w:szCs w:val="24"/>
          <w:lang w:val="tr-TR"/>
        </w:rPr>
      </w:pPr>
      <w:r>
        <w:rPr>
          <w:szCs w:val="24"/>
          <w:lang w:val="tr-TR"/>
        </w:rPr>
        <w:t>Colony.h:</w:t>
      </w:r>
      <w:r w:rsidR="00512656">
        <w:rPr>
          <w:szCs w:val="24"/>
          <w:lang w:val="tr-TR"/>
        </w:rPr>
        <w:t xml:space="preserve"> Colony yapısı altında bir koloni modeli yazılmıştır. İsterleri karşılayacak şekilde alanlar ve </w:t>
      </w:r>
      <w:r w:rsidR="00040697">
        <w:rPr>
          <w:szCs w:val="24"/>
          <w:lang w:val="tr-TR"/>
        </w:rPr>
        <w:t>metotlar (</w:t>
      </w:r>
      <w:r w:rsidR="00512656">
        <w:rPr>
          <w:szCs w:val="24"/>
          <w:lang w:val="tr-TR"/>
        </w:rPr>
        <w:t xml:space="preserve">benzetim fonksiyon) bu modelin içinde tanımlanmıştır -fonksiyonlar yapıcı fonksiyon </w:t>
      </w:r>
      <w:r w:rsidR="00F6161F">
        <w:rPr>
          <w:szCs w:val="24"/>
          <w:lang w:val="tr-TR"/>
        </w:rPr>
        <w:t xml:space="preserve">içinde </w:t>
      </w:r>
      <w:r w:rsidR="00512656">
        <w:rPr>
          <w:szCs w:val="24"/>
          <w:lang w:val="tr-TR"/>
        </w:rPr>
        <w:t>atanmıştır-</w:t>
      </w:r>
    </w:p>
    <w:p w14:paraId="54051187" w14:textId="67BE634F" w:rsidR="00B45157" w:rsidRDefault="00B45157" w:rsidP="00B45157">
      <w:pPr>
        <w:pStyle w:val="DocHead"/>
        <w:ind w:left="708"/>
        <w:jc w:val="left"/>
        <w:rPr>
          <w:szCs w:val="24"/>
          <w:lang w:val="tr-TR"/>
        </w:rPr>
      </w:pPr>
      <w:r>
        <w:rPr>
          <w:szCs w:val="24"/>
          <w:lang w:val="tr-TR"/>
        </w:rPr>
        <w:t>b. game</w:t>
      </w:r>
    </w:p>
    <w:p w14:paraId="7FEB725C" w14:textId="372BE4BC" w:rsidR="00B45157" w:rsidRDefault="00B45157" w:rsidP="00B45157">
      <w:pPr>
        <w:pStyle w:val="DocHead"/>
        <w:numPr>
          <w:ilvl w:val="0"/>
          <w:numId w:val="6"/>
        </w:numPr>
        <w:jc w:val="left"/>
        <w:rPr>
          <w:szCs w:val="24"/>
          <w:lang w:val="tr-TR"/>
        </w:rPr>
      </w:pPr>
      <w:r>
        <w:rPr>
          <w:szCs w:val="24"/>
          <w:lang w:val="tr-TR"/>
        </w:rPr>
        <w:t xml:space="preserve">Game.h: Game yapısı altında oyunu oyna, oyunu yok et, oyunu incele gibi </w:t>
      </w:r>
      <w:r w:rsidR="00604A21">
        <w:rPr>
          <w:szCs w:val="24"/>
          <w:lang w:val="tr-TR"/>
        </w:rPr>
        <w:t>metotlar (</w:t>
      </w:r>
      <w:r>
        <w:rPr>
          <w:szCs w:val="24"/>
          <w:lang w:val="tr-TR"/>
        </w:rPr>
        <w:t xml:space="preserve">benzetim fonksiyon) bulunmaktadır. Oyunun akışı </w:t>
      </w:r>
      <w:r w:rsidR="004735F3">
        <w:rPr>
          <w:szCs w:val="24"/>
          <w:lang w:val="tr-TR"/>
        </w:rPr>
        <w:t>“</w:t>
      </w:r>
      <w:proofErr w:type="spellStart"/>
      <w:proofErr w:type="gramStart"/>
      <w:r>
        <w:rPr>
          <w:szCs w:val="24"/>
          <w:lang w:val="tr-TR"/>
        </w:rPr>
        <w:t>play</w:t>
      </w:r>
      <w:proofErr w:type="spellEnd"/>
      <w:r>
        <w:rPr>
          <w:szCs w:val="24"/>
          <w:lang w:val="tr-TR"/>
        </w:rPr>
        <w:t>(</w:t>
      </w:r>
      <w:proofErr w:type="gramEnd"/>
      <w:r>
        <w:rPr>
          <w:szCs w:val="24"/>
          <w:lang w:val="tr-TR"/>
        </w:rPr>
        <w:t>)</w:t>
      </w:r>
      <w:r w:rsidR="004735F3">
        <w:rPr>
          <w:szCs w:val="24"/>
          <w:lang w:val="tr-TR"/>
        </w:rPr>
        <w:t>”</w:t>
      </w:r>
      <w:r>
        <w:rPr>
          <w:szCs w:val="24"/>
          <w:lang w:val="tr-TR"/>
        </w:rPr>
        <w:t xml:space="preserve"> metodu ile sağlanmaktadır. </w:t>
      </w:r>
      <w:r w:rsidR="00D16FB8">
        <w:rPr>
          <w:szCs w:val="24"/>
          <w:lang w:val="tr-TR"/>
        </w:rPr>
        <w:t>Game yapısı yalnız bir alana sahiptir GameManager yapısındaki bu alanda oyun akışı boyunca oyun verilerinin yönetimi sağlanmaktadır.</w:t>
      </w:r>
    </w:p>
    <w:p w14:paraId="28405EAD" w14:textId="39A32B33" w:rsidR="00604A21" w:rsidRDefault="00604A21" w:rsidP="00B45157">
      <w:pPr>
        <w:pStyle w:val="DocHead"/>
        <w:numPr>
          <w:ilvl w:val="0"/>
          <w:numId w:val="6"/>
        </w:numPr>
        <w:jc w:val="left"/>
        <w:rPr>
          <w:szCs w:val="24"/>
          <w:lang w:val="tr-TR"/>
        </w:rPr>
      </w:pPr>
      <w:r>
        <w:rPr>
          <w:szCs w:val="24"/>
          <w:lang w:val="tr-TR"/>
        </w:rPr>
        <w:lastRenderedPageBreak/>
        <w:t xml:space="preserve">GameManager.h: </w:t>
      </w:r>
      <w:r w:rsidR="00C26A0D">
        <w:rPr>
          <w:szCs w:val="24"/>
          <w:lang w:val="tr-TR"/>
        </w:rPr>
        <w:t xml:space="preserve"> Konsoldan okunan sayılar bir dizi listesi içerisinde GameManager yapısına gelir ve bu yapı içerisinde işlem görürler. Bu işlemler sonucunda koloni yapıları ve listeleri yaratılır. Bu listeler Game sınıfı tarafından</w:t>
      </w:r>
      <w:r w:rsidR="00AC4B0F">
        <w:rPr>
          <w:szCs w:val="24"/>
          <w:lang w:val="tr-TR"/>
        </w:rPr>
        <w:t xml:space="preserve"> yalnız bir çağrı ile kullanılmak üzere GameManager içerisinde bazı metotlarda sıra işlem görürler. Örneğin: </w:t>
      </w:r>
      <w:r w:rsidR="004735F3">
        <w:rPr>
          <w:szCs w:val="24"/>
          <w:lang w:val="tr-TR"/>
        </w:rPr>
        <w:t>“</w:t>
      </w:r>
      <w:proofErr w:type="spellStart"/>
      <w:proofErr w:type="gramStart"/>
      <w:r w:rsidR="00AC4B0F">
        <w:rPr>
          <w:szCs w:val="24"/>
          <w:lang w:val="tr-TR"/>
        </w:rPr>
        <w:t>growOrganizer</w:t>
      </w:r>
      <w:proofErr w:type="spellEnd"/>
      <w:r w:rsidR="00AC4B0F">
        <w:rPr>
          <w:szCs w:val="24"/>
          <w:lang w:val="tr-TR"/>
        </w:rPr>
        <w:t>(</w:t>
      </w:r>
      <w:proofErr w:type="gramEnd"/>
      <w:r w:rsidR="00AC4B0F">
        <w:rPr>
          <w:szCs w:val="24"/>
          <w:lang w:val="tr-TR"/>
        </w:rPr>
        <w:t>)</w:t>
      </w:r>
      <w:r w:rsidR="004735F3">
        <w:rPr>
          <w:szCs w:val="24"/>
          <w:lang w:val="tr-TR"/>
        </w:rPr>
        <w:t>”</w:t>
      </w:r>
      <w:r w:rsidR="00AC4B0F">
        <w:rPr>
          <w:szCs w:val="24"/>
          <w:lang w:val="tr-TR"/>
        </w:rPr>
        <w:t xml:space="preserve">, kolonilerin nüfus ve yemek stoğu açısından büyümesini sağlar; </w:t>
      </w:r>
      <w:r w:rsidR="00262C7B">
        <w:rPr>
          <w:szCs w:val="24"/>
          <w:lang w:val="tr-TR"/>
        </w:rPr>
        <w:t>“</w:t>
      </w:r>
      <w:proofErr w:type="spellStart"/>
      <w:r w:rsidR="00AC4B0F">
        <w:rPr>
          <w:szCs w:val="24"/>
          <w:lang w:val="tr-TR"/>
        </w:rPr>
        <w:t>battle</w:t>
      </w:r>
      <w:proofErr w:type="spellEnd"/>
      <w:r w:rsidR="00AC4B0F">
        <w:rPr>
          <w:szCs w:val="24"/>
          <w:lang w:val="tr-TR"/>
        </w:rPr>
        <w:t>()</w:t>
      </w:r>
      <w:r w:rsidR="00262C7B">
        <w:rPr>
          <w:szCs w:val="24"/>
          <w:lang w:val="tr-TR"/>
        </w:rPr>
        <w:t>”</w:t>
      </w:r>
      <w:r w:rsidR="00AC4B0F">
        <w:rPr>
          <w:szCs w:val="24"/>
          <w:lang w:val="tr-TR"/>
        </w:rPr>
        <w:t xml:space="preserve">, koloniler listesindeki kolonilerin birbirleri ile savaşmasını sağlar. Bu iki metot her tur Game yapısı altındaki oyna </w:t>
      </w:r>
      <w:r w:rsidR="000B25B1">
        <w:rPr>
          <w:szCs w:val="24"/>
          <w:lang w:val="tr-TR"/>
        </w:rPr>
        <w:t>“</w:t>
      </w:r>
      <w:proofErr w:type="spellStart"/>
      <w:proofErr w:type="gramStart"/>
      <w:r w:rsidR="00AC4B0F">
        <w:rPr>
          <w:szCs w:val="24"/>
          <w:lang w:val="tr-TR"/>
        </w:rPr>
        <w:t>play</w:t>
      </w:r>
      <w:proofErr w:type="spellEnd"/>
      <w:r w:rsidR="00AC4B0F">
        <w:rPr>
          <w:szCs w:val="24"/>
          <w:lang w:val="tr-TR"/>
        </w:rPr>
        <w:t>(</w:t>
      </w:r>
      <w:proofErr w:type="gramEnd"/>
      <w:r w:rsidR="00AC4B0F">
        <w:rPr>
          <w:szCs w:val="24"/>
          <w:lang w:val="tr-TR"/>
        </w:rPr>
        <w:t>)</w:t>
      </w:r>
      <w:r w:rsidR="000B25B1">
        <w:rPr>
          <w:szCs w:val="24"/>
          <w:lang w:val="tr-TR"/>
        </w:rPr>
        <w:t>”</w:t>
      </w:r>
      <w:r w:rsidR="00AC4B0F">
        <w:rPr>
          <w:szCs w:val="24"/>
          <w:lang w:val="tr-TR"/>
        </w:rPr>
        <w:t xml:space="preserve"> metodu tarafından çağrılır.</w:t>
      </w:r>
    </w:p>
    <w:p w14:paraId="74A021EA" w14:textId="7C5C6865" w:rsidR="001765AE" w:rsidRDefault="001765AE" w:rsidP="001765AE">
      <w:pPr>
        <w:pStyle w:val="DocHead"/>
        <w:ind w:left="708"/>
        <w:jc w:val="left"/>
        <w:rPr>
          <w:szCs w:val="24"/>
          <w:lang w:val="tr-TR"/>
        </w:rPr>
      </w:pPr>
      <w:r>
        <w:rPr>
          <w:szCs w:val="24"/>
          <w:lang w:val="tr-TR"/>
        </w:rPr>
        <w:t>c. log</w:t>
      </w:r>
    </w:p>
    <w:p w14:paraId="18A36F87" w14:textId="29D6AF10" w:rsidR="001765AE" w:rsidRDefault="001765AE" w:rsidP="001765AE">
      <w:pPr>
        <w:pStyle w:val="DocHead"/>
        <w:numPr>
          <w:ilvl w:val="0"/>
          <w:numId w:val="7"/>
        </w:numPr>
        <w:jc w:val="left"/>
        <w:rPr>
          <w:szCs w:val="24"/>
          <w:lang w:val="tr-TR"/>
        </w:rPr>
      </w:pPr>
      <w:proofErr w:type="spellStart"/>
      <w:r>
        <w:rPr>
          <w:szCs w:val="24"/>
          <w:lang w:val="tr-TR"/>
        </w:rPr>
        <w:t>Log.h</w:t>
      </w:r>
      <w:proofErr w:type="spellEnd"/>
      <w:r>
        <w:rPr>
          <w:szCs w:val="24"/>
          <w:lang w:val="tr-TR"/>
        </w:rPr>
        <w:t xml:space="preserve">: Bir koloninin tur sonundaki anlık durum kaydını tutmak ve görüntüleyebilmek oluşturduğum bir yapı. Her tur sonunda Game yapısının </w:t>
      </w:r>
      <w:r w:rsidR="00115967">
        <w:rPr>
          <w:szCs w:val="24"/>
          <w:lang w:val="tr-TR"/>
        </w:rPr>
        <w:t>“</w:t>
      </w:r>
      <w:proofErr w:type="spellStart"/>
      <w:proofErr w:type="gramStart"/>
      <w:r w:rsidR="0072393C">
        <w:rPr>
          <w:szCs w:val="24"/>
          <w:lang w:val="tr-TR"/>
        </w:rPr>
        <w:t>play</w:t>
      </w:r>
      <w:proofErr w:type="spellEnd"/>
      <w:r w:rsidR="0072393C">
        <w:rPr>
          <w:szCs w:val="24"/>
          <w:lang w:val="tr-TR"/>
        </w:rPr>
        <w:t>(</w:t>
      </w:r>
      <w:proofErr w:type="gramEnd"/>
      <w:r w:rsidR="0072393C">
        <w:rPr>
          <w:szCs w:val="24"/>
          <w:lang w:val="tr-TR"/>
        </w:rPr>
        <w:t>)</w:t>
      </w:r>
      <w:r w:rsidR="00115967">
        <w:rPr>
          <w:szCs w:val="24"/>
          <w:lang w:val="tr-TR"/>
        </w:rPr>
        <w:t>”</w:t>
      </w:r>
      <w:r w:rsidR="0072393C">
        <w:rPr>
          <w:szCs w:val="24"/>
          <w:lang w:val="tr-TR"/>
        </w:rPr>
        <w:t xml:space="preserve"> metodu içerisinde </w:t>
      </w:r>
      <w:r>
        <w:rPr>
          <w:szCs w:val="24"/>
          <w:lang w:val="tr-TR"/>
        </w:rPr>
        <w:t>GameManager içindeki</w:t>
      </w:r>
      <w:r w:rsidR="00115967">
        <w:rPr>
          <w:szCs w:val="24"/>
          <w:lang w:val="tr-TR"/>
        </w:rPr>
        <w:t xml:space="preserve"> </w:t>
      </w:r>
      <w:r w:rsidR="007138F1">
        <w:rPr>
          <w:szCs w:val="24"/>
          <w:lang w:val="tr-TR"/>
        </w:rPr>
        <w:t>“</w:t>
      </w:r>
      <w:proofErr w:type="spellStart"/>
      <w:r>
        <w:rPr>
          <w:szCs w:val="24"/>
          <w:lang w:val="tr-TR"/>
        </w:rPr>
        <w:t>logger</w:t>
      </w:r>
      <w:proofErr w:type="spellEnd"/>
      <w:r>
        <w:rPr>
          <w:szCs w:val="24"/>
          <w:lang w:val="tr-TR"/>
        </w:rPr>
        <w:t>()</w:t>
      </w:r>
      <w:r w:rsidR="00115967">
        <w:rPr>
          <w:szCs w:val="24"/>
          <w:lang w:val="tr-TR"/>
        </w:rPr>
        <w:t>”</w:t>
      </w:r>
      <w:r>
        <w:rPr>
          <w:szCs w:val="24"/>
          <w:lang w:val="tr-TR"/>
        </w:rPr>
        <w:t xml:space="preserve"> metodu çağrı</w:t>
      </w:r>
      <w:r w:rsidR="0072393C">
        <w:rPr>
          <w:szCs w:val="24"/>
          <w:lang w:val="tr-TR"/>
        </w:rPr>
        <w:t>lır ve koloniler listesindeki tüm kolonilerin kaydı “Log” tek tek yaratılıp bir dizi listesine aktarılır. Bir turdaki tüm logların bulunduğu bu liste</w:t>
      </w:r>
      <w:r w:rsidR="00666E5D">
        <w:rPr>
          <w:szCs w:val="24"/>
          <w:lang w:val="tr-TR"/>
        </w:rPr>
        <w:t xml:space="preserve"> GameManager alanı olan</w:t>
      </w:r>
      <w:r w:rsidR="0072393C">
        <w:rPr>
          <w:szCs w:val="24"/>
          <w:lang w:val="tr-TR"/>
        </w:rPr>
        <w:t xml:space="preserve"> başka bir diziler dizisine aktarılır. Son aktarımın yapıldığı diziler dizisi bütün turların log kayıtlarını saklamaktadır.</w:t>
      </w:r>
    </w:p>
    <w:p w14:paraId="1247C929" w14:textId="7A1B3E2E" w:rsidR="00666E5D" w:rsidRDefault="00666E5D" w:rsidP="00666E5D">
      <w:pPr>
        <w:pStyle w:val="DocHead"/>
        <w:ind w:left="708"/>
        <w:jc w:val="left"/>
        <w:rPr>
          <w:szCs w:val="24"/>
          <w:lang w:val="tr-TR"/>
        </w:rPr>
      </w:pPr>
      <w:r>
        <w:rPr>
          <w:szCs w:val="24"/>
          <w:lang w:val="tr-TR"/>
        </w:rPr>
        <w:t>d. manufacture</w:t>
      </w:r>
    </w:p>
    <w:p w14:paraId="24CFD4B8" w14:textId="4D3172E9" w:rsidR="00666E5D" w:rsidRDefault="00666E5D" w:rsidP="00666E5D">
      <w:pPr>
        <w:pStyle w:val="DocHead"/>
        <w:numPr>
          <w:ilvl w:val="0"/>
          <w:numId w:val="7"/>
        </w:numPr>
        <w:jc w:val="left"/>
        <w:rPr>
          <w:szCs w:val="24"/>
          <w:lang w:val="tr-TR"/>
        </w:rPr>
      </w:pPr>
      <w:r>
        <w:rPr>
          <w:szCs w:val="24"/>
          <w:lang w:val="tr-TR"/>
        </w:rPr>
        <w:t xml:space="preserve">AManufacture.h: Soyut bir üret metodu(benzetim) barındırmaktadır. Her koloni tur sonunda üretim yapabilmektedir ve üretimlerini sağlamak adına </w:t>
      </w:r>
      <w:r w:rsidR="00480686">
        <w:rPr>
          <w:szCs w:val="24"/>
          <w:lang w:val="tr-TR"/>
        </w:rPr>
        <w:t>bu soyut sınıftan(benzetim) türeyen çocuk sınıflara sahiptirler.</w:t>
      </w:r>
    </w:p>
    <w:p w14:paraId="3E90D114" w14:textId="5EA0344D" w:rsidR="00480686" w:rsidRDefault="00480686" w:rsidP="00666E5D">
      <w:pPr>
        <w:pStyle w:val="DocHead"/>
        <w:numPr>
          <w:ilvl w:val="0"/>
          <w:numId w:val="7"/>
        </w:numPr>
        <w:jc w:val="left"/>
        <w:rPr>
          <w:szCs w:val="24"/>
          <w:lang w:val="tr-TR"/>
        </w:rPr>
      </w:pPr>
      <w:r>
        <w:rPr>
          <w:szCs w:val="24"/>
          <w:lang w:val="tr-TR"/>
        </w:rPr>
        <w:t xml:space="preserve">ManufactureX.h: dosya </w:t>
      </w:r>
      <w:r w:rsidR="00867CE5">
        <w:rPr>
          <w:szCs w:val="24"/>
          <w:lang w:val="tr-TR"/>
        </w:rPr>
        <w:t>ismindeki</w:t>
      </w:r>
      <w:r>
        <w:rPr>
          <w:szCs w:val="24"/>
          <w:lang w:val="tr-TR"/>
        </w:rPr>
        <w:t xml:space="preserve"> ‘X’, 0-1-2 gibi numaralardan oluşmaktadır. Farklı üretim sınıfları mevcuttur ve hepsi AManufacture yapısından türemişlerdir. Ortak metotlar(benzetim), </w:t>
      </w:r>
      <w:r w:rsidR="00262C7B">
        <w:rPr>
          <w:szCs w:val="24"/>
          <w:lang w:val="tr-TR"/>
        </w:rPr>
        <w:t>“</w:t>
      </w:r>
      <w:r>
        <w:rPr>
          <w:szCs w:val="24"/>
          <w:lang w:val="tr-TR"/>
        </w:rPr>
        <w:t>produce()</w:t>
      </w:r>
      <w:r w:rsidR="00262C7B">
        <w:rPr>
          <w:szCs w:val="24"/>
          <w:lang w:val="tr-TR"/>
        </w:rPr>
        <w:t>”</w:t>
      </w:r>
      <w:r>
        <w:rPr>
          <w:szCs w:val="24"/>
          <w:lang w:val="tr-TR"/>
        </w:rPr>
        <w:t>. Soyutlama benzetimi bu kısımda örneklenmiştir.</w:t>
      </w:r>
    </w:p>
    <w:p w14:paraId="0BE0005E" w14:textId="383EFBF8" w:rsidR="00A65C66" w:rsidRDefault="00A65C66" w:rsidP="00A65C66">
      <w:pPr>
        <w:pStyle w:val="DocHead"/>
        <w:ind w:left="708"/>
        <w:jc w:val="left"/>
        <w:rPr>
          <w:szCs w:val="24"/>
          <w:lang w:val="tr-TR"/>
        </w:rPr>
      </w:pPr>
      <w:r>
        <w:rPr>
          <w:szCs w:val="24"/>
          <w:lang w:val="tr-TR"/>
        </w:rPr>
        <w:t>e. strategy</w:t>
      </w:r>
    </w:p>
    <w:p w14:paraId="563C703F" w14:textId="1BAA9919" w:rsidR="00A65C66" w:rsidRDefault="00A65C66" w:rsidP="00A65C66">
      <w:pPr>
        <w:pStyle w:val="DocHead"/>
        <w:numPr>
          <w:ilvl w:val="0"/>
          <w:numId w:val="8"/>
        </w:numPr>
        <w:jc w:val="left"/>
        <w:rPr>
          <w:szCs w:val="24"/>
          <w:lang w:val="tr-TR"/>
        </w:rPr>
      </w:pPr>
      <w:r>
        <w:rPr>
          <w:szCs w:val="24"/>
          <w:lang w:val="tr-TR"/>
        </w:rPr>
        <w:t>Manufacture ile aynı tasarıma sahip bir klasördür. Her koloninin bir savaş metodu vardır bu metot koloniye atanan strateji sınıfının savaş metodunun döndürdüğü savaş gücünü döndürmektedir.</w:t>
      </w:r>
      <w:r w:rsidR="006D1991">
        <w:rPr>
          <w:szCs w:val="24"/>
          <w:lang w:val="tr-TR"/>
        </w:rPr>
        <w:t xml:space="preserve"> </w:t>
      </w:r>
    </w:p>
    <w:p w14:paraId="5307BA0F" w14:textId="35E556D7" w:rsidR="0060408D" w:rsidRDefault="0060408D" w:rsidP="0060408D">
      <w:pPr>
        <w:pStyle w:val="DocHead"/>
        <w:ind w:left="708"/>
        <w:jc w:val="left"/>
        <w:rPr>
          <w:szCs w:val="24"/>
          <w:lang w:val="tr-TR"/>
        </w:rPr>
      </w:pPr>
      <w:r>
        <w:rPr>
          <w:szCs w:val="24"/>
          <w:lang w:val="tr-TR"/>
        </w:rPr>
        <w:t>f. ui</w:t>
      </w:r>
    </w:p>
    <w:p w14:paraId="75D2F206" w14:textId="57FB816D" w:rsidR="0060408D" w:rsidRDefault="0013723F" w:rsidP="0060408D">
      <w:pPr>
        <w:pStyle w:val="DocHead"/>
        <w:numPr>
          <w:ilvl w:val="0"/>
          <w:numId w:val="8"/>
        </w:numPr>
        <w:jc w:val="left"/>
        <w:rPr>
          <w:szCs w:val="24"/>
          <w:lang w:val="tr-TR"/>
        </w:rPr>
      </w:pPr>
      <w:r>
        <w:rPr>
          <w:szCs w:val="24"/>
          <w:lang w:val="tr-TR"/>
        </w:rPr>
        <w:t xml:space="preserve">UI.h: </w:t>
      </w:r>
      <w:r w:rsidR="00867CE5">
        <w:rPr>
          <w:szCs w:val="24"/>
          <w:lang w:val="tr-TR"/>
        </w:rPr>
        <w:t>Ui yapısı, GameManager bileşeni içerisindeki “toursLogPack” isimli her turun log kaydının tutulduğu dizi listesini bünyesine alarak “uiShow()” isimli metot içerisinde rapor isterlerine uygun formattaki çıktıyı yaratır ve konsola bastırır.</w:t>
      </w:r>
    </w:p>
    <w:p w14:paraId="3427F336" w14:textId="2DDAA14A" w:rsidR="004177E0" w:rsidRDefault="004177E0" w:rsidP="004177E0">
      <w:pPr>
        <w:pStyle w:val="DocHead"/>
        <w:ind w:left="708"/>
        <w:jc w:val="left"/>
        <w:rPr>
          <w:szCs w:val="24"/>
          <w:lang w:val="tr-TR"/>
        </w:rPr>
      </w:pPr>
      <w:r>
        <w:rPr>
          <w:szCs w:val="24"/>
          <w:lang w:val="tr-TR"/>
        </w:rPr>
        <w:t>g. utils</w:t>
      </w:r>
    </w:p>
    <w:p w14:paraId="4A5A0CA5" w14:textId="3849FE08" w:rsidR="00712860" w:rsidRPr="00712860" w:rsidRDefault="00712860" w:rsidP="00712860">
      <w:pPr>
        <w:pStyle w:val="DocHead"/>
        <w:numPr>
          <w:ilvl w:val="0"/>
          <w:numId w:val="8"/>
        </w:numPr>
        <w:jc w:val="left"/>
        <w:rPr>
          <w:szCs w:val="24"/>
          <w:lang w:val="tr-TR"/>
        </w:rPr>
      </w:pPr>
      <w:r>
        <w:rPr>
          <w:szCs w:val="24"/>
          <w:lang w:val="tr-TR"/>
        </w:rPr>
        <w:t xml:space="preserve">Projeye başlamadan önce kullanmam gereken veri tiplerini belirleyip bu klasör altında konumlandırdım. Proje sürecinde test aşamasında kullandığım </w:t>
      </w:r>
      <w:r w:rsidR="00E16C83">
        <w:rPr>
          <w:szCs w:val="24"/>
          <w:lang w:val="tr-TR"/>
        </w:rPr>
        <w:t>“</w:t>
      </w:r>
      <w:r>
        <w:rPr>
          <w:szCs w:val="24"/>
          <w:lang w:val="tr-TR"/>
        </w:rPr>
        <w:t>DebugPrinter</w:t>
      </w:r>
      <w:r w:rsidR="00E16C83">
        <w:rPr>
          <w:szCs w:val="24"/>
          <w:lang w:val="tr-TR"/>
        </w:rPr>
        <w:t>.h”</w:t>
      </w:r>
      <w:r>
        <w:rPr>
          <w:szCs w:val="24"/>
          <w:lang w:val="tr-TR"/>
        </w:rPr>
        <w:t xml:space="preserve"> bazı yapılar da bu dizin altındadır. Main dosyasındaki karmaşıklığı azaltmak adına girdi yönetimini “InputManager.h” dosyasında yaptım. Konsol girdilerini sayısal popülasyon dizi listesine çevirmektedir.</w:t>
      </w:r>
    </w:p>
    <w:p w14:paraId="4162442D" w14:textId="60682CBB" w:rsidR="003F4273" w:rsidRDefault="007138F1" w:rsidP="007138F1">
      <w:pPr>
        <w:ind w:left="708"/>
      </w:pPr>
      <w:r>
        <w:t xml:space="preserve">Not: </w:t>
      </w:r>
      <w:proofErr w:type="spellStart"/>
      <w:r>
        <w:t>Rapora</w:t>
      </w:r>
      <w:proofErr w:type="spellEnd"/>
      <w:r>
        <w:t xml:space="preserve"> </w:t>
      </w:r>
      <w:proofErr w:type="spellStart"/>
      <w:r>
        <w:t>sığdıramadığım</w:t>
      </w:r>
      <w:proofErr w:type="spellEnd"/>
      <w:r>
        <w:t xml:space="preserve"> </w:t>
      </w:r>
      <w:proofErr w:type="spellStart"/>
      <w:r>
        <w:t>detaylar</w:t>
      </w:r>
      <w:proofErr w:type="spellEnd"/>
      <w:r>
        <w:t xml:space="preserve"> </w:t>
      </w:r>
      <w:proofErr w:type="spellStart"/>
      <w:r>
        <w:t>için</w:t>
      </w:r>
      <w:proofErr w:type="spellEnd"/>
      <w:r>
        <w:t xml:space="preserve"> Readme.md </w:t>
      </w:r>
      <w:proofErr w:type="spellStart"/>
      <w:r>
        <w:t>dosyasına</w:t>
      </w:r>
      <w:proofErr w:type="spellEnd"/>
      <w:r>
        <w:t xml:space="preserve"> </w:t>
      </w:r>
      <w:proofErr w:type="spellStart"/>
      <w:r>
        <w:t>mutlaka</w:t>
      </w:r>
      <w:proofErr w:type="spellEnd"/>
      <w:r>
        <w:t xml:space="preserve"> </w:t>
      </w:r>
      <w:proofErr w:type="spellStart"/>
      <w:r>
        <w:t>bakın</w:t>
      </w:r>
      <w:proofErr w:type="spellEnd"/>
      <w:r>
        <w:t>.</w:t>
      </w:r>
      <w:r w:rsidR="0021309D">
        <w:t xml:space="preserve">           </w:t>
      </w:r>
      <w:r w:rsidR="008034A1">
        <w:t>-</w:t>
      </w:r>
      <w:r w:rsidR="0021309D">
        <w:t>Mustafa BİÇER</w:t>
      </w:r>
    </w:p>
    <w:sectPr w:rsidR="003F427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5501C" w14:textId="77777777" w:rsidR="009A499A" w:rsidRDefault="009A499A" w:rsidP="00CC5DE7">
      <w:r>
        <w:separator/>
      </w:r>
    </w:p>
  </w:endnote>
  <w:endnote w:type="continuationSeparator" w:id="0">
    <w:p w14:paraId="1E8D338D" w14:textId="77777777" w:rsidR="009A499A" w:rsidRDefault="009A499A" w:rsidP="00CC5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3F2C6" w14:textId="77777777" w:rsidR="009A499A" w:rsidRDefault="009A499A" w:rsidP="00CC5DE7">
      <w:r>
        <w:separator/>
      </w:r>
    </w:p>
  </w:footnote>
  <w:footnote w:type="continuationSeparator" w:id="0">
    <w:p w14:paraId="191A98B6" w14:textId="77777777" w:rsidR="009A499A" w:rsidRDefault="009A499A" w:rsidP="00CC5D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3EF2"/>
    <w:multiLevelType w:val="hybridMultilevel"/>
    <w:tmpl w:val="3C061D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1F92354"/>
    <w:multiLevelType w:val="hybridMultilevel"/>
    <w:tmpl w:val="137CC4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5423773"/>
    <w:multiLevelType w:val="hybridMultilevel"/>
    <w:tmpl w:val="71E83D9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2D706E78"/>
    <w:multiLevelType w:val="hybridMultilevel"/>
    <w:tmpl w:val="6A50F65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 w15:restartNumberingAfterBreak="0">
    <w:nsid w:val="49F32F13"/>
    <w:multiLevelType w:val="hybridMultilevel"/>
    <w:tmpl w:val="55425B8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15:restartNumberingAfterBreak="0">
    <w:nsid w:val="542D0CF6"/>
    <w:multiLevelType w:val="hybridMultilevel"/>
    <w:tmpl w:val="F65825E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7" w15:restartNumberingAfterBreak="0">
    <w:nsid w:val="73BA6AA8"/>
    <w:multiLevelType w:val="hybridMultilevel"/>
    <w:tmpl w:val="9618AFC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16cid:durableId="1486015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6937038">
    <w:abstractNumId w:val="0"/>
  </w:num>
  <w:num w:numId="3" w16cid:durableId="1825662035">
    <w:abstractNumId w:val="1"/>
  </w:num>
  <w:num w:numId="4" w16cid:durableId="779029476">
    <w:abstractNumId w:val="4"/>
  </w:num>
  <w:num w:numId="5" w16cid:durableId="2085640967">
    <w:abstractNumId w:val="5"/>
  </w:num>
  <w:num w:numId="6" w16cid:durableId="2044089286">
    <w:abstractNumId w:val="2"/>
  </w:num>
  <w:num w:numId="7" w16cid:durableId="1576162974">
    <w:abstractNumId w:val="3"/>
  </w:num>
  <w:num w:numId="8" w16cid:durableId="16395275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5D2"/>
    <w:rsid w:val="00023645"/>
    <w:rsid w:val="000323F3"/>
    <w:rsid w:val="000358BB"/>
    <w:rsid w:val="00040697"/>
    <w:rsid w:val="00042908"/>
    <w:rsid w:val="000B25B1"/>
    <w:rsid w:val="000D7BB9"/>
    <w:rsid w:val="00102B15"/>
    <w:rsid w:val="00115967"/>
    <w:rsid w:val="001343C5"/>
    <w:rsid w:val="0013723F"/>
    <w:rsid w:val="00156E25"/>
    <w:rsid w:val="001765AE"/>
    <w:rsid w:val="001D48F5"/>
    <w:rsid w:val="001F3C46"/>
    <w:rsid w:val="0021309D"/>
    <w:rsid w:val="00262C7B"/>
    <w:rsid w:val="002C186D"/>
    <w:rsid w:val="002F6F34"/>
    <w:rsid w:val="0033738A"/>
    <w:rsid w:val="00361DBF"/>
    <w:rsid w:val="003A7D55"/>
    <w:rsid w:val="003B625F"/>
    <w:rsid w:val="003C3C6A"/>
    <w:rsid w:val="003F4273"/>
    <w:rsid w:val="004177E0"/>
    <w:rsid w:val="004735F3"/>
    <w:rsid w:val="00480686"/>
    <w:rsid w:val="00503B2F"/>
    <w:rsid w:val="00512656"/>
    <w:rsid w:val="00567466"/>
    <w:rsid w:val="005A3A5C"/>
    <w:rsid w:val="005D173E"/>
    <w:rsid w:val="005E0CF2"/>
    <w:rsid w:val="0060408D"/>
    <w:rsid w:val="00604A21"/>
    <w:rsid w:val="00631209"/>
    <w:rsid w:val="00634B6A"/>
    <w:rsid w:val="00666E5D"/>
    <w:rsid w:val="00684677"/>
    <w:rsid w:val="00696CC7"/>
    <w:rsid w:val="006A262E"/>
    <w:rsid w:val="006D1991"/>
    <w:rsid w:val="00712860"/>
    <w:rsid w:val="007138F1"/>
    <w:rsid w:val="0072393C"/>
    <w:rsid w:val="00744DE2"/>
    <w:rsid w:val="00756078"/>
    <w:rsid w:val="007D1300"/>
    <w:rsid w:val="008034A1"/>
    <w:rsid w:val="00814C2C"/>
    <w:rsid w:val="0084627F"/>
    <w:rsid w:val="00867CE5"/>
    <w:rsid w:val="008714D4"/>
    <w:rsid w:val="008A03CF"/>
    <w:rsid w:val="008C44F3"/>
    <w:rsid w:val="008D5839"/>
    <w:rsid w:val="009A499A"/>
    <w:rsid w:val="00A40711"/>
    <w:rsid w:val="00A65C66"/>
    <w:rsid w:val="00AC4B0F"/>
    <w:rsid w:val="00B45157"/>
    <w:rsid w:val="00B721FC"/>
    <w:rsid w:val="00BC177E"/>
    <w:rsid w:val="00BE3E84"/>
    <w:rsid w:val="00C2517A"/>
    <w:rsid w:val="00C26A0D"/>
    <w:rsid w:val="00C44857"/>
    <w:rsid w:val="00CC5DE7"/>
    <w:rsid w:val="00D16FB8"/>
    <w:rsid w:val="00D82413"/>
    <w:rsid w:val="00D90591"/>
    <w:rsid w:val="00D9767E"/>
    <w:rsid w:val="00DB2D73"/>
    <w:rsid w:val="00DB441C"/>
    <w:rsid w:val="00DD75D2"/>
    <w:rsid w:val="00E16C83"/>
    <w:rsid w:val="00E603D2"/>
    <w:rsid w:val="00EA60CA"/>
    <w:rsid w:val="00F26415"/>
    <w:rsid w:val="00F6161F"/>
    <w:rsid w:val="00FD1F42"/>
    <w:rsid w:val="00FF16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2DAF"/>
  <w15:chartTrackingRefBased/>
  <w15:docId w15:val="{259D7B79-6E68-4BFF-923F-257A037F9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41C"/>
    <w:pPr>
      <w:spacing w:after="0" w:line="240" w:lineRule="auto"/>
    </w:pPr>
    <w:rPr>
      <w:rFonts w:ascii="Times New Roman" w:eastAsia="SimSun" w:hAnsi="Times New Roman" w:cs="Times New Roman"/>
      <w:kern w:val="0"/>
      <w:sz w:val="20"/>
      <w:szCs w:val="20"/>
      <w:lang w:val="en-GB"/>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link w:val="stBilgiChar"/>
    <w:semiHidden/>
    <w:unhideWhenUsed/>
    <w:rsid w:val="00DB441C"/>
    <w:pPr>
      <w:tabs>
        <w:tab w:val="center" w:pos="4706"/>
        <w:tab w:val="right" w:pos="9356"/>
      </w:tabs>
      <w:spacing w:after="240" w:line="200" w:lineRule="atLeast"/>
    </w:pPr>
    <w:rPr>
      <w:rFonts w:ascii="Times New Roman" w:eastAsia="SimSun" w:hAnsi="Times New Roman" w:cs="Times New Roman"/>
      <w:i/>
      <w:noProof/>
      <w:kern w:val="0"/>
      <w:sz w:val="16"/>
      <w:szCs w:val="20"/>
      <w:lang w:val="en-US"/>
      <w14:ligatures w14:val="none"/>
    </w:rPr>
  </w:style>
  <w:style w:type="character" w:customStyle="1" w:styleId="stBilgiChar">
    <w:name w:val="Üst Bilgi Char"/>
    <w:basedOn w:val="VarsaylanParagrafYazTipi"/>
    <w:link w:val="stBilgi"/>
    <w:semiHidden/>
    <w:rsid w:val="00DB441C"/>
    <w:rPr>
      <w:rFonts w:ascii="Times New Roman" w:eastAsia="SimSun" w:hAnsi="Times New Roman" w:cs="Times New Roman"/>
      <w:i/>
      <w:noProof/>
      <w:kern w:val="0"/>
      <w:sz w:val="16"/>
      <w:szCs w:val="20"/>
      <w:lang w:val="en-US"/>
      <w14:ligatures w14:val="none"/>
    </w:rPr>
  </w:style>
  <w:style w:type="paragraph" w:customStyle="1" w:styleId="Els-Title">
    <w:name w:val="Els-Title"/>
    <w:next w:val="Normal"/>
    <w:autoRedefine/>
    <w:rsid w:val="00DB441C"/>
    <w:pPr>
      <w:suppressAutoHyphens/>
      <w:spacing w:after="240" w:line="400" w:lineRule="exact"/>
      <w:jc w:val="center"/>
    </w:pPr>
    <w:rPr>
      <w:rFonts w:ascii="Times New Roman" w:eastAsia="SimSun" w:hAnsi="Times New Roman" w:cs="Times New Roman"/>
      <w:kern w:val="0"/>
      <w:sz w:val="34"/>
      <w:szCs w:val="20"/>
      <w:lang w:val="en-US"/>
      <w14:ligatures w14:val="none"/>
    </w:rPr>
  </w:style>
  <w:style w:type="paragraph" w:customStyle="1" w:styleId="DocHead">
    <w:name w:val="DocHead"/>
    <w:rsid w:val="00DB441C"/>
    <w:pPr>
      <w:spacing w:after="240" w:line="240" w:lineRule="auto"/>
      <w:jc w:val="center"/>
    </w:pPr>
    <w:rPr>
      <w:rFonts w:ascii="Times New Roman" w:eastAsia="SimSun" w:hAnsi="Times New Roman" w:cs="Times New Roman"/>
      <w:kern w:val="0"/>
      <w:sz w:val="24"/>
      <w:szCs w:val="20"/>
      <w:lang w:val="en-US"/>
      <w14:ligatures w14:val="none"/>
    </w:rPr>
  </w:style>
  <w:style w:type="paragraph" w:customStyle="1" w:styleId="Els-body-text">
    <w:name w:val="Els-body-text"/>
    <w:rsid w:val="00CC5DE7"/>
    <w:pPr>
      <w:keepNext/>
      <w:spacing w:after="0" w:line="240" w:lineRule="exact"/>
      <w:ind w:firstLine="238"/>
      <w:jc w:val="both"/>
    </w:pPr>
    <w:rPr>
      <w:rFonts w:ascii="Times New Roman" w:eastAsia="SimSun" w:hAnsi="Times New Roman" w:cs="Times New Roman"/>
      <w:kern w:val="0"/>
      <w:sz w:val="20"/>
      <w:szCs w:val="20"/>
      <w:lang w:val="en-US"/>
      <w14:ligatures w14:val="none"/>
    </w:rPr>
  </w:style>
  <w:style w:type="paragraph" w:customStyle="1" w:styleId="Els-1storder-head">
    <w:name w:val="Els-1storder-head"/>
    <w:next w:val="Els-body-text"/>
    <w:rsid w:val="00CC5DE7"/>
    <w:pPr>
      <w:keepNext/>
      <w:numPr>
        <w:numId w:val="1"/>
      </w:numPr>
      <w:suppressAutoHyphens/>
      <w:spacing w:before="240" w:after="240" w:line="240" w:lineRule="exact"/>
    </w:pPr>
    <w:rPr>
      <w:rFonts w:ascii="Times New Roman" w:eastAsia="SimSun" w:hAnsi="Times New Roman" w:cs="Times New Roman"/>
      <w:b/>
      <w:kern w:val="0"/>
      <w:sz w:val="20"/>
      <w:szCs w:val="20"/>
      <w:lang w:val="en-US"/>
      <w14:ligatures w14:val="none"/>
    </w:rPr>
  </w:style>
  <w:style w:type="paragraph" w:customStyle="1" w:styleId="Els-2ndorder-head">
    <w:name w:val="Els-2ndorder-head"/>
    <w:next w:val="Els-body-text"/>
    <w:rsid w:val="00CC5DE7"/>
    <w:pPr>
      <w:keepNext/>
      <w:numPr>
        <w:ilvl w:val="1"/>
        <w:numId w:val="1"/>
      </w:numPr>
      <w:suppressAutoHyphens/>
      <w:spacing w:before="240" w:after="240" w:line="240" w:lineRule="exact"/>
    </w:pPr>
    <w:rPr>
      <w:rFonts w:ascii="Times New Roman" w:eastAsia="SimSun" w:hAnsi="Times New Roman" w:cs="Times New Roman"/>
      <w:i/>
      <w:kern w:val="0"/>
      <w:sz w:val="20"/>
      <w:szCs w:val="20"/>
      <w:lang w:val="en-US"/>
      <w14:ligatures w14:val="none"/>
    </w:rPr>
  </w:style>
  <w:style w:type="paragraph" w:customStyle="1" w:styleId="Els-3rdorder-head">
    <w:name w:val="Els-3rdorder-head"/>
    <w:next w:val="Els-body-text"/>
    <w:rsid w:val="00CC5DE7"/>
    <w:pPr>
      <w:keepNext/>
      <w:numPr>
        <w:ilvl w:val="2"/>
        <w:numId w:val="1"/>
      </w:numPr>
      <w:suppressAutoHyphens/>
      <w:spacing w:before="240" w:after="0" w:line="240" w:lineRule="exact"/>
    </w:pPr>
    <w:rPr>
      <w:rFonts w:ascii="Times New Roman" w:eastAsia="SimSun" w:hAnsi="Times New Roman" w:cs="Times New Roman"/>
      <w:i/>
      <w:kern w:val="0"/>
      <w:sz w:val="20"/>
      <w:szCs w:val="20"/>
      <w:lang w:val="en-US"/>
      <w14:ligatures w14:val="none"/>
    </w:rPr>
  </w:style>
  <w:style w:type="paragraph" w:customStyle="1" w:styleId="Els-4thorder-head">
    <w:name w:val="Els-4thorder-head"/>
    <w:next w:val="Els-body-text"/>
    <w:rsid w:val="00CC5DE7"/>
    <w:pPr>
      <w:keepNext/>
      <w:numPr>
        <w:ilvl w:val="3"/>
        <w:numId w:val="1"/>
      </w:numPr>
      <w:suppressAutoHyphens/>
      <w:spacing w:before="240" w:after="0" w:line="240" w:lineRule="exact"/>
    </w:pPr>
    <w:rPr>
      <w:rFonts w:ascii="Times New Roman" w:eastAsia="SimSun" w:hAnsi="Times New Roman" w:cs="Times New Roman"/>
      <w:i/>
      <w:kern w:val="0"/>
      <w:sz w:val="20"/>
      <w:szCs w:val="20"/>
      <w:lang w:val="en-US"/>
      <w14:ligatures w14:val="none"/>
    </w:rPr>
  </w:style>
  <w:style w:type="paragraph" w:customStyle="1" w:styleId="Els-Abstract-head">
    <w:name w:val="Els-Abstract-head"/>
    <w:next w:val="Normal"/>
    <w:rsid w:val="00CC5DE7"/>
    <w:pPr>
      <w:keepNext/>
      <w:pBdr>
        <w:top w:val="single" w:sz="4" w:space="10" w:color="auto"/>
      </w:pBdr>
      <w:suppressAutoHyphens/>
      <w:spacing w:after="220" w:line="220" w:lineRule="exact"/>
    </w:pPr>
    <w:rPr>
      <w:rFonts w:ascii="Times New Roman" w:eastAsia="SimSun" w:hAnsi="Times New Roman" w:cs="Times New Roman"/>
      <w:b/>
      <w:kern w:val="0"/>
      <w:sz w:val="18"/>
      <w:szCs w:val="20"/>
      <w:lang w:val="en-US"/>
      <w14:ligatures w14:val="none"/>
    </w:rPr>
  </w:style>
  <w:style w:type="paragraph" w:customStyle="1" w:styleId="Els-Abstract-text">
    <w:name w:val="Els-Abstract-text"/>
    <w:next w:val="Normal"/>
    <w:rsid w:val="00CC5DE7"/>
    <w:pPr>
      <w:spacing w:after="0" w:line="220" w:lineRule="exact"/>
      <w:jc w:val="both"/>
    </w:pPr>
    <w:rPr>
      <w:rFonts w:ascii="Times New Roman" w:eastAsia="SimSun" w:hAnsi="Times New Roman" w:cs="Times New Roman"/>
      <w:kern w:val="0"/>
      <w:sz w:val="18"/>
      <w:szCs w:val="20"/>
      <w:lang w:val="en-US"/>
      <w14:ligatures w14:val="none"/>
    </w:rPr>
  </w:style>
  <w:style w:type="paragraph" w:customStyle="1" w:styleId="Els-Affiliation">
    <w:name w:val="Els-Affiliation"/>
    <w:next w:val="Els-Abstract-head"/>
    <w:rsid w:val="00CC5DE7"/>
    <w:pPr>
      <w:suppressAutoHyphens/>
      <w:spacing w:after="0" w:line="200" w:lineRule="exact"/>
      <w:jc w:val="center"/>
    </w:pPr>
    <w:rPr>
      <w:rFonts w:ascii="Times New Roman" w:eastAsia="SimSun" w:hAnsi="Times New Roman" w:cs="Times New Roman"/>
      <w:i/>
      <w:noProof/>
      <w:kern w:val="0"/>
      <w:sz w:val="16"/>
      <w:szCs w:val="20"/>
      <w:lang w:val="en-US"/>
      <w14:ligatures w14:val="none"/>
    </w:rPr>
  </w:style>
  <w:style w:type="paragraph" w:customStyle="1" w:styleId="Els-Author">
    <w:name w:val="Els-Author"/>
    <w:next w:val="Normal"/>
    <w:rsid w:val="00CC5DE7"/>
    <w:pPr>
      <w:keepNext/>
      <w:suppressAutoHyphens/>
      <w:spacing w:line="300" w:lineRule="exact"/>
      <w:jc w:val="center"/>
    </w:pPr>
    <w:rPr>
      <w:rFonts w:ascii="Times New Roman" w:eastAsia="SimSun" w:hAnsi="Times New Roman" w:cs="Times New Roman"/>
      <w:noProof/>
      <w:kern w:val="0"/>
      <w:sz w:val="26"/>
      <w:szCs w:val="20"/>
      <w:lang w:val="en-US"/>
      <w14:ligatures w14:val="none"/>
    </w:rPr>
  </w:style>
  <w:style w:type="paragraph" w:customStyle="1" w:styleId="Els-footnote">
    <w:name w:val="Els-footnote"/>
    <w:rsid w:val="00CC5DE7"/>
    <w:pPr>
      <w:keepLines/>
      <w:widowControl w:val="0"/>
      <w:spacing w:after="0" w:line="200" w:lineRule="exact"/>
      <w:ind w:firstLine="240"/>
      <w:jc w:val="both"/>
    </w:pPr>
    <w:rPr>
      <w:rFonts w:ascii="Times New Roman" w:eastAsia="SimSun" w:hAnsi="Times New Roman" w:cs="Times New Roman"/>
      <w:kern w:val="0"/>
      <w:sz w:val="16"/>
      <w:szCs w:val="20"/>
      <w:lang w:val="en-US"/>
      <w14:ligatures w14:val="none"/>
    </w:rPr>
  </w:style>
  <w:style w:type="paragraph" w:customStyle="1" w:styleId="Els-keywords">
    <w:name w:val="Els-keywords"/>
    <w:next w:val="Normal"/>
    <w:rsid w:val="00CC5DE7"/>
    <w:pPr>
      <w:pBdr>
        <w:bottom w:val="single" w:sz="4" w:space="10" w:color="auto"/>
      </w:pBdr>
      <w:spacing w:after="200" w:line="200" w:lineRule="exact"/>
    </w:pPr>
    <w:rPr>
      <w:rFonts w:ascii="Times New Roman" w:eastAsia="SimSun" w:hAnsi="Times New Roman" w:cs="Times New Roman"/>
      <w:noProof/>
      <w:kern w:val="0"/>
      <w:sz w:val="16"/>
      <w:szCs w:val="20"/>
      <w:lang w:val="en-US"/>
      <w14:ligatures w14:val="none"/>
    </w:rPr>
  </w:style>
  <w:style w:type="paragraph" w:styleId="ListeParagraf">
    <w:name w:val="List Paragraph"/>
    <w:basedOn w:val="Normal"/>
    <w:uiPriority w:val="34"/>
    <w:qFormat/>
    <w:rsid w:val="00BC177E"/>
    <w:pPr>
      <w:spacing w:after="200" w:line="276" w:lineRule="auto"/>
      <w:ind w:left="720"/>
      <w:contextualSpacing/>
    </w:pPr>
    <w:rPr>
      <w:rFonts w:ascii="Calibri" w:eastAsia="Calibri" w:hAnsi="Calibri"/>
      <w:sz w:val="22"/>
      <w:szCs w:val="22"/>
      <w:lang w:val="tr-TR"/>
    </w:rPr>
  </w:style>
  <w:style w:type="paragraph" w:customStyle="1" w:styleId="Els-caption">
    <w:name w:val="Els-caption"/>
    <w:rsid w:val="00BC177E"/>
    <w:pPr>
      <w:keepLines/>
      <w:spacing w:before="200" w:after="240" w:line="200" w:lineRule="exact"/>
    </w:pPr>
    <w:rPr>
      <w:rFonts w:ascii="Times New Roman" w:eastAsia="SimSun" w:hAnsi="Times New Roman" w:cs="Times New Roman"/>
      <w:kern w:val="0"/>
      <w:sz w:val="16"/>
      <w:szCs w:val="20"/>
      <w:lang w:val="en-US"/>
      <w14:ligatures w14:val="none"/>
    </w:rPr>
  </w:style>
  <w:style w:type="character" w:styleId="Kpr">
    <w:name w:val="Hyperlink"/>
    <w:basedOn w:val="VarsaylanParagrafYazTipi"/>
    <w:uiPriority w:val="99"/>
    <w:unhideWhenUsed/>
    <w:rsid w:val="00744DE2"/>
    <w:rPr>
      <w:color w:val="0563C1" w:themeColor="hyperlink"/>
      <w:u w:val="single"/>
    </w:rPr>
  </w:style>
  <w:style w:type="character" w:styleId="zmlenmeyenBahsetme">
    <w:name w:val="Unresolved Mention"/>
    <w:basedOn w:val="VarsaylanParagrafYazTipi"/>
    <w:uiPriority w:val="99"/>
    <w:semiHidden/>
    <w:unhideWhenUsed/>
    <w:rsid w:val="00744DE2"/>
    <w:rPr>
      <w:color w:val="605E5C"/>
      <w:shd w:val="clear" w:color="auto" w:fill="E1DFDD"/>
    </w:rPr>
  </w:style>
  <w:style w:type="character" w:styleId="zlenenKpr">
    <w:name w:val="FollowedHyperlink"/>
    <w:basedOn w:val="VarsaylanParagrafYazTipi"/>
    <w:uiPriority w:val="99"/>
    <w:semiHidden/>
    <w:unhideWhenUsed/>
    <w:rsid w:val="00744D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771">
      <w:bodyDiv w:val="1"/>
      <w:marLeft w:val="0"/>
      <w:marRight w:val="0"/>
      <w:marTop w:val="0"/>
      <w:marBottom w:val="0"/>
      <w:divBdr>
        <w:top w:val="none" w:sz="0" w:space="0" w:color="auto"/>
        <w:left w:val="none" w:sz="0" w:space="0" w:color="auto"/>
        <w:bottom w:val="none" w:sz="0" w:space="0" w:color="auto"/>
        <w:right w:val="none" w:sz="0" w:space="0" w:color="auto"/>
      </w:divBdr>
    </w:div>
    <w:div w:id="20057356">
      <w:bodyDiv w:val="1"/>
      <w:marLeft w:val="0"/>
      <w:marRight w:val="0"/>
      <w:marTop w:val="0"/>
      <w:marBottom w:val="0"/>
      <w:divBdr>
        <w:top w:val="none" w:sz="0" w:space="0" w:color="auto"/>
        <w:left w:val="none" w:sz="0" w:space="0" w:color="auto"/>
        <w:bottom w:val="none" w:sz="0" w:space="0" w:color="auto"/>
        <w:right w:val="none" w:sz="0" w:space="0" w:color="auto"/>
      </w:divBdr>
    </w:div>
    <w:div w:id="1244216101">
      <w:bodyDiv w:val="1"/>
      <w:marLeft w:val="0"/>
      <w:marRight w:val="0"/>
      <w:marTop w:val="0"/>
      <w:marBottom w:val="0"/>
      <w:divBdr>
        <w:top w:val="none" w:sz="0" w:space="0" w:color="auto"/>
        <w:left w:val="none" w:sz="0" w:space="0" w:color="auto"/>
        <w:bottom w:val="none" w:sz="0" w:space="0" w:color="auto"/>
        <w:right w:val="none" w:sz="0" w:space="0" w:color="auto"/>
      </w:divBdr>
    </w:div>
    <w:div w:id="205318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oqob/colony_war_game"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1</Pages>
  <Words>1131</Words>
  <Characters>6452</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BİÇER</dc:creator>
  <cp:keywords/>
  <dc:description/>
  <cp:lastModifiedBy>Mustafa BİÇER</cp:lastModifiedBy>
  <cp:revision>57</cp:revision>
  <dcterms:created xsi:type="dcterms:W3CDTF">2023-05-15T21:26:00Z</dcterms:created>
  <dcterms:modified xsi:type="dcterms:W3CDTF">2023-05-20T09:43:00Z</dcterms:modified>
</cp:coreProperties>
</file>