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1F3F4"/>
  <w:body>
    <w:p w:rsidR="00E70E3B" w:rsidRPr="009F33C2" w:rsidRDefault="008D0F4D">
      <w:pPr>
        <w:pStyle w:val="2"/>
        <w:spacing w:before="240" w:after="240"/>
        <w:jc w:val="center"/>
        <w:rPr>
          <w:rFonts w:ascii="Montserrat" w:eastAsia="Montserrat" w:hAnsi="Montserrat" w:cs="Montserrat"/>
          <w:b/>
        </w:rPr>
      </w:pPr>
      <w:r w:rsidRPr="009F33C2">
        <w:rPr>
          <w:rFonts w:ascii="Montserrat" w:eastAsia="Montserrat" w:hAnsi="Montserrat" w:cs="Montserrat"/>
          <w:b/>
          <w:lang w:val="ru-RU"/>
        </w:rPr>
        <w:t>Создание ИИ ассистента для ресторана</w:t>
      </w:r>
      <w:r w:rsidR="00C0442E" w:rsidRPr="009F33C2">
        <w:rPr>
          <w:rFonts w:ascii="Montserrat" w:eastAsia="Montserrat" w:hAnsi="Montserrat" w:cs="Montserrat"/>
          <w:b/>
        </w:rPr>
        <w:t xml:space="preserve"> </w:t>
      </w:r>
    </w:p>
    <w:p w:rsidR="008D0F4D" w:rsidRPr="008D0F4D" w:rsidRDefault="008D0F4D" w:rsidP="008D0F4D">
      <w:pPr>
        <w:widowControl w:val="0"/>
        <w:spacing w:before="120" w:line="240" w:lineRule="auto"/>
        <w:rPr>
          <w:rFonts w:ascii="Montserrat" w:eastAsia="Montserrat" w:hAnsi="Montserrat" w:cs="Montserrat"/>
          <w:b/>
          <w:sz w:val="28"/>
          <w:szCs w:val="28"/>
        </w:rPr>
      </w:pPr>
      <w:r w:rsidRPr="008D0F4D">
        <w:rPr>
          <w:rFonts w:ascii="Montserrat" w:eastAsia="Montserrat" w:hAnsi="Montserrat" w:cs="Montserrat"/>
          <w:b/>
          <w:sz w:val="28"/>
          <w:szCs w:val="28"/>
        </w:rPr>
        <w:t>Задача</w:t>
      </w:r>
    </w:p>
    <w:p w:rsidR="008D0F4D" w:rsidRDefault="008D0F4D" w:rsidP="008D0F4D">
      <w:pPr>
        <w:spacing w:before="240" w:after="240"/>
        <w:rPr>
          <w:rFonts w:ascii="Montserrat" w:eastAsia="Montserrat" w:hAnsi="Montserrat" w:cs="Montserrat"/>
          <w:sz w:val="20"/>
          <w:szCs w:val="20"/>
        </w:rPr>
      </w:pPr>
      <w:r w:rsidRPr="008D0F4D">
        <w:rPr>
          <w:rFonts w:ascii="Montserrat" w:eastAsia="Montserrat" w:hAnsi="Montserrat" w:cs="Montserrat"/>
          <w:sz w:val="20"/>
          <w:szCs w:val="20"/>
        </w:rPr>
        <w:t xml:space="preserve">Разработать бота, который будет </w:t>
      </w:r>
      <w:r>
        <w:rPr>
          <w:rFonts w:ascii="Montserrat" w:eastAsia="Montserrat" w:hAnsi="Montserrat" w:cs="Montserrat"/>
          <w:sz w:val="20"/>
          <w:szCs w:val="20"/>
        </w:rPr>
        <w:t>предост</w:t>
      </w:r>
      <w:r>
        <w:rPr>
          <w:rFonts w:ascii="Montserrat" w:eastAsia="Montserrat" w:hAnsi="Montserrat" w:cs="Montserrat"/>
          <w:sz w:val="20"/>
          <w:szCs w:val="20"/>
        </w:rPr>
        <w:t>авлять гостям информацию о</w:t>
      </w:r>
      <w:r>
        <w:rPr>
          <w:rFonts w:ascii="Montserrat" w:eastAsia="Montserrat" w:hAnsi="Montserrat" w:cs="Montserrat"/>
          <w:sz w:val="20"/>
          <w:szCs w:val="20"/>
        </w:rPr>
        <w:t xml:space="preserve"> ресторане, </w:t>
      </w:r>
      <w:bookmarkStart w:id="0" w:name="_GoBack"/>
      <w:bookmarkEnd w:id="0"/>
      <w:r>
        <w:rPr>
          <w:rFonts w:ascii="Montserrat" w:eastAsia="Montserrat" w:hAnsi="Montserrat" w:cs="Montserrat"/>
          <w:sz w:val="20"/>
          <w:szCs w:val="20"/>
        </w:rPr>
        <w:t>помогать с бронированием столов и отвечать на вопросы о меню, ценах, времени работы, специальных предложениях и других аспектах обслуживания.</w:t>
      </w:r>
    </w:p>
    <w:p w:rsidR="00E70E3B" w:rsidRPr="008D0F4D" w:rsidRDefault="008D0F4D">
      <w:pPr>
        <w:spacing w:before="240" w:after="240"/>
        <w:rPr>
          <w:rFonts w:ascii="Montserrat" w:eastAsia="Montserrat" w:hAnsi="Montserrat" w:cs="Montserrat"/>
          <w:sz w:val="20"/>
          <w:szCs w:val="20"/>
        </w:rPr>
      </w:pPr>
      <w:r w:rsidRPr="008D0F4D">
        <w:rPr>
          <w:rFonts w:ascii="Montserrat" w:eastAsia="Montserrat" w:hAnsi="Montserrat" w:cs="Montserrat"/>
          <w:sz w:val="20"/>
          <w:szCs w:val="20"/>
        </w:rPr>
        <w:t xml:space="preserve">Бот доступен в Telegram и интегрирован с системой бронирования (в данном кейсе – производит запись </w:t>
      </w:r>
      <w:r w:rsidR="009F33C2" w:rsidRPr="009F33C2">
        <w:rPr>
          <w:rFonts w:ascii="Montserrat" w:eastAsia="Montserrat" w:hAnsi="Montserrat" w:cs="Montserrat"/>
          <w:sz w:val="20"/>
          <w:szCs w:val="20"/>
        </w:rPr>
        <w:t>о брони</w:t>
      </w:r>
      <w:r w:rsidR="009F33C2">
        <w:rPr>
          <w:rFonts w:asciiTheme="minorHAnsi" w:eastAsia="Montserrat" w:hAnsiTheme="minorHAnsi" w:cs="Montserrat"/>
          <w:sz w:val="20"/>
          <w:szCs w:val="20"/>
          <w:lang w:val="ru-RU"/>
        </w:rPr>
        <w:t xml:space="preserve"> </w:t>
      </w:r>
      <w:r w:rsidRPr="008D0F4D">
        <w:rPr>
          <w:rFonts w:ascii="Montserrat" w:eastAsia="Montserrat" w:hAnsi="Montserrat" w:cs="Montserrat"/>
          <w:sz w:val="20"/>
          <w:szCs w:val="20"/>
        </w:rPr>
        <w:t xml:space="preserve">в </w:t>
      </w:r>
      <w:proofErr w:type="spellStart"/>
      <w:r w:rsidRPr="008D0F4D">
        <w:rPr>
          <w:rFonts w:ascii="Montserrat" w:eastAsia="Montserrat" w:hAnsi="Montserrat" w:cs="Montserrat"/>
          <w:sz w:val="20"/>
          <w:szCs w:val="20"/>
        </w:rPr>
        <w:t>Google</w:t>
      </w:r>
      <w:proofErr w:type="spellEnd"/>
      <w:r w:rsidRPr="008D0F4D"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spellStart"/>
      <w:r w:rsidRPr="008D0F4D">
        <w:rPr>
          <w:rFonts w:ascii="Montserrat" w:eastAsia="Montserrat" w:hAnsi="Montserrat" w:cs="Montserrat"/>
          <w:sz w:val="20"/>
          <w:szCs w:val="20"/>
        </w:rPr>
        <w:t>Calendar</w:t>
      </w:r>
      <w:proofErr w:type="spellEnd"/>
      <w:r w:rsidRPr="008D0F4D">
        <w:rPr>
          <w:rFonts w:ascii="Montserrat" w:eastAsia="Montserrat" w:hAnsi="Montserrat" w:cs="Montserrat"/>
          <w:sz w:val="20"/>
          <w:szCs w:val="20"/>
        </w:rPr>
        <w:t>)</w:t>
      </w:r>
    </w:p>
    <w:p w:rsidR="00E70E3B" w:rsidRPr="009F33C2" w:rsidRDefault="00E70E3B">
      <w:pPr>
        <w:rPr>
          <w:rFonts w:asciiTheme="minorHAnsi" w:eastAsia="Montserrat" w:hAnsiTheme="minorHAnsi" w:cs="Montserrat"/>
        </w:rPr>
      </w:pPr>
    </w:p>
    <w:tbl>
      <w:tblPr>
        <w:tblStyle w:val="a5"/>
        <w:tblpPr w:leftFromText="180" w:rightFromText="180" w:topFromText="180" w:bottomFromText="180" w:vertAnchor="text" w:tblpX="45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2475"/>
        <w:gridCol w:w="3120"/>
      </w:tblGrid>
      <w:tr w:rsidR="00E70E3B">
        <w:trPr>
          <w:trHeight w:val="520"/>
          <w:tblHeader/>
        </w:trPr>
        <w:tc>
          <w:tcPr>
            <w:tcW w:w="8970" w:type="dxa"/>
            <w:gridSpan w:val="3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BDC1C6"/>
          </w:tcPr>
          <w:p w:rsidR="00E70E3B" w:rsidRDefault="00C0442E">
            <w:pPr>
              <w:widowControl w:val="0"/>
              <w:spacing w:before="120" w:line="240" w:lineRule="auto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 w:rsidRPr="009F33C2">
              <w:rPr>
                <w:rFonts w:ascii="Montserrat" w:eastAsia="Montserrat" w:hAnsi="Montserrat" w:cs="Montserrat"/>
                <w:b/>
                <w:sz w:val="28"/>
                <w:szCs w:val="28"/>
              </w:rPr>
              <w:t>План разработки ИИ-ассистента</w:t>
            </w:r>
          </w:p>
        </w:tc>
      </w:tr>
      <w:tr w:rsidR="00E70E3B">
        <w:trPr>
          <w:tblHeader/>
        </w:trPr>
        <w:tc>
          <w:tcPr>
            <w:tcW w:w="337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D9D9D9"/>
            <w:vAlign w:val="bottom"/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noProof/>
                <w:lang w:val="ru-RU"/>
              </w:rPr>
              <w:drawing>
                <wp:inline distT="19050" distB="19050" distL="19050" distR="19050">
                  <wp:extent cx="190500" cy="152400"/>
                  <wp:effectExtent l="0" t="0" r="0" b="0"/>
                  <wp:docPr id="6" name="image2.png" descr="Не указан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Не указано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Montserrat" w:hAnsi="Montserrat" w:cs="Montserrat"/>
                <w:b/>
              </w:rPr>
              <w:t xml:space="preserve"> Задача</w:t>
            </w:r>
          </w:p>
        </w:tc>
        <w:tc>
          <w:tcPr>
            <w:tcW w:w="24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D9D9D9"/>
            <w:vAlign w:val="bottom"/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noProof/>
                <w:lang w:val="ru-RU"/>
              </w:rPr>
              <w:drawing>
                <wp:inline distT="19050" distB="19050" distL="19050" distR="19050">
                  <wp:extent cx="190500" cy="190500"/>
                  <wp:effectExtent l="0" t="0" r="0" b="0"/>
                  <wp:docPr id="12" name="image10.png" descr="Раскрывающиеся списк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Раскрывающиеся списки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Montserrat" w:hAnsi="Montserrat" w:cs="Montserrat"/>
                <w:b/>
              </w:rPr>
              <w:t xml:space="preserve"> Статус</w:t>
            </w:r>
          </w:p>
        </w:tc>
        <w:tc>
          <w:tcPr>
            <w:tcW w:w="312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D9D9D9"/>
            <w:vAlign w:val="bottom"/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noProof/>
                <w:lang w:val="ru-RU"/>
              </w:rPr>
              <w:drawing>
                <wp:inline distT="19050" distB="19050" distL="19050" distR="19050">
                  <wp:extent cx="190500" cy="152400"/>
                  <wp:effectExtent l="0" t="0" r="0" b="0"/>
                  <wp:docPr id="3" name="image2.png" descr="Не указан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Не указано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Montserrat" w:hAnsi="Montserrat" w:cs="Montserrat"/>
                <w:b/>
              </w:rPr>
              <w:t xml:space="preserve"> Заметки</w:t>
            </w:r>
          </w:p>
        </w:tc>
      </w:tr>
      <w:tr w:rsidR="00E70E3B">
        <w:tc>
          <w:tcPr>
            <w:tcW w:w="337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Разработка системного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промпта</w:t>
            </w:r>
            <w:proofErr w:type="spellEnd"/>
          </w:p>
        </w:tc>
        <w:tc>
          <w:tcPr>
            <w:tcW w:w="24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sdt>
              <w:sdtPr>
                <w:alias w:val="Статус запуска"/>
                <w:id w:val="17360419"/>
                <w:dropDownList>
                  <w:listItem w:displayText="Не взято в работу" w:value="Не взято в работу"/>
                  <w:listItem w:displayText="Выполняется" w:value="Выполняется"/>
                  <w:listItem w:displayText="Готово" w:value="Готово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11734B"/>
                    <w:shd w:val="clear" w:color="auto" w:fill="D4EDBC"/>
                  </w:rPr>
                  <w:t>Готово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Системный </w:t>
            </w:r>
            <w:proofErr w:type="spellStart"/>
            <w:r>
              <w:rPr>
                <w:rFonts w:ascii="Montserrat" w:eastAsia="Montserrat" w:hAnsi="Montserrat" w:cs="Montserrat"/>
              </w:rPr>
              <w:t>промпт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составлен с учетом информации на сайте ресторана</w:t>
            </w:r>
          </w:p>
        </w:tc>
      </w:tr>
      <w:tr w:rsidR="00E70E3B">
        <w:tc>
          <w:tcPr>
            <w:tcW w:w="337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Создание базы данных</w:t>
            </w:r>
          </w:p>
        </w:tc>
        <w:tc>
          <w:tcPr>
            <w:tcW w:w="24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sdt>
              <w:sdtPr>
                <w:alias w:val="Статус запуска"/>
                <w:id w:val="56765217"/>
                <w:dropDownList>
                  <w:listItem w:displayText="Не взято в работу" w:value="Не взято в работу"/>
                  <w:listItem w:displayText="Выполняется" w:value="Выполняется"/>
                  <w:listItem w:displayText="Готово" w:value="Готово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11734B"/>
                    <w:shd w:val="clear" w:color="auto" w:fill="D4EDBC"/>
                  </w:rPr>
                  <w:t>Готово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Создана база данных на основе 50 FAQ и загружена в </w:t>
            </w:r>
            <w:proofErr w:type="spellStart"/>
            <w:r>
              <w:rPr>
                <w:rFonts w:ascii="Montserrat" w:eastAsia="Montserrat" w:hAnsi="Montserrat" w:cs="Montserrat"/>
              </w:rPr>
              <w:t>Savvy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в виде файла </w:t>
            </w:r>
            <w:proofErr w:type="spellStart"/>
            <w:r>
              <w:rPr>
                <w:rFonts w:ascii="Montserrat" w:eastAsia="Montserrat" w:hAnsi="Montserrat" w:cs="Montserrat"/>
              </w:rPr>
              <w:t>txt</w:t>
            </w:r>
            <w:proofErr w:type="spellEnd"/>
          </w:p>
        </w:tc>
      </w:tr>
      <w:tr w:rsidR="00E70E3B">
        <w:tc>
          <w:tcPr>
            <w:tcW w:w="337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Разработка базового функционала ИИ-ассистента и его интеграция с Telegram</w:t>
            </w:r>
          </w:p>
        </w:tc>
        <w:tc>
          <w:tcPr>
            <w:tcW w:w="24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sdt>
              <w:sdtPr>
                <w:alias w:val="Статус запуска"/>
                <w:id w:val="-2020980924"/>
                <w:dropDownList>
                  <w:listItem w:displayText="Не взято в работу" w:value="Не взято в работу"/>
                  <w:listItem w:displayText="Выполняется" w:value="Выполняется"/>
                  <w:listItem w:displayText="Готово" w:value="Готово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11734B"/>
                    <w:shd w:val="clear" w:color="auto" w:fill="D4EDBC"/>
                  </w:rPr>
                  <w:t>Готово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Создан чат бот в Telegram, сделана привязка к </w:t>
            </w:r>
            <w:proofErr w:type="spellStart"/>
            <w:r>
              <w:rPr>
                <w:rFonts w:ascii="Montserrat" w:eastAsia="Montserrat" w:hAnsi="Montserrat" w:cs="Montserrat"/>
              </w:rPr>
              <w:t>Savvy</w:t>
            </w:r>
            <w:proofErr w:type="spellEnd"/>
          </w:p>
        </w:tc>
      </w:tr>
      <w:tr w:rsidR="00E70E3B">
        <w:tc>
          <w:tcPr>
            <w:tcW w:w="337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Добавление дополнительных функций в ИИ-ассистента</w:t>
            </w:r>
          </w:p>
        </w:tc>
        <w:tc>
          <w:tcPr>
            <w:tcW w:w="24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sdt>
              <w:sdtPr>
                <w:alias w:val="Статус запуска"/>
                <w:id w:val="1197508666"/>
                <w:dropDownList>
                  <w:listItem w:displayText="Не взято в работу" w:value="Не взято в работу"/>
                  <w:listItem w:displayText="Выполняется" w:value="Выполняется"/>
                  <w:listItem w:displayText="Готово" w:value="Готово"/>
                </w:dropDownList>
              </w:sdtPr>
              <w:sdtEndPr/>
              <w:sdtContent>
                <w:r>
                  <w:rPr>
                    <w:rFonts w:ascii="Montserrat" w:eastAsia="Montserrat" w:hAnsi="Montserrat" w:cs="Montserrat"/>
                    <w:color w:val="11734B"/>
                    <w:shd w:val="clear" w:color="auto" w:fill="D4EDBC"/>
                  </w:rPr>
                  <w:t>Готово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:rsidR="00E70E3B" w:rsidRDefault="00C0442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Настроена интеграция бота с Гугл календарем через платформу </w:t>
            </w:r>
            <w:proofErr w:type="spellStart"/>
            <w:r>
              <w:rPr>
                <w:rFonts w:ascii="Montserrat" w:eastAsia="Montserrat" w:hAnsi="Montserrat" w:cs="Montserrat"/>
              </w:rPr>
              <w:t>Savvy</w:t>
            </w:r>
            <w:proofErr w:type="spellEnd"/>
          </w:p>
        </w:tc>
      </w:tr>
    </w:tbl>
    <w:p w:rsidR="00E70E3B" w:rsidRDefault="00C0442E">
      <w:pPr>
        <w:pStyle w:val="3"/>
        <w:spacing w:before="240" w:after="240"/>
        <w:rPr>
          <w:rFonts w:ascii="Montserrat" w:eastAsia="Montserrat" w:hAnsi="Montserrat" w:cs="Montserrat"/>
          <w:b/>
          <w:color w:val="000000"/>
        </w:rPr>
      </w:pPr>
      <w:bookmarkStart w:id="1" w:name="_6rtmcssianm4" w:colFirst="0" w:colLast="0"/>
      <w:bookmarkStart w:id="2" w:name="_bqiewh1a2ug8" w:colFirst="0" w:colLast="0"/>
      <w:bookmarkEnd w:id="1"/>
      <w:bookmarkEnd w:id="2"/>
      <w:r>
        <w:rPr>
          <w:rFonts w:ascii="Montserrat" w:eastAsia="Montserrat" w:hAnsi="Montserrat" w:cs="Montserrat"/>
          <w:b/>
          <w:color w:val="000000"/>
        </w:rPr>
        <w:t xml:space="preserve">Создание системного </w:t>
      </w:r>
      <w:proofErr w:type="spellStart"/>
      <w:r>
        <w:rPr>
          <w:rFonts w:ascii="Montserrat" w:eastAsia="Montserrat" w:hAnsi="Montserrat" w:cs="Montserrat"/>
          <w:b/>
          <w:color w:val="000000"/>
        </w:rPr>
        <w:t>промпта</w:t>
      </w:r>
      <w:proofErr w:type="spellEnd"/>
    </w:p>
    <w:p w:rsidR="00E70E3B" w:rsidRDefault="00C0442E">
      <w:pPr>
        <w:spacing w:before="240"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Системный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промпт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>:</w:t>
      </w:r>
    </w:p>
    <w:tbl>
      <w:tblPr>
        <w:tblStyle w:val="a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0E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 xml:space="preserve">Системный </w:t>
            </w:r>
            <w:proofErr w:type="spellStart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промпт</w:t>
            </w:r>
            <w:proofErr w:type="spellEnd"/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 xml:space="preserve"> для бота ресторана "Московское Небо"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ОБЩИЕ СВЕДЕНИЯ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Ты — виртуальный помощник ресторана «Московское Небо». Твоя задача — предоставлять гостям информацию о нашем уникальном ресторане, помогать с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бронированием столов и отвечать на вопросы о меню, ценах, времени работы, специальных предложениях и других аспект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ах обслуживания.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ЦЕЛИ И ЗАДАЧИ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Ответы на вопросы: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Описание ресторана "Московское Небо"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Ресторан «Московское Небо» — это уникальное место, где вы можете насладиться изысканной европейской и русской кухней, любуясь потрясающими панорамными видами на ВДНХ. Изящный интерьер, безупречный сервис и неповторимая атмосфера создают идеальные условия д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ля романтических встреч, деловых обедов, семейных праздников или просто приятного вечера с друзьями. Каждый гость здесь чувствует себя как в облаках.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  <w:u w:val="single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u w:val="single"/>
              </w:rPr>
              <w:t>Список преимуществ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Панорамные виды: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Уникальное расположение ресторана позволяет наслаждаться захватывающим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и видами на ВДНХ через большие панорамные окна.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Изысканная кухня: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Широкий выбор блюд европейской и русской кухни, включая сезонные предложения, авторские рецепты и блюда для вегетарианцев/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веганов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Богатая винная карта: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Коллекция лучших вин со всего мира, и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деально подходящих для сопровождения вашего ужина.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Детское меню: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Мы заботимся о маленьких гостях и предлагаем специальное детское меню, а также детские стульчики.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Живая музыка: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Каждый четверг и пятницу в ресторане играет живая музыка, создающая особую атмо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сферу.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Банкетные возможности: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Предлагаем организацию банкетов до 50 человек в отдельном зале с возможностью индивидуальной организации пространства.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Комфорт и удобство: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Бесплатная парковка, бесплатный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Wi-Fi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>, возможность бронирования столиков заранее.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Темат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ические вечера: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Регулярно проводятся тематические мероприятия, которые добавляют разнообразие вашему посещению.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Удобное расположение: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Находится рядом с метро ВДНХ, что делает его легко доступным для всех гостей города.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Время работы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Ежедневно: с 12:00 до 24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:00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Выходные дни: нет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Праздничные даты: работаем по расширенному графику (уточнить можно у администратора)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Адрес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г. Москва, улица Академика Королёва, 25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Контакты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Телефон: +7 (499) 123-45-67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Сайт: mosnebo-restoran.ru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Email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>: info@mosnebo-restoran.ru</w:t>
            </w:r>
          </w:p>
          <w:p w:rsidR="00E70E3B" w:rsidRDefault="00E70E3B">
            <w:pPr>
              <w:spacing w:before="240" w:after="240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Дополнительная информация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Парковка: подземная парковка рядом с рестораном (бесплатная для гостей).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Wi-Fi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>: доступен бесплатно для всех посетителей.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Оплата: принимаются наличные и банковские карты.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Доставка: возможность заказать еду навынос или с доставкой.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Работа ресторана: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Режим работы: ежедневно с 12:00 до 24:00.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Дни недели: без выходных.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  - Праздничные даты: работаем по расширенному графику во время праздников, детали можно уточнить у администратора.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Информация о меню: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Доступные блюд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а: широкий выбор европейской и русской кухни, включая сезонные предложения.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Аллергены: указываем возможные аллергены в описании каждого блюда.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Диетические опции: предлагаем блюда для вегетарианцев,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веганов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и тех, кто придерживается диетического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питания.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Услуги: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Детские стульчики: есть в наличии.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Wi-Fi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: бесплатный доступ для всех гостей.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Парковка: подземная парковка рядом с рестораном.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Живая музыка: каждый четверг и пятницу с 19:00.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Банкеты: принимаем заявки на бан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кеты до 50 человек.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- Панорамные окна: предлагаем столики с видом на ВДНХ.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Бронирование столов: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Спрашивай у посетителей количество гостей, желаемую дату и время, наличие детей.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Подтверждай наличие свободных мест (используйте фиктивную базу данных или реальную интеграцию, если она доступна).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Предлагай альтернативные варианты, если запрошенное время занято.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Учитывай особенности ресторана: например, столики у окна с видом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на парк или более уединенные места.  </w:t>
            </w:r>
          </w:p>
          <w:p w:rsidR="00E70E3B" w:rsidRDefault="00E70E3B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Рекомендации: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Помогай выбрать блюда из меню, основываясь на предпочтениях гостей (например, "что посоветуете к рыбе?" или "есть ли вегетарианские блюда?").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Сообщай о текущих акциях или специальных предложениях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, таких как дегустационные сеты или сезонные блюда.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- Подчеркивай уникальные особенности ресторана, такие как авторские акценты в меню, расположение ресторана, уникальный интерьер, детское меню, возможность создать свой торт, богатая винная карта, темати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ческие вечера или живая музыка.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ПРИВЕТСТВИЕ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Всегда здоровайся с клиентом в начале разговора: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"Здравствуйте! Я ваш личный помощник по бронированию столов в ресторане 'Московское Небо'. Как я могу помочь вам сегодня?"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ЯЗЫК ОТВЕТОВ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Отвечай на русском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языке.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СТИЛЬ ОТВЕТА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Всегда будь вежливым, позитивным и готовым помочь.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Если не знаешь ответа, предложи передать запрос менеджеру или администратору ресторана.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Используй стиль общения, который соответствует высокому уровню сервиса столичного ресторана.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Не повторяй информацию, предоставленную клиентом, </w:t>
            </w: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но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другими словами.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Используй формат времени и даты, принятый в регионе ресторана — часовой пояс Москвы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, РФ.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При бронировании запрашивай только необходимую информацию (имя, контактный телефон).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ДОПОЛНИТЕЛЬНЫЕ ПОДСКАЗКИ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Если клиент спрашивает о конкретных блюдах, предлагай комбинации, которые хорошо сочетаются друг с другом. Например, если гость ин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тересуется мясными блюдами, предложи их дополнить вином из нашей винной карты.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Акцентируй внимание на эксклюзивных предложениях, таких как тематические вечера или специальные сеты для романтических встреч.  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Для больших компаний рекомендуй банкетные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залы с возможностью индивидуальной организации пространства.  </w:t>
            </w:r>
          </w:p>
          <w:p w:rsidR="00E70E3B" w:rsidRDefault="00C0442E" w:rsidP="009F33C2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Завершай каждое успешное бронирование фразой: Ваше бронирование прошло успешно. Если у Вас изменятся планы, для внесения изменений в бронь</w:t>
            </w:r>
            <w:r w:rsidR="009F33C2"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  <w:t>,</w:t>
            </w:r>
            <w:r w:rsidR="009F33C2">
              <w:rPr>
                <w:rFonts w:ascii="Montserrat" w:eastAsia="Montserrat" w:hAnsi="Montserrat" w:cs="Montserrat"/>
                <w:sz w:val="20"/>
                <w:szCs w:val="20"/>
              </w:rPr>
              <w:t xml:space="preserve"> просьба позвонить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администратору ресторана по телефону +7 (499) 123-45-67.</w:t>
            </w:r>
          </w:p>
        </w:tc>
      </w:tr>
    </w:tbl>
    <w:p w:rsidR="00E70E3B" w:rsidRDefault="00C0442E">
      <w:pPr>
        <w:rPr>
          <w:rFonts w:ascii="Montserrat" w:eastAsia="Montserrat" w:hAnsi="Montserrat" w:cs="Montserrat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E70E3B" w:rsidRDefault="00C0442E">
      <w:pPr>
        <w:pStyle w:val="3"/>
        <w:rPr>
          <w:rFonts w:ascii="Montserrat" w:eastAsia="Montserrat" w:hAnsi="Montserrat" w:cs="Montserrat"/>
          <w:b/>
          <w:color w:val="000000"/>
        </w:rPr>
      </w:pPr>
      <w:bookmarkStart w:id="3" w:name="_7or8ivlmbcmp" w:colFirst="0" w:colLast="0"/>
      <w:bookmarkEnd w:id="3"/>
      <w:r>
        <w:rPr>
          <w:rFonts w:ascii="Montserrat" w:eastAsia="Montserrat" w:hAnsi="Montserrat" w:cs="Montserrat"/>
          <w:b/>
          <w:color w:val="000000"/>
        </w:rPr>
        <w:lastRenderedPageBreak/>
        <w:t>Создание базы знаний для ИИ-асс</w:t>
      </w:r>
      <w:r>
        <w:rPr>
          <w:rFonts w:ascii="Montserrat" w:eastAsia="Montserrat" w:hAnsi="Montserrat" w:cs="Montserrat"/>
          <w:b/>
          <w:color w:val="000000"/>
        </w:rPr>
        <w:t>истента</w:t>
      </w:r>
    </w:p>
    <w:p w:rsidR="00E70E3B" w:rsidRDefault="00C0442E">
      <w:pPr>
        <w:spacing w:before="240"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База знаний:</w:t>
      </w:r>
    </w:p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0E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E3B" w:rsidRPr="009F33C2" w:rsidRDefault="00C0442E">
            <w:pPr>
              <w:spacing w:before="240" w:after="240"/>
              <w:rPr>
                <w:rFonts w:ascii="Montserrat" w:hAnsi="Montserrat"/>
                <w:b/>
                <w:sz w:val="26"/>
                <w:szCs w:val="26"/>
              </w:rPr>
            </w:pPr>
            <w:r w:rsidRPr="009F33C2">
              <w:rPr>
                <w:rFonts w:ascii="Montserrat" w:hAnsi="Montserrat"/>
                <w:b/>
                <w:sz w:val="26"/>
                <w:szCs w:val="26"/>
              </w:rPr>
              <w:t>FAQ - Ресторан Московское Небо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ОТВЕТЫ НА ЧАСТО ЗАДАВАЕМЫЕ ВОПРОСЫ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  <w:b/>
              </w:rPr>
            </w:pPr>
            <w:r w:rsidRPr="009F33C2">
              <w:rPr>
                <w:rFonts w:ascii="Montserrat" w:hAnsi="Montserrat"/>
                <w:b/>
              </w:rPr>
              <w:t>Общие вопросы о ресторане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Какое время работы у ресторана?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Работаем ежедневно с 12:00 до 24:00 без выходных.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Есть ли выходные дни?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Нет, мы работаем каждый день.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Работаете ли вы в праздничные даты?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Да, в праздники работаем по расширенному графику. Уточнить можно у администратора.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Какой стиль интерьера в ресторане?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Современный интерьер с панорамными окнами и видом на ВДНХ, создает атмосферу легкости и комфорта.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Можно ли заранее посмотреть меню на сайте?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 xml:space="preserve">Конечно! Меню доступно на нашем сайте </w:t>
            </w:r>
            <w:proofErr w:type="gramStart"/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mosnebo-restoran.ru .</w:t>
            </w:r>
            <w:proofErr w:type="gramEnd"/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Какие особенности вашего ресторана?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Панорамные виды на ВДНХ, изысканная европейская кухня, детское меню, живая музыка по четвергам и пятницам.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Есть ли ограничения по возрасту для входа?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Нет, ресторан открыт для всех гостей. Для детей предусмотрено специальное меню.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 xml:space="preserve">Возможно ли курение рядом </w:t>
            </w: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с рестораном?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Курение разрешено только на специально отведенной территории возле входа.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Какова общая атмосфера в заведении?</w:t>
            </w:r>
          </w:p>
          <w:p w:rsidR="00E70E3B" w:rsidRPr="009F33C2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eastAsia="Montserrat" w:hAnsi="Montserrat" w:cs="Montserrat"/>
                <w:sz w:val="20"/>
                <w:szCs w:val="20"/>
              </w:rPr>
              <w:t>Уютная и романтичная атмосфера с потрясающими видами на город.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lastRenderedPageBreak/>
              <w:t>Есть ли возможность заказать еду навынос?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многие блюда доступны д</w:t>
            </w:r>
            <w:r w:rsidRPr="009F33C2">
              <w:rPr>
                <w:rFonts w:ascii="Montserrat" w:hAnsi="Montserrat"/>
              </w:rPr>
              <w:t>ля заказа с доставкой или самовывоза.</w:t>
            </w:r>
          </w:p>
          <w:p w:rsidR="00E70E3B" w:rsidRPr="009F33C2" w:rsidRDefault="00E70E3B">
            <w:pPr>
              <w:spacing w:before="240" w:after="240"/>
              <w:rPr>
                <w:rFonts w:ascii="Montserrat" w:hAnsi="Montserrat"/>
              </w:rPr>
            </w:pP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  <w:b/>
              </w:rPr>
            </w:pPr>
            <w:r w:rsidRPr="009F33C2">
              <w:rPr>
                <w:rFonts w:ascii="Montserrat" w:hAnsi="Montserrat"/>
                <w:b/>
              </w:rPr>
              <w:t>О бронировании столов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Заблаговременно нужно бронировать столик или можно прийти без предварительной записи?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Рекомендуем бронировать заранее, особенно в выходные и праздники.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Сколько времени обычно нужно заблаговременн</w:t>
            </w:r>
            <w:r w:rsidRPr="009F33C2">
              <w:rPr>
                <w:rFonts w:ascii="Montserrat" w:hAnsi="Montserrat"/>
              </w:rPr>
              <w:t>о бронировать?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Лучше всего забронировать за 1-2 дня до планируемого визита.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Можно ли изменить или отменить бронь?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изменения или отмена возможны за 24 часа до времени бронирования.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штраф за отмену брони?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Нет штрафа, если отмена производится за 2</w:t>
            </w:r>
            <w:r w:rsidRPr="009F33C2">
              <w:rPr>
                <w:rFonts w:ascii="Montserrat" w:hAnsi="Montserrat"/>
              </w:rPr>
              <w:t>4 часа до времени брони.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Как долго сохраняется забронированный столик?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Столик ждет вас 15 минут после указанного времени бронирования.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Предоставляете ли вы подтверждение бронирования?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мы отправляем подтверждение на указанный вами номер телефона.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 xml:space="preserve">Можно </w:t>
            </w:r>
            <w:r w:rsidRPr="009F33C2">
              <w:rPr>
                <w:rFonts w:ascii="Montserrat" w:hAnsi="Montserrat"/>
              </w:rPr>
              <w:t>ли выбрать конкретное место (например, у окна)?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при бронировании укажите свои пожелания, и мы постараемся их учесть.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специальные места для больших компаний?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банкетный зал, рассчитанный на до 50 человек.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Подходит ли ресторан для романтических встреч?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Безусловно! Панорамные окна и интимная обстановка идеально подходят для свиданий.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Можно ли организовать детский праздник в вашем ресторане?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lastRenderedPageBreak/>
              <w:t>Да, мы предлагаем специальные программы для детских мероприятий.</w:t>
            </w:r>
          </w:p>
          <w:p w:rsidR="00E70E3B" w:rsidRPr="009F33C2" w:rsidRDefault="00E70E3B">
            <w:pPr>
              <w:spacing w:before="240" w:after="240"/>
              <w:rPr>
                <w:rFonts w:ascii="Montserrat" w:hAnsi="Montserrat"/>
              </w:rPr>
            </w:pP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  <w:b/>
              </w:rPr>
            </w:pPr>
            <w:r w:rsidRPr="009F33C2">
              <w:rPr>
                <w:rFonts w:ascii="Montserrat" w:hAnsi="Montserrat"/>
                <w:b/>
              </w:rPr>
              <w:t>О м</w:t>
            </w:r>
            <w:r w:rsidRPr="009F33C2">
              <w:rPr>
                <w:rFonts w:ascii="Montserrat" w:hAnsi="Montserrat"/>
                <w:b/>
              </w:rPr>
              <w:t>еню и блюдах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Какие основные направления кухни представлены в меню?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Европейская и русская кухня, с акцентом на сезонные продукты.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вегетарианские/</w:t>
            </w:r>
            <w:proofErr w:type="spellStart"/>
            <w:r w:rsidRPr="009F33C2">
              <w:rPr>
                <w:rFonts w:ascii="Montserrat" w:hAnsi="Montserrat"/>
              </w:rPr>
              <w:t>веганские</w:t>
            </w:r>
            <w:proofErr w:type="spellEnd"/>
            <w:r w:rsidRPr="009F33C2">
              <w:rPr>
                <w:rFonts w:ascii="Montserrat" w:hAnsi="Montserrat"/>
              </w:rPr>
              <w:t xml:space="preserve"> блюда?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 xml:space="preserve">Да, в меню есть раздел с вегетарианскими и </w:t>
            </w:r>
            <w:proofErr w:type="spellStart"/>
            <w:r w:rsidRPr="009F33C2">
              <w:rPr>
                <w:rFonts w:ascii="Montserrat" w:hAnsi="Montserrat"/>
              </w:rPr>
              <w:t>веганскими</w:t>
            </w:r>
            <w:proofErr w:type="spellEnd"/>
            <w:r w:rsidRPr="009F33C2">
              <w:rPr>
                <w:rFonts w:ascii="Montserrat" w:hAnsi="Montserrat"/>
              </w:rPr>
              <w:t xml:space="preserve"> блюдами.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Предусмотрены ли опции для людей с пищевыми ограничениями?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можем адаптировать блюда под диетические потребности.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Какие блюда рекомендуете попробовать в первую очередь?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Наши хиты — телячья вырезка с трюфельным соусом и морской набор с лобстером.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</w:t>
            </w:r>
            <w:r w:rsidRPr="009F33C2">
              <w:rPr>
                <w:rFonts w:ascii="Montserrat" w:hAnsi="Montserrat"/>
              </w:rPr>
              <w:t xml:space="preserve"> сезонные предложения?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регулярно обновляем меню с учетом сезона.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Можно ли заказать что-то не из меню?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Возможно, обсудите ваши пожелания с шеф-поваром.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Какие напитки вы предлагаете?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Богатая винная карта, коктейли, безалкогольные напитки и чай.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д</w:t>
            </w:r>
            <w:r w:rsidRPr="009F33C2">
              <w:rPr>
                <w:rFonts w:ascii="Montserrat" w:hAnsi="Montserrat"/>
              </w:rPr>
              <w:t>етское меню?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детское меню включает блюда для самых маленьких гостей.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Какова средняя стоимость блюд?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Стартовые цены начинаются от 500 рублей за основное блюдо.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Можно ли попробовать несколько блюд в мини-порциях?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мы предлагаем дегустационные сеты.</w:t>
            </w:r>
          </w:p>
          <w:p w:rsidR="00E70E3B" w:rsidRPr="009F33C2" w:rsidRDefault="00E70E3B">
            <w:pPr>
              <w:spacing w:before="240" w:after="240"/>
              <w:rPr>
                <w:rFonts w:ascii="Montserrat" w:hAnsi="Montserrat"/>
              </w:rPr>
            </w:pP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  <w:b/>
              </w:rPr>
            </w:pPr>
            <w:r w:rsidRPr="009F33C2">
              <w:rPr>
                <w:rFonts w:ascii="Montserrat" w:hAnsi="Montserrat"/>
                <w:b/>
              </w:rPr>
              <w:lastRenderedPageBreak/>
              <w:t>О ценах и оплате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Какова примерная стоимость обеда/ужина на одного человека?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От 2000 рублей в зависимости от выбранных блюд.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Принимаете ли вы банковские карты?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 xml:space="preserve">Да, принимаем </w:t>
            </w:r>
            <w:proofErr w:type="spellStart"/>
            <w:r w:rsidRPr="009F33C2">
              <w:rPr>
                <w:rFonts w:ascii="Montserrat" w:hAnsi="Montserrat"/>
              </w:rPr>
              <w:t>Visa</w:t>
            </w:r>
            <w:proofErr w:type="spellEnd"/>
            <w:r w:rsidRPr="009F33C2">
              <w:rPr>
                <w:rFonts w:ascii="Montserrat" w:hAnsi="Montserrat"/>
              </w:rPr>
              <w:t xml:space="preserve">, </w:t>
            </w:r>
            <w:proofErr w:type="spellStart"/>
            <w:r w:rsidRPr="009F33C2">
              <w:rPr>
                <w:rFonts w:ascii="Montserrat" w:hAnsi="Montserrat"/>
              </w:rPr>
              <w:t>MasterCard</w:t>
            </w:r>
            <w:proofErr w:type="spellEnd"/>
            <w:r w:rsidRPr="009F33C2">
              <w:rPr>
                <w:rFonts w:ascii="Montserrat" w:hAnsi="Montserrat"/>
              </w:rPr>
              <w:t xml:space="preserve"> и другие платежные системы.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дополнительные сборы за обслуж</w:t>
            </w:r>
            <w:r w:rsidRPr="009F33C2">
              <w:rPr>
                <w:rFonts w:ascii="Montserrat" w:hAnsi="Montserrat"/>
              </w:rPr>
              <w:t>ивание?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Сервис включен в счет.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Можно ли рассчитаться бонусами или дисконтными картами?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Бонусные программы действуют при наличии карт наших партнеров.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скидки для групп или постоянных клиентов?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 xml:space="preserve">Предусматриваем персональные предложения для постоянных </w:t>
            </w:r>
            <w:r w:rsidRPr="009F33C2">
              <w:rPr>
                <w:rFonts w:ascii="Montserrat" w:hAnsi="Montserrat"/>
              </w:rPr>
              <w:t>гостей.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Предусмотрена ли возможность частичной оплаты?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Оплата может быть произведена полностью или частично.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Какие акции действуют сейчас?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Акции можно узнать на сайте или у администратора.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Можно ли оплатить только часть заказа, если мы покидаем ресторан ра</w:t>
            </w:r>
            <w:r w:rsidRPr="009F33C2">
              <w:rPr>
                <w:rFonts w:ascii="Montserrat" w:hAnsi="Montserrat"/>
              </w:rPr>
              <w:t>ньше?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счет можно разделить по вашему желанию.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возможность заказать счет заранее?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заранее оформить счет можно через администратора.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Включены ли налоги в цены меню?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Все цены указаны с учетом налогов.</w:t>
            </w:r>
          </w:p>
          <w:p w:rsidR="00E70E3B" w:rsidRPr="009F33C2" w:rsidRDefault="00E70E3B">
            <w:pPr>
              <w:spacing w:before="240" w:after="240"/>
              <w:rPr>
                <w:rFonts w:ascii="Montserrat" w:hAnsi="Montserrat"/>
              </w:rPr>
            </w:pP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  <w:b/>
              </w:rPr>
            </w:pPr>
            <w:r w:rsidRPr="009F33C2">
              <w:rPr>
                <w:rFonts w:ascii="Montserrat" w:hAnsi="Montserrat"/>
                <w:b/>
              </w:rPr>
              <w:t>О сервисе и удобствах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парковка ря</w:t>
            </w:r>
            <w:r w:rsidRPr="009F33C2">
              <w:rPr>
                <w:rFonts w:ascii="Montserrat" w:hAnsi="Montserrat"/>
              </w:rPr>
              <w:t>дом с рестораном?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lastRenderedPageBreak/>
              <w:t>Да, подземная парковка находится рядом с рестораном.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Платная ли парковка?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Парковка бесплатна для гостей ресторана.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Предоставляете ли вы трансфер для гостей?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Трансфер можно заказать через администратора.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 xml:space="preserve">Есть ли </w:t>
            </w:r>
            <w:proofErr w:type="spellStart"/>
            <w:r w:rsidRPr="009F33C2">
              <w:rPr>
                <w:rFonts w:ascii="Montserrat" w:hAnsi="Montserrat"/>
              </w:rPr>
              <w:t>Wi-Fi</w:t>
            </w:r>
            <w:proofErr w:type="spellEnd"/>
            <w:r w:rsidRPr="009F33C2">
              <w:rPr>
                <w:rFonts w:ascii="Montserrat" w:hAnsi="Montserrat"/>
              </w:rPr>
              <w:t xml:space="preserve"> в ресторане?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 xml:space="preserve">Да, </w:t>
            </w:r>
            <w:proofErr w:type="spellStart"/>
            <w:r w:rsidRPr="009F33C2">
              <w:rPr>
                <w:rFonts w:ascii="Montserrat" w:hAnsi="Montserrat"/>
              </w:rPr>
              <w:t>Wi-Fi</w:t>
            </w:r>
            <w:proofErr w:type="spellEnd"/>
            <w:r w:rsidRPr="009F33C2">
              <w:rPr>
                <w:rFonts w:ascii="Montserrat" w:hAnsi="Montserrat"/>
              </w:rPr>
              <w:t xml:space="preserve"> предоставляется бесплатно для всех гостей.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Можно ли принести свой алкоголь?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Возможно за дополнительную плату.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живая музыка или DJ?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Живая музыка играет каждую четверг и пятницу.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Как часто проводятся тематические вечера?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Тематические вечера</w:t>
            </w:r>
            <w:r w:rsidRPr="009F33C2">
              <w:rPr>
                <w:rFonts w:ascii="Montserrat" w:hAnsi="Montserrat"/>
              </w:rPr>
              <w:t xml:space="preserve"> проходят раз в месяц, расписание доступно на сайте.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Есть ли детские стульчики?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детские стульчики всегда в наличии.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Предоставляются ли высокие стулья для малышей?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Да, высокие стулья доступны по запросу.</w:t>
            </w:r>
          </w:p>
          <w:p w:rsidR="00E70E3B" w:rsidRPr="009F33C2" w:rsidRDefault="00C0442E">
            <w:pPr>
              <w:spacing w:before="240" w:after="240"/>
              <w:rPr>
                <w:rFonts w:ascii="Montserrat" w:hAnsi="Montserrat"/>
              </w:rPr>
            </w:pPr>
            <w:r w:rsidRPr="009F33C2">
              <w:rPr>
                <w:rFonts w:ascii="Montserrat" w:hAnsi="Montserrat"/>
              </w:rPr>
              <w:t>Можно ли оставить отзыв после посещения?</w:t>
            </w:r>
          </w:p>
          <w:p w:rsidR="00E70E3B" w:rsidRDefault="00C0442E">
            <w:pPr>
              <w:spacing w:before="240" w:after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F33C2">
              <w:rPr>
                <w:rFonts w:ascii="Montserrat" w:hAnsi="Montserrat"/>
              </w:rPr>
              <w:t>Конечно!</w:t>
            </w:r>
            <w:r w:rsidRPr="009F33C2">
              <w:rPr>
                <w:rFonts w:ascii="Montserrat" w:hAnsi="Montserrat"/>
              </w:rPr>
              <w:t xml:space="preserve"> Мы ценим обратную связь и готовы учесть все ваши пожелания.</w:t>
            </w:r>
          </w:p>
        </w:tc>
      </w:tr>
    </w:tbl>
    <w:p w:rsidR="00E70E3B" w:rsidRDefault="00C0442E">
      <w:pPr>
        <w:rPr>
          <w:rFonts w:ascii="Montserrat" w:eastAsia="Montserrat" w:hAnsi="Montserrat" w:cs="Montserrat"/>
          <w:sz w:val="24"/>
          <w:szCs w:val="24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9F33C2" w:rsidRDefault="009F33C2">
      <w:pPr>
        <w:rPr>
          <w:rFonts w:ascii="Montserrat" w:eastAsia="Montserrat" w:hAnsi="Montserrat" w:cs="Montserrat"/>
          <w:b/>
          <w:sz w:val="24"/>
          <w:szCs w:val="24"/>
        </w:rPr>
      </w:pPr>
      <w:bookmarkStart w:id="4" w:name="_ze2d87ro6u59" w:colFirst="0" w:colLast="0"/>
      <w:bookmarkEnd w:id="4"/>
      <w:r>
        <w:rPr>
          <w:rFonts w:ascii="Montserrat" w:eastAsia="Montserrat" w:hAnsi="Montserrat" w:cs="Montserrat"/>
          <w:b/>
          <w:sz w:val="24"/>
          <w:szCs w:val="24"/>
        </w:rPr>
        <w:br w:type="page"/>
      </w:r>
    </w:p>
    <w:p w:rsidR="008D0F4D" w:rsidRPr="009F33C2" w:rsidRDefault="009F33C2">
      <w:pPr>
        <w:spacing w:before="240" w:after="240"/>
        <w:rPr>
          <w:rFonts w:asciiTheme="minorHAnsi" w:eastAsia="Montserrat" w:hAnsiTheme="minorHAnsi" w:cs="Montserrat"/>
          <w:b/>
          <w:sz w:val="24"/>
          <w:szCs w:val="24"/>
          <w:lang w:val="en-US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 xml:space="preserve">Настройки в </w:t>
      </w:r>
      <w:r>
        <w:rPr>
          <w:rFonts w:ascii="Montserrat" w:eastAsia="Montserrat" w:hAnsi="Montserrat" w:cs="Montserrat"/>
          <w:b/>
          <w:sz w:val="24"/>
          <w:szCs w:val="24"/>
          <w:lang w:val="en-US"/>
        </w:rPr>
        <w:t>Savvy</w:t>
      </w:r>
    </w:p>
    <w:p w:rsidR="00E70E3B" w:rsidRDefault="00C0442E">
      <w:pPr>
        <w:spacing w:before="240" w:after="240"/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br/>
      </w:r>
      <w:r>
        <w:rPr>
          <w:rFonts w:ascii="Montserrat" w:eastAsia="Montserrat" w:hAnsi="Montserrat" w:cs="Montserrat"/>
          <w:i/>
          <w:noProof/>
          <w:sz w:val="24"/>
          <w:szCs w:val="24"/>
          <w:lang w:val="ru-RU"/>
        </w:rPr>
        <w:drawing>
          <wp:inline distT="114300" distB="114300" distL="114300" distR="114300">
            <wp:extent cx="5731200" cy="31242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E3B" w:rsidRDefault="00C0442E">
      <w:pPr>
        <w:spacing w:before="240" w:after="240"/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i/>
          <w:noProof/>
          <w:sz w:val="24"/>
          <w:szCs w:val="24"/>
          <w:lang w:val="ru-RU"/>
        </w:rPr>
        <w:drawing>
          <wp:inline distT="114300" distB="114300" distL="114300" distR="114300">
            <wp:extent cx="5731200" cy="31115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E3B" w:rsidRDefault="00C0442E">
      <w:pPr>
        <w:spacing w:before="240" w:after="240"/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i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731200" cy="42037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E3B" w:rsidRDefault="00C0442E">
      <w:pPr>
        <w:spacing w:before="240" w:after="240"/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i/>
          <w:noProof/>
          <w:sz w:val="24"/>
          <w:szCs w:val="24"/>
          <w:lang w:val="ru-RU"/>
        </w:rPr>
        <w:drawing>
          <wp:inline distT="114300" distB="114300" distL="114300" distR="114300">
            <wp:extent cx="5438775" cy="384333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E3B" w:rsidRDefault="00C0442E">
      <w:pPr>
        <w:spacing w:before="240" w:after="240"/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>Готовый бот в Telegram и его ответы</w:t>
      </w:r>
      <w:r>
        <w:rPr>
          <w:rFonts w:ascii="Montserrat" w:eastAsia="Montserrat" w:hAnsi="Montserrat" w:cs="Montserrat"/>
          <w:b/>
          <w:sz w:val="24"/>
          <w:szCs w:val="24"/>
        </w:rPr>
        <w:br/>
      </w:r>
      <w:r>
        <w:rPr>
          <w:rFonts w:ascii="Montserrat" w:eastAsia="Montserrat" w:hAnsi="Montserrat" w:cs="Montserrat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8470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47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E3B" w:rsidRDefault="00C0442E">
      <w:pPr>
        <w:spacing w:before="240" w:after="240"/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 xml:space="preserve">Запись события в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Google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Календаре</w:t>
      </w:r>
      <w:r>
        <w:rPr>
          <w:rFonts w:ascii="Montserrat" w:eastAsia="Montserrat" w:hAnsi="Montserrat" w:cs="Montserrat"/>
          <w:b/>
          <w:sz w:val="24"/>
          <w:szCs w:val="24"/>
        </w:rPr>
        <w:br/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:rsidR="00E70E3B" w:rsidRDefault="00C0442E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3949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E3B" w:rsidRDefault="00C0442E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  <w:lang w:val="ru-RU"/>
        </w:rPr>
        <w:drawing>
          <wp:inline distT="114300" distB="114300" distL="114300" distR="114300">
            <wp:extent cx="5153025" cy="37385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0E3B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42E" w:rsidRDefault="00C0442E">
      <w:pPr>
        <w:spacing w:line="240" w:lineRule="auto"/>
      </w:pPr>
      <w:r>
        <w:separator/>
      </w:r>
    </w:p>
  </w:endnote>
  <w:endnote w:type="continuationSeparator" w:id="0">
    <w:p w:rsidR="00C0442E" w:rsidRDefault="00C04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42E" w:rsidRDefault="00C0442E">
      <w:pPr>
        <w:spacing w:line="240" w:lineRule="auto"/>
      </w:pPr>
      <w:r>
        <w:separator/>
      </w:r>
    </w:p>
  </w:footnote>
  <w:footnote w:type="continuationSeparator" w:id="0">
    <w:p w:rsidR="00C0442E" w:rsidRDefault="00C04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3B" w:rsidRDefault="008D0F4D">
    <w:r>
      <w:rPr>
        <w:rFonts w:ascii="Montserrat" w:eastAsia="Montserrat" w:hAnsi="Montserrat" w:cs="Montserrat"/>
        <w:color w:val="4DEE8D"/>
        <w:sz w:val="36"/>
        <w:szCs w:val="36"/>
      </w:rPr>
      <w:t xml:space="preserve">      </w:t>
    </w:r>
    <w:r w:rsidR="00C0442E">
      <w:rPr>
        <w:rFonts w:ascii="Montserrat" w:eastAsia="Montserrat" w:hAnsi="Montserrat" w:cs="Montserrat"/>
        <w:color w:val="4DEE8D"/>
        <w:sz w:val="36"/>
        <w:szCs w:val="36"/>
      </w:rPr>
      <w:t xml:space="preserve"> </w:t>
    </w:r>
    <w:r w:rsidR="00C0442E">
      <w:rPr>
        <w:rFonts w:ascii="Montserrat" w:eastAsia="Montserrat" w:hAnsi="Montserrat" w:cs="Montserrat"/>
        <w:color w:val="FFFFFF"/>
        <w:sz w:val="36"/>
        <w:szCs w:val="36"/>
      </w:rPr>
      <w:t xml:space="preserve">                                                          </w:t>
    </w:r>
    <w:r w:rsidR="00C0442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76.9pt;height:676.9pt;z-index:-251658240;mso-position-horizontal:center;mso-position-horizontal-relative:margin;mso-position-vertical:center;mso-position-vertical-relative:margin">
          <v:imagedata r:id="rId1" o:title="image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B67DF"/>
    <w:multiLevelType w:val="multilevel"/>
    <w:tmpl w:val="6D12C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3B"/>
    <w:rsid w:val="008D0F4D"/>
    <w:rsid w:val="009F33C2"/>
    <w:rsid w:val="00C0442E"/>
    <w:rsid w:val="00E7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8D5B7C1-3134-45D0-8312-9A4A968C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8D0F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D0F4D"/>
  </w:style>
  <w:style w:type="paragraph" w:styleId="ab">
    <w:name w:val="footer"/>
    <w:basedOn w:val="a"/>
    <w:link w:val="ac"/>
    <w:uiPriority w:val="99"/>
    <w:unhideWhenUsed/>
    <w:rsid w:val="008D0F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D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2025-02-27T08:21:00Z</dcterms:created>
  <dcterms:modified xsi:type="dcterms:W3CDTF">2025-02-27T08:39:00Z</dcterms:modified>
</cp:coreProperties>
</file>